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5E6A49" w14:textId="77777777" w:rsidR="000A3591" w:rsidRPr="00BE40C5" w:rsidRDefault="000A3591" w:rsidP="000A3591">
      <w:pPr>
        <w:widowControl/>
        <w:jc w:val="left"/>
        <w:rPr>
          <w:bCs/>
          <w:sz w:val="20"/>
          <w:szCs w:val="20"/>
        </w:rPr>
      </w:pPr>
      <w:r w:rsidRPr="00BE40C5">
        <w:rPr>
          <w:rFonts w:hint="eastAsia"/>
          <w:sz w:val="20"/>
          <w:szCs w:val="20"/>
          <w:eastAsianLayout w:id="1556871168" w:vert="1" w:vertCompress="1"/>
        </w:rPr>
        <w:t>12</w:t>
      </w:r>
      <w:r w:rsidRPr="00BE40C5">
        <w:rPr>
          <w:rFonts w:hint="eastAsia"/>
          <w:sz w:val="20"/>
          <w:szCs w:val="20"/>
        </w:rPr>
        <w:t xml:space="preserve">　</w:t>
      </w:r>
      <w:r w:rsidRPr="00BE40C5">
        <w:rPr>
          <w:rFonts w:hint="eastAsia"/>
          <w:bCs/>
          <w:sz w:val="20"/>
          <w:szCs w:val="20"/>
        </w:rPr>
        <w:t>文体について意識する［表現］</w:t>
      </w:r>
    </w:p>
    <w:p w14:paraId="532043F7" w14:textId="77777777" w:rsidR="00BE40C5" w:rsidRPr="00BE40C5" w:rsidRDefault="00BE40C5" w:rsidP="000A3591">
      <w:pPr>
        <w:widowControl/>
        <w:jc w:val="left"/>
        <w:rPr>
          <w:bCs/>
          <w:sz w:val="20"/>
          <w:szCs w:val="20"/>
        </w:rPr>
      </w:pPr>
    </w:p>
    <w:p w14:paraId="17DC4595" w14:textId="77777777" w:rsidR="00BE40C5" w:rsidRPr="00BE40C5" w:rsidRDefault="00BE40C5" w:rsidP="00BE40C5">
      <w:pPr>
        <w:widowControl/>
        <w:jc w:val="left"/>
        <w:rPr>
          <w:bCs/>
          <w:sz w:val="20"/>
          <w:szCs w:val="20"/>
        </w:rPr>
      </w:pPr>
      <w:r w:rsidRPr="00BE40C5">
        <w:rPr>
          <w:rFonts w:hint="eastAsia"/>
          <w:bCs/>
          <w:sz w:val="20"/>
          <w:szCs w:val="20"/>
        </w:rPr>
        <w:t xml:space="preserve">　若い人の文章は、話し言葉に近いと言われます。普段、話している言葉そのままに文字化してしまう傾向があります。親しい人への文章ならいいのですが、レポートのように改まった文章や、手紙でも目上の人への場合にはよくありません。</w:t>
      </w:r>
    </w:p>
    <w:p w14:paraId="7866195A" w14:textId="77777777" w:rsidR="00BE40C5" w:rsidRPr="00BE40C5" w:rsidRDefault="00BE40C5" w:rsidP="00BE40C5">
      <w:pPr>
        <w:widowControl/>
        <w:jc w:val="left"/>
        <w:rPr>
          <w:bCs/>
          <w:sz w:val="20"/>
          <w:szCs w:val="20"/>
        </w:rPr>
      </w:pPr>
      <w:r w:rsidRPr="00BE40C5">
        <w:rPr>
          <w:rFonts w:hint="eastAsia"/>
          <w:bCs/>
          <w:sz w:val="20"/>
          <w:szCs w:val="20"/>
        </w:rPr>
        <w:t xml:space="preserve">　場合と相手をわきまえて、普通の書き言葉でも書けるようにしておきましょう。</w:t>
      </w:r>
    </w:p>
    <w:p w14:paraId="7FE782AF" w14:textId="77777777" w:rsidR="00BE40C5" w:rsidRPr="00BE40C5" w:rsidRDefault="00BE40C5">
      <w:pPr>
        <w:widowControl/>
        <w:jc w:val="left"/>
        <w:rPr>
          <w:sz w:val="20"/>
          <w:szCs w:val="20"/>
        </w:rPr>
      </w:pPr>
    </w:p>
    <w:p w14:paraId="6F8D707A" w14:textId="77777777" w:rsidR="00BE40C5" w:rsidRPr="00BE40C5" w:rsidRDefault="00BE40C5" w:rsidP="00BE40C5">
      <w:pPr>
        <w:widowControl/>
        <w:jc w:val="left"/>
        <w:rPr>
          <w:sz w:val="20"/>
          <w:szCs w:val="20"/>
        </w:rPr>
      </w:pPr>
      <w:r w:rsidRPr="00BE40C5">
        <w:rPr>
          <w:rFonts w:hint="eastAsia"/>
          <w:sz w:val="20"/>
          <w:szCs w:val="20"/>
        </w:rPr>
        <w:t>書き言葉の二つの基本的な文体</w:t>
      </w:r>
    </w:p>
    <w:p w14:paraId="2020F0BB" w14:textId="77777777" w:rsidR="00BE40C5" w:rsidRPr="00BE40C5" w:rsidRDefault="00BE40C5" w:rsidP="00BE40C5">
      <w:pPr>
        <w:widowControl/>
        <w:jc w:val="left"/>
        <w:rPr>
          <w:sz w:val="20"/>
          <w:szCs w:val="20"/>
        </w:rPr>
      </w:pPr>
      <w:r w:rsidRPr="00BE40C5">
        <w:rPr>
          <w:rFonts w:hint="eastAsia"/>
          <w:bCs/>
          <w:sz w:val="20"/>
          <w:szCs w:val="20"/>
        </w:rPr>
        <w:t>Ａ　「だ・である」体（常体）</w:t>
      </w:r>
    </w:p>
    <w:p w14:paraId="2AC00BE1" w14:textId="77777777" w:rsidR="00BE40C5" w:rsidRPr="00BE40C5" w:rsidRDefault="00BE40C5" w:rsidP="00BE40C5">
      <w:pPr>
        <w:widowControl/>
        <w:jc w:val="left"/>
        <w:rPr>
          <w:sz w:val="20"/>
          <w:szCs w:val="20"/>
        </w:rPr>
      </w:pPr>
      <w:r>
        <w:rPr>
          <w:rFonts w:hint="eastAsia"/>
          <w:sz w:val="20"/>
          <w:szCs w:val="20"/>
        </w:rPr>
        <w:t xml:space="preserve">　</w:t>
      </w:r>
      <w:r w:rsidRPr="00BE40C5">
        <w:rPr>
          <w:rFonts w:hint="eastAsia"/>
          <w:sz w:val="20"/>
          <w:szCs w:val="20"/>
        </w:rPr>
        <w:t>・新聞の文章・論文・記録文などの一般の文章や規則書・契約書にも用いられる。</w:t>
      </w:r>
    </w:p>
    <w:p w14:paraId="24947754" w14:textId="77777777" w:rsidR="00BE40C5" w:rsidRPr="00BE40C5" w:rsidRDefault="00BE40C5" w:rsidP="00BE40C5">
      <w:pPr>
        <w:widowControl/>
        <w:jc w:val="left"/>
        <w:rPr>
          <w:sz w:val="20"/>
          <w:szCs w:val="20"/>
        </w:rPr>
      </w:pPr>
      <w:r>
        <w:rPr>
          <w:rFonts w:hint="eastAsia"/>
          <w:sz w:val="20"/>
          <w:szCs w:val="20"/>
        </w:rPr>
        <w:t xml:space="preserve">　</w:t>
      </w:r>
      <w:r w:rsidRPr="00BE40C5">
        <w:rPr>
          <w:rFonts w:hint="eastAsia"/>
          <w:sz w:val="20"/>
          <w:szCs w:val="20"/>
        </w:rPr>
        <w:t>・客観的で正確な表現にふさわしい。</w:t>
      </w:r>
    </w:p>
    <w:p w14:paraId="6EB29B05" w14:textId="77777777" w:rsidR="00BE40C5" w:rsidRPr="00BE40C5" w:rsidRDefault="00BE40C5" w:rsidP="00BE40C5">
      <w:pPr>
        <w:widowControl/>
        <w:jc w:val="left"/>
        <w:rPr>
          <w:sz w:val="20"/>
          <w:szCs w:val="20"/>
        </w:rPr>
      </w:pPr>
    </w:p>
    <w:p w14:paraId="54F1EFEC" w14:textId="77777777" w:rsidR="00BE40C5" w:rsidRPr="00BE40C5" w:rsidRDefault="00BE40C5" w:rsidP="00BE40C5">
      <w:pPr>
        <w:widowControl/>
        <w:jc w:val="left"/>
        <w:rPr>
          <w:bCs/>
          <w:sz w:val="20"/>
          <w:szCs w:val="20"/>
        </w:rPr>
      </w:pPr>
      <w:r w:rsidRPr="00BE40C5">
        <w:rPr>
          <w:rFonts w:hint="eastAsia"/>
          <w:bCs/>
          <w:sz w:val="20"/>
          <w:szCs w:val="20"/>
        </w:rPr>
        <w:t>Ｂ　「です・ます」体（敬体）</w:t>
      </w:r>
    </w:p>
    <w:p w14:paraId="608E1A28" w14:textId="77777777" w:rsidR="00BE40C5" w:rsidRPr="00BE40C5" w:rsidRDefault="00BE40C5" w:rsidP="00BE40C5">
      <w:pPr>
        <w:widowControl/>
        <w:jc w:val="left"/>
        <w:rPr>
          <w:sz w:val="20"/>
          <w:szCs w:val="20"/>
        </w:rPr>
      </w:pPr>
      <w:r>
        <w:rPr>
          <w:rFonts w:hint="eastAsia"/>
          <w:sz w:val="20"/>
          <w:szCs w:val="20"/>
        </w:rPr>
        <w:t xml:space="preserve">　</w:t>
      </w:r>
      <w:r w:rsidRPr="00BE40C5">
        <w:rPr>
          <w:rFonts w:hint="eastAsia"/>
          <w:sz w:val="20"/>
          <w:szCs w:val="20"/>
        </w:rPr>
        <w:t>・手紙などの通信文書や、願書・届けなど各種の事務文書に用いることが多い。</w:t>
      </w:r>
    </w:p>
    <w:p w14:paraId="468E602D" w14:textId="77777777" w:rsidR="00BE40C5" w:rsidRPr="00BE40C5" w:rsidRDefault="00BE40C5" w:rsidP="00BE40C5">
      <w:pPr>
        <w:widowControl/>
        <w:jc w:val="left"/>
        <w:rPr>
          <w:sz w:val="20"/>
          <w:szCs w:val="20"/>
        </w:rPr>
      </w:pPr>
      <w:r>
        <w:rPr>
          <w:rFonts w:hint="eastAsia"/>
          <w:sz w:val="20"/>
          <w:szCs w:val="20"/>
        </w:rPr>
        <w:t xml:space="preserve">　</w:t>
      </w:r>
      <w:r w:rsidRPr="00BE40C5">
        <w:rPr>
          <w:rFonts w:hint="eastAsia"/>
          <w:sz w:val="20"/>
          <w:szCs w:val="20"/>
        </w:rPr>
        <w:t>・「だ・である」体よりも話し言葉に近く、くだけた表現、あるいは丁寧さや親密さを加えた表現である。</w:t>
      </w:r>
    </w:p>
    <w:p w14:paraId="5F0C6A8C" w14:textId="77777777" w:rsidR="00BE40C5" w:rsidRPr="00BE40C5" w:rsidRDefault="00BE40C5" w:rsidP="00BE40C5">
      <w:pPr>
        <w:widowControl/>
        <w:jc w:val="left"/>
        <w:rPr>
          <w:sz w:val="20"/>
          <w:szCs w:val="20"/>
        </w:rPr>
      </w:pPr>
      <w:r w:rsidRPr="00BE40C5">
        <w:rPr>
          <w:rFonts w:hint="eastAsia"/>
          <w:sz w:val="20"/>
          <w:szCs w:val="20"/>
        </w:rPr>
        <w:t xml:space="preserve">　</w:t>
      </w:r>
      <w:r>
        <w:rPr>
          <w:rFonts w:hint="eastAsia"/>
          <w:sz w:val="20"/>
          <w:szCs w:val="20"/>
        </w:rPr>
        <w:t xml:space="preserve">　</w:t>
      </w:r>
      <w:r w:rsidRPr="00BE40C5">
        <w:rPr>
          <w:rFonts w:hint="eastAsia"/>
          <w:sz w:val="20"/>
          <w:szCs w:val="20"/>
        </w:rPr>
        <w:t>右のように、それぞれふさわしい用法があるので、</w:t>
      </w:r>
      <w:r w:rsidRPr="00BE40C5">
        <w:rPr>
          <w:rFonts w:hint="eastAsia"/>
          <w:bCs/>
          <w:sz w:val="20"/>
          <w:szCs w:val="20"/>
        </w:rPr>
        <w:t>適当に使い分ける</w:t>
      </w:r>
      <w:r w:rsidRPr="00BE40C5">
        <w:rPr>
          <w:rFonts w:hint="eastAsia"/>
          <w:sz w:val="20"/>
          <w:szCs w:val="20"/>
        </w:rPr>
        <w:t>のが望ましい。</w:t>
      </w:r>
    </w:p>
    <w:p w14:paraId="7A6072A5" w14:textId="77777777" w:rsidR="00BE40C5" w:rsidRPr="00BE40C5" w:rsidRDefault="00BE40C5" w:rsidP="00BE40C5">
      <w:pPr>
        <w:widowControl/>
        <w:ind w:leftChars="100" w:left="240"/>
        <w:jc w:val="left"/>
        <w:rPr>
          <w:sz w:val="20"/>
          <w:szCs w:val="20"/>
        </w:rPr>
      </w:pPr>
      <w:r w:rsidRPr="00BE40C5">
        <w:rPr>
          <w:rFonts w:hint="eastAsia"/>
          <w:sz w:val="20"/>
          <w:szCs w:val="20"/>
        </w:rPr>
        <w:t xml:space="preserve">　しかし、</w:t>
      </w:r>
      <w:r w:rsidRPr="00BE40C5">
        <w:rPr>
          <w:rFonts w:hint="eastAsia"/>
          <w:bCs/>
          <w:sz w:val="20"/>
          <w:szCs w:val="20"/>
        </w:rPr>
        <w:t>一つの文章の中で両者を交ぜることは、原則としてしないほうがよい</w:t>
      </w:r>
      <w:r w:rsidRPr="00BE40C5">
        <w:rPr>
          <w:rFonts w:hint="eastAsia"/>
          <w:sz w:val="20"/>
          <w:szCs w:val="20"/>
        </w:rPr>
        <w:t>。ただし、会話文と地の文とで違うのはさしつかえない。</w:t>
      </w:r>
    </w:p>
    <w:p w14:paraId="611B1275" w14:textId="77777777" w:rsidR="00BE40C5" w:rsidRPr="00BE40C5" w:rsidRDefault="00BE40C5" w:rsidP="00BE40C5">
      <w:pPr>
        <w:widowControl/>
        <w:jc w:val="left"/>
        <w:rPr>
          <w:sz w:val="20"/>
          <w:szCs w:val="20"/>
        </w:rPr>
      </w:pPr>
    </w:p>
    <w:p w14:paraId="66A00FB5" w14:textId="77777777" w:rsidR="00BE40C5" w:rsidRPr="00BE40C5" w:rsidRDefault="00BE40C5" w:rsidP="00BE40C5">
      <w:pPr>
        <w:widowControl/>
        <w:jc w:val="left"/>
        <w:rPr>
          <w:sz w:val="20"/>
          <w:szCs w:val="20"/>
        </w:rPr>
      </w:pPr>
      <w:r w:rsidRPr="00BE40C5">
        <w:rPr>
          <w:rFonts w:hint="eastAsia"/>
          <w:sz w:val="20"/>
          <w:szCs w:val="20"/>
        </w:rPr>
        <w:t>書き言葉では避けたい話し言葉の表現</w:t>
      </w:r>
    </w:p>
    <w:p w14:paraId="2587809A" w14:textId="77777777" w:rsidR="00BE40C5" w:rsidRPr="00BE40C5" w:rsidRDefault="00BE40C5" w:rsidP="00BE40C5">
      <w:pPr>
        <w:widowControl/>
        <w:jc w:val="left"/>
        <w:rPr>
          <w:bCs/>
          <w:sz w:val="20"/>
          <w:szCs w:val="20"/>
        </w:rPr>
      </w:pPr>
      <w:r w:rsidRPr="00BE40C5">
        <w:rPr>
          <w:rFonts w:hint="eastAsia"/>
          <w:bCs/>
          <w:sz w:val="20"/>
          <w:szCs w:val="20"/>
        </w:rPr>
        <w:t>①　てる言葉（イ抜け）</w:t>
      </w:r>
    </w:p>
    <w:p w14:paraId="5A5D525C" w14:textId="4004F6FE" w:rsidR="00BE40C5" w:rsidRPr="00BE40C5" w:rsidRDefault="00D930B5" w:rsidP="00BE40C5">
      <w:pPr>
        <w:widowControl/>
        <w:jc w:val="left"/>
        <w:rPr>
          <w:sz w:val="20"/>
          <w:szCs w:val="20"/>
        </w:rPr>
      </w:pPr>
      <w:r w:rsidRPr="00BE40C5">
        <w:rPr>
          <w:rFonts w:hint="eastAsia"/>
          <w:bCs/>
          <w:sz w:val="20"/>
          <w:szCs w:val="20"/>
        </w:rPr>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食べてるときが楽しい。</w:t>
      </w:r>
    </w:p>
    <w:p w14:paraId="492D7906" w14:textId="6A9FD41D" w:rsidR="00BE40C5" w:rsidRPr="00BE40C5" w:rsidRDefault="00D930B5" w:rsidP="00BE40C5">
      <w:pPr>
        <w:widowControl/>
        <w:jc w:val="left"/>
        <w:rPr>
          <w:sz w:val="20"/>
          <w:szCs w:val="20"/>
        </w:rPr>
      </w:pPr>
      <w:r>
        <w:rPr>
          <w:sz w:val="20"/>
          <w:szCs w:val="20"/>
        </w:rPr>
        <w:t xml:space="preserve"> </w:t>
      </w:r>
      <w:r>
        <w:rPr>
          <w:rFonts w:hint="eastAsia"/>
          <w:sz w:val="20"/>
          <w:szCs w:val="20"/>
        </w:rPr>
        <w:t xml:space="preserve">　　</w:t>
      </w:r>
      <w:r w:rsidR="000B77F4">
        <w:rPr>
          <w:rFonts w:hint="eastAsia"/>
          <w:sz w:val="20"/>
          <w:szCs w:val="20"/>
        </w:rPr>
        <w:t xml:space="preserve">　</w:t>
      </w:r>
      <w:r w:rsidR="00BE40C5" w:rsidRPr="00BE40C5">
        <w:rPr>
          <w:rFonts w:hint="eastAsia"/>
          <w:sz w:val="20"/>
          <w:szCs w:val="20"/>
        </w:rPr>
        <w:t>→食べているときが楽しい。</w:t>
      </w:r>
    </w:p>
    <w:p w14:paraId="7088C0B4" w14:textId="032B4E13" w:rsidR="00BE40C5" w:rsidRPr="00BE40C5" w:rsidRDefault="00D930B5" w:rsidP="00BE40C5">
      <w:pPr>
        <w:widowControl/>
        <w:jc w:val="left"/>
        <w:rPr>
          <w:sz w:val="20"/>
          <w:szCs w:val="20"/>
        </w:rPr>
      </w:pPr>
      <w:r w:rsidRPr="00BE40C5">
        <w:rPr>
          <w:rFonts w:hint="eastAsia"/>
          <w:bCs/>
          <w:sz w:val="20"/>
          <w:szCs w:val="20"/>
        </w:rPr>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試合は終わってた。</w:t>
      </w:r>
    </w:p>
    <w:p w14:paraId="4955BE50" w14:textId="6D50E70D" w:rsidR="00BE40C5" w:rsidRPr="00BE40C5" w:rsidRDefault="00D930B5" w:rsidP="00BE40C5">
      <w:pPr>
        <w:widowControl/>
        <w:jc w:val="left"/>
        <w:rPr>
          <w:sz w:val="20"/>
          <w:szCs w:val="20"/>
        </w:rPr>
      </w:pPr>
      <w:r>
        <w:rPr>
          <w:rFonts w:hint="eastAsia"/>
          <w:sz w:val="20"/>
          <w:szCs w:val="20"/>
        </w:rPr>
        <w:t xml:space="preserve">　　　</w:t>
      </w:r>
      <w:r w:rsidR="00BE40C5" w:rsidRPr="00BE40C5">
        <w:rPr>
          <w:rFonts w:hint="eastAsia"/>
          <w:sz w:val="20"/>
          <w:szCs w:val="20"/>
        </w:rPr>
        <w:t>→試合は終わっていた。</w:t>
      </w:r>
    </w:p>
    <w:p w14:paraId="7972E5E4" w14:textId="77777777" w:rsidR="00BE40C5" w:rsidRPr="00BE40C5" w:rsidRDefault="00BE40C5" w:rsidP="00BE40C5">
      <w:pPr>
        <w:widowControl/>
        <w:jc w:val="left"/>
        <w:rPr>
          <w:bCs/>
          <w:sz w:val="20"/>
          <w:szCs w:val="20"/>
        </w:rPr>
      </w:pPr>
    </w:p>
    <w:p w14:paraId="47EA4C12" w14:textId="77777777" w:rsidR="00BE40C5" w:rsidRPr="00BE40C5" w:rsidRDefault="00BE40C5" w:rsidP="00BE40C5">
      <w:pPr>
        <w:widowControl/>
        <w:jc w:val="left"/>
        <w:rPr>
          <w:bCs/>
          <w:sz w:val="20"/>
          <w:szCs w:val="20"/>
        </w:rPr>
      </w:pPr>
      <w:r w:rsidRPr="00BE40C5">
        <w:rPr>
          <w:rFonts w:hint="eastAsia"/>
          <w:bCs/>
          <w:sz w:val="20"/>
          <w:szCs w:val="20"/>
        </w:rPr>
        <w:t>②　縮めた言い方（縮約形）</w:t>
      </w:r>
    </w:p>
    <w:p w14:paraId="02752C47" w14:textId="638A52A8" w:rsidR="00BE40C5" w:rsidRPr="00BE40C5" w:rsidRDefault="00D930B5" w:rsidP="00BE40C5">
      <w:pPr>
        <w:widowControl/>
        <w:jc w:val="left"/>
        <w:rPr>
          <w:sz w:val="20"/>
          <w:szCs w:val="20"/>
        </w:rPr>
      </w:pPr>
      <w:r w:rsidRPr="00BE40C5">
        <w:rPr>
          <w:rFonts w:hint="eastAsia"/>
          <w:bCs/>
          <w:sz w:val="20"/>
          <w:szCs w:val="20"/>
        </w:rPr>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寝ちゃうとなかなか起きない。</w:t>
      </w:r>
    </w:p>
    <w:p w14:paraId="64305C2F" w14:textId="0AB56E2A" w:rsidR="00BE40C5" w:rsidRPr="00BE40C5" w:rsidRDefault="00D930B5" w:rsidP="00BE40C5">
      <w:pPr>
        <w:widowControl/>
        <w:jc w:val="left"/>
        <w:rPr>
          <w:sz w:val="20"/>
          <w:szCs w:val="20"/>
        </w:rPr>
      </w:pPr>
      <w:r>
        <w:rPr>
          <w:rFonts w:hint="eastAsia"/>
          <w:sz w:val="20"/>
          <w:szCs w:val="20"/>
        </w:rPr>
        <w:t xml:space="preserve">　　　</w:t>
      </w:r>
      <w:r w:rsidR="00BE40C5" w:rsidRPr="00BE40C5">
        <w:rPr>
          <w:rFonts w:hint="eastAsia"/>
          <w:sz w:val="20"/>
          <w:szCs w:val="20"/>
        </w:rPr>
        <w:t>→寝てしまうとなかなか起きない。</w:t>
      </w:r>
    </w:p>
    <w:p w14:paraId="2E4D605A" w14:textId="77777777" w:rsidR="00BE40C5" w:rsidRPr="00BE40C5" w:rsidRDefault="00BE40C5" w:rsidP="00BE40C5">
      <w:pPr>
        <w:widowControl/>
        <w:jc w:val="left"/>
        <w:rPr>
          <w:sz w:val="20"/>
          <w:szCs w:val="20"/>
        </w:rPr>
      </w:pPr>
    </w:p>
    <w:p w14:paraId="69762F0A" w14:textId="77777777" w:rsidR="00BE40C5" w:rsidRPr="00BE40C5" w:rsidRDefault="00BE40C5" w:rsidP="00BE40C5">
      <w:pPr>
        <w:widowControl/>
        <w:jc w:val="left"/>
        <w:rPr>
          <w:sz w:val="20"/>
          <w:szCs w:val="20"/>
        </w:rPr>
      </w:pPr>
      <w:r w:rsidRPr="00BE40C5">
        <w:rPr>
          <w:rFonts w:hint="eastAsia"/>
          <w:bCs/>
          <w:sz w:val="20"/>
          <w:szCs w:val="20"/>
        </w:rPr>
        <w:t>③　俗語</w:t>
      </w:r>
    </w:p>
    <w:p w14:paraId="75F7845F" w14:textId="12B8D929" w:rsidR="00BE40C5" w:rsidRPr="00BE40C5" w:rsidRDefault="00D930B5" w:rsidP="00BE40C5">
      <w:pPr>
        <w:widowControl/>
        <w:jc w:val="left"/>
        <w:rPr>
          <w:sz w:val="20"/>
          <w:szCs w:val="20"/>
        </w:rPr>
      </w:pPr>
      <w:r w:rsidRPr="00BE40C5">
        <w:rPr>
          <w:rFonts w:hint="eastAsia"/>
          <w:bCs/>
          <w:sz w:val="20"/>
          <w:szCs w:val="20"/>
        </w:rPr>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めっちゃおもしろい。</w:t>
      </w:r>
    </w:p>
    <w:p w14:paraId="339E2660" w14:textId="2D0E1D42" w:rsidR="00BE40C5" w:rsidRPr="00BE40C5" w:rsidRDefault="00D930B5" w:rsidP="00BE40C5">
      <w:pPr>
        <w:widowControl/>
        <w:jc w:val="left"/>
        <w:rPr>
          <w:sz w:val="20"/>
          <w:szCs w:val="20"/>
        </w:rPr>
      </w:pPr>
      <w:r>
        <w:rPr>
          <w:rFonts w:hint="eastAsia"/>
          <w:sz w:val="20"/>
          <w:szCs w:val="20"/>
        </w:rPr>
        <w:t xml:space="preserve">　　　</w:t>
      </w:r>
      <w:r w:rsidR="00BE40C5" w:rsidRPr="00BE40C5">
        <w:rPr>
          <w:rFonts w:hint="eastAsia"/>
          <w:sz w:val="20"/>
          <w:szCs w:val="20"/>
        </w:rPr>
        <w:t>→とてもおもしろい</w:t>
      </w:r>
    </w:p>
    <w:p w14:paraId="55330013" w14:textId="4E04D693" w:rsidR="00BE40C5" w:rsidRPr="00BE40C5" w:rsidRDefault="00D930B5" w:rsidP="00BE40C5">
      <w:pPr>
        <w:widowControl/>
        <w:jc w:val="left"/>
        <w:rPr>
          <w:sz w:val="20"/>
          <w:szCs w:val="20"/>
        </w:rPr>
      </w:pPr>
      <w:r w:rsidRPr="00BE40C5">
        <w:rPr>
          <w:rFonts w:hint="eastAsia"/>
          <w:bCs/>
          <w:sz w:val="20"/>
          <w:szCs w:val="20"/>
        </w:rPr>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マジですか。</w:t>
      </w:r>
    </w:p>
    <w:p w14:paraId="2096B285" w14:textId="3F00A85C" w:rsidR="00BE40C5" w:rsidRPr="00BE40C5" w:rsidRDefault="00D930B5" w:rsidP="00BE40C5">
      <w:pPr>
        <w:widowControl/>
        <w:jc w:val="left"/>
        <w:rPr>
          <w:sz w:val="20"/>
          <w:szCs w:val="20"/>
        </w:rPr>
      </w:pPr>
      <w:r>
        <w:rPr>
          <w:rFonts w:hint="eastAsia"/>
          <w:sz w:val="20"/>
          <w:szCs w:val="20"/>
        </w:rPr>
        <w:t xml:space="preserve">　　　</w:t>
      </w:r>
      <w:r w:rsidR="00BE40C5" w:rsidRPr="00BE40C5">
        <w:rPr>
          <w:rFonts w:hint="eastAsia"/>
          <w:sz w:val="20"/>
          <w:szCs w:val="20"/>
        </w:rPr>
        <w:t>→本気ですか／本当ですか。</w:t>
      </w:r>
    </w:p>
    <w:p w14:paraId="504B5515" w14:textId="77777777" w:rsidR="00BE40C5" w:rsidRPr="00BE40C5" w:rsidRDefault="00BE40C5" w:rsidP="00BE40C5">
      <w:pPr>
        <w:widowControl/>
        <w:jc w:val="left"/>
        <w:rPr>
          <w:sz w:val="20"/>
          <w:szCs w:val="20"/>
        </w:rPr>
      </w:pPr>
    </w:p>
    <w:p w14:paraId="750BEC61" w14:textId="77777777" w:rsidR="00BE40C5" w:rsidRPr="00BE40C5" w:rsidRDefault="00BE40C5" w:rsidP="00BE40C5">
      <w:pPr>
        <w:widowControl/>
        <w:jc w:val="left"/>
        <w:rPr>
          <w:bCs/>
          <w:sz w:val="20"/>
          <w:szCs w:val="20"/>
        </w:rPr>
      </w:pPr>
      <w:r w:rsidRPr="00BE40C5">
        <w:rPr>
          <w:rFonts w:hint="eastAsia"/>
          <w:bCs/>
          <w:sz w:val="20"/>
          <w:szCs w:val="20"/>
        </w:rPr>
        <w:t>④　書き言葉としては熟していない語</w:t>
      </w:r>
    </w:p>
    <w:p w14:paraId="657838B3" w14:textId="20A18E54" w:rsidR="00BE40C5" w:rsidRPr="00BE40C5" w:rsidRDefault="00D930B5" w:rsidP="00BE40C5">
      <w:pPr>
        <w:widowControl/>
        <w:jc w:val="left"/>
        <w:rPr>
          <w:sz w:val="20"/>
          <w:szCs w:val="20"/>
        </w:rPr>
      </w:pPr>
      <w:r w:rsidRPr="00BE40C5">
        <w:rPr>
          <w:rFonts w:hint="eastAsia"/>
          <w:bCs/>
          <w:sz w:val="20"/>
          <w:szCs w:val="20"/>
        </w:rPr>
        <w:lastRenderedPageBreak/>
        <w:t xml:space="preserve">　</w:t>
      </w:r>
      <w:r w:rsidR="00BE40C5" w:rsidRPr="000B77F4">
        <w:rPr>
          <w:rFonts w:hint="eastAsia"/>
          <w:sz w:val="20"/>
          <w:szCs w:val="20"/>
          <w:bdr w:val="single" w:sz="4" w:space="0" w:color="auto"/>
        </w:rPr>
        <w:t>例</w:t>
      </w:r>
      <w:r w:rsidR="00BE40C5" w:rsidRPr="00BE40C5">
        <w:rPr>
          <w:rFonts w:hint="eastAsia"/>
          <w:sz w:val="20"/>
          <w:szCs w:val="20"/>
        </w:rPr>
        <w:t xml:space="preserve">　勝ちたい。なので、練習をして…</w:t>
      </w:r>
    </w:p>
    <w:p w14:paraId="502427C8" w14:textId="32E6C1FF" w:rsidR="00BE40C5" w:rsidRPr="00BE40C5" w:rsidRDefault="00D930B5" w:rsidP="00BE40C5">
      <w:pPr>
        <w:widowControl/>
        <w:jc w:val="left"/>
        <w:rPr>
          <w:sz w:val="20"/>
          <w:szCs w:val="20"/>
        </w:rPr>
      </w:pPr>
      <w:r>
        <w:rPr>
          <w:rFonts w:hint="eastAsia"/>
          <w:sz w:val="20"/>
          <w:szCs w:val="20"/>
        </w:rPr>
        <w:t xml:space="preserve">　　　</w:t>
      </w:r>
      <w:r w:rsidR="00BE40C5" w:rsidRPr="00BE40C5">
        <w:rPr>
          <w:rFonts w:hint="eastAsia"/>
          <w:sz w:val="20"/>
          <w:szCs w:val="20"/>
        </w:rPr>
        <w:t>→勝ちたい。だから、練習をして…</w:t>
      </w:r>
    </w:p>
    <w:p w14:paraId="16170E0F" w14:textId="77777777" w:rsidR="002D2E79" w:rsidRPr="00BE40C5" w:rsidRDefault="002D2E79">
      <w:pPr>
        <w:widowControl/>
        <w:jc w:val="left"/>
        <w:rPr>
          <w:sz w:val="20"/>
          <w:szCs w:val="20"/>
        </w:rPr>
      </w:pPr>
      <w:r w:rsidRPr="00BE40C5">
        <w:rPr>
          <w:sz w:val="20"/>
          <w:szCs w:val="20"/>
        </w:rPr>
        <w:br w:type="page"/>
      </w:r>
    </w:p>
    <w:p w14:paraId="55E34C11" w14:textId="77777777" w:rsidR="000B77F4" w:rsidRPr="000B77F4" w:rsidRDefault="002D2E79" w:rsidP="00D930B5">
      <w:pPr>
        <w:ind w:left="1000" w:hangingChars="500" w:hanging="1000"/>
        <w:rPr>
          <w:sz w:val="20"/>
          <w:szCs w:val="20"/>
        </w:rPr>
      </w:pPr>
      <w:r w:rsidRPr="00BE40C5">
        <w:rPr>
          <w:rFonts w:hint="eastAsia"/>
          <w:bCs/>
          <w:sz w:val="20"/>
          <w:szCs w:val="20"/>
          <w:bdr w:val="single" w:sz="4" w:space="0" w:color="auto"/>
        </w:rPr>
        <w:t>レッスン</w:t>
      </w:r>
      <w:r w:rsidRPr="00BE40C5">
        <w:rPr>
          <w:rFonts w:hint="eastAsia"/>
          <w:bCs/>
          <w:sz w:val="20"/>
          <w:szCs w:val="20"/>
          <w:bdr w:val="single" w:sz="4" w:space="0" w:color="auto"/>
          <w:lang w:val="ja-JP"/>
        </w:rPr>
        <w:t>１</w:t>
      </w:r>
      <w:r w:rsidRPr="00BE40C5">
        <w:rPr>
          <w:rFonts w:hint="eastAsia"/>
          <w:sz w:val="20"/>
          <w:szCs w:val="20"/>
        </w:rPr>
        <w:t xml:space="preserve">　</w:t>
      </w:r>
      <w:r w:rsidR="000B77F4" w:rsidRPr="000B77F4">
        <w:rPr>
          <w:rFonts w:hint="eastAsia"/>
          <w:sz w:val="20"/>
          <w:szCs w:val="20"/>
        </w:rPr>
        <w:t>次の各文の傍線部は「話し言葉」的な表現になっています。「書き言葉」ではどのようにするのがよいのでしょうか。解答欄に書き改めなさい。</w:t>
      </w:r>
    </w:p>
    <w:p w14:paraId="3560D40C" w14:textId="744005AF" w:rsidR="000B77F4" w:rsidRPr="000B77F4" w:rsidRDefault="000B77F4" w:rsidP="000B77F4">
      <w:pPr>
        <w:rPr>
          <w:sz w:val="20"/>
          <w:szCs w:val="20"/>
        </w:rPr>
      </w:pPr>
      <w:r w:rsidRPr="000B77F4">
        <w:rPr>
          <w:rFonts w:hint="eastAsia"/>
          <w:sz w:val="20"/>
          <w:szCs w:val="20"/>
        </w:rPr>
        <w:t>⑴　世の中には</w:t>
      </w:r>
      <w:r w:rsidRPr="000B77F4">
        <w:rPr>
          <w:rFonts w:hint="eastAsia"/>
          <w:sz w:val="20"/>
          <w:szCs w:val="20"/>
          <w:u w:val="thick"/>
        </w:rPr>
        <w:t>いろんな</w:t>
      </w:r>
      <w:r w:rsidRPr="000B77F4">
        <w:rPr>
          <w:rFonts w:hint="eastAsia"/>
          <w:sz w:val="20"/>
          <w:szCs w:val="20"/>
        </w:rPr>
        <w:t>人がいる。</w:t>
      </w:r>
      <w:r>
        <w:rPr>
          <w:rFonts w:hint="eastAsia"/>
          <w:sz w:val="20"/>
          <w:szCs w:val="20"/>
        </w:rPr>
        <w:t xml:space="preserve">　　　　　</w:t>
      </w:r>
      <w:r>
        <w:rPr>
          <w:sz w:val="20"/>
          <w:szCs w:val="20"/>
        </w:rPr>
        <w:t xml:space="preserve"> </w:t>
      </w:r>
      <w:r w:rsidRPr="00C32D4F">
        <w:rPr>
          <w:rFonts w:hint="eastAsia"/>
          <w:sz w:val="20"/>
          <w:szCs w:val="20"/>
        </w:rPr>
        <w:t>［　　　　　　　　　　］</w:t>
      </w:r>
    </w:p>
    <w:p w14:paraId="5EB3AD6B" w14:textId="5C1D4BD0" w:rsidR="000B77F4" w:rsidRPr="000B77F4" w:rsidRDefault="000B77F4" w:rsidP="000B77F4">
      <w:pPr>
        <w:rPr>
          <w:sz w:val="20"/>
          <w:szCs w:val="20"/>
        </w:rPr>
      </w:pPr>
      <w:r w:rsidRPr="000B77F4">
        <w:rPr>
          <w:rFonts w:hint="eastAsia"/>
          <w:sz w:val="20"/>
          <w:szCs w:val="20"/>
        </w:rPr>
        <w:t>⑵　理解した</w:t>
      </w:r>
      <w:r w:rsidRPr="000B77F4">
        <w:rPr>
          <w:rFonts w:hint="eastAsia"/>
          <w:sz w:val="20"/>
          <w:szCs w:val="20"/>
          <w:u w:val="thick"/>
        </w:rPr>
        <w:t>けど</w:t>
      </w:r>
      <w:r w:rsidRPr="000B77F4">
        <w:rPr>
          <w:rFonts w:hint="eastAsia"/>
          <w:sz w:val="20"/>
          <w:szCs w:val="20"/>
        </w:rPr>
        <w:t>、やってみるとできなかった。</w:t>
      </w:r>
      <w:r w:rsidRPr="00C32D4F">
        <w:rPr>
          <w:rFonts w:hint="eastAsia"/>
          <w:sz w:val="20"/>
          <w:szCs w:val="20"/>
        </w:rPr>
        <w:t>［　　　　　　　　　　］</w:t>
      </w:r>
    </w:p>
    <w:p w14:paraId="2E10D2A4" w14:textId="57270096" w:rsidR="000B77F4" w:rsidRPr="000B77F4" w:rsidRDefault="000B77F4" w:rsidP="000B77F4">
      <w:pPr>
        <w:rPr>
          <w:sz w:val="20"/>
          <w:szCs w:val="20"/>
        </w:rPr>
      </w:pPr>
      <w:r w:rsidRPr="000B77F4">
        <w:rPr>
          <w:rFonts w:hint="eastAsia"/>
          <w:sz w:val="20"/>
          <w:szCs w:val="20"/>
        </w:rPr>
        <w:t>⑶　試合はすでに終わっ</w:t>
      </w:r>
      <w:r w:rsidRPr="000B77F4">
        <w:rPr>
          <w:rFonts w:hint="eastAsia"/>
          <w:sz w:val="20"/>
          <w:szCs w:val="20"/>
          <w:u w:val="thick"/>
        </w:rPr>
        <w:t>ちゃい</w:t>
      </w:r>
      <w:r w:rsidRPr="000B77F4">
        <w:rPr>
          <w:rFonts w:hint="eastAsia"/>
          <w:sz w:val="20"/>
          <w:szCs w:val="20"/>
        </w:rPr>
        <w:t>ました。</w:t>
      </w:r>
      <w:r>
        <w:rPr>
          <w:rFonts w:hint="eastAsia"/>
          <w:sz w:val="20"/>
          <w:szCs w:val="20"/>
        </w:rPr>
        <w:t xml:space="preserve">　　　</w:t>
      </w:r>
      <w:r>
        <w:rPr>
          <w:sz w:val="20"/>
          <w:szCs w:val="20"/>
        </w:rPr>
        <w:t xml:space="preserve"> </w:t>
      </w:r>
      <w:r w:rsidRPr="00C32D4F">
        <w:rPr>
          <w:rFonts w:hint="eastAsia"/>
          <w:sz w:val="20"/>
          <w:szCs w:val="20"/>
        </w:rPr>
        <w:t>［　　　　　　　　　　］</w:t>
      </w:r>
    </w:p>
    <w:p w14:paraId="566D9F37" w14:textId="0E4E57A2" w:rsidR="000B77F4" w:rsidRPr="000B77F4" w:rsidRDefault="000B77F4" w:rsidP="000B77F4">
      <w:pPr>
        <w:rPr>
          <w:sz w:val="20"/>
          <w:szCs w:val="20"/>
        </w:rPr>
      </w:pPr>
      <w:r w:rsidRPr="000B77F4">
        <w:rPr>
          <w:rFonts w:hint="eastAsia"/>
          <w:sz w:val="20"/>
          <w:szCs w:val="20"/>
        </w:rPr>
        <w:t>⑷　私は賛成</w:t>
      </w:r>
      <w:r w:rsidRPr="000B77F4">
        <w:rPr>
          <w:rFonts w:hint="eastAsia"/>
          <w:sz w:val="20"/>
          <w:szCs w:val="20"/>
          <w:u w:val="thick"/>
        </w:rPr>
        <w:t>だって</w:t>
      </w:r>
      <w:r w:rsidRPr="000B77F4">
        <w:rPr>
          <w:rFonts w:hint="eastAsia"/>
          <w:sz w:val="20"/>
          <w:szCs w:val="20"/>
        </w:rPr>
        <w:t>答えました。</w:t>
      </w:r>
      <w:r>
        <w:rPr>
          <w:rFonts w:hint="eastAsia"/>
          <w:sz w:val="20"/>
          <w:szCs w:val="20"/>
        </w:rPr>
        <w:t xml:space="preserve">　　　　　　</w:t>
      </w:r>
      <w:r>
        <w:rPr>
          <w:sz w:val="20"/>
          <w:szCs w:val="20"/>
        </w:rPr>
        <w:t xml:space="preserve"> </w:t>
      </w:r>
      <w:r w:rsidRPr="00C32D4F">
        <w:rPr>
          <w:rFonts w:hint="eastAsia"/>
          <w:sz w:val="20"/>
          <w:szCs w:val="20"/>
        </w:rPr>
        <w:t>［　　　　　　　　　　］</w:t>
      </w:r>
    </w:p>
    <w:p w14:paraId="4681DF51" w14:textId="6E848CDC" w:rsidR="000B77F4" w:rsidRPr="000B77F4" w:rsidRDefault="000B77F4" w:rsidP="000B77F4">
      <w:pPr>
        <w:rPr>
          <w:sz w:val="20"/>
          <w:szCs w:val="20"/>
        </w:rPr>
      </w:pPr>
      <w:r w:rsidRPr="000B77F4">
        <w:rPr>
          <w:rFonts w:hint="eastAsia"/>
          <w:sz w:val="20"/>
          <w:szCs w:val="20"/>
        </w:rPr>
        <w:t>⑸　規則は知っ</w:t>
      </w:r>
      <w:r w:rsidRPr="000B77F4">
        <w:rPr>
          <w:rFonts w:hint="eastAsia"/>
          <w:sz w:val="20"/>
          <w:szCs w:val="20"/>
          <w:u w:val="thick"/>
        </w:rPr>
        <w:t>てました</w:t>
      </w:r>
      <w:r w:rsidRPr="000B77F4">
        <w:rPr>
          <w:rFonts w:hint="eastAsia"/>
          <w:sz w:val="20"/>
          <w:szCs w:val="20"/>
        </w:rPr>
        <w:t>。</w:t>
      </w:r>
      <w:r>
        <w:rPr>
          <w:rFonts w:hint="eastAsia"/>
          <w:sz w:val="20"/>
          <w:szCs w:val="20"/>
        </w:rPr>
        <w:t xml:space="preserve">　　　　　　　　　</w:t>
      </w:r>
      <w:r>
        <w:rPr>
          <w:sz w:val="20"/>
          <w:szCs w:val="20"/>
        </w:rPr>
        <w:t xml:space="preserve"> </w:t>
      </w:r>
      <w:r w:rsidRPr="00C32D4F">
        <w:rPr>
          <w:rFonts w:hint="eastAsia"/>
          <w:sz w:val="20"/>
          <w:szCs w:val="20"/>
        </w:rPr>
        <w:t>［　　　　　　　　　　］</w:t>
      </w:r>
    </w:p>
    <w:p w14:paraId="7F60F433" w14:textId="6E1CB7CC" w:rsidR="000B77F4" w:rsidRPr="000B77F4" w:rsidRDefault="000B77F4" w:rsidP="000B77F4">
      <w:pPr>
        <w:rPr>
          <w:sz w:val="20"/>
          <w:szCs w:val="20"/>
        </w:rPr>
      </w:pPr>
      <w:r w:rsidRPr="000B77F4">
        <w:rPr>
          <w:rFonts w:hint="eastAsia"/>
          <w:sz w:val="20"/>
          <w:szCs w:val="20"/>
        </w:rPr>
        <w:t>⑹　悪く</w:t>
      </w:r>
      <w:r w:rsidRPr="000B77F4">
        <w:rPr>
          <w:rFonts w:hint="eastAsia"/>
          <w:sz w:val="20"/>
          <w:szCs w:val="20"/>
          <w:u w:val="thick"/>
        </w:rPr>
        <w:t>ないんじゃ</w:t>
      </w:r>
      <w:r w:rsidRPr="000B77F4">
        <w:rPr>
          <w:rFonts w:hint="eastAsia"/>
          <w:sz w:val="20"/>
          <w:szCs w:val="20"/>
        </w:rPr>
        <w:t>ないかと考えた。</w:t>
      </w:r>
      <w:r>
        <w:rPr>
          <w:rFonts w:hint="eastAsia"/>
          <w:sz w:val="20"/>
          <w:szCs w:val="20"/>
        </w:rPr>
        <w:t xml:space="preserve">　　　　</w:t>
      </w:r>
      <w:r>
        <w:rPr>
          <w:sz w:val="20"/>
          <w:szCs w:val="20"/>
        </w:rPr>
        <w:t xml:space="preserve"> </w:t>
      </w:r>
      <w:r w:rsidRPr="00C32D4F">
        <w:rPr>
          <w:rFonts w:hint="eastAsia"/>
          <w:sz w:val="20"/>
          <w:szCs w:val="20"/>
        </w:rPr>
        <w:t>［　　　　　　　　　　］</w:t>
      </w:r>
    </w:p>
    <w:p w14:paraId="45853732" w14:textId="5EC41241" w:rsidR="000B77F4" w:rsidRPr="000B77F4" w:rsidRDefault="000B77F4" w:rsidP="000B77F4">
      <w:pPr>
        <w:rPr>
          <w:sz w:val="20"/>
          <w:szCs w:val="20"/>
        </w:rPr>
      </w:pPr>
      <w:r w:rsidRPr="000B77F4">
        <w:rPr>
          <w:rFonts w:hint="eastAsia"/>
          <w:sz w:val="20"/>
          <w:szCs w:val="20"/>
        </w:rPr>
        <w:t>⑺　その話は</w:t>
      </w:r>
      <w:r w:rsidRPr="000B77F4">
        <w:rPr>
          <w:rFonts w:hint="eastAsia"/>
          <w:sz w:val="20"/>
          <w:szCs w:val="20"/>
          <w:u w:val="thick"/>
        </w:rPr>
        <w:t>マジ</w:t>
      </w:r>
      <w:r w:rsidRPr="000B77F4">
        <w:rPr>
          <w:rFonts w:hint="eastAsia"/>
          <w:sz w:val="20"/>
          <w:szCs w:val="20"/>
        </w:rPr>
        <w:t>ですか。</w:t>
      </w:r>
      <w:r>
        <w:rPr>
          <w:rFonts w:hint="eastAsia"/>
          <w:sz w:val="20"/>
          <w:szCs w:val="20"/>
        </w:rPr>
        <w:t xml:space="preserve">　　　　　　　　　</w:t>
      </w:r>
      <w:r>
        <w:rPr>
          <w:sz w:val="20"/>
          <w:szCs w:val="20"/>
        </w:rPr>
        <w:t xml:space="preserve"> </w:t>
      </w:r>
      <w:r w:rsidRPr="00C32D4F">
        <w:rPr>
          <w:rFonts w:hint="eastAsia"/>
          <w:sz w:val="20"/>
          <w:szCs w:val="20"/>
        </w:rPr>
        <w:t>［　　　　　　　　　　］</w:t>
      </w:r>
    </w:p>
    <w:p w14:paraId="22A35DF2" w14:textId="22FD3F47" w:rsidR="000B77F4" w:rsidRPr="000B77F4" w:rsidRDefault="000B77F4" w:rsidP="000B77F4">
      <w:pPr>
        <w:rPr>
          <w:sz w:val="20"/>
          <w:szCs w:val="20"/>
        </w:rPr>
      </w:pPr>
      <w:r w:rsidRPr="000B77F4">
        <w:rPr>
          <w:rFonts w:hint="eastAsia"/>
          <w:sz w:val="20"/>
          <w:szCs w:val="20"/>
        </w:rPr>
        <w:t>⑻　よく</w:t>
      </w:r>
      <w:r w:rsidRPr="000B77F4">
        <w:rPr>
          <w:rFonts w:hint="eastAsia"/>
          <w:sz w:val="20"/>
          <w:szCs w:val="20"/>
          <w:u w:val="thick"/>
        </w:rPr>
        <w:t>できてる</w:t>
      </w:r>
      <w:r w:rsidRPr="000B77F4">
        <w:rPr>
          <w:rFonts w:hint="eastAsia"/>
          <w:sz w:val="20"/>
          <w:szCs w:val="20"/>
        </w:rPr>
        <w:t>話だと思った。</w:t>
      </w:r>
      <w:r>
        <w:rPr>
          <w:rFonts w:hint="eastAsia"/>
          <w:sz w:val="20"/>
          <w:szCs w:val="20"/>
        </w:rPr>
        <w:t xml:space="preserve">　　　　　　</w:t>
      </w:r>
      <w:r>
        <w:rPr>
          <w:sz w:val="20"/>
          <w:szCs w:val="20"/>
        </w:rPr>
        <w:t xml:space="preserve"> </w:t>
      </w:r>
      <w:r w:rsidRPr="00C32D4F">
        <w:rPr>
          <w:rFonts w:hint="eastAsia"/>
          <w:sz w:val="20"/>
          <w:szCs w:val="20"/>
        </w:rPr>
        <w:t>［　　　　　　　　　　］</w:t>
      </w:r>
    </w:p>
    <w:p w14:paraId="7692C26C" w14:textId="77777777" w:rsidR="002D2E79" w:rsidRPr="00BE40C5" w:rsidRDefault="002D2E79" w:rsidP="002D2E79">
      <w:pPr>
        <w:rPr>
          <w:sz w:val="20"/>
          <w:szCs w:val="20"/>
        </w:rPr>
      </w:pPr>
    </w:p>
    <w:p w14:paraId="18DBC810" w14:textId="77777777" w:rsidR="000B77F4" w:rsidRPr="000B77F4" w:rsidRDefault="002D2E79" w:rsidP="00D930B5">
      <w:pPr>
        <w:ind w:left="1000" w:hangingChars="500" w:hanging="1000"/>
        <w:rPr>
          <w:sz w:val="20"/>
          <w:szCs w:val="20"/>
        </w:rPr>
      </w:pPr>
      <w:r w:rsidRPr="00BE40C5">
        <w:rPr>
          <w:rFonts w:hint="eastAsia"/>
          <w:bCs/>
          <w:sz w:val="20"/>
          <w:szCs w:val="20"/>
          <w:bdr w:val="single" w:sz="4" w:space="0" w:color="auto"/>
        </w:rPr>
        <w:t>レッスン</w:t>
      </w:r>
      <w:r w:rsidRPr="00BE40C5">
        <w:rPr>
          <w:rFonts w:hint="eastAsia"/>
          <w:bCs/>
          <w:sz w:val="20"/>
          <w:szCs w:val="20"/>
          <w:bdr w:val="single" w:sz="4" w:space="0" w:color="auto"/>
          <w:lang w:val="ja-JP"/>
        </w:rPr>
        <w:t>２</w:t>
      </w:r>
      <w:r w:rsidRPr="00BE40C5">
        <w:rPr>
          <w:rFonts w:hint="eastAsia"/>
          <w:sz w:val="20"/>
          <w:szCs w:val="20"/>
        </w:rPr>
        <w:t xml:space="preserve">　</w:t>
      </w:r>
      <w:r w:rsidR="000B77F4" w:rsidRPr="000B77F4">
        <w:rPr>
          <w:rFonts w:hint="eastAsia"/>
          <w:sz w:val="20"/>
          <w:szCs w:val="20"/>
        </w:rPr>
        <w:t>次の各文は「話し言葉」的な表現になっています。これを「書き言葉」的な表現に改めなさい。</w:t>
      </w:r>
    </w:p>
    <w:p w14:paraId="6A823391" w14:textId="66192228" w:rsidR="000B77F4" w:rsidRPr="000B77F4" w:rsidRDefault="000B77F4" w:rsidP="00C45E26">
      <w:pPr>
        <w:ind w:left="200" w:hangingChars="100" w:hanging="200"/>
        <w:rPr>
          <w:sz w:val="20"/>
          <w:szCs w:val="20"/>
        </w:rPr>
      </w:pPr>
      <w:r w:rsidRPr="000B77F4">
        <w:rPr>
          <w:rFonts w:hint="eastAsia"/>
          <w:sz w:val="20"/>
          <w:szCs w:val="20"/>
        </w:rPr>
        <w:t>⑴　フツーはさぁー、よその家へ行ったりなんかするときにね、なんかおみやげとか持ってくんですけど、あわててたんで忘れちゃったんです。</w:t>
      </w:r>
    </w:p>
    <w:p w14:paraId="332B87C7" w14:textId="36687893" w:rsidR="00436574" w:rsidRDefault="00436574" w:rsidP="000B77F4">
      <w:pPr>
        <w:rPr>
          <w:sz w:val="60"/>
          <w:szCs w:val="60"/>
        </w:rPr>
      </w:pPr>
      <w:r w:rsidRPr="00C736A8">
        <w:rPr>
          <w:rFonts w:hint="eastAsia"/>
          <w:w w:val="33"/>
          <w:sz w:val="90"/>
          <w:szCs w:val="90"/>
        </w:rPr>
        <w:t>［</w:t>
      </w:r>
      <w:r w:rsidRPr="002D2ED7">
        <w:rPr>
          <w:rFonts w:hint="eastAsia"/>
          <w:sz w:val="20"/>
          <w:szCs w:val="20"/>
        </w:rPr>
        <w:t xml:space="preserve">　　　　　　</w:t>
      </w:r>
      <w:r>
        <w:rPr>
          <w:rFonts w:hint="eastAsia"/>
          <w:sz w:val="20"/>
          <w:szCs w:val="20"/>
        </w:rPr>
        <w:t xml:space="preserve">　　　　　　　　　　　　　　　　　　　　　　　　　　　</w:t>
      </w:r>
      <w:r w:rsidR="00C736A8">
        <w:rPr>
          <w:rFonts w:hint="eastAsia"/>
          <w:sz w:val="20"/>
          <w:szCs w:val="20"/>
        </w:rPr>
        <w:t xml:space="preserve">　　</w:t>
      </w:r>
      <w:r>
        <w:rPr>
          <w:rFonts w:hint="eastAsia"/>
          <w:sz w:val="20"/>
          <w:szCs w:val="20"/>
        </w:rPr>
        <w:t xml:space="preserve">　　　　　　　　　　</w:t>
      </w:r>
      <w:r w:rsidRPr="002D2ED7">
        <w:rPr>
          <w:rFonts w:hint="eastAsia"/>
          <w:sz w:val="20"/>
          <w:szCs w:val="20"/>
        </w:rPr>
        <w:t xml:space="preserve">　　　　</w:t>
      </w:r>
      <w:r w:rsidRPr="00C736A8">
        <w:rPr>
          <w:rFonts w:hint="eastAsia"/>
          <w:w w:val="33"/>
          <w:sz w:val="90"/>
          <w:szCs w:val="90"/>
        </w:rPr>
        <w:t>］</w:t>
      </w:r>
    </w:p>
    <w:p w14:paraId="551E059D" w14:textId="77777777" w:rsidR="00436574" w:rsidRPr="00436574" w:rsidRDefault="00436574" w:rsidP="000B77F4">
      <w:pPr>
        <w:rPr>
          <w:sz w:val="20"/>
          <w:szCs w:val="20"/>
        </w:rPr>
      </w:pPr>
    </w:p>
    <w:p w14:paraId="147853A5" w14:textId="2804A440" w:rsidR="000B77F4" w:rsidRPr="00C76F0E" w:rsidRDefault="000B77F4" w:rsidP="00C45E26">
      <w:pPr>
        <w:ind w:left="200" w:hangingChars="100" w:hanging="200"/>
        <w:rPr>
          <w:sz w:val="20"/>
          <w:szCs w:val="20"/>
        </w:rPr>
      </w:pPr>
      <w:r w:rsidRPr="000B77F4">
        <w:rPr>
          <w:rFonts w:hint="eastAsia"/>
          <w:sz w:val="20"/>
          <w:szCs w:val="20"/>
        </w:rPr>
        <w:t>⑵　そのとき、親父のやつ、まっかっかの顔をして、酒に酔ってるみたいだったんだけど、ホントは、アニキの結婚の知らせに、必死に泣くのを我慢してたんだ。</w:t>
      </w:r>
    </w:p>
    <w:p w14:paraId="79514900" w14:textId="340C103C" w:rsidR="002D2E79" w:rsidRDefault="00C736A8" w:rsidP="002D2E79">
      <w:pPr>
        <w:rPr>
          <w:w w:val="33"/>
          <w:sz w:val="90"/>
          <w:szCs w:val="90"/>
        </w:rPr>
      </w:pPr>
      <w:r w:rsidRPr="00C736A8">
        <w:rPr>
          <w:rFonts w:hint="eastAsia"/>
          <w:w w:val="33"/>
          <w:sz w:val="90"/>
          <w:szCs w:val="90"/>
        </w:rPr>
        <w:t>［</w:t>
      </w: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r w:rsidRPr="00C736A8">
        <w:rPr>
          <w:rFonts w:hint="eastAsia"/>
          <w:w w:val="33"/>
          <w:sz w:val="90"/>
          <w:szCs w:val="90"/>
        </w:rPr>
        <w:t>］</w:t>
      </w:r>
    </w:p>
    <w:p w14:paraId="7DE71FEE" w14:textId="77777777" w:rsidR="00C736A8" w:rsidRPr="00BE40C5" w:rsidRDefault="00C736A8" w:rsidP="002D2E79">
      <w:pPr>
        <w:rPr>
          <w:sz w:val="20"/>
          <w:szCs w:val="20"/>
        </w:rPr>
      </w:pPr>
    </w:p>
    <w:p w14:paraId="2A6B172C" w14:textId="77777777" w:rsidR="000B77F4" w:rsidRPr="000B77F4" w:rsidRDefault="002D2E79" w:rsidP="00D930B5">
      <w:pPr>
        <w:ind w:left="1000" w:hangingChars="500" w:hanging="1000"/>
        <w:rPr>
          <w:sz w:val="20"/>
          <w:szCs w:val="20"/>
        </w:rPr>
      </w:pPr>
      <w:r w:rsidRPr="00BE40C5">
        <w:rPr>
          <w:rFonts w:hint="eastAsia"/>
          <w:bCs/>
          <w:sz w:val="20"/>
          <w:szCs w:val="20"/>
          <w:bdr w:val="single" w:sz="4" w:space="0" w:color="auto"/>
        </w:rPr>
        <w:t>レッスン</w:t>
      </w:r>
      <w:r w:rsidRPr="00BE40C5">
        <w:rPr>
          <w:rFonts w:hint="eastAsia"/>
          <w:bCs/>
          <w:sz w:val="20"/>
          <w:szCs w:val="20"/>
          <w:bdr w:val="single" w:sz="4" w:space="0" w:color="auto"/>
          <w:lang w:val="ja-JP"/>
        </w:rPr>
        <w:t>３</w:t>
      </w:r>
      <w:r w:rsidRPr="00BE40C5">
        <w:rPr>
          <w:rFonts w:hint="eastAsia"/>
          <w:sz w:val="20"/>
          <w:szCs w:val="20"/>
        </w:rPr>
        <w:t xml:space="preserve">　</w:t>
      </w:r>
      <w:r w:rsidR="000B77F4" w:rsidRPr="000B77F4">
        <w:rPr>
          <w:rFonts w:hint="eastAsia"/>
          <w:sz w:val="20"/>
          <w:szCs w:val="20"/>
        </w:rPr>
        <w:t>次の各文章は、「である」体と「です・ます」体とが交じっています。⑴は「です・ます」体に、⑵は「である」体に統一するように、該当部分に傍線を引き、後の解答欄に正しく改めて書きなさい。</w:t>
      </w:r>
    </w:p>
    <w:p w14:paraId="3E032C92" w14:textId="7ACC0E16" w:rsidR="009D76D4" w:rsidRDefault="009D76D4" w:rsidP="00D767BE">
      <w:pPr>
        <w:ind w:left="200" w:hangingChars="100" w:hanging="200"/>
        <w:rPr>
          <w:sz w:val="20"/>
          <w:szCs w:val="20"/>
        </w:rPr>
      </w:pPr>
      <w:r w:rsidRPr="009D76D4">
        <w:rPr>
          <w:rFonts w:hint="eastAsia"/>
          <w:sz w:val="20"/>
          <w:szCs w:val="20"/>
        </w:rPr>
        <w:t>⑴　私は高校生です。秋から英会話の勉強を始めたいと思うのだが、どのような勉強法がよいのでしょうか。英会話の学校へ行かねばならないか。ＣＤで勉強するのでは上手にならないのだろうか。どうかいい方法を教えてください。</w:t>
      </w:r>
    </w:p>
    <w:p w14:paraId="0E2E72DD" w14:textId="08E9D9D2" w:rsidR="009D76D4" w:rsidRPr="009D76D4" w:rsidRDefault="009D76D4" w:rsidP="009D76D4">
      <w:pPr>
        <w:rPr>
          <w:sz w:val="20"/>
          <w:szCs w:val="20"/>
        </w:rPr>
      </w:pPr>
      <w:r w:rsidRPr="00C32D4F">
        <w:rPr>
          <w:rFonts w:hint="eastAsia"/>
          <w:sz w:val="20"/>
          <w:szCs w:val="20"/>
        </w:rPr>
        <w:t>［　　　　　　　　　　］［　　　　　　　　　　］［　　　　　　　　　　］</w:t>
      </w:r>
    </w:p>
    <w:p w14:paraId="3E6A89D9" w14:textId="77777777" w:rsidR="002D2E79" w:rsidRDefault="002D2E79" w:rsidP="002D2E79">
      <w:pPr>
        <w:rPr>
          <w:sz w:val="20"/>
          <w:szCs w:val="20"/>
        </w:rPr>
      </w:pPr>
    </w:p>
    <w:p w14:paraId="389D12F0" w14:textId="77777777" w:rsidR="009D76D4" w:rsidRDefault="009D76D4" w:rsidP="00D767BE">
      <w:pPr>
        <w:ind w:left="200" w:hangingChars="100" w:hanging="200"/>
        <w:rPr>
          <w:sz w:val="20"/>
          <w:szCs w:val="20"/>
        </w:rPr>
      </w:pPr>
      <w:r w:rsidRPr="009D76D4">
        <w:rPr>
          <w:rFonts w:hint="eastAsia"/>
          <w:sz w:val="20"/>
          <w:szCs w:val="20"/>
        </w:rPr>
        <w:t>⑵　冬の終わりごろ、その年はじめての強い南風が吹きます。これを春一番という。日本海を低気圧が発達しながら通過するとき、この低気圧に向かって太平洋上の湿った空気をどっと運びまして南の強い風が吹き込む。気温は急上昇し、山岳部では暴風雪やなだれが起こる。また、日本海側の地方では、フェーン現象のために大火事が起こったりします。</w:t>
      </w:r>
    </w:p>
    <w:p w14:paraId="62C59A59" w14:textId="2CD3C08E" w:rsidR="009D76D4" w:rsidRPr="009D76D4" w:rsidRDefault="009D76D4" w:rsidP="009D76D4">
      <w:pPr>
        <w:rPr>
          <w:sz w:val="20"/>
          <w:szCs w:val="20"/>
        </w:rPr>
      </w:pPr>
      <w:r w:rsidRPr="00C32D4F">
        <w:rPr>
          <w:rFonts w:hint="eastAsia"/>
          <w:sz w:val="20"/>
          <w:szCs w:val="20"/>
        </w:rPr>
        <w:t>［　　　　　　　　　　］［　　　　　　　　　　］［　　　　　　　　　　］</w:t>
      </w:r>
    </w:p>
    <w:p w14:paraId="01455AB5" w14:textId="77777777" w:rsidR="009D76D4" w:rsidRDefault="009D76D4" w:rsidP="002D2E79">
      <w:pPr>
        <w:rPr>
          <w:sz w:val="20"/>
          <w:szCs w:val="20"/>
        </w:rPr>
      </w:pPr>
    </w:p>
    <w:p w14:paraId="3E8CAAA0" w14:textId="1451C9C5" w:rsidR="009D76D4" w:rsidRPr="009D76D4" w:rsidRDefault="009D76D4" w:rsidP="009D76D4">
      <w:pPr>
        <w:rPr>
          <w:sz w:val="20"/>
          <w:szCs w:val="20"/>
        </w:rPr>
      </w:pPr>
      <w:r>
        <w:rPr>
          <w:sz w:val="20"/>
          <w:szCs w:val="20"/>
        </w:rPr>
        <w:t xml:space="preserve"> </w:t>
      </w:r>
      <w:r>
        <w:rPr>
          <w:rFonts w:hint="eastAsia"/>
          <w:sz w:val="20"/>
          <w:szCs w:val="20"/>
        </w:rPr>
        <w:t>ヒント</w:t>
      </w:r>
      <w:r w:rsidRPr="009D76D4">
        <w:rPr>
          <w:rFonts w:hint="eastAsia"/>
          <w:sz w:val="20"/>
          <w:szCs w:val="20"/>
        </w:rPr>
        <w:t xml:space="preserve">　文末だけでなく、句のつながるところにも注意が必要。</w:t>
      </w:r>
    </w:p>
    <w:p w14:paraId="16AB0BCC" w14:textId="77777777" w:rsidR="003D256E" w:rsidRPr="00BE40C5" w:rsidRDefault="003D256E" w:rsidP="003D256E">
      <w:pPr>
        <w:jc w:val="left"/>
        <w:rPr>
          <w:sz w:val="20"/>
          <w:szCs w:val="20"/>
        </w:rPr>
      </w:pPr>
      <w:r w:rsidRPr="00BE40C5">
        <w:rPr>
          <w:rFonts w:hint="eastAsia"/>
          <w:sz w:val="20"/>
          <w:szCs w:val="20"/>
        </w:rPr>
        <w:t>【解答】</w:t>
      </w:r>
    </w:p>
    <w:p w14:paraId="3AF04C14" w14:textId="77777777" w:rsidR="00BD5578" w:rsidRPr="00BE40C5" w:rsidRDefault="00BD5578" w:rsidP="00BD5578">
      <w:pPr>
        <w:jc w:val="left"/>
        <w:rPr>
          <w:sz w:val="20"/>
          <w:szCs w:val="20"/>
        </w:rPr>
      </w:pPr>
      <w:r w:rsidRPr="00BE40C5">
        <w:rPr>
          <w:rFonts w:hint="eastAsia"/>
          <w:bCs/>
          <w:sz w:val="20"/>
          <w:szCs w:val="20"/>
        </w:rPr>
        <w:t>レッスン１</w:t>
      </w:r>
    </w:p>
    <w:p w14:paraId="3E8B925E" w14:textId="77777777" w:rsidR="00B217E4" w:rsidRPr="00B217E4" w:rsidRDefault="00B217E4" w:rsidP="00B217E4">
      <w:pPr>
        <w:rPr>
          <w:sz w:val="20"/>
          <w:szCs w:val="20"/>
        </w:rPr>
      </w:pPr>
      <w:r w:rsidRPr="00B217E4">
        <w:rPr>
          <w:rFonts w:hint="eastAsia"/>
          <w:sz w:val="20"/>
          <w:szCs w:val="20"/>
        </w:rPr>
        <w:t xml:space="preserve">　⑴いろいろな　⑵けれど（も）　⑶てしまい　⑷だと</w:t>
      </w:r>
    </w:p>
    <w:p w14:paraId="0B7AFBDD" w14:textId="5CA91A87" w:rsidR="00B217E4" w:rsidRPr="00B217E4" w:rsidRDefault="00B217E4" w:rsidP="00B217E4">
      <w:pPr>
        <w:rPr>
          <w:sz w:val="20"/>
          <w:szCs w:val="20"/>
        </w:rPr>
      </w:pPr>
      <w:r w:rsidRPr="00B217E4">
        <w:rPr>
          <w:rFonts w:hint="eastAsia"/>
          <w:sz w:val="20"/>
          <w:szCs w:val="20"/>
        </w:rPr>
        <w:t xml:space="preserve">　⑸ていました　⑹ないのでは</w:t>
      </w:r>
      <w:r w:rsidR="00F06AD0">
        <w:rPr>
          <w:rFonts w:hint="eastAsia"/>
          <w:sz w:val="20"/>
          <w:szCs w:val="20"/>
        </w:rPr>
        <w:t xml:space="preserve">　</w:t>
      </w:r>
      <w:bookmarkStart w:id="0" w:name="_GoBack"/>
      <w:bookmarkEnd w:id="0"/>
      <w:r w:rsidRPr="00B217E4">
        <w:rPr>
          <w:rFonts w:hint="eastAsia"/>
          <w:sz w:val="20"/>
          <w:szCs w:val="20"/>
        </w:rPr>
        <w:t xml:space="preserve">　⑺本当　　　⑻できている</w:t>
      </w:r>
    </w:p>
    <w:p w14:paraId="19493C8D" w14:textId="77777777" w:rsidR="00B217E4" w:rsidRDefault="00B217E4" w:rsidP="00B217E4">
      <w:pPr>
        <w:jc w:val="left"/>
        <w:rPr>
          <w:bCs/>
          <w:sz w:val="20"/>
          <w:szCs w:val="20"/>
        </w:rPr>
      </w:pPr>
    </w:p>
    <w:p w14:paraId="081D0D5A" w14:textId="5EE0B542" w:rsidR="00B217E4" w:rsidRPr="00B217E4" w:rsidRDefault="00B217E4" w:rsidP="00B217E4">
      <w:pPr>
        <w:jc w:val="left"/>
        <w:rPr>
          <w:sz w:val="20"/>
          <w:szCs w:val="20"/>
        </w:rPr>
      </w:pPr>
      <w:r w:rsidRPr="00BE40C5">
        <w:rPr>
          <w:rFonts w:hint="eastAsia"/>
          <w:bCs/>
          <w:sz w:val="20"/>
          <w:szCs w:val="20"/>
        </w:rPr>
        <w:t>レッスン</w:t>
      </w:r>
      <w:r>
        <w:rPr>
          <w:rFonts w:hint="eastAsia"/>
          <w:bCs/>
          <w:sz w:val="20"/>
          <w:szCs w:val="20"/>
        </w:rPr>
        <w:t>２</w:t>
      </w:r>
    </w:p>
    <w:p w14:paraId="5D95F4C9" w14:textId="2F6E974D" w:rsidR="00B217E4" w:rsidRPr="00B217E4" w:rsidRDefault="00B217E4" w:rsidP="00AA41CC">
      <w:pPr>
        <w:ind w:left="400" w:hangingChars="200" w:hanging="400"/>
        <w:rPr>
          <w:sz w:val="20"/>
          <w:szCs w:val="20"/>
        </w:rPr>
      </w:pPr>
      <w:r w:rsidRPr="00B217E4">
        <w:rPr>
          <w:rFonts w:hint="eastAsia"/>
          <w:sz w:val="20"/>
          <w:szCs w:val="20"/>
        </w:rPr>
        <w:t xml:space="preserve">　⑴普通は、よそのお宅へうかがったりするときには、いつも何かおみやげを持っていくのですが、あわてていたので忘れてしまったのです。</w:t>
      </w:r>
    </w:p>
    <w:p w14:paraId="5CDC9A9C" w14:textId="40AF2A0F" w:rsidR="00B217E4" w:rsidRPr="00B217E4" w:rsidRDefault="00B217E4" w:rsidP="00AA41CC">
      <w:pPr>
        <w:ind w:left="400" w:hangingChars="200" w:hanging="400"/>
        <w:rPr>
          <w:sz w:val="20"/>
          <w:szCs w:val="20"/>
        </w:rPr>
      </w:pPr>
      <w:r w:rsidRPr="00B217E4">
        <w:rPr>
          <w:rFonts w:hint="eastAsia"/>
          <w:sz w:val="20"/>
          <w:szCs w:val="20"/>
        </w:rPr>
        <w:t xml:space="preserve">　⑵そのとき、父はまっかな顔をして、酒に酔っているみたいだったが、本当は、兄の結婚の知らせに、必死に泣くのを我慢していたのだ。</w:t>
      </w:r>
    </w:p>
    <w:p w14:paraId="29A4BFA5" w14:textId="77777777" w:rsidR="00B217E4" w:rsidRDefault="00B217E4" w:rsidP="00B217E4">
      <w:pPr>
        <w:jc w:val="left"/>
        <w:rPr>
          <w:bCs/>
          <w:sz w:val="20"/>
          <w:szCs w:val="20"/>
        </w:rPr>
      </w:pPr>
    </w:p>
    <w:p w14:paraId="1624397A" w14:textId="45BEF93B" w:rsidR="00B217E4" w:rsidRPr="00B217E4" w:rsidRDefault="00B217E4" w:rsidP="00B217E4">
      <w:pPr>
        <w:jc w:val="left"/>
        <w:rPr>
          <w:sz w:val="20"/>
          <w:szCs w:val="20"/>
        </w:rPr>
      </w:pPr>
      <w:r w:rsidRPr="00BE40C5">
        <w:rPr>
          <w:rFonts w:hint="eastAsia"/>
          <w:bCs/>
          <w:sz w:val="20"/>
          <w:szCs w:val="20"/>
        </w:rPr>
        <w:t>レッスン</w:t>
      </w:r>
      <w:r>
        <w:rPr>
          <w:rFonts w:hint="eastAsia"/>
          <w:bCs/>
          <w:sz w:val="20"/>
          <w:szCs w:val="20"/>
        </w:rPr>
        <w:t>３</w:t>
      </w:r>
    </w:p>
    <w:p w14:paraId="06BDB8E4" w14:textId="77777777" w:rsidR="00B217E4" w:rsidRPr="00B217E4" w:rsidRDefault="00B217E4" w:rsidP="00B217E4">
      <w:pPr>
        <w:rPr>
          <w:sz w:val="20"/>
          <w:szCs w:val="20"/>
        </w:rPr>
      </w:pPr>
      <w:r w:rsidRPr="00B217E4">
        <w:rPr>
          <w:rFonts w:hint="eastAsia"/>
          <w:sz w:val="20"/>
          <w:szCs w:val="20"/>
        </w:rPr>
        <w:t xml:space="preserve">　⑴思うの</w:t>
      </w:r>
      <w:r w:rsidRPr="00B217E4">
        <w:rPr>
          <w:rFonts w:hint="eastAsia"/>
          <w:sz w:val="20"/>
          <w:szCs w:val="20"/>
          <w:u w:val="thick"/>
        </w:rPr>
        <w:t>だが</w:t>
      </w:r>
      <w:r w:rsidRPr="00B217E4">
        <w:rPr>
          <w:rFonts w:hint="eastAsia"/>
          <w:sz w:val="20"/>
          <w:szCs w:val="20"/>
        </w:rPr>
        <w:t xml:space="preserve">→思うのですが　</w:t>
      </w:r>
      <w:r w:rsidRPr="00B217E4">
        <w:rPr>
          <w:rFonts w:hint="eastAsia"/>
          <w:sz w:val="20"/>
          <w:szCs w:val="20"/>
          <w:u w:val="thick"/>
        </w:rPr>
        <w:t>ならないか</w:t>
      </w:r>
      <w:r w:rsidRPr="00B217E4">
        <w:rPr>
          <w:rFonts w:hint="eastAsia"/>
          <w:sz w:val="20"/>
          <w:szCs w:val="20"/>
        </w:rPr>
        <w:t>→なりませんか</w:t>
      </w:r>
    </w:p>
    <w:p w14:paraId="376AC5D1" w14:textId="77777777" w:rsidR="00B217E4" w:rsidRPr="00B217E4" w:rsidRDefault="00B217E4" w:rsidP="00B217E4">
      <w:pPr>
        <w:rPr>
          <w:sz w:val="20"/>
          <w:szCs w:val="20"/>
        </w:rPr>
      </w:pPr>
      <w:r w:rsidRPr="00B217E4">
        <w:rPr>
          <w:rFonts w:hint="eastAsia"/>
          <w:sz w:val="20"/>
          <w:szCs w:val="20"/>
        </w:rPr>
        <w:t xml:space="preserve">　　</w:t>
      </w:r>
      <w:r w:rsidRPr="00B217E4">
        <w:rPr>
          <w:rFonts w:hint="eastAsia"/>
          <w:sz w:val="20"/>
          <w:szCs w:val="20"/>
          <w:u w:val="thick"/>
        </w:rPr>
        <w:t>だろう</w:t>
      </w:r>
      <w:r w:rsidRPr="00B217E4">
        <w:rPr>
          <w:rFonts w:hint="eastAsia"/>
          <w:sz w:val="20"/>
          <w:szCs w:val="20"/>
        </w:rPr>
        <w:t>か→でしょうか</w:t>
      </w:r>
    </w:p>
    <w:p w14:paraId="2FA3733C" w14:textId="1633A53D" w:rsidR="00FB3133" w:rsidRPr="00BE40C5" w:rsidRDefault="00B217E4" w:rsidP="00B217E4">
      <w:pPr>
        <w:rPr>
          <w:sz w:val="20"/>
          <w:szCs w:val="20"/>
        </w:rPr>
      </w:pPr>
      <w:r w:rsidRPr="00B217E4">
        <w:rPr>
          <w:rFonts w:hint="eastAsia"/>
          <w:sz w:val="20"/>
          <w:szCs w:val="20"/>
        </w:rPr>
        <w:t xml:space="preserve">　⑵</w:t>
      </w:r>
      <w:r w:rsidRPr="00B217E4">
        <w:rPr>
          <w:rFonts w:hint="eastAsia"/>
          <w:sz w:val="20"/>
          <w:szCs w:val="20"/>
          <w:u w:val="thick"/>
        </w:rPr>
        <w:t>吹きます</w:t>
      </w:r>
      <w:r w:rsidRPr="00B217E4">
        <w:rPr>
          <w:rFonts w:hint="eastAsia"/>
          <w:sz w:val="20"/>
          <w:szCs w:val="20"/>
        </w:rPr>
        <w:t xml:space="preserve">→吹く　</w:t>
      </w:r>
      <w:r w:rsidRPr="00B217E4">
        <w:rPr>
          <w:rFonts w:hint="eastAsia"/>
          <w:sz w:val="20"/>
          <w:szCs w:val="20"/>
          <w:u w:val="thick"/>
        </w:rPr>
        <w:t>運びまして</w:t>
      </w:r>
      <w:r w:rsidRPr="00B217E4">
        <w:rPr>
          <w:rFonts w:hint="eastAsia"/>
          <w:sz w:val="20"/>
          <w:szCs w:val="20"/>
        </w:rPr>
        <w:t>→運んで　起こったり</w:t>
      </w:r>
      <w:r w:rsidRPr="00B217E4">
        <w:rPr>
          <w:rFonts w:hint="eastAsia"/>
          <w:sz w:val="20"/>
          <w:szCs w:val="20"/>
          <w:u w:val="thick"/>
        </w:rPr>
        <w:t>します</w:t>
      </w:r>
      <w:r w:rsidRPr="00B217E4">
        <w:rPr>
          <w:rFonts w:hint="eastAsia"/>
          <w:sz w:val="20"/>
          <w:szCs w:val="20"/>
        </w:rPr>
        <w:t>→起こったりする</w:t>
      </w:r>
    </w:p>
    <w:sectPr w:rsidR="00FB3133" w:rsidRPr="00BE40C5"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591"/>
    <w:rsid w:val="000A3591"/>
    <w:rsid w:val="000B77F4"/>
    <w:rsid w:val="002D2E79"/>
    <w:rsid w:val="003D256E"/>
    <w:rsid w:val="00422DD1"/>
    <w:rsid w:val="00436574"/>
    <w:rsid w:val="005031C8"/>
    <w:rsid w:val="009D76D4"/>
    <w:rsid w:val="00AA41CC"/>
    <w:rsid w:val="00B217E4"/>
    <w:rsid w:val="00B42F30"/>
    <w:rsid w:val="00BD5578"/>
    <w:rsid w:val="00BE40C5"/>
    <w:rsid w:val="00C45E26"/>
    <w:rsid w:val="00C736A8"/>
    <w:rsid w:val="00D767BE"/>
    <w:rsid w:val="00D930B5"/>
    <w:rsid w:val="00E318AD"/>
    <w:rsid w:val="00E6271E"/>
    <w:rsid w:val="00F06AD0"/>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0BE516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11</TotalTime>
  <Pages>4</Pages>
  <Words>318</Words>
  <Characters>1818</Characters>
  <Application>Microsoft Macintosh Word</Application>
  <DocSecurity>0</DocSecurity>
  <Lines>15</Lines>
  <Paragraphs>4</Paragraphs>
  <ScaleCrop>false</ScaleCrop>
  <Company>株式会社　京都書房</Company>
  <LinksUpToDate>false</LinksUpToDate>
  <CharactersWithSpaces>2132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13</cp:revision>
  <dcterms:created xsi:type="dcterms:W3CDTF">2017-12-25T06:55:00Z</dcterms:created>
  <dcterms:modified xsi:type="dcterms:W3CDTF">2018-01-15T01:33:00Z</dcterms:modified>
</cp:coreProperties>
</file>