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B3684" w14:textId="77777777" w:rsidR="00074333" w:rsidRDefault="00074333" w:rsidP="00C718B8">
      <w:pPr>
        <w:pStyle w:val="1"/>
      </w:pPr>
      <w:r w:rsidRPr="00C718B8">
        <w:rPr>
          <w:rFonts w:hint="eastAsia"/>
          <w:eastAsianLayout w:id="1704276999" w:vert="1" w:vertCompress="1"/>
        </w:rPr>
        <w:t>5</w:t>
      </w:r>
      <w:r>
        <w:rPr>
          <w:rFonts w:hint="eastAsia"/>
        </w:rPr>
        <w:t xml:space="preserve"> 芥川龍之介『手巾』</w:t>
      </w:r>
    </w:p>
    <w:p w14:paraId="7A8743C3" w14:textId="77777777" w:rsidR="00074333" w:rsidRDefault="00074333" w:rsidP="00074333"/>
    <w:p w14:paraId="323F7991" w14:textId="757D6C91" w:rsidR="00074333" w:rsidRPr="009B7756" w:rsidRDefault="00074333" w:rsidP="009B7756">
      <w:pPr>
        <w:pStyle w:val="af2"/>
        <w:ind w:firstLine="210"/>
        <w:rPr>
          <w:sz w:val="21"/>
        </w:rPr>
      </w:pPr>
      <w:r w:rsidRPr="009B7756">
        <w:rPr>
          <w:rFonts w:hint="eastAsia"/>
          <w:sz w:val="21"/>
        </w:rPr>
        <w:t>ある日、先生のもとへ一人の婦人が訪ねて来た。その婦人の</w:t>
      </w:r>
      <w:r w:rsidR="009B7756">
        <w:rPr>
          <w:sz w:val="21"/>
        </w:rPr>
        <w:ruby>
          <w:rubyPr>
            <w:rubyAlign w:val="distributeSpace"/>
            <w:hps w:val="10"/>
            <w:hpsRaise w:val="18"/>
            <w:hpsBaseText w:val="21"/>
            <w:lid w:val="ja-JP"/>
          </w:rubyPr>
          <w:rt>
            <w:r w:rsidR="009B7756" w:rsidRPr="009B7756">
              <w:rPr>
                <w:rFonts w:ascii="ＭＳ 明朝" w:hAnsi="ＭＳ 明朝" w:hint="eastAsia"/>
                <w:sz w:val="10"/>
              </w:rPr>
              <w:t>むす</w:t>
            </w:r>
          </w:rt>
          <w:rubyBase>
            <w:r w:rsidR="009B7756">
              <w:rPr>
                <w:rFonts w:hint="eastAsia"/>
                <w:sz w:val="21"/>
              </w:rPr>
              <w:t>息</w:t>
            </w:r>
          </w:rubyBase>
        </w:ruby>
      </w:r>
      <w:r w:rsidR="009B7756">
        <w:rPr>
          <w:sz w:val="21"/>
        </w:rPr>
        <w:ruby>
          <w:rubyPr>
            <w:rubyAlign w:val="distributeSpace"/>
            <w:hps w:val="10"/>
            <w:hpsRaise w:val="18"/>
            <w:hpsBaseText w:val="21"/>
            <w:lid w:val="ja-JP"/>
          </w:rubyPr>
          <w:rt>
            <w:r w:rsidR="009B7756" w:rsidRPr="009B7756">
              <w:rPr>
                <w:rFonts w:ascii="ＭＳ 明朝" w:hAnsi="ＭＳ 明朝" w:hint="eastAsia"/>
                <w:sz w:val="10"/>
              </w:rPr>
              <w:t>こ</w:t>
            </w:r>
          </w:rt>
          <w:rubyBase>
            <w:r w:rsidR="009B7756">
              <w:rPr>
                <w:rFonts w:hint="eastAsia"/>
                <w:sz w:val="21"/>
              </w:rPr>
              <w:t>子</w:t>
            </w:r>
          </w:rubyBase>
        </w:ruby>
      </w:r>
      <w:r w:rsidRPr="009B7756">
        <w:rPr>
          <w:rFonts w:hint="eastAsia"/>
          <w:sz w:val="21"/>
        </w:rPr>
        <w:t>は、先生が教えている学生であったが、婦人はその子の死を伝えに来たのである。</w:t>
      </w:r>
    </w:p>
    <w:p w14:paraId="48276E8A" w14:textId="77777777" w:rsidR="00074333" w:rsidRDefault="00074333" w:rsidP="00074333"/>
    <w:p w14:paraId="2BC88D2F" w14:textId="3F918A60" w:rsidR="00074333" w:rsidRDefault="005E6FE2" w:rsidP="009B7756">
      <w:pPr>
        <w:pStyle w:val="af2"/>
        <w:ind w:firstLineChars="50"/>
      </w:pPr>
      <w:r>
        <w:rPr>
          <w:rFonts w:hint="eastAsia"/>
          <w:w w:val="200"/>
          <w:lang w:val="en-US"/>
        </w:rPr>
        <w:t>―</w:t>
      </w:r>
      <w:r w:rsidR="00074333">
        <w:rPr>
          <w:rFonts w:hint="eastAsia"/>
        </w:rPr>
        <w:t>なにしろ、手のつくせるだけは、つくした上なのでございますから、あきらめるよりほかは、ございませんが、それでも、あれまでにいたしてみますと、何かにつけて、</w:t>
      </w:r>
      <w:r w:rsidR="00612534">
        <w:ruby>
          <w:rubyPr>
            <w:rubyAlign w:val="distributeSpace"/>
            <w:hps w:val="12"/>
            <w:hpsRaise w:val="22"/>
            <w:hpsBaseText w:val="24"/>
            <w:lid w:val="ja-JP"/>
          </w:rubyPr>
          <w:rt>
            <w:r w:rsidR="00612534" w:rsidRPr="00612534">
              <w:rPr>
                <w:rFonts w:ascii="ＭＳ 明朝" w:hAnsi="ＭＳ 明朝" w:hint="eastAsia"/>
                <w:sz w:val="12"/>
              </w:rPr>
              <w:t>ぐ</w:t>
            </w:r>
          </w:rt>
          <w:rubyBase>
            <w:r w:rsidR="00612534">
              <w:rPr>
                <w:rFonts w:hint="eastAsia"/>
              </w:rPr>
              <w:t>愚</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ち</w:t>
            </w:r>
          </w:rt>
          <w:rubyBase>
            <w:r w:rsidR="00612534">
              <w:rPr>
                <w:rFonts w:hint="eastAsia"/>
              </w:rPr>
              <w:t>痴</w:t>
            </w:r>
          </w:rubyBase>
        </w:ruby>
      </w:r>
      <w:r w:rsidR="00074333">
        <w:rPr>
          <w:rFonts w:hint="eastAsia"/>
        </w:rPr>
        <w:t>が出ていけませんものでございます。</w:t>
      </w:r>
    </w:p>
    <w:p w14:paraId="47DD10E0" w14:textId="00A81148" w:rsidR="00074333" w:rsidRDefault="00074333" w:rsidP="009B7756">
      <w:pPr>
        <w:pStyle w:val="af2"/>
      </w:pPr>
      <w:r>
        <w:rPr>
          <w:rFonts w:hint="eastAsia"/>
        </w:rPr>
        <w:t>こんな対話を</w:t>
      </w:r>
      <w:r w:rsidR="0068612F" w:rsidRPr="0068612F">
        <w:rPr>
          <w:rStyle w:val="af0"/>
          <w:rFonts w:hint="eastAsia"/>
        </w:rPr>
        <w:t>ⓐ</w:t>
      </w:r>
      <w:r w:rsidRPr="0068612F">
        <w:rPr>
          <w:rFonts w:hint="eastAsia"/>
          <w:u w:val="double"/>
        </w:rPr>
        <w:t>コウカン</w:t>
      </w:r>
      <w:r>
        <w:rPr>
          <w:rFonts w:hint="eastAsia"/>
        </w:rPr>
        <w:t>しているあいだに、先生は、</w:t>
      </w:r>
      <w:r w:rsidRPr="0068612F">
        <w:rPr>
          <w:rStyle w:val="af0"/>
          <w:rFonts w:hint="eastAsia"/>
        </w:rPr>
        <w:t>①</w:t>
      </w:r>
      <w:r w:rsidRPr="0068612F">
        <w:rPr>
          <w:rFonts w:hint="eastAsia"/>
          <w:u w:val="single"/>
        </w:rPr>
        <w:t>意外な事実</w:t>
      </w:r>
      <w:r>
        <w:rPr>
          <w:rFonts w:hint="eastAsia"/>
        </w:rPr>
        <w:t>に気がついた。それは、この婦人の態度なり、</w:t>
      </w:r>
      <w:r w:rsidR="00612534" w:rsidRPr="0068612F">
        <w:rPr>
          <w:rStyle w:val="a6"/>
          <w:rFonts w:hint="eastAsia"/>
          <w:spacing w:val="0"/>
        </w:rPr>
        <w:t>＊</w:t>
      </w:r>
      <w:r w:rsidR="00612534">
        <w:ruby>
          <w:rubyPr>
            <w:rubyAlign w:val="distributeSpace"/>
            <w:hps w:val="12"/>
            <w:hpsRaise w:val="22"/>
            <w:hpsBaseText w:val="24"/>
            <w:lid w:val="ja-JP"/>
          </w:rubyPr>
          <w:rt>
            <w:r w:rsidR="00612534" w:rsidRPr="00612534">
              <w:rPr>
                <w:rFonts w:ascii="ＭＳ 明朝" w:hAnsi="ＭＳ 明朝" w:hint="eastAsia"/>
                <w:sz w:val="12"/>
              </w:rPr>
              <w:t>きょ</w:t>
            </w:r>
          </w:rt>
          <w:rubyBase>
            <w:r w:rsidR="00612534">
              <w:rPr>
                <w:rFonts w:hint="eastAsia"/>
              </w:rPr>
              <w:t>挙</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そ</w:t>
            </w:r>
          </w:rt>
          <w:rubyBase>
            <w:r w:rsidR="00612534">
              <w:rPr>
                <w:rFonts w:hint="eastAsia"/>
              </w:rPr>
              <w:t>措</w:t>
            </w:r>
          </w:rubyBase>
        </w:ruby>
      </w:r>
      <w:r>
        <w:rPr>
          <w:rFonts w:hint="eastAsia"/>
        </w:rPr>
        <w:t>なりが、少しも自分の息子の死を語っているらしくないということである。</w:t>
      </w:r>
      <w:r w:rsidR="00612534">
        <w:ruby>
          <w:rubyPr>
            <w:rubyAlign w:val="distributeSpace"/>
            <w:hps w:val="12"/>
            <w:hpsRaise w:val="22"/>
            <w:hpsBaseText w:val="24"/>
            <w:lid w:val="ja-JP"/>
          </w:rubyPr>
          <w:rt>
            <w:r w:rsidR="00612534" w:rsidRPr="00612534">
              <w:rPr>
                <w:rFonts w:ascii="ＭＳ 明朝" w:hAnsi="ＭＳ 明朝" w:hint="eastAsia"/>
                <w:sz w:val="12"/>
              </w:rPr>
              <w:t>め</w:t>
            </w:r>
          </w:rt>
          <w:rubyBase>
            <w:r w:rsidR="00612534">
              <w:rPr>
                <w:rFonts w:hint="eastAsia"/>
              </w:rPr>
              <w:t>眼</w:t>
            </w:r>
          </w:rubyBase>
        </w:ruby>
      </w:r>
      <w:r>
        <w:rPr>
          <w:rFonts w:hint="eastAsia"/>
        </w:rPr>
        <w:t>には、涙もたまっていない。声も、</w:t>
      </w:r>
      <w:r w:rsidR="00612534">
        <w:ruby>
          <w:rubyPr>
            <w:rubyAlign w:val="distributeSpace"/>
            <w:hps w:val="12"/>
            <w:hpsRaise w:val="22"/>
            <w:hpsBaseText w:val="24"/>
            <w:lid w:val="ja-JP"/>
          </w:rubyPr>
          <w:rt>
            <w:r w:rsidR="00612534" w:rsidRPr="00612534">
              <w:rPr>
                <w:rFonts w:ascii="ＭＳ 明朝" w:hAnsi="ＭＳ 明朝" w:hint="eastAsia"/>
                <w:sz w:val="12"/>
              </w:rPr>
              <w:t>へい</w:t>
            </w:r>
          </w:rt>
          <w:rubyBase>
            <w:r w:rsidR="00612534">
              <w:rPr>
                <w:rFonts w:hint="eastAsia"/>
              </w:rPr>
              <w:t>平</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ぜい</w:t>
            </w:r>
          </w:rt>
          <w:rubyBase>
            <w:r w:rsidR="00612534">
              <w:rPr>
                <w:rFonts w:hint="eastAsia"/>
              </w:rPr>
              <w:t>生</w:t>
            </w:r>
          </w:rubyBase>
        </w:ruby>
      </w:r>
      <w:r>
        <w:rPr>
          <w:rFonts w:hint="eastAsia"/>
        </w:rPr>
        <w:t>のとおりである。その上、口角には、微笑さえ浮かんでいる。これで、話を聞かずに、</w:t>
      </w:r>
      <w:r w:rsidR="00612534">
        <w:ruby>
          <w:rubyPr>
            <w:rubyAlign w:val="distributeSpace"/>
            <w:hps w:val="12"/>
            <w:hpsRaise w:val="22"/>
            <w:hpsBaseText w:val="24"/>
            <w:lid w:val="ja-JP"/>
          </w:rubyPr>
          <w:rt>
            <w:r w:rsidR="00612534" w:rsidRPr="00612534">
              <w:rPr>
                <w:rFonts w:ascii="ＭＳ 明朝" w:hAnsi="ＭＳ 明朝" w:hint="eastAsia"/>
                <w:sz w:val="12"/>
              </w:rPr>
              <w:t>がい</w:t>
            </w:r>
          </w:rt>
          <w:rubyBase>
            <w:r w:rsidR="00612534">
              <w:rPr>
                <w:rFonts w:hint="eastAsia"/>
              </w:rPr>
              <w:t>外</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ぼう</w:t>
            </w:r>
          </w:rt>
          <w:rubyBase>
            <w:r w:rsidR="00612534">
              <w:rPr>
                <w:rFonts w:hint="eastAsia"/>
              </w:rPr>
              <w:t>貌</w:t>
            </w:r>
          </w:rubyBase>
        </w:ruby>
      </w:r>
      <w:r>
        <w:rPr>
          <w:rFonts w:hint="eastAsia"/>
        </w:rPr>
        <w:t>だけ見ているとしたら、だれでも、この婦人は、</w:t>
      </w:r>
      <w:r w:rsidR="00612534" w:rsidRPr="0068612F">
        <w:rPr>
          <w:rStyle w:val="a6"/>
          <w:rFonts w:hint="eastAsia"/>
          <w:spacing w:val="0"/>
        </w:rPr>
        <w:t>＊</w:t>
      </w:r>
      <w:r w:rsidR="00612534">
        <w:ruby>
          <w:rubyPr>
            <w:rubyAlign w:val="distributeSpace"/>
            <w:hps w:val="12"/>
            <w:hpsRaise w:val="22"/>
            <w:hpsBaseText w:val="24"/>
            <w:lid w:val="ja-JP"/>
          </w:rubyPr>
          <w:rt>
            <w:r w:rsidR="00612534" w:rsidRPr="00612534">
              <w:rPr>
                <w:rFonts w:ascii="ＭＳ 明朝" w:hAnsi="ＭＳ 明朝" w:hint="eastAsia"/>
                <w:sz w:val="12"/>
              </w:rPr>
              <w:t>か</w:t>
            </w:r>
          </w:rt>
          <w:rubyBase>
            <w:r w:rsidR="00612534">
              <w:rPr>
                <w:rFonts w:hint="eastAsia"/>
              </w:rPr>
              <w:t>家</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じょう</w:t>
            </w:r>
          </w:rt>
          <w:rubyBase>
            <w:r w:rsidR="00612534">
              <w:rPr>
                <w:rFonts w:hint="eastAsia"/>
              </w:rPr>
              <w:t>常</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さ</w:t>
            </w:r>
          </w:rt>
          <w:rubyBase>
            <w:r w:rsidR="00612534">
              <w:rPr>
                <w:rFonts w:hint="eastAsia"/>
              </w:rPr>
              <w:t>茶</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はん</w:t>
            </w:r>
          </w:rt>
          <w:rubyBase>
            <w:r w:rsidR="00612534">
              <w:rPr>
                <w:rFonts w:hint="eastAsia"/>
              </w:rPr>
              <w:t>飯</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じ</w:t>
            </w:r>
          </w:rt>
          <w:rubyBase>
            <w:r w:rsidR="00612534">
              <w:rPr>
                <w:rFonts w:hint="eastAsia"/>
              </w:rPr>
              <w:t>事</w:t>
            </w:r>
          </w:rubyBase>
        </w:ruby>
      </w:r>
      <w:r>
        <w:rPr>
          <w:rFonts w:hint="eastAsia"/>
        </w:rPr>
        <w:t>を語っているとしか、思わなかったのに相違ない。</w:t>
      </w:r>
      <w:r w:rsidR="00D55B14">
        <w:rPr>
          <w:rFonts w:hint="eastAsia"/>
          <w:w w:val="200"/>
        </w:rPr>
        <w:t>―</w:t>
      </w:r>
      <w:r>
        <w:rPr>
          <w:rFonts w:hint="eastAsia"/>
        </w:rPr>
        <w:t>先生には、これが不思議であった。</w:t>
      </w:r>
    </w:p>
    <w:p w14:paraId="06DD4230" w14:textId="29350485" w:rsidR="00074333" w:rsidRDefault="00074333" w:rsidP="009B7756">
      <w:pPr>
        <w:pStyle w:val="af2"/>
      </w:pPr>
      <w:r>
        <w:rPr>
          <w:rFonts w:hint="eastAsia"/>
        </w:rPr>
        <w:t>が、第一の発見の後には、まもなく、</w:t>
      </w:r>
      <w:r w:rsidRPr="0068612F">
        <w:rPr>
          <w:rStyle w:val="af0"/>
          <w:rFonts w:hint="eastAsia"/>
        </w:rPr>
        <w:t>②</w:t>
      </w:r>
      <w:r w:rsidRPr="0068612F">
        <w:rPr>
          <w:rFonts w:hint="eastAsia"/>
          <w:u w:val="single"/>
        </w:rPr>
        <w:t>第二の発見</w:t>
      </w:r>
      <w:r>
        <w:rPr>
          <w:rFonts w:hint="eastAsia"/>
        </w:rPr>
        <w:t>が次いで起こった。</w:t>
      </w:r>
      <w:r w:rsidR="00D55B14">
        <w:rPr>
          <w:rFonts w:hint="eastAsia"/>
          <w:w w:val="200"/>
        </w:rPr>
        <w:t>―</w:t>
      </w:r>
    </w:p>
    <w:p w14:paraId="7140D29F" w14:textId="4A34CAC3" w:rsidR="00074333" w:rsidRDefault="00074333" w:rsidP="009B7756">
      <w:pPr>
        <w:pStyle w:val="af2"/>
      </w:pPr>
      <w:r>
        <w:rPr>
          <w:rFonts w:hint="eastAsia"/>
        </w:rPr>
        <w:t>ちょうど、主客の話題が、なくなった青年の</w:t>
      </w:r>
      <w:r w:rsidR="00612534" w:rsidRPr="0068612F">
        <w:rPr>
          <w:rStyle w:val="a6"/>
          <w:rFonts w:hint="eastAsia"/>
          <w:spacing w:val="0"/>
        </w:rPr>
        <w:t>＊</w:t>
      </w:r>
      <w:r w:rsidR="00612534">
        <w:ruby>
          <w:rubyPr>
            <w:rubyAlign w:val="distributeSpace"/>
            <w:hps w:val="12"/>
            <w:hpsRaise w:val="22"/>
            <w:hpsBaseText w:val="24"/>
            <w:lid w:val="ja-JP"/>
          </w:rubyPr>
          <w:rt>
            <w:r w:rsidR="00612534" w:rsidRPr="00612534">
              <w:rPr>
                <w:rFonts w:ascii="ＭＳ 明朝" w:hAnsi="ＭＳ 明朝" w:hint="eastAsia"/>
                <w:sz w:val="12"/>
              </w:rPr>
              <w:t>つい</w:t>
            </w:r>
          </w:rt>
          <w:rubyBase>
            <w:r w:rsidR="00612534">
              <w:rPr>
                <w:rFonts w:hint="eastAsia"/>
              </w:rPr>
              <w:t>追</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かい</w:t>
            </w:r>
          </w:rt>
          <w:rubyBase>
            <w:r w:rsidR="00612534">
              <w:rPr>
                <w:rFonts w:hint="eastAsia"/>
              </w:rPr>
              <w:t>懐</w:t>
            </w:r>
          </w:rubyBase>
        </w:ruby>
      </w:r>
      <w:r>
        <w:rPr>
          <w:rFonts w:hint="eastAsia"/>
        </w:rPr>
        <w:t>から、その日常生活の</w:t>
      </w:r>
      <w:r w:rsidR="00612534" w:rsidRPr="0068612F">
        <w:rPr>
          <w:rStyle w:val="a6"/>
          <w:rFonts w:hint="eastAsia"/>
          <w:spacing w:val="0"/>
        </w:rPr>
        <w:t>＊</w:t>
      </w:r>
      <w:r>
        <w:rPr>
          <w:rFonts w:hint="eastAsia"/>
        </w:rPr>
        <w:t>ディテイルに及んで、さらにまた、もとの追懐へ戻ろうとしていた時である。何かの拍子で、</w:t>
      </w:r>
      <w:r w:rsidR="0068612F" w:rsidRPr="0068612F">
        <w:rPr>
          <w:rStyle w:val="af0"/>
          <w:rFonts w:hint="eastAsia"/>
        </w:rPr>
        <w:t>ⓑ</w:t>
      </w:r>
      <w:r w:rsidRPr="0068612F">
        <w:rPr>
          <w:rFonts w:hint="eastAsia"/>
          <w:u w:val="double"/>
        </w:rPr>
        <w:t>団扇</w:t>
      </w:r>
      <w:r>
        <w:rPr>
          <w:rFonts w:hint="eastAsia"/>
        </w:rPr>
        <w:t>が、先生の手をすべって、ぱたりと</w:t>
      </w:r>
      <w:r w:rsidR="00612534">
        <w:ruby>
          <w:rubyPr>
            <w:rubyAlign w:val="distributeSpace"/>
            <w:hps w:val="12"/>
            <w:hpsRaise w:val="22"/>
            <w:hpsBaseText w:val="24"/>
            <w:lid w:val="ja-JP"/>
          </w:rubyPr>
          <w:rt>
            <w:r w:rsidR="00612534" w:rsidRPr="00612534">
              <w:rPr>
                <w:rFonts w:ascii="ＭＳ 明朝" w:hAnsi="ＭＳ 明朝" w:hint="eastAsia"/>
                <w:sz w:val="12"/>
              </w:rPr>
              <w:t>モザイク</w:t>
            </w:r>
          </w:rt>
          <w:rubyBase>
            <w:r w:rsidR="00612534">
              <w:rPr>
                <w:rFonts w:hint="eastAsia"/>
              </w:rPr>
              <w:t>寄木</w:t>
            </w:r>
          </w:rubyBase>
        </w:ruby>
      </w:r>
      <w:r>
        <w:rPr>
          <w:rFonts w:hint="eastAsia"/>
        </w:rPr>
        <w:t>の床の上に落ちた。会話はむろん寸刻の断続を許さないほど、切迫しているわけではない。そこで、先生は、半身を</w:t>
      </w:r>
      <w:r w:rsidR="00612534">
        <w:ruby>
          <w:rubyPr>
            <w:rubyAlign w:val="distributeSpace"/>
            <w:hps w:val="12"/>
            <w:hpsRaise w:val="22"/>
            <w:hpsBaseText w:val="24"/>
            <w:lid w:val="ja-JP"/>
          </w:rubyPr>
          <w:rt>
            <w:r w:rsidR="00612534" w:rsidRPr="00612534">
              <w:rPr>
                <w:rFonts w:ascii="ＭＳ 明朝" w:hAnsi="ＭＳ 明朝" w:hint="eastAsia"/>
                <w:sz w:val="12"/>
              </w:rPr>
              <w:t>い</w:t>
            </w:r>
          </w:rt>
          <w:rubyBase>
            <w:r w:rsidR="00612534">
              <w:rPr>
                <w:rFonts w:hint="eastAsia"/>
              </w:rPr>
              <w:t>椅</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す</w:t>
            </w:r>
          </w:rt>
          <w:rubyBase>
            <w:r w:rsidR="00612534">
              <w:rPr>
                <w:rFonts w:hint="eastAsia"/>
              </w:rPr>
              <w:t>子</w:t>
            </w:r>
          </w:rubyBase>
        </w:ruby>
      </w:r>
      <w:r>
        <w:rPr>
          <w:rFonts w:hint="eastAsia"/>
        </w:rPr>
        <w:t>から前へのり出しながら、下を向いて、床のほうへ手をのばした。団扇は、小さなテエブルの下に</w:t>
      </w:r>
      <w:r w:rsidR="00D55B14">
        <w:rPr>
          <w:rFonts w:hint="eastAsia"/>
          <w:w w:val="200"/>
        </w:rPr>
        <w:t>―</w:t>
      </w:r>
      <w:r w:rsidR="00612534" w:rsidRPr="00612534">
        <w:ruby>
          <w:rubyPr>
            <w:rubyAlign w:val="distributeSpace"/>
            <w:hps w:val="12"/>
            <w:hpsRaise w:val="22"/>
            <w:hpsBaseText w:val="24"/>
            <w:lid w:val="ja-JP"/>
          </w:rubyPr>
          <w:rt>
            <w:r w:rsidR="00612534" w:rsidRPr="00612534">
              <w:rPr>
                <w:rFonts w:ascii="ＭＳ 明朝" w:hAnsi="ＭＳ 明朝" w:hint="eastAsia"/>
                <w:sz w:val="12"/>
              </w:rPr>
              <w:t>うわ</w:t>
            </w:r>
          </w:rt>
          <w:rubyBase>
            <w:r w:rsidR="00612534" w:rsidRPr="00612534">
              <w:rPr>
                <w:rFonts w:hint="eastAsia"/>
              </w:rPr>
              <w:t>上</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ぐつ</w:t>
            </w:r>
          </w:rt>
          <w:rubyBase>
            <w:r w:rsidR="00612534">
              <w:rPr>
                <w:rFonts w:hint="eastAsia"/>
              </w:rPr>
              <w:t>靴</w:t>
            </w:r>
          </w:rubyBase>
        </w:ruby>
      </w:r>
      <w:r>
        <w:rPr>
          <w:rFonts w:hint="eastAsia"/>
        </w:rPr>
        <w:t>にかくれた婦人の</w:t>
      </w:r>
      <w:r w:rsidR="00612534">
        <w:ruby>
          <w:rubyPr>
            <w:rubyAlign w:val="distributeSpace"/>
            <w:hps w:val="12"/>
            <w:hpsRaise w:val="22"/>
            <w:hpsBaseText w:val="24"/>
            <w:lid w:val="ja-JP"/>
          </w:rubyPr>
          <w:rt>
            <w:r w:rsidR="00612534" w:rsidRPr="00612534">
              <w:rPr>
                <w:rFonts w:ascii="ＭＳ 明朝" w:hAnsi="ＭＳ 明朝" w:hint="eastAsia"/>
                <w:sz w:val="12"/>
              </w:rPr>
              <w:t>しろ</w:t>
            </w:r>
          </w:rt>
          <w:rubyBase>
            <w:r w:rsidR="00612534">
              <w:rPr>
                <w:rFonts w:hint="eastAsia"/>
              </w:rPr>
              <w:t>白</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た</w:t>
            </w:r>
          </w:rt>
          <w:rubyBase>
            <w:r w:rsidR="00612534">
              <w:rPr>
                <w:rFonts w:hint="eastAsia"/>
              </w:rPr>
              <w:t>足</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び</w:t>
            </w:r>
          </w:rt>
          <w:rubyBase>
            <w:r w:rsidR="00612534">
              <w:rPr>
                <w:rFonts w:hint="eastAsia"/>
              </w:rPr>
              <w:t>袋</w:t>
            </w:r>
          </w:rubyBase>
        </w:ruby>
      </w:r>
      <w:r>
        <w:rPr>
          <w:rFonts w:hint="eastAsia"/>
        </w:rPr>
        <w:t>のそばに落ちている。</w:t>
      </w:r>
    </w:p>
    <w:p w14:paraId="5EDD1DE3" w14:textId="4FDF66A1" w:rsidR="00074333" w:rsidRDefault="00074333" w:rsidP="009B7756">
      <w:pPr>
        <w:pStyle w:val="af2"/>
      </w:pPr>
      <w:r>
        <w:rPr>
          <w:rFonts w:hint="eastAsia"/>
        </w:rPr>
        <w:lastRenderedPageBreak/>
        <w:t>その時、先生の眼には、偶然、婦人の</w:t>
      </w:r>
      <w:r w:rsidR="00612534">
        <w:ruby>
          <w:rubyPr>
            <w:rubyAlign w:val="distributeSpace"/>
            <w:hps w:val="12"/>
            <w:hpsRaise w:val="22"/>
            <w:hpsBaseText w:val="24"/>
            <w:lid w:val="ja-JP"/>
          </w:rubyPr>
          <w:rt>
            <w:r w:rsidR="00612534" w:rsidRPr="00612534">
              <w:rPr>
                <w:rFonts w:ascii="ＭＳ 明朝" w:hAnsi="ＭＳ 明朝" w:hint="eastAsia"/>
                <w:sz w:val="12"/>
              </w:rPr>
              <w:t>ひざ</w:t>
            </w:r>
          </w:rt>
          <w:rubyBase>
            <w:r w:rsidR="00612534">
              <w:rPr>
                <w:rFonts w:hint="eastAsia"/>
              </w:rPr>
              <w:t>膝</w:t>
            </w:r>
          </w:rubyBase>
        </w:ruby>
      </w:r>
      <w:r>
        <w:rPr>
          <w:rFonts w:hint="eastAsia"/>
        </w:rPr>
        <w:t>が見えた。膝の上には、</w:t>
      </w:r>
      <w:r w:rsidR="00612534">
        <w:ruby>
          <w:rubyPr>
            <w:rubyAlign w:val="distributeSpace"/>
            <w:hps w:val="12"/>
            <w:hpsRaise w:val="22"/>
            <w:hpsBaseText w:val="24"/>
            <w:lid w:val="ja-JP"/>
          </w:rubyPr>
          <w:rt>
            <w:r w:rsidR="00612534" w:rsidRPr="00612534">
              <w:rPr>
                <w:rFonts w:ascii="ＭＳ 明朝" w:hAnsi="ＭＳ 明朝" w:hint="eastAsia"/>
                <w:sz w:val="12"/>
              </w:rPr>
              <w:t>ハンケチ</w:t>
            </w:r>
          </w:rt>
          <w:rubyBase>
            <w:r w:rsidR="00612534">
              <w:rPr>
                <w:rFonts w:hint="eastAsia"/>
              </w:rPr>
              <w:t>手巾</w:t>
            </w:r>
          </w:rubyBase>
        </w:ruby>
      </w:r>
      <w:r>
        <w:rPr>
          <w:rFonts w:hint="eastAsia"/>
        </w:rPr>
        <w:t>を持った手が、のっている。もちろんこれだけでは、発見でもなんでもない。が、同時に、先生は、婦人の手が、はげしく、ふるえているのに気がついた。ふるえながら、それが感情の激動を</w:t>
      </w:r>
      <w:r w:rsidR="00612534">
        <w:ruby>
          <w:rubyPr>
            <w:rubyAlign w:val="distributeSpace"/>
            <w:hps w:val="12"/>
            <w:hpsRaise w:val="22"/>
            <w:hpsBaseText w:val="24"/>
            <w:lid w:val="ja-JP"/>
          </w:rubyPr>
          <w:rt>
            <w:r w:rsidR="00612534" w:rsidRPr="00612534">
              <w:rPr>
                <w:rFonts w:ascii="ＭＳ 明朝" w:hAnsi="ＭＳ 明朝" w:hint="eastAsia"/>
                <w:sz w:val="12"/>
              </w:rPr>
              <w:t>し</w:t>
            </w:r>
          </w:rt>
          <w:rubyBase>
            <w:r w:rsidR="00612534">
              <w:rPr>
                <w:rFonts w:hint="eastAsia"/>
              </w:rPr>
              <w:t>強</w:t>
            </w:r>
          </w:rubyBase>
        </w:ruby>
      </w:r>
      <w:r>
        <w:rPr>
          <w:rFonts w:hint="eastAsia"/>
        </w:rPr>
        <w:t>いて抑えようとするせいか、膝の上の手巾を、両手で裂かないばかりにかたく、</w:t>
      </w:r>
      <w:r w:rsidR="0068612F" w:rsidRPr="0068612F">
        <w:rPr>
          <w:rStyle w:val="af0"/>
          <w:rFonts w:hint="eastAsia"/>
        </w:rPr>
        <w:t>ⓒ</w:t>
      </w:r>
      <w:r w:rsidRPr="0068612F">
        <w:rPr>
          <w:rFonts w:hint="eastAsia"/>
          <w:u w:val="double"/>
        </w:rPr>
        <w:t>ニギ</w:t>
      </w:r>
      <w:r>
        <w:rPr>
          <w:rFonts w:hint="eastAsia"/>
        </w:rPr>
        <w:t>っているのに気がついた。そうして、最後に、</w:t>
      </w:r>
      <w:r w:rsidR="00612534">
        <w:ruby>
          <w:rubyPr>
            <w:rubyAlign w:val="distributeSpace"/>
            <w:hps w:val="12"/>
            <w:hpsRaise w:val="22"/>
            <w:hpsBaseText w:val="24"/>
            <w:lid w:val="ja-JP"/>
          </w:rubyPr>
          <w:rt>
            <w:r w:rsidR="00612534" w:rsidRPr="00612534">
              <w:rPr>
                <w:rFonts w:ascii="ＭＳ 明朝" w:hAnsi="ＭＳ 明朝" w:hint="eastAsia"/>
                <w:sz w:val="12"/>
              </w:rPr>
              <w:t>しわ</w:t>
            </w:r>
          </w:rt>
          <w:rubyBase>
            <w:r w:rsidR="00612534">
              <w:rPr>
                <w:rFonts w:hint="eastAsia"/>
              </w:rPr>
              <w:t>皺</w:t>
            </w:r>
          </w:rubyBase>
        </w:ruby>
      </w:r>
      <w:r>
        <w:rPr>
          <w:rFonts w:hint="eastAsia"/>
        </w:rPr>
        <w:t>くちゃになった絹の手巾が、しなやかな指の間で、さながら微風にでもふかれているように、</w:t>
      </w:r>
      <w:r w:rsidR="00612534">
        <w:ruby>
          <w:rubyPr>
            <w:rubyAlign w:val="distributeSpace"/>
            <w:hps w:val="12"/>
            <w:hpsRaise w:val="22"/>
            <w:hpsBaseText w:val="24"/>
            <w:lid w:val="ja-JP"/>
          </w:rubyPr>
          <w:rt>
            <w:r w:rsidR="00612534" w:rsidRPr="00612534">
              <w:rPr>
                <w:rFonts w:ascii="ＭＳ 明朝" w:hAnsi="ＭＳ 明朝" w:hint="eastAsia"/>
                <w:sz w:val="12"/>
              </w:rPr>
              <w:t>ぬいとり</w:t>
            </w:r>
          </w:rt>
          <w:rubyBase>
            <w:r w:rsidR="00612534">
              <w:rPr>
                <w:rFonts w:hint="eastAsia"/>
              </w:rPr>
              <w:t>繍</w:t>
            </w:r>
          </w:rubyBase>
        </w:ruby>
      </w:r>
      <w:r>
        <w:rPr>
          <w:rFonts w:hint="eastAsia"/>
        </w:rPr>
        <w:t>のある</w:t>
      </w:r>
      <w:r w:rsidR="00612534">
        <w:ruby>
          <w:rubyPr>
            <w:rubyAlign w:val="distributeSpace"/>
            <w:hps w:val="12"/>
            <w:hpsRaise w:val="22"/>
            <w:hpsBaseText w:val="24"/>
            <w:lid w:val="ja-JP"/>
          </w:rubyPr>
          <w:rt>
            <w:r w:rsidR="00612534" w:rsidRPr="00612534">
              <w:rPr>
                <w:rFonts w:ascii="ＭＳ 明朝" w:hAnsi="ＭＳ 明朝" w:hint="eastAsia"/>
                <w:sz w:val="12"/>
              </w:rPr>
              <w:t>ふち</w:t>
            </w:r>
          </w:rt>
          <w:rubyBase>
            <w:r w:rsidR="00612534">
              <w:rPr>
                <w:rFonts w:hint="eastAsia"/>
              </w:rPr>
              <w:t>縁</w:t>
            </w:r>
          </w:rubyBase>
        </w:ruby>
      </w:r>
      <w:r>
        <w:rPr>
          <w:rFonts w:hint="eastAsia"/>
        </w:rPr>
        <w:t>を動かしているのに気がついた。</w:t>
      </w:r>
      <w:r w:rsidR="00D55B14">
        <w:rPr>
          <w:rFonts w:hint="eastAsia"/>
          <w:w w:val="200"/>
        </w:rPr>
        <w:t>―</w:t>
      </w:r>
      <w:r w:rsidR="00D55B14">
        <w:rPr>
          <w:rFonts w:hint="eastAsia"/>
        </w:rPr>
        <w:t>婦</w:t>
      </w:r>
      <w:r>
        <w:rPr>
          <w:rFonts w:hint="eastAsia"/>
        </w:rPr>
        <w:t>人は、顔でこそ笑っていたが、実はさっきから、全身で泣いていたのである。</w:t>
      </w:r>
    </w:p>
    <w:p w14:paraId="63D07EAE" w14:textId="234719DE" w:rsidR="00074333" w:rsidRDefault="00074333" w:rsidP="009B7756">
      <w:pPr>
        <w:pStyle w:val="af2"/>
      </w:pPr>
      <w:r>
        <w:rPr>
          <w:rFonts w:hint="eastAsia"/>
        </w:rPr>
        <w:t>団扇を拾って、顔をあげた時に、先生の顔には、今までにない表情があった。</w:t>
      </w:r>
      <w:r w:rsidRPr="0068612F">
        <w:rPr>
          <w:rStyle w:val="af0"/>
          <w:rFonts w:hint="eastAsia"/>
        </w:rPr>
        <w:t>③</w:t>
      </w:r>
      <w:r w:rsidRPr="0068612F">
        <w:rPr>
          <w:rFonts w:hint="eastAsia"/>
          <w:u w:val="single"/>
        </w:rPr>
        <w:t>見てはならないものを見たという</w:t>
      </w:r>
      <w:r w:rsidR="00612534" w:rsidRPr="0068612F">
        <w:rPr>
          <w:u w:val="single"/>
        </w:rPr>
        <w:ruby>
          <w:rubyPr>
            <w:rubyAlign w:val="distributeSpace"/>
            <w:hps w:val="12"/>
            <w:hpsRaise w:val="22"/>
            <w:hpsBaseText w:val="24"/>
            <w:lid w:val="ja-JP"/>
          </w:rubyPr>
          <w:rt>
            <w:r w:rsidR="00612534" w:rsidRPr="0068612F">
              <w:rPr>
                <w:rFonts w:ascii="ＭＳ 明朝" w:hAnsi="ＭＳ 明朝" w:hint="eastAsia"/>
                <w:sz w:val="12"/>
                <w:u w:val="single"/>
              </w:rPr>
              <w:t>けい</w:t>
            </w:r>
          </w:rt>
          <w:rubyBase>
            <w:r w:rsidR="00612534" w:rsidRPr="0068612F">
              <w:rPr>
                <w:rFonts w:hint="eastAsia"/>
                <w:u w:val="single"/>
              </w:rPr>
              <w:t>敬</w:t>
            </w:r>
          </w:rubyBase>
        </w:ruby>
      </w:r>
      <w:r w:rsidR="00612534" w:rsidRPr="0068612F">
        <w:rPr>
          <w:u w:val="single"/>
        </w:rPr>
        <w:ruby>
          <w:rubyPr>
            <w:rubyAlign w:val="distributeSpace"/>
            <w:hps w:val="12"/>
            <w:hpsRaise w:val="22"/>
            <w:hpsBaseText w:val="24"/>
            <w:lid w:val="ja-JP"/>
          </w:rubyPr>
          <w:rt>
            <w:r w:rsidR="00612534" w:rsidRPr="0068612F">
              <w:rPr>
                <w:rFonts w:ascii="ＭＳ 明朝" w:hAnsi="ＭＳ 明朝" w:hint="eastAsia"/>
                <w:sz w:val="12"/>
                <w:u w:val="single"/>
              </w:rPr>
              <w:t>けん</w:t>
            </w:r>
          </w:rt>
          <w:rubyBase>
            <w:r w:rsidR="00612534" w:rsidRPr="0068612F">
              <w:rPr>
                <w:rFonts w:hint="eastAsia"/>
                <w:u w:val="single"/>
              </w:rPr>
              <w:t>虔</w:t>
            </w:r>
          </w:rubyBase>
        </w:ruby>
      </w:r>
      <w:r w:rsidRPr="0068612F">
        <w:rPr>
          <w:rFonts w:hint="eastAsia"/>
          <w:u w:val="single"/>
        </w:rPr>
        <w:t>な心もち</w:t>
      </w:r>
      <w:r>
        <w:rPr>
          <w:rFonts w:hint="eastAsia"/>
        </w:rPr>
        <w:t>と、そういう心もちの意識からくるある満足とが、多少の</w:t>
      </w:r>
      <w:r w:rsidR="00612534">
        <w:ruby>
          <w:rubyPr>
            <w:rubyAlign w:val="distributeSpace"/>
            <w:hps w:val="12"/>
            <w:hpsRaise w:val="22"/>
            <w:hpsBaseText w:val="24"/>
            <w:lid w:val="ja-JP"/>
          </w:rubyPr>
          <w:rt>
            <w:r w:rsidR="00612534" w:rsidRPr="00612534">
              <w:rPr>
                <w:rFonts w:ascii="ＭＳ 明朝" w:hAnsi="ＭＳ 明朝" w:hint="eastAsia"/>
                <w:sz w:val="12"/>
              </w:rPr>
              <w:t>しば</w:t>
            </w:r>
          </w:rt>
          <w:rubyBase>
            <w:r w:rsidR="00612534">
              <w:rPr>
                <w:rFonts w:hint="eastAsia"/>
              </w:rPr>
              <w:t>芝</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い</w:t>
            </w:r>
          </w:rt>
          <w:rubyBase>
            <w:r w:rsidR="00612534">
              <w:rPr>
                <w:rFonts w:hint="eastAsia"/>
              </w:rPr>
              <w:t>居</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ぎ</w:t>
            </w:r>
          </w:rt>
          <w:rubyBase>
            <w:r w:rsidR="00612534">
              <w:rPr>
                <w:rFonts w:hint="eastAsia"/>
              </w:rPr>
              <w:t>気</w:t>
            </w:r>
          </w:rubyBase>
        </w:ruby>
      </w:r>
      <w:r>
        <w:rPr>
          <w:rFonts w:hint="eastAsia"/>
        </w:rPr>
        <w:t>で、誇張されたような、はなはだ、複雑な表情である。</w:t>
      </w:r>
    </w:p>
    <w:p w14:paraId="5098C4A8" w14:textId="0C4302D7" w:rsidR="00074333" w:rsidRDefault="00D55B14" w:rsidP="00612534">
      <w:pPr>
        <w:pStyle w:val="af2"/>
        <w:ind w:firstLineChars="50"/>
      </w:pPr>
      <w:r>
        <w:rPr>
          <w:rFonts w:hint="eastAsia"/>
          <w:w w:val="200"/>
        </w:rPr>
        <w:t>―</w:t>
      </w:r>
      <w:r w:rsidR="00074333">
        <w:rPr>
          <w:rFonts w:hint="eastAsia"/>
        </w:rPr>
        <w:t>いや、ご心痛は、私のような子供のない者にも、よくわかります。</w:t>
      </w:r>
    </w:p>
    <w:p w14:paraId="0FBD4D02" w14:textId="7AF1CD98" w:rsidR="00074333" w:rsidRDefault="00074333" w:rsidP="009B7756">
      <w:pPr>
        <w:pStyle w:val="af2"/>
      </w:pPr>
      <w:r>
        <w:rPr>
          <w:rFonts w:hint="eastAsia"/>
        </w:rPr>
        <w:t>先生は、</w:t>
      </w:r>
      <w:r w:rsidR="0068612F">
        <w:ruby>
          <w:rubyPr>
            <w:rubyAlign w:val="distributeSpace"/>
            <w:hps w:val="12"/>
            <w:hpsRaise w:val="22"/>
            <w:hpsBaseText w:val="24"/>
            <w:lid w:val="ja-JP"/>
          </w:rubyPr>
          <w:rt>
            <w:r w:rsidR="0068612F" w:rsidRPr="0068612F">
              <w:rPr>
                <w:rFonts w:ascii="ＭＳ 明朝" w:hAnsi="ＭＳ 明朝" w:hint="eastAsia"/>
                <w:sz w:val="12"/>
              </w:rPr>
              <w:t>まぶ</w:t>
            </w:r>
          </w:rt>
          <w:rubyBase>
            <w:r w:rsidR="0068612F">
              <w:rPr>
                <w:rFonts w:hint="eastAsia"/>
              </w:rPr>
              <w:t>眩</w:t>
            </w:r>
          </w:rubyBase>
        </w:ruby>
      </w:r>
      <w:r>
        <w:rPr>
          <w:rFonts w:hint="eastAsia"/>
        </w:rPr>
        <w:t>しいものでも見るように、やや、</w:t>
      </w:r>
      <w:r w:rsidR="00612534">
        <w:ruby>
          <w:rubyPr>
            <w:rubyAlign w:val="distributeSpace"/>
            <w:hps w:val="12"/>
            <w:hpsRaise w:val="22"/>
            <w:hpsBaseText w:val="24"/>
            <w:lid w:val="ja-JP"/>
          </w:rubyPr>
          <w:rt>
            <w:r w:rsidR="00612534" w:rsidRPr="00612534">
              <w:rPr>
                <w:rFonts w:ascii="ＭＳ 明朝" w:hAnsi="ＭＳ 明朝" w:hint="eastAsia"/>
                <w:sz w:val="12"/>
              </w:rPr>
              <w:t>おお</w:t>
            </w:r>
          </w:rt>
          <w:rubyBase>
            <w:r w:rsidR="00612534">
              <w:rPr>
                <w:rFonts w:hint="eastAsia"/>
              </w:rPr>
              <w:t>大</w:t>
            </w:r>
          </w:rubyBase>
        </w:ruby>
      </w:r>
      <w:r w:rsidR="00612534">
        <w:ruby>
          <w:rubyPr>
            <w:rubyAlign w:val="distributeSpace"/>
            <w:hps w:val="12"/>
            <w:hpsRaise w:val="22"/>
            <w:hpsBaseText w:val="24"/>
            <w:lid w:val="ja-JP"/>
          </w:rubyPr>
          <w:rt>
            <w:r w:rsidR="00612534" w:rsidRPr="00612534">
              <w:rPr>
                <w:rFonts w:ascii="ＭＳ 明朝" w:hAnsi="ＭＳ 明朝" w:hint="eastAsia"/>
                <w:sz w:val="12"/>
              </w:rPr>
              <w:t>ぎょう</w:t>
            </w:r>
          </w:rt>
          <w:rubyBase>
            <w:r w:rsidR="00612534">
              <w:rPr>
                <w:rFonts w:hint="eastAsia"/>
              </w:rPr>
              <w:t>仰</w:t>
            </w:r>
          </w:rubyBase>
        </w:ruby>
      </w:r>
      <w:r>
        <w:rPr>
          <w:rFonts w:hint="eastAsia"/>
        </w:rPr>
        <w:t>に、</w:t>
      </w:r>
      <w:r w:rsidR="00612534">
        <w:ruby>
          <w:rubyPr>
            <w:rubyAlign w:val="distributeSpace"/>
            <w:hps w:val="12"/>
            <w:hpsRaise w:val="22"/>
            <w:hpsBaseText w:val="24"/>
            <w:lid w:val="ja-JP"/>
          </w:rubyPr>
          <w:rt>
            <w:r w:rsidR="00612534" w:rsidRPr="00612534">
              <w:rPr>
                <w:rFonts w:ascii="ＭＳ 明朝" w:hAnsi="ＭＳ 明朝" w:hint="eastAsia"/>
                <w:sz w:val="12"/>
              </w:rPr>
              <w:t>くび</w:t>
            </w:r>
          </w:rt>
          <w:rubyBase>
            <w:r w:rsidR="00612534">
              <w:rPr>
                <w:rFonts w:hint="eastAsia"/>
              </w:rPr>
              <w:t>頸</w:t>
            </w:r>
          </w:rubyBase>
        </w:ruby>
      </w:r>
      <w:r>
        <w:rPr>
          <w:rFonts w:hint="eastAsia"/>
        </w:rPr>
        <w:t>を</w:t>
      </w:r>
      <w:r w:rsidR="00612534">
        <w:ruby>
          <w:rubyPr>
            <w:rubyAlign w:val="distributeSpace"/>
            <w:hps w:val="12"/>
            <w:hpsRaise w:val="22"/>
            <w:hpsBaseText w:val="24"/>
            <w:lid w:val="ja-JP"/>
          </w:rubyPr>
          <w:rt>
            <w:r w:rsidR="00612534" w:rsidRPr="00612534">
              <w:rPr>
                <w:rFonts w:ascii="ＭＳ 明朝" w:hAnsi="ＭＳ 明朝" w:hint="eastAsia"/>
                <w:sz w:val="12"/>
              </w:rPr>
              <w:t>そ</w:t>
            </w:r>
          </w:rt>
          <w:rubyBase>
            <w:r w:rsidR="00612534">
              <w:rPr>
                <w:rFonts w:hint="eastAsia"/>
              </w:rPr>
              <w:t>反</w:t>
            </w:r>
          </w:rubyBase>
        </w:ruby>
      </w:r>
      <w:r>
        <w:rPr>
          <w:rFonts w:hint="eastAsia"/>
        </w:rPr>
        <w:t>らせながら、低い、感情の</w:t>
      </w:r>
      <w:r w:rsidR="00612534">
        <w:ruby>
          <w:rubyPr>
            <w:rubyAlign w:val="distributeSpace"/>
            <w:hps w:val="12"/>
            <w:hpsRaise w:val="22"/>
            <w:hpsBaseText w:val="24"/>
            <w:lid w:val="ja-JP"/>
          </w:rubyPr>
          <w:rt>
            <w:r w:rsidR="00612534" w:rsidRPr="00612534">
              <w:rPr>
                <w:rFonts w:ascii="ＭＳ 明朝" w:hAnsi="ＭＳ 明朝" w:hint="eastAsia"/>
                <w:sz w:val="12"/>
              </w:rPr>
              <w:t>こ</w:t>
            </w:r>
          </w:rt>
          <w:rubyBase>
            <w:r w:rsidR="00612534">
              <w:rPr>
                <w:rFonts w:hint="eastAsia"/>
              </w:rPr>
              <w:t>籠</w:t>
            </w:r>
          </w:rubyBase>
        </w:ruby>
      </w:r>
      <w:r>
        <w:rPr>
          <w:rFonts w:hint="eastAsia"/>
        </w:rPr>
        <w:t>もった声でこう言った。</w:t>
      </w:r>
    </w:p>
    <w:p w14:paraId="6C3FEF62" w14:textId="1F738E5B" w:rsidR="00074333" w:rsidRDefault="00D55B14" w:rsidP="00612534">
      <w:pPr>
        <w:pStyle w:val="af2"/>
        <w:ind w:firstLineChars="50"/>
      </w:pPr>
      <w:r>
        <w:rPr>
          <w:rFonts w:hint="eastAsia"/>
          <w:w w:val="200"/>
        </w:rPr>
        <w:t>―</w:t>
      </w:r>
      <w:r w:rsidR="00074333">
        <w:rPr>
          <w:rFonts w:hint="eastAsia"/>
        </w:rPr>
        <w:t>ありがとうございます。が、今さら、なんと申しましても、</w:t>
      </w:r>
      <w:r w:rsidR="00074333" w:rsidRPr="0068612F">
        <w:rPr>
          <w:rStyle w:val="af0"/>
          <w:rFonts w:hint="eastAsia"/>
        </w:rPr>
        <w:t>④</w:t>
      </w:r>
      <w:r w:rsidR="00074333" w:rsidRPr="0068612F">
        <w:rPr>
          <w:rFonts w:hint="eastAsia"/>
          <w:u w:val="single"/>
        </w:rPr>
        <w:t>かえらないことでございますから</w:t>
      </w:r>
      <w:r w:rsidR="00E65F47" w:rsidRPr="0068612F">
        <w:rPr>
          <w:rFonts w:hint="eastAsia"/>
          <w:u w:val="single"/>
        </w:rPr>
        <w:t>……</w:t>
      </w:r>
    </w:p>
    <w:p w14:paraId="6BCF8280" w14:textId="17BE41A4" w:rsidR="00074333" w:rsidRDefault="00074333" w:rsidP="009B7756">
      <w:pPr>
        <w:pStyle w:val="af2"/>
      </w:pPr>
      <w:r>
        <w:rPr>
          <w:rFonts w:hint="eastAsia"/>
        </w:rPr>
        <w:t>婦人は、心もち頭を下げた。晴々</w:t>
      </w:r>
      <w:r w:rsidR="00766EA6">
        <w:rPr>
          <w:rFonts w:hint="eastAsia"/>
        </w:rPr>
        <w:t>と</w:t>
      </w:r>
      <w:r>
        <w:rPr>
          <w:rFonts w:hint="eastAsia"/>
        </w:rPr>
        <w:t>した顔には、</w:t>
      </w:r>
      <w:r w:rsidR="0068612F" w:rsidRPr="0068612F">
        <w:rPr>
          <w:rStyle w:val="af0"/>
          <w:rFonts w:hint="eastAsia"/>
        </w:rPr>
        <w:t>ⓓ</w:t>
      </w:r>
      <w:r w:rsidRPr="0068612F">
        <w:rPr>
          <w:rFonts w:hint="eastAsia"/>
          <w:u w:val="double"/>
        </w:rPr>
        <w:t>イゼン</w:t>
      </w:r>
      <w:r>
        <w:rPr>
          <w:rFonts w:hint="eastAsia"/>
        </w:rPr>
        <w:t>として、ゆたかな微笑が、たたえている。</w:t>
      </w:r>
      <w:r w:rsidR="00766EA6">
        <w:rPr>
          <w:rFonts w:hint="eastAsia"/>
          <w:w w:val="200"/>
        </w:rPr>
        <w:t>―</w:t>
      </w:r>
    </w:p>
    <w:p w14:paraId="12CE6B1A" w14:textId="77777777" w:rsidR="00074333" w:rsidRDefault="00074333" w:rsidP="00074333"/>
    <w:p w14:paraId="13EF8F01" w14:textId="77777777" w:rsidR="00074333" w:rsidRDefault="00074333" w:rsidP="00074333">
      <w:r>
        <w:rPr>
          <w:rFonts w:hint="eastAsia"/>
        </w:rPr>
        <w:t>語注</w:t>
      </w:r>
    </w:p>
    <w:p w14:paraId="684DC292" w14:textId="77777777" w:rsidR="00074333" w:rsidRDefault="00074333" w:rsidP="00074333">
      <w:r>
        <w:rPr>
          <w:rFonts w:hint="eastAsia"/>
        </w:rPr>
        <w:t>挙措＝たちいふるまい。動作。</w:t>
      </w:r>
    </w:p>
    <w:p w14:paraId="0A2E5780" w14:textId="77777777" w:rsidR="00074333" w:rsidRDefault="00074333" w:rsidP="00074333">
      <w:r>
        <w:rPr>
          <w:rFonts w:hint="eastAsia"/>
        </w:rPr>
        <w:t>家常茶飯事＝普通の事。</w:t>
      </w:r>
    </w:p>
    <w:p w14:paraId="2EDF71AA" w14:textId="77777777" w:rsidR="00074333" w:rsidRDefault="00074333" w:rsidP="00074333">
      <w:r>
        <w:rPr>
          <w:rFonts w:hint="eastAsia"/>
        </w:rPr>
        <w:lastRenderedPageBreak/>
        <w:t>追懐＝過ぎ去ったことを思い出しなつかしむこと。</w:t>
      </w:r>
    </w:p>
    <w:p w14:paraId="4D184805" w14:textId="77777777" w:rsidR="00074333" w:rsidRDefault="00074333" w:rsidP="00074333">
      <w:r>
        <w:rPr>
          <w:rFonts w:hint="eastAsia"/>
        </w:rPr>
        <w:t>ディテイル＝細部。</w:t>
      </w:r>
    </w:p>
    <w:p w14:paraId="378FC9AC" w14:textId="77777777" w:rsidR="00074333" w:rsidRDefault="00074333" w:rsidP="00074333"/>
    <w:p w14:paraId="2238ADDE" w14:textId="77777777" w:rsidR="00074333" w:rsidRDefault="00074333" w:rsidP="00074333"/>
    <w:p w14:paraId="7372E414" w14:textId="22103696" w:rsidR="00074333" w:rsidRDefault="00074333" w:rsidP="0068612F">
      <w:pPr>
        <w:pStyle w:val="a9"/>
        <w:ind w:left="240" w:hanging="240"/>
      </w:pPr>
      <w:r>
        <w:rPr>
          <w:rFonts w:hint="eastAsia"/>
        </w:rPr>
        <w:t>問</w:t>
      </w:r>
      <w:r w:rsidR="0068612F" w:rsidRPr="0068612F">
        <w:rPr>
          <w:rFonts w:hint="eastAsia"/>
          <w:eastAsianLayout w:id="1704283648" w:vert="1" w:vertCompress="1"/>
        </w:rPr>
        <w:t>1</w:t>
      </w:r>
      <w:r>
        <w:rPr>
          <w:rFonts w:hint="eastAsia"/>
        </w:rPr>
        <w:t xml:space="preserve">　二重傍線部</w:t>
      </w:r>
      <w:r w:rsidR="0068612F">
        <w:rPr>
          <w:rFonts w:hint="eastAsia"/>
        </w:rPr>
        <w:t>ⓐ</w:t>
      </w:r>
      <w:r>
        <w:rPr>
          <w:rFonts w:hint="eastAsia"/>
        </w:rPr>
        <w:t>〜</w:t>
      </w:r>
      <w:r w:rsidR="0068612F">
        <w:rPr>
          <w:rFonts w:hint="eastAsia"/>
        </w:rPr>
        <w:t>ⓓ</w:t>
      </w:r>
      <w:r>
        <w:rPr>
          <w:rFonts w:hint="eastAsia"/>
        </w:rPr>
        <w:t>のカタカナは漢字に直し、漢字は読みを答えよ。</w:t>
      </w:r>
      <w:r w:rsidR="0068612F" w:rsidRPr="0068612F">
        <w:rPr>
          <w:rFonts w:hint="eastAsia"/>
        </w:rPr>
        <w:t>（</w:t>
      </w:r>
      <w:r w:rsidR="0068612F" w:rsidRPr="0068612F">
        <w:rPr>
          <w:rFonts w:hint="eastAsia"/>
          <w:eastAsianLayout w:id="1704283393" w:vert="1" w:vertCompress="1"/>
        </w:rPr>
        <w:t>3</w:t>
      </w:r>
      <w:r w:rsidR="0068612F" w:rsidRPr="0068612F">
        <w:rPr>
          <w:rFonts w:hint="eastAsia"/>
        </w:rPr>
        <w:t>点×</w:t>
      </w:r>
      <w:r w:rsidR="0068612F" w:rsidRPr="0068612F">
        <w:rPr>
          <w:rFonts w:hint="eastAsia"/>
          <w:eastAsianLayout w:id="1704283392" w:vert="1" w:vertCompress="1"/>
        </w:rPr>
        <w:t>4</w:t>
      </w:r>
      <w:r w:rsidR="0068612F" w:rsidRPr="0068612F">
        <w:rPr>
          <w:rFonts w:hint="eastAsia"/>
        </w:rPr>
        <w:t>）</w:t>
      </w:r>
    </w:p>
    <w:p w14:paraId="7EEF14F3" w14:textId="58D2BA50" w:rsidR="0068612F" w:rsidRDefault="0068612F" w:rsidP="0068612F">
      <w:pPr>
        <w:pStyle w:val="af4"/>
        <w:ind w:left="480" w:hanging="240"/>
      </w:pPr>
      <w:r>
        <w:rPr>
          <w:rFonts w:hint="eastAsia"/>
        </w:rPr>
        <w:t>ⓐ</w:t>
      </w:r>
      <w:r w:rsidR="00F5208A">
        <w:rPr>
          <w:rFonts w:hint="eastAsia"/>
        </w:rPr>
        <w:t>〔</w:t>
      </w:r>
      <w:r w:rsidR="00074333">
        <w:rPr>
          <w:rFonts w:hint="eastAsia"/>
        </w:rPr>
        <w:t xml:space="preserve">　　　　　　　</w:t>
      </w:r>
      <w:r w:rsidR="00F5208A">
        <w:rPr>
          <w:rFonts w:hint="eastAsia"/>
        </w:rPr>
        <w:t>〕</w:t>
      </w:r>
      <w:r w:rsidR="00074333">
        <w:rPr>
          <w:rFonts w:hint="eastAsia"/>
        </w:rPr>
        <w:t xml:space="preserve">　</w:t>
      </w:r>
      <w:r>
        <w:rPr>
          <w:rFonts w:hint="eastAsia"/>
        </w:rPr>
        <w:t>ⓑ</w:t>
      </w:r>
      <w:r w:rsidR="00F5208A">
        <w:rPr>
          <w:rFonts w:hint="eastAsia"/>
        </w:rPr>
        <w:t>〔</w:t>
      </w:r>
      <w:r w:rsidR="00074333">
        <w:rPr>
          <w:rFonts w:hint="eastAsia"/>
        </w:rPr>
        <w:t xml:space="preserve">　　　　　　　</w:t>
      </w:r>
      <w:r w:rsidR="00F5208A">
        <w:rPr>
          <w:rFonts w:hint="eastAsia"/>
        </w:rPr>
        <w:t>〕</w:t>
      </w:r>
      <w:r w:rsidR="00074333">
        <w:rPr>
          <w:rFonts w:hint="eastAsia"/>
        </w:rPr>
        <w:t xml:space="preserve">　</w:t>
      </w:r>
    </w:p>
    <w:p w14:paraId="19A4C994" w14:textId="1929FF95" w:rsidR="00074333" w:rsidRDefault="0068612F" w:rsidP="0068612F">
      <w:pPr>
        <w:pStyle w:val="af4"/>
        <w:ind w:left="480" w:hanging="240"/>
      </w:pPr>
      <w:r>
        <w:rPr>
          <w:rFonts w:hint="eastAsia"/>
        </w:rPr>
        <w:t>ⓒ</w:t>
      </w:r>
      <w:r w:rsidR="00F5208A">
        <w:rPr>
          <w:rFonts w:hint="eastAsia"/>
        </w:rPr>
        <w:t>〔</w:t>
      </w:r>
      <w:r w:rsidR="00074333">
        <w:rPr>
          <w:rFonts w:hint="eastAsia"/>
        </w:rPr>
        <w:t xml:space="preserve">　　　　　　　</w:t>
      </w:r>
      <w:r w:rsidR="00F5208A">
        <w:rPr>
          <w:rFonts w:hint="eastAsia"/>
        </w:rPr>
        <w:t>〕</w:t>
      </w:r>
      <w:r w:rsidR="00074333">
        <w:rPr>
          <w:rFonts w:hint="eastAsia"/>
        </w:rPr>
        <w:t xml:space="preserve">　</w:t>
      </w:r>
      <w:r>
        <w:rPr>
          <w:rFonts w:hint="eastAsia"/>
        </w:rPr>
        <w:t>ⓓ</w:t>
      </w:r>
      <w:r w:rsidR="00F5208A">
        <w:rPr>
          <w:rFonts w:hint="eastAsia"/>
        </w:rPr>
        <w:t>〔</w:t>
      </w:r>
      <w:r w:rsidR="00074333">
        <w:rPr>
          <w:rFonts w:hint="eastAsia"/>
        </w:rPr>
        <w:t xml:space="preserve">　　　　　　　</w:t>
      </w:r>
      <w:r w:rsidR="00F5208A">
        <w:rPr>
          <w:rFonts w:hint="eastAsia"/>
        </w:rPr>
        <w:t>〕</w:t>
      </w:r>
      <w:r w:rsidR="00074333">
        <w:rPr>
          <w:rFonts w:hint="eastAsia"/>
        </w:rPr>
        <w:tab/>
      </w:r>
    </w:p>
    <w:p w14:paraId="61D60569" w14:textId="77777777" w:rsidR="00074333" w:rsidRDefault="00074333" w:rsidP="00074333"/>
    <w:p w14:paraId="6A9A7465" w14:textId="068DBBA7" w:rsidR="00074333" w:rsidRDefault="00074333" w:rsidP="00074333">
      <w:r>
        <w:rPr>
          <w:rFonts w:hint="eastAsia"/>
        </w:rPr>
        <w:t>問</w:t>
      </w:r>
      <w:r w:rsidR="0068612F" w:rsidRPr="0068612F">
        <w:rPr>
          <w:rFonts w:hint="eastAsia"/>
          <w:eastAsianLayout w:id="1704283649" w:vert="1" w:vertCompress="1"/>
        </w:rPr>
        <w:t>2</w:t>
      </w:r>
      <w:r>
        <w:rPr>
          <w:rFonts w:hint="eastAsia"/>
        </w:rPr>
        <w:t xml:space="preserve">　傍線部①「意外な事実」について、</w:t>
      </w:r>
    </w:p>
    <w:p w14:paraId="42702C12" w14:textId="12DB7528" w:rsidR="00074333" w:rsidRDefault="00717405" w:rsidP="0068612F">
      <w:pPr>
        <w:pStyle w:val="af4"/>
        <w:ind w:left="480" w:hanging="240"/>
      </w:pPr>
      <w:r w:rsidRPr="00116E34">
        <w:rPr>
          <w:rFonts w:hint="eastAsia"/>
          <w:eastAsianLayout w:id="1704122371" w:vert="1"/>
        </w:rPr>
        <w:t>（</w:t>
      </w:r>
      <w:r>
        <w:rPr>
          <w:rFonts w:hint="eastAsia"/>
          <w:eastAsianLayout w:id="1704122371" w:vert="1"/>
        </w:rPr>
        <w:t>１</w:t>
      </w:r>
      <w:r w:rsidRPr="00116E34">
        <w:rPr>
          <w:rFonts w:hint="eastAsia"/>
          <w:eastAsianLayout w:id="1704122371" w:vert="1"/>
        </w:rPr>
        <w:t>）</w:t>
      </w:r>
      <w:r w:rsidR="00074333">
        <w:rPr>
          <w:rFonts w:hint="eastAsia"/>
        </w:rPr>
        <w:t xml:space="preserve">　それを述べているのは、どこからどこまでか。その最初と最後の五字を抜き出せ（句読点も一字とする）</w:t>
      </w:r>
      <w:r>
        <w:rPr>
          <w:rFonts w:hint="eastAsia"/>
        </w:rPr>
        <w:t>。</w:t>
      </w:r>
      <w:r w:rsidR="00074333">
        <w:rPr>
          <w:rFonts w:hint="eastAsia"/>
        </w:rPr>
        <w:t>（完答で</w:t>
      </w:r>
      <w:r w:rsidR="0068612F" w:rsidRPr="0068612F">
        <w:rPr>
          <w:rFonts w:hint="eastAsia"/>
          <w:eastAsianLayout w:id="1704283650" w:vert="1" w:vertCompress="1"/>
        </w:rPr>
        <w:t>6</w:t>
      </w:r>
      <w:r w:rsidR="00074333">
        <w:rPr>
          <w:rFonts w:hint="eastAsia"/>
        </w:rPr>
        <w:t>点）</w:t>
      </w:r>
    </w:p>
    <w:p w14:paraId="64577F29" w14:textId="141A099D" w:rsidR="00074333" w:rsidRDefault="00F5208A" w:rsidP="0068612F">
      <w:pPr>
        <w:pStyle w:val="af4"/>
        <w:ind w:left="480" w:hanging="240"/>
      </w:pPr>
      <w:r>
        <w:rPr>
          <w:rFonts w:hint="eastAsia"/>
        </w:rPr>
        <w:t>〔</w:t>
      </w:r>
      <w:r w:rsidR="00074333">
        <w:rPr>
          <w:rFonts w:hint="eastAsia"/>
        </w:rPr>
        <w:t xml:space="preserve">　　　　　　　</w:t>
      </w:r>
      <w:r w:rsidR="00717405">
        <w:rPr>
          <w:rFonts w:hint="eastAsia"/>
        </w:rPr>
        <w:t xml:space="preserve">　</w:t>
      </w:r>
      <w:r>
        <w:rPr>
          <w:rFonts w:hint="eastAsia"/>
        </w:rPr>
        <w:t>〕</w:t>
      </w:r>
      <w:r w:rsidR="00074333">
        <w:rPr>
          <w:rFonts w:hint="eastAsia"/>
        </w:rPr>
        <w:t>〜</w:t>
      </w:r>
      <w:r>
        <w:rPr>
          <w:rFonts w:hint="eastAsia"/>
        </w:rPr>
        <w:t>〔</w:t>
      </w:r>
      <w:r w:rsidR="00074333">
        <w:rPr>
          <w:rFonts w:hint="eastAsia"/>
        </w:rPr>
        <w:t xml:space="preserve">　</w:t>
      </w:r>
      <w:r w:rsidR="00717405">
        <w:rPr>
          <w:rFonts w:hint="eastAsia"/>
        </w:rPr>
        <w:t xml:space="preserve">　</w:t>
      </w:r>
      <w:r w:rsidR="00074333">
        <w:rPr>
          <w:rFonts w:hint="eastAsia"/>
        </w:rPr>
        <w:t xml:space="preserve">　　　　　　</w:t>
      </w:r>
      <w:r>
        <w:rPr>
          <w:rFonts w:hint="eastAsia"/>
        </w:rPr>
        <w:t>〕</w:t>
      </w:r>
    </w:p>
    <w:p w14:paraId="0BB632D2" w14:textId="77777777" w:rsidR="00074333" w:rsidRDefault="00074333" w:rsidP="0068612F">
      <w:pPr>
        <w:pStyle w:val="af4"/>
        <w:ind w:left="480" w:hanging="240"/>
      </w:pPr>
    </w:p>
    <w:p w14:paraId="67C85D7B" w14:textId="43FA46C2" w:rsidR="00074333" w:rsidRDefault="00717405" w:rsidP="0068612F">
      <w:pPr>
        <w:pStyle w:val="af4"/>
        <w:ind w:left="480" w:hanging="240"/>
      </w:pPr>
      <w:r w:rsidRPr="00116E34">
        <w:rPr>
          <w:rFonts w:hint="eastAsia"/>
          <w:eastAsianLayout w:id="1704122371" w:vert="1"/>
        </w:rPr>
        <w:t>（</w:t>
      </w:r>
      <w:r>
        <w:rPr>
          <w:rFonts w:hint="eastAsia"/>
          <w:eastAsianLayout w:id="1704122371" w:vert="1"/>
        </w:rPr>
        <w:t>２</w:t>
      </w:r>
      <w:r w:rsidRPr="00116E34">
        <w:rPr>
          <w:rFonts w:hint="eastAsia"/>
          <w:eastAsianLayout w:id="1704122371" w:vert="1"/>
        </w:rPr>
        <w:t>）</w:t>
      </w:r>
      <w:r w:rsidR="00074333">
        <w:rPr>
          <w:rFonts w:hint="eastAsia"/>
        </w:rPr>
        <w:t xml:space="preserve">　その中で、先生に最も強く「意外」を感じさせているものは何か。本文中から一語で抜き出せ。（</w:t>
      </w:r>
      <w:r w:rsidR="0068612F" w:rsidRPr="0068612F">
        <w:rPr>
          <w:rFonts w:hint="eastAsia"/>
          <w:eastAsianLayout w:id="1704283651" w:vert="1" w:vertCompress="1"/>
        </w:rPr>
        <w:t>5</w:t>
      </w:r>
      <w:r w:rsidR="00074333">
        <w:rPr>
          <w:rFonts w:hint="eastAsia"/>
        </w:rPr>
        <w:t>点）</w:t>
      </w:r>
    </w:p>
    <w:p w14:paraId="0CB7248F" w14:textId="082A45BE" w:rsidR="00074333" w:rsidRDefault="00F5208A" w:rsidP="0068612F">
      <w:pPr>
        <w:pStyle w:val="af4"/>
        <w:ind w:left="480" w:hanging="240"/>
      </w:pPr>
      <w:r>
        <w:rPr>
          <w:rFonts w:hint="eastAsia"/>
        </w:rPr>
        <w:t>〔</w:t>
      </w:r>
      <w:r w:rsidR="00717405">
        <w:rPr>
          <w:rFonts w:hint="eastAsia"/>
        </w:rPr>
        <w:t xml:space="preserve">　</w:t>
      </w:r>
      <w:r w:rsidR="00074333">
        <w:rPr>
          <w:rFonts w:hint="eastAsia"/>
        </w:rPr>
        <w:t xml:space="preserve">　　　　　　　</w:t>
      </w:r>
      <w:r>
        <w:rPr>
          <w:rFonts w:hint="eastAsia"/>
        </w:rPr>
        <w:t>〕</w:t>
      </w:r>
    </w:p>
    <w:p w14:paraId="69023280" w14:textId="77777777" w:rsidR="00074333" w:rsidRDefault="00074333" w:rsidP="00074333"/>
    <w:p w14:paraId="14584D51" w14:textId="20AFDDC0" w:rsidR="00074333" w:rsidRDefault="00074333" w:rsidP="0068612F">
      <w:pPr>
        <w:pStyle w:val="a9"/>
        <w:ind w:left="240" w:hanging="240"/>
      </w:pPr>
      <w:r>
        <w:rPr>
          <w:rFonts w:hint="eastAsia"/>
        </w:rPr>
        <w:t>問</w:t>
      </w:r>
      <w:r w:rsidR="0068612F" w:rsidRPr="0068612F">
        <w:rPr>
          <w:rFonts w:hint="eastAsia"/>
          <w:eastAsianLayout w:id="1704283652" w:vert="1" w:vertCompress="1"/>
        </w:rPr>
        <w:t>3</w:t>
      </w:r>
      <w:r>
        <w:rPr>
          <w:rFonts w:hint="eastAsia"/>
        </w:rPr>
        <w:t xml:space="preserve">　傍線部②「第二の発見」の内容は三つ書かれている。三つの文の最初の五字をそれぞれ抜き出せ（句読点も一字とする）</w:t>
      </w:r>
      <w:r w:rsidR="009F3BB2">
        <w:rPr>
          <w:rFonts w:hint="eastAsia"/>
        </w:rPr>
        <w:t>。</w:t>
      </w:r>
      <w:r>
        <w:rPr>
          <w:rFonts w:hint="eastAsia"/>
        </w:rPr>
        <w:t>（</w:t>
      </w:r>
      <w:r w:rsidR="0068612F" w:rsidRPr="0068612F">
        <w:rPr>
          <w:rFonts w:hint="eastAsia"/>
          <w:eastAsianLayout w:id="1704283654" w:vert="1" w:vertCompress="1"/>
        </w:rPr>
        <w:t>5</w:t>
      </w:r>
      <w:r>
        <w:rPr>
          <w:rFonts w:hint="eastAsia"/>
        </w:rPr>
        <w:t>点×</w:t>
      </w:r>
      <w:r w:rsidR="0068612F" w:rsidRPr="0068612F">
        <w:rPr>
          <w:rFonts w:hint="eastAsia"/>
          <w:eastAsianLayout w:id="1704283653" w:vert="1" w:vertCompress="1"/>
        </w:rPr>
        <w:t>3</w:t>
      </w:r>
      <w:r>
        <w:rPr>
          <w:rFonts w:hint="eastAsia"/>
        </w:rPr>
        <w:t>）</w:t>
      </w:r>
    </w:p>
    <w:p w14:paraId="1A9AD6B9" w14:textId="52061D54" w:rsidR="00074333" w:rsidRDefault="00F5208A" w:rsidP="0068612F">
      <w:pPr>
        <w:pStyle w:val="af4"/>
        <w:ind w:left="480" w:hanging="240"/>
      </w:pPr>
      <w:r>
        <w:rPr>
          <w:rFonts w:hint="eastAsia"/>
        </w:rPr>
        <w:t>〔</w:t>
      </w:r>
      <w:r w:rsidR="00074333">
        <w:rPr>
          <w:rFonts w:hint="eastAsia"/>
        </w:rPr>
        <w:t xml:space="preserve">　　　　　　　</w:t>
      </w:r>
      <w:r w:rsidR="00717405">
        <w:rPr>
          <w:rFonts w:hint="eastAsia"/>
        </w:rPr>
        <w:t xml:space="preserve">　</w:t>
      </w:r>
      <w:r>
        <w:rPr>
          <w:rFonts w:hint="eastAsia"/>
        </w:rPr>
        <w:t>〕</w:t>
      </w:r>
      <w:r w:rsidR="00074333">
        <w:rPr>
          <w:rFonts w:hint="eastAsia"/>
        </w:rPr>
        <w:t xml:space="preserve">　</w:t>
      </w:r>
      <w:r>
        <w:rPr>
          <w:rFonts w:hint="eastAsia"/>
        </w:rPr>
        <w:t>〔</w:t>
      </w:r>
      <w:r w:rsidR="00074333">
        <w:rPr>
          <w:rFonts w:hint="eastAsia"/>
        </w:rPr>
        <w:t xml:space="preserve">　</w:t>
      </w:r>
      <w:r w:rsidR="00717405">
        <w:rPr>
          <w:rFonts w:hint="eastAsia"/>
        </w:rPr>
        <w:t xml:space="preserve">　</w:t>
      </w:r>
      <w:r w:rsidR="00074333">
        <w:rPr>
          <w:rFonts w:hint="eastAsia"/>
        </w:rPr>
        <w:t xml:space="preserve">　　　　　　</w:t>
      </w:r>
      <w:r>
        <w:rPr>
          <w:rFonts w:hint="eastAsia"/>
        </w:rPr>
        <w:t>〕</w:t>
      </w:r>
      <w:r w:rsidR="00074333">
        <w:rPr>
          <w:rFonts w:hint="eastAsia"/>
        </w:rPr>
        <w:t xml:space="preserve">　</w:t>
      </w:r>
      <w:r>
        <w:rPr>
          <w:rFonts w:hint="eastAsia"/>
        </w:rPr>
        <w:t>〔</w:t>
      </w:r>
      <w:r w:rsidR="00717405">
        <w:rPr>
          <w:rFonts w:hint="eastAsia"/>
        </w:rPr>
        <w:t xml:space="preserve">　</w:t>
      </w:r>
      <w:r w:rsidR="00074333">
        <w:rPr>
          <w:rFonts w:hint="eastAsia"/>
        </w:rPr>
        <w:t xml:space="preserve">　　　　　　　</w:t>
      </w:r>
      <w:r>
        <w:rPr>
          <w:rFonts w:hint="eastAsia"/>
        </w:rPr>
        <w:t>〕</w:t>
      </w:r>
    </w:p>
    <w:p w14:paraId="412C36D2" w14:textId="77777777" w:rsidR="00074333" w:rsidRDefault="00074333" w:rsidP="00074333"/>
    <w:p w14:paraId="583FF84B" w14:textId="5DDEB8A4" w:rsidR="00074333" w:rsidRDefault="00074333" w:rsidP="009F3BB2">
      <w:pPr>
        <w:ind w:left="240" w:hangingChars="100" w:hanging="240"/>
      </w:pPr>
      <w:r>
        <w:rPr>
          <w:rFonts w:hint="eastAsia"/>
        </w:rPr>
        <w:t>問</w:t>
      </w:r>
      <w:r w:rsidR="0068612F" w:rsidRPr="0068612F">
        <w:rPr>
          <w:rFonts w:hint="eastAsia"/>
          <w:eastAsianLayout w:id="1704283904" w:vert="1" w:vertCompress="1"/>
        </w:rPr>
        <w:t>4</w:t>
      </w:r>
      <w:r>
        <w:rPr>
          <w:rFonts w:hint="eastAsia"/>
        </w:rPr>
        <w:t xml:space="preserve">　傍線部③「見てはならないものを見たという敬虔な心もち」とあるが、</w:t>
      </w:r>
      <w:r>
        <w:rPr>
          <w:rFonts w:hint="eastAsia"/>
        </w:rPr>
        <w:lastRenderedPageBreak/>
        <w:t>その時の</w:t>
      </w:r>
      <w:r w:rsidR="009F3BB2">
        <w:rPr>
          <w:rFonts w:hint="eastAsia"/>
        </w:rPr>
        <w:t>先生の</w:t>
      </w:r>
      <w:r>
        <w:rPr>
          <w:rFonts w:hint="eastAsia"/>
        </w:rPr>
        <w:t>心情の説明として最も適当なものを次から選べ。（</w:t>
      </w:r>
      <w:r w:rsidR="0068612F" w:rsidRPr="0068612F">
        <w:rPr>
          <w:rFonts w:hint="eastAsia"/>
          <w:eastAsianLayout w:id="1704283905" w:vert="1" w:vertCompress="1"/>
        </w:rPr>
        <w:t>6</w:t>
      </w:r>
      <w:r>
        <w:rPr>
          <w:rFonts w:hint="eastAsia"/>
        </w:rPr>
        <w:t>点）</w:t>
      </w:r>
    </w:p>
    <w:p w14:paraId="29254591" w14:textId="77777777" w:rsidR="00074333" w:rsidRDefault="00074333" w:rsidP="0068612F">
      <w:pPr>
        <w:pStyle w:val="af4"/>
        <w:ind w:left="480" w:hanging="240"/>
      </w:pPr>
      <w:r>
        <w:rPr>
          <w:rFonts w:hint="eastAsia"/>
        </w:rPr>
        <w:t>ア　婦人自身気がついていない子供を失った悲しみを思い、かわいそうに感じている。</w:t>
      </w:r>
    </w:p>
    <w:p w14:paraId="15EA89DF" w14:textId="77777777" w:rsidR="00074333" w:rsidRDefault="00074333" w:rsidP="0068612F">
      <w:pPr>
        <w:pStyle w:val="af4"/>
        <w:ind w:left="480" w:hanging="240"/>
      </w:pPr>
      <w:r>
        <w:rPr>
          <w:rFonts w:hint="eastAsia"/>
        </w:rPr>
        <w:t>イ　婦人が子供を失った悲しみを必死で隠そうとしていたのだとわかり、敬意を感じている。</w:t>
      </w:r>
    </w:p>
    <w:p w14:paraId="61B7DA58" w14:textId="77777777" w:rsidR="00074333" w:rsidRDefault="00074333" w:rsidP="0068612F">
      <w:pPr>
        <w:pStyle w:val="af4"/>
        <w:ind w:left="480" w:hanging="240"/>
      </w:pPr>
      <w:r>
        <w:rPr>
          <w:rFonts w:hint="eastAsia"/>
        </w:rPr>
        <w:t>ウ　婦人はなにも感じていないように思っていたが、実は子供を失って悲しんでいることを知り納得している。</w:t>
      </w:r>
    </w:p>
    <w:p w14:paraId="654053DC" w14:textId="77777777" w:rsidR="00074333" w:rsidRDefault="00074333" w:rsidP="0068612F">
      <w:pPr>
        <w:pStyle w:val="af4"/>
        <w:ind w:left="480" w:hanging="240"/>
      </w:pPr>
      <w:r>
        <w:rPr>
          <w:rFonts w:hint="eastAsia"/>
        </w:rPr>
        <w:t>エ　婦人が子供を失った悲しみを隠そうとしているのを知って、そのような無理をしなくてもいいのにと感じている。</w:t>
      </w:r>
    </w:p>
    <w:p w14:paraId="6FDDFC5B" w14:textId="445E4A70" w:rsidR="00074333" w:rsidRDefault="00F5208A" w:rsidP="0068612F">
      <w:pPr>
        <w:pStyle w:val="af4"/>
        <w:ind w:left="480" w:hanging="240"/>
      </w:pPr>
      <w:r>
        <w:rPr>
          <w:rFonts w:hint="eastAsia"/>
        </w:rPr>
        <w:t>〔</w:t>
      </w:r>
      <w:r w:rsidR="009F3BB2">
        <w:rPr>
          <w:rFonts w:hint="eastAsia"/>
        </w:rPr>
        <w:t xml:space="preserve">　</w:t>
      </w:r>
      <w:r w:rsidR="00074333">
        <w:rPr>
          <w:rFonts w:hint="eastAsia"/>
        </w:rPr>
        <w:t xml:space="preserve">　　</w:t>
      </w:r>
      <w:r>
        <w:rPr>
          <w:rFonts w:hint="eastAsia"/>
        </w:rPr>
        <w:t>〕</w:t>
      </w:r>
    </w:p>
    <w:p w14:paraId="32271C4E" w14:textId="77777777" w:rsidR="00074333" w:rsidRDefault="00074333" w:rsidP="00074333"/>
    <w:p w14:paraId="2175AFE2" w14:textId="0A5097D1" w:rsidR="00074333" w:rsidRDefault="00074333" w:rsidP="009F3BB2">
      <w:pPr>
        <w:ind w:left="240" w:hangingChars="100" w:hanging="240"/>
      </w:pPr>
      <w:r>
        <w:rPr>
          <w:rFonts w:hint="eastAsia"/>
        </w:rPr>
        <w:t>問</w:t>
      </w:r>
      <w:r w:rsidR="0068612F" w:rsidRPr="0068612F">
        <w:rPr>
          <w:rFonts w:hint="eastAsia"/>
          <w:eastAsianLayout w:id="1704283906" w:vert="1" w:vertCompress="1"/>
        </w:rPr>
        <w:t>5</w:t>
      </w:r>
      <w:r>
        <w:rPr>
          <w:rFonts w:hint="eastAsia"/>
        </w:rPr>
        <w:t xml:space="preserve">　傍線部④「かえらないことでございますから</w:t>
      </w:r>
      <w:r w:rsidR="0068612F">
        <w:rPr>
          <w:rFonts w:hint="eastAsia"/>
        </w:rPr>
        <w:t>……</w:t>
      </w:r>
      <w:r>
        <w:rPr>
          <w:rFonts w:hint="eastAsia"/>
        </w:rPr>
        <w:t>」とあるが、「</w:t>
      </w:r>
      <w:r w:rsidR="0068612F">
        <w:rPr>
          <w:rFonts w:hint="eastAsia"/>
        </w:rPr>
        <w:t>……</w:t>
      </w:r>
      <w:r>
        <w:rPr>
          <w:rFonts w:hint="eastAsia"/>
        </w:rPr>
        <w:t>」にはどういう言葉が省略されていると考えられるか。最も適当な言葉を本文中から抜き出せ。（</w:t>
      </w:r>
      <w:r w:rsidR="0068612F" w:rsidRPr="0068612F">
        <w:rPr>
          <w:rFonts w:hint="eastAsia"/>
          <w:eastAsianLayout w:id="1704283907" w:vert="1" w:vertCompress="1"/>
        </w:rPr>
        <w:t>6</w:t>
      </w:r>
      <w:r>
        <w:rPr>
          <w:rFonts w:hint="eastAsia"/>
        </w:rPr>
        <w:t>点）</w:t>
      </w:r>
    </w:p>
    <w:p w14:paraId="3AE938E2" w14:textId="23902789" w:rsidR="00074333" w:rsidRDefault="00F5208A" w:rsidP="00074333">
      <w:r>
        <w:rPr>
          <w:rFonts w:hint="eastAsia"/>
        </w:rPr>
        <w:t>〔</w:t>
      </w:r>
      <w:r w:rsidR="00074333">
        <w:rPr>
          <w:rFonts w:hint="eastAsia"/>
        </w:rPr>
        <w:t xml:space="preserve">　　　　　　　　　　　　　　　　　　　　　　　　　　　　　　</w:t>
      </w:r>
      <w:r>
        <w:rPr>
          <w:rFonts w:hint="eastAsia"/>
        </w:rPr>
        <w:t>〕</w:t>
      </w:r>
    </w:p>
    <w:p w14:paraId="20381064" w14:textId="77777777" w:rsidR="00074333" w:rsidRDefault="00074333" w:rsidP="00074333"/>
    <w:p w14:paraId="21D9A173" w14:textId="77777777" w:rsidR="00074333" w:rsidRDefault="00074333" w:rsidP="00074333">
      <w:r>
        <w:rPr>
          <w:rFonts w:hint="eastAsia"/>
        </w:rPr>
        <w:t>練習問題〈四字熟語〉</w:t>
      </w:r>
    </w:p>
    <w:p w14:paraId="35137971" w14:textId="7FDB871F" w:rsidR="00074333" w:rsidRDefault="00074333" w:rsidP="009F3BB2">
      <w:pPr>
        <w:rPr>
          <w:rFonts w:hint="eastAsia"/>
        </w:rPr>
      </w:pPr>
      <w:r>
        <w:rPr>
          <w:rFonts w:hint="eastAsia"/>
        </w:rPr>
        <w:t>次の空欄に漢字一字を入れて四字熟語を完成</w:t>
      </w:r>
      <w:r w:rsidR="009F3BB2">
        <w:rPr>
          <w:rFonts w:hint="eastAsia"/>
        </w:rPr>
        <w:t>させ</w:t>
      </w:r>
      <w:r>
        <w:rPr>
          <w:rFonts w:hint="eastAsia"/>
        </w:rPr>
        <w:t>、そ</w:t>
      </w:r>
      <w:r w:rsidR="009F3BB2">
        <w:rPr>
          <w:rFonts w:hint="eastAsia"/>
        </w:rPr>
        <w:t>れぞれ</w:t>
      </w:r>
      <w:r>
        <w:rPr>
          <w:rFonts w:hint="eastAsia"/>
        </w:rPr>
        <w:t>の意味を後から</w:t>
      </w:r>
      <w:r w:rsidR="009F3BB2">
        <w:rPr>
          <w:rFonts w:hint="eastAsia"/>
        </w:rPr>
        <w:t>選べ。</w:t>
      </w:r>
    </w:p>
    <w:p w14:paraId="4726B486" w14:textId="77777777" w:rsidR="00074333" w:rsidRDefault="00074333" w:rsidP="009F3BB2">
      <w:pPr>
        <w:pStyle w:val="af4"/>
        <w:ind w:leftChars="41" w:left="196" w:hangingChars="41" w:hanging="98"/>
      </w:pPr>
      <w:r>
        <w:rPr>
          <w:rFonts w:hint="eastAsia"/>
        </w:rPr>
        <w:t>①　一（　　　）二鳥　　（　　　）</w:t>
      </w:r>
    </w:p>
    <w:p w14:paraId="32E855AB" w14:textId="77777777" w:rsidR="00074333" w:rsidRDefault="00074333" w:rsidP="009F3BB2">
      <w:pPr>
        <w:pStyle w:val="af4"/>
        <w:ind w:leftChars="41" w:left="196" w:hangingChars="41" w:hanging="98"/>
      </w:pPr>
      <w:r>
        <w:rPr>
          <w:rFonts w:hint="eastAsia"/>
        </w:rPr>
        <w:t>②　（　　　）顔無恥　　（　　　）</w:t>
      </w:r>
    </w:p>
    <w:p w14:paraId="162B448F" w14:textId="77777777" w:rsidR="00074333" w:rsidRDefault="00074333" w:rsidP="009F3BB2">
      <w:pPr>
        <w:pStyle w:val="af4"/>
        <w:ind w:leftChars="41" w:left="196" w:hangingChars="41" w:hanging="98"/>
      </w:pPr>
      <w:r>
        <w:rPr>
          <w:rFonts w:hint="eastAsia"/>
        </w:rPr>
        <w:t>③　大器（　　　）成　　（　　　）</w:t>
      </w:r>
    </w:p>
    <w:p w14:paraId="14F1E7B6" w14:textId="77777777" w:rsidR="00074333" w:rsidRDefault="00074333" w:rsidP="009F3BB2">
      <w:pPr>
        <w:pStyle w:val="af4"/>
        <w:ind w:leftChars="41" w:left="196" w:hangingChars="41" w:hanging="98"/>
      </w:pPr>
      <w:r>
        <w:rPr>
          <w:rFonts w:hint="eastAsia"/>
        </w:rPr>
        <w:t>④　優柔不（　　　）　　（　　　）</w:t>
      </w:r>
    </w:p>
    <w:p w14:paraId="1F52E8B7" w14:textId="77777777" w:rsidR="00074333" w:rsidRDefault="00074333" w:rsidP="009F3BB2">
      <w:pPr>
        <w:pStyle w:val="af4"/>
        <w:ind w:leftChars="41" w:left="196" w:hangingChars="41" w:hanging="98"/>
      </w:pPr>
      <w:r>
        <w:rPr>
          <w:rFonts w:hint="eastAsia"/>
        </w:rPr>
        <w:lastRenderedPageBreak/>
        <w:t>⑤　自（　　　）自得　　（　　　）</w:t>
      </w:r>
    </w:p>
    <w:p w14:paraId="4AB685C7" w14:textId="77777777" w:rsidR="00074333" w:rsidRDefault="00074333" w:rsidP="009F3BB2">
      <w:pPr>
        <w:pStyle w:val="af4"/>
        <w:ind w:leftChars="41" w:left="196" w:hangingChars="41" w:hanging="98"/>
      </w:pPr>
      <w:r>
        <w:rPr>
          <w:rFonts w:hint="eastAsia"/>
        </w:rPr>
        <w:t>ア　一回の行動で二つの成果を得ること。</w:t>
      </w:r>
    </w:p>
    <w:p w14:paraId="57370034" w14:textId="77777777" w:rsidR="00074333" w:rsidRDefault="00074333" w:rsidP="009F3BB2">
      <w:pPr>
        <w:pStyle w:val="af4"/>
        <w:ind w:leftChars="41" w:left="196" w:hangingChars="41" w:hanging="98"/>
      </w:pPr>
      <w:r>
        <w:rPr>
          <w:rFonts w:hint="eastAsia"/>
        </w:rPr>
        <w:t>イ　自分がした（悪い）行いの報いを自分の身に受けること。</w:t>
      </w:r>
    </w:p>
    <w:p w14:paraId="740FADB8" w14:textId="77777777" w:rsidR="00074333" w:rsidRDefault="00074333" w:rsidP="009F3BB2">
      <w:pPr>
        <w:pStyle w:val="af4"/>
        <w:ind w:leftChars="41" w:left="196" w:hangingChars="41" w:hanging="98"/>
      </w:pPr>
      <w:r>
        <w:rPr>
          <w:rFonts w:hint="eastAsia"/>
        </w:rPr>
        <w:t>ウ　ずうずうしく、恥を知らぬさま。</w:t>
      </w:r>
    </w:p>
    <w:p w14:paraId="18885C17" w14:textId="77777777" w:rsidR="00074333" w:rsidRDefault="00074333" w:rsidP="009F3BB2">
      <w:pPr>
        <w:pStyle w:val="af4"/>
        <w:ind w:leftChars="41" w:left="196" w:hangingChars="41" w:hanging="98"/>
      </w:pPr>
      <w:r>
        <w:rPr>
          <w:rFonts w:hint="eastAsia"/>
        </w:rPr>
        <w:t>エ　ぐずぐずして物事の判断がつかないこと。</w:t>
      </w:r>
    </w:p>
    <w:p w14:paraId="424195BA" w14:textId="77777777" w:rsidR="00074333" w:rsidRDefault="00074333" w:rsidP="009F3BB2">
      <w:pPr>
        <w:pStyle w:val="af4"/>
        <w:ind w:leftChars="41" w:left="196" w:hangingChars="41" w:hanging="98"/>
      </w:pPr>
      <w:r>
        <w:rPr>
          <w:rFonts w:hint="eastAsia"/>
        </w:rPr>
        <w:t>オ　すぐれた才能がある人は、普通より遅れて大成するということ。</w:t>
      </w:r>
    </w:p>
    <w:p w14:paraId="6919E353" w14:textId="77777777" w:rsidR="00074333" w:rsidRDefault="00074333" w:rsidP="00074333"/>
    <w:p w14:paraId="2132D06E" w14:textId="77777777" w:rsidR="00074333" w:rsidRDefault="00074333" w:rsidP="00074333">
      <w:r>
        <w:rPr>
          <w:rFonts w:hint="eastAsia"/>
        </w:rPr>
        <w:t>【解答】</w:t>
      </w:r>
    </w:p>
    <w:p w14:paraId="3572C74E" w14:textId="211BB84C" w:rsidR="00074333" w:rsidRDefault="00074333" w:rsidP="00074333">
      <w:r>
        <w:rPr>
          <w:rFonts w:hint="eastAsia"/>
        </w:rPr>
        <w:t xml:space="preserve">問１　</w:t>
      </w:r>
      <w:r w:rsidR="00F5208A">
        <w:rPr>
          <w:rFonts w:hint="eastAsia"/>
        </w:rPr>
        <w:t>ⓐ</w:t>
      </w:r>
      <w:r>
        <w:rPr>
          <w:rFonts w:hint="eastAsia"/>
        </w:rPr>
        <w:t xml:space="preserve">交換　　</w:t>
      </w:r>
      <w:r w:rsidR="00F5208A">
        <w:rPr>
          <w:rFonts w:hint="eastAsia"/>
        </w:rPr>
        <w:t>ⓑ</w:t>
      </w:r>
      <w:r>
        <w:rPr>
          <w:rFonts w:hint="eastAsia"/>
        </w:rPr>
        <w:t xml:space="preserve">うちわ　　</w:t>
      </w:r>
      <w:r w:rsidR="00F5208A">
        <w:rPr>
          <w:rFonts w:hint="eastAsia"/>
        </w:rPr>
        <w:t>ⓒ</w:t>
      </w:r>
      <w:r>
        <w:rPr>
          <w:rFonts w:hint="eastAsia"/>
        </w:rPr>
        <w:t xml:space="preserve">握（って）　　</w:t>
      </w:r>
      <w:r w:rsidR="00F5208A">
        <w:rPr>
          <w:rFonts w:hint="eastAsia"/>
        </w:rPr>
        <w:t>ⓓ</w:t>
      </w:r>
      <w:r>
        <w:rPr>
          <w:rFonts w:hint="eastAsia"/>
        </w:rPr>
        <w:t>依然</w:t>
      </w:r>
    </w:p>
    <w:p w14:paraId="0F54CFC9" w14:textId="73DA6882" w:rsidR="00074333" w:rsidRDefault="00074333" w:rsidP="00074333">
      <w:r>
        <w:rPr>
          <w:rFonts w:hint="eastAsia"/>
        </w:rPr>
        <w:t>問２</w:t>
      </w:r>
      <w:r w:rsidR="008E48D0">
        <w:rPr>
          <w:rFonts w:hint="eastAsia"/>
        </w:rPr>
        <w:t xml:space="preserve">　</w:t>
      </w:r>
      <w:r w:rsidR="009F3BB2" w:rsidRPr="00116E34">
        <w:rPr>
          <w:rFonts w:hint="eastAsia"/>
          <w:eastAsianLayout w:id="1704122371" w:vert="1"/>
        </w:rPr>
        <w:t>（</w:t>
      </w:r>
      <w:r w:rsidR="009F3BB2">
        <w:rPr>
          <w:rFonts w:hint="eastAsia"/>
          <w:eastAsianLayout w:id="1704122371" w:vert="1"/>
        </w:rPr>
        <w:t>１</w:t>
      </w:r>
      <w:r w:rsidR="009F3BB2" w:rsidRPr="00116E34">
        <w:rPr>
          <w:rFonts w:hint="eastAsia"/>
          <w:eastAsianLayout w:id="1704122371" w:vert="1"/>
        </w:rPr>
        <w:t>）</w:t>
      </w:r>
      <w:r>
        <w:rPr>
          <w:rFonts w:hint="eastAsia"/>
        </w:rPr>
        <w:t xml:space="preserve">　それは、こ〜んでいる。</w:t>
      </w:r>
    </w:p>
    <w:p w14:paraId="43B3FA55" w14:textId="1CE84082" w:rsidR="00074333" w:rsidRDefault="00074333" w:rsidP="00074333">
      <w:r>
        <w:rPr>
          <w:rFonts w:hint="eastAsia"/>
        </w:rPr>
        <w:t xml:space="preserve">　　</w:t>
      </w:r>
      <w:r w:rsidR="008E48D0">
        <w:rPr>
          <w:rFonts w:hint="eastAsia"/>
        </w:rPr>
        <w:t xml:space="preserve">　</w:t>
      </w:r>
      <w:r w:rsidR="009F3BB2" w:rsidRPr="00116E34">
        <w:rPr>
          <w:rFonts w:hint="eastAsia"/>
          <w:eastAsianLayout w:id="1704122371" w:vert="1"/>
        </w:rPr>
        <w:t>（</w:t>
      </w:r>
      <w:r w:rsidR="008E48D0">
        <w:rPr>
          <w:rFonts w:hint="eastAsia"/>
          <w:eastAsianLayout w:id="1704122371" w:vert="1"/>
        </w:rPr>
        <w:t>２</w:t>
      </w:r>
      <w:r w:rsidR="009F3BB2" w:rsidRPr="00116E34">
        <w:rPr>
          <w:rFonts w:hint="eastAsia"/>
          <w:eastAsianLayout w:id="1704122371" w:vert="1"/>
        </w:rPr>
        <w:t>）</w:t>
      </w:r>
      <w:r>
        <w:rPr>
          <w:rFonts w:hint="eastAsia"/>
        </w:rPr>
        <w:t xml:space="preserve">　微笑</w:t>
      </w:r>
    </w:p>
    <w:p w14:paraId="6A975E13" w14:textId="77777777" w:rsidR="00074333" w:rsidRDefault="00074333" w:rsidP="00074333">
      <w:r>
        <w:rPr>
          <w:rFonts w:hint="eastAsia"/>
        </w:rPr>
        <w:t>問３　・が、同時に　　・ふるえなが　　・そうして、</w:t>
      </w:r>
    </w:p>
    <w:p w14:paraId="4C00FEE1" w14:textId="77777777" w:rsidR="00074333" w:rsidRDefault="00074333" w:rsidP="00074333">
      <w:r>
        <w:rPr>
          <w:rFonts w:hint="eastAsia"/>
        </w:rPr>
        <w:t>問４　イ</w:t>
      </w:r>
    </w:p>
    <w:p w14:paraId="5D3EE0DE" w14:textId="77777777" w:rsidR="00074333" w:rsidRDefault="00074333" w:rsidP="00074333">
      <w:r>
        <w:rPr>
          <w:rFonts w:hint="eastAsia"/>
        </w:rPr>
        <w:t>問５　あきらめるよりほかは、ございません</w:t>
      </w:r>
    </w:p>
    <w:p w14:paraId="50458A66" w14:textId="77777777" w:rsidR="00074333" w:rsidRDefault="00074333" w:rsidP="00074333"/>
    <w:p w14:paraId="16DB5E86" w14:textId="77777777" w:rsidR="00074333" w:rsidRDefault="00074333" w:rsidP="00074333">
      <w:r>
        <w:rPr>
          <w:rFonts w:hint="eastAsia"/>
        </w:rPr>
        <w:t>【練習問題　解答】</w:t>
      </w:r>
    </w:p>
    <w:p w14:paraId="78C5EAA1" w14:textId="77777777" w:rsidR="00074333" w:rsidRDefault="00074333" w:rsidP="00074333">
      <w:r>
        <w:rPr>
          <w:rFonts w:hint="eastAsia"/>
        </w:rPr>
        <w:t>①石・ア　②厚・ウ　③晩・オ　④断・エ　⑤業・イ</w:t>
      </w:r>
    </w:p>
    <w:p w14:paraId="5BC72C48" w14:textId="77777777" w:rsidR="00074333" w:rsidRDefault="00074333" w:rsidP="00074333"/>
    <w:p w14:paraId="02FAA17F" w14:textId="77777777" w:rsidR="00074333" w:rsidRDefault="00074333" w:rsidP="00074333">
      <w:r>
        <w:rPr>
          <w:rFonts w:hint="eastAsia"/>
        </w:rPr>
        <w:t>【</w:t>
      </w:r>
      <w:r w:rsidRPr="00F5208A">
        <w:rPr>
          <w:rFonts w:hint="eastAsia"/>
          <w:eastAsianLayout w:id="1704284672" w:vert="1" w:vertCompress="1"/>
        </w:rPr>
        <w:t>50</w:t>
      </w:r>
      <w:r>
        <w:rPr>
          <w:rFonts w:hint="eastAsia"/>
        </w:rPr>
        <w:t>字要約例】</w:t>
      </w:r>
    </w:p>
    <w:p w14:paraId="641248B8" w14:textId="77777777" w:rsidR="00074333" w:rsidRDefault="00074333" w:rsidP="00074333">
      <w:r>
        <w:rPr>
          <w:rFonts w:hint="eastAsia"/>
        </w:rPr>
        <w:t>息子の死を語るようには見えない婦人の態度を不思議に思う先生だが、手巾を握りしめる婦人の悲しみを知る。（</w:t>
      </w:r>
      <w:r w:rsidRPr="00F5208A">
        <w:rPr>
          <w:rFonts w:hint="eastAsia"/>
          <w:eastAsianLayout w:id="1704284673" w:vert="1" w:vertCompress="1"/>
        </w:rPr>
        <w:t>50</w:t>
      </w:r>
      <w:r>
        <w:rPr>
          <w:rFonts w:hint="eastAsia"/>
        </w:rPr>
        <w:t>字）</w:t>
      </w:r>
    </w:p>
    <w:p w14:paraId="2C7CB4E8" w14:textId="77777777" w:rsidR="00074333" w:rsidRDefault="00074333" w:rsidP="00074333"/>
    <w:p w14:paraId="4734EEA4" w14:textId="77777777" w:rsidR="00074333" w:rsidRDefault="00074333" w:rsidP="00074333"/>
    <w:p w14:paraId="54B3D28F" w14:textId="77777777" w:rsidR="00074333" w:rsidRDefault="00074333" w:rsidP="00074333">
      <w:r>
        <w:rPr>
          <w:rFonts w:hint="eastAsia"/>
        </w:rPr>
        <w:lastRenderedPageBreak/>
        <w:t>▼補充設問▲</w:t>
      </w:r>
    </w:p>
    <w:p w14:paraId="11A18EA5" w14:textId="77777777" w:rsidR="00074333" w:rsidRDefault="00074333" w:rsidP="00074333">
      <w:r>
        <w:rPr>
          <w:rFonts w:hint="eastAsia"/>
        </w:rPr>
        <w:t>（本文</w:t>
      </w:r>
      <w:bookmarkStart w:id="0" w:name="_GoBack"/>
      <w:bookmarkEnd w:id="0"/>
      <w:r w:rsidRPr="006E1F53">
        <w:rPr>
          <w:rFonts w:hint="eastAsia"/>
          <w:eastAsianLayout w:id="1706845952" w:vert="1" w:vertCompress="1"/>
        </w:rPr>
        <w:t>21</w:t>
      </w:r>
      <w:r>
        <w:rPr>
          <w:rFonts w:hint="eastAsia"/>
        </w:rPr>
        <w:t>行目「そういう心もちの意識から来るある満足」に傍線を施し）</w:t>
      </w:r>
    </w:p>
    <w:p w14:paraId="7DEA097C" w14:textId="77777777" w:rsidR="00074333" w:rsidRDefault="00074333" w:rsidP="00074333">
      <w:r>
        <w:rPr>
          <w:rFonts w:hint="eastAsia"/>
        </w:rPr>
        <w:t>問　傍線部「そういう心もちの意識から来るある満足」とあるが、なぜ先生は「満足」したのか。その説明として最も適当なものを次から選べ。</w:t>
      </w:r>
    </w:p>
    <w:p w14:paraId="167AC712" w14:textId="77777777" w:rsidR="00074333" w:rsidRDefault="00074333" w:rsidP="00074333">
      <w:r>
        <w:rPr>
          <w:rFonts w:hint="eastAsia"/>
        </w:rPr>
        <w:t xml:space="preserve">　ア　感情をコントロールできるという人間の気高さに感動したから。</w:t>
      </w:r>
    </w:p>
    <w:p w14:paraId="7F33BC1A" w14:textId="77777777" w:rsidR="00074333" w:rsidRDefault="00074333" w:rsidP="00074333">
      <w:r>
        <w:rPr>
          <w:rFonts w:hint="eastAsia"/>
        </w:rPr>
        <w:t xml:space="preserve">　イ　本当は婦人も悲しんでいるのだという考えが正しかったから。</w:t>
      </w:r>
    </w:p>
    <w:p w14:paraId="7EC424FB" w14:textId="77777777" w:rsidR="00074333" w:rsidRDefault="00074333" w:rsidP="00074333">
      <w:r>
        <w:rPr>
          <w:rFonts w:hint="eastAsia"/>
        </w:rPr>
        <w:t xml:space="preserve">　ウ　自分が不思議に感じていた事実が解明されたから。</w:t>
      </w:r>
    </w:p>
    <w:p w14:paraId="45CBB4FC" w14:textId="77777777" w:rsidR="00074333" w:rsidRDefault="00074333" w:rsidP="00074333">
      <w:r>
        <w:rPr>
          <w:rFonts w:hint="eastAsia"/>
        </w:rPr>
        <w:t xml:space="preserve">　エ　自分と同じように人間は誰でも弱いものだとわかったから。</w:t>
      </w:r>
    </w:p>
    <w:p w14:paraId="32EAEE81" w14:textId="77777777" w:rsidR="00074333" w:rsidRDefault="00074333" w:rsidP="00074333">
      <w:r>
        <w:rPr>
          <w:rFonts w:hint="eastAsia"/>
        </w:rPr>
        <w:t xml:space="preserve">　答え　ア</w:t>
      </w:r>
    </w:p>
    <w:p w14:paraId="79CCA539" w14:textId="77777777" w:rsidR="00074333" w:rsidRDefault="00074333" w:rsidP="00074333"/>
    <w:p w14:paraId="3AEB7E28" w14:textId="77777777" w:rsidR="00074333" w:rsidRDefault="00074333" w:rsidP="00074333">
      <w:r>
        <w:rPr>
          <w:rFonts w:hint="eastAsia"/>
        </w:rPr>
        <w:t>問　この文章の表題として、最も適当なものを次から選べ。</w:t>
      </w:r>
    </w:p>
    <w:p w14:paraId="7753A782" w14:textId="77777777" w:rsidR="00074333" w:rsidRDefault="00074333" w:rsidP="00074333">
      <w:r>
        <w:rPr>
          <w:rFonts w:hint="eastAsia"/>
        </w:rPr>
        <w:t xml:space="preserve">　ア　微笑　　イ　団扇　　ウ　手巾　　エ　疑惑</w:t>
      </w:r>
    </w:p>
    <w:p w14:paraId="5F4E2467" w14:textId="77777777" w:rsidR="00074333" w:rsidRDefault="00074333" w:rsidP="00074333">
      <w:r>
        <w:rPr>
          <w:rFonts w:hint="eastAsia"/>
        </w:rPr>
        <w:t xml:space="preserve">　答え　ウ</w:t>
      </w:r>
    </w:p>
    <w:p w14:paraId="53D77F20" w14:textId="77777777" w:rsidR="00074333" w:rsidRDefault="00074333" w:rsidP="00074333"/>
    <w:p w14:paraId="54C88874" w14:textId="48AED2AA" w:rsidR="00B912F3" w:rsidRPr="001E78A3" w:rsidRDefault="00B912F3" w:rsidP="001E78A3"/>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A9547" w14:textId="77777777" w:rsidR="00833AE7" w:rsidRDefault="00833AE7" w:rsidP="001359F1">
      <w:pPr>
        <w:spacing w:line="240" w:lineRule="auto"/>
      </w:pPr>
      <w:r>
        <w:separator/>
      </w:r>
    </w:p>
  </w:endnote>
  <w:endnote w:type="continuationSeparator" w:id="0">
    <w:p w14:paraId="62B847A2" w14:textId="77777777" w:rsidR="00833AE7" w:rsidRDefault="00833AE7"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7CCDD" w14:textId="77777777" w:rsidR="00833AE7" w:rsidRDefault="00833AE7" w:rsidP="001359F1">
      <w:pPr>
        <w:spacing w:line="240" w:lineRule="auto"/>
      </w:pPr>
      <w:r>
        <w:separator/>
      </w:r>
    </w:p>
  </w:footnote>
  <w:footnote w:type="continuationSeparator" w:id="0">
    <w:p w14:paraId="170A6206" w14:textId="77777777" w:rsidR="00833AE7" w:rsidRDefault="00833AE7"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74333"/>
    <w:rsid w:val="001038F2"/>
    <w:rsid w:val="001359F1"/>
    <w:rsid w:val="001E78A3"/>
    <w:rsid w:val="00230AC0"/>
    <w:rsid w:val="003B7EE1"/>
    <w:rsid w:val="003D0B17"/>
    <w:rsid w:val="003D5869"/>
    <w:rsid w:val="003F475D"/>
    <w:rsid w:val="005031C8"/>
    <w:rsid w:val="0057153D"/>
    <w:rsid w:val="005E6FE2"/>
    <w:rsid w:val="00612534"/>
    <w:rsid w:val="00616C93"/>
    <w:rsid w:val="0068612F"/>
    <w:rsid w:val="006E1F53"/>
    <w:rsid w:val="00717405"/>
    <w:rsid w:val="00766EA6"/>
    <w:rsid w:val="00833AE7"/>
    <w:rsid w:val="008D6E81"/>
    <w:rsid w:val="008E48D0"/>
    <w:rsid w:val="009755A0"/>
    <w:rsid w:val="009B7756"/>
    <w:rsid w:val="009F3BB2"/>
    <w:rsid w:val="00A3228B"/>
    <w:rsid w:val="00B04AB6"/>
    <w:rsid w:val="00B912F3"/>
    <w:rsid w:val="00BB44FB"/>
    <w:rsid w:val="00C20B22"/>
    <w:rsid w:val="00C718B8"/>
    <w:rsid w:val="00D55B14"/>
    <w:rsid w:val="00D636F2"/>
    <w:rsid w:val="00E65F47"/>
    <w:rsid w:val="00F00B5A"/>
    <w:rsid w:val="00F5208A"/>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961766E5-D1E1-4D42-A6B4-D0B2BC54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18B8"/>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C718B8"/>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C718B8"/>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C718B8"/>
    <w:rPr>
      <w:rFonts w:eastAsiaTheme="minorEastAsia" w:cs="RyuminPr6N-Reg"/>
      <w:color w:val="000000"/>
      <w:spacing w:val="-1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C718B8"/>
    <w:pPr>
      <w:ind w:left="100" w:hangingChars="100" w:hanging="100"/>
    </w:pPr>
    <w:rPr>
      <w:szCs w:val="24"/>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718B8"/>
    <w:rPr>
      <w:rFonts w:ascii="ＭＳ 明朝" w:hAnsi="ＭＳ 明朝" w:cstheme="minorBidi"/>
      <w:position w:val="14"/>
      <w:sz w:val="20"/>
      <w:szCs w:val="24"/>
    </w:rPr>
  </w:style>
  <w:style w:type="character" w:customStyle="1" w:styleId="af0">
    <w:name w:val="肩付き (文字)"/>
    <w:basedOn w:val="a0"/>
    <w:link w:val="af"/>
    <w:rsid w:val="00C718B8"/>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C718B8"/>
    <w:pPr>
      <w:ind w:firstLineChars="100" w:firstLine="240"/>
    </w:pPr>
    <w:rPr>
      <w:lang w:val="ja-JP"/>
    </w:rPr>
  </w:style>
  <w:style w:type="character" w:customStyle="1" w:styleId="af3">
    <w:name w:val="肩付き括弧カナ"/>
    <w:basedOn w:val="af0"/>
    <w:uiPriority w:val="1"/>
    <w:qFormat/>
    <w:rsid w:val="00C718B8"/>
    <w:rPr>
      <w:rFonts w:ascii="ＭＳ 明朝" w:eastAsia="ＭＳ 明朝" w:hAnsi="ＭＳ 明朝"/>
      <w:w w:val="77"/>
      <w:position w:val="6"/>
      <w:sz w:val="20"/>
      <w:eastAsianLayout w:id="1704107776" w:vert="1" w:vertCompress="1"/>
    </w:rPr>
  </w:style>
  <w:style w:type="character" w:customStyle="1" w:styleId="10">
    <w:name w:val="見出し 1 (文字)"/>
    <w:basedOn w:val="a0"/>
    <w:link w:val="1"/>
    <w:uiPriority w:val="9"/>
    <w:rsid w:val="00C718B8"/>
    <w:rPr>
      <w:rFonts w:ascii="ＭＳ 明朝" w:eastAsia="ＭＳ 明朝" w:hAnsiTheme="majorHAnsi" w:cstheme="majorBidi"/>
      <w:b/>
    </w:rPr>
  </w:style>
  <w:style w:type="paragraph" w:customStyle="1" w:styleId="af4">
    <w:name w:val="選択肢"/>
    <w:basedOn w:val="2"/>
    <w:qFormat/>
    <w:rsid w:val="00C718B8"/>
    <w:pPr>
      <w:ind w:leftChars="100" w:left="200" w:hangingChars="100" w:hanging="100"/>
    </w:pPr>
    <w:rPr>
      <w:szCs w:val="24"/>
    </w:rPr>
  </w:style>
  <w:style w:type="paragraph" w:styleId="af5">
    <w:name w:val="Balloon Text"/>
    <w:basedOn w:val="a"/>
    <w:link w:val="af6"/>
    <w:uiPriority w:val="99"/>
    <w:semiHidden/>
    <w:unhideWhenUsed/>
    <w:rsid w:val="005E6FE2"/>
    <w:pPr>
      <w:spacing w:line="240" w:lineRule="auto"/>
    </w:pPr>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5E6F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143CF-4161-4B11-A06D-9E93873B5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781</Words>
  <Characters>4452</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11</cp:revision>
  <cp:lastPrinted>2018-05-23T06:58:00Z</cp:lastPrinted>
  <dcterms:created xsi:type="dcterms:W3CDTF">2018-05-15T09:26:00Z</dcterms:created>
  <dcterms:modified xsi:type="dcterms:W3CDTF">2018-05-23T08:39:00Z</dcterms:modified>
</cp:coreProperties>
</file>