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22A75E" w14:textId="259E3491" w:rsidR="0025273F" w:rsidRDefault="00134FC4" w:rsidP="00187B10">
      <w:r w:rsidRPr="00EF5DD2">
        <w:rPr>
          <w:rFonts w:hint="eastAsia"/>
          <w:eastAsianLayout w:id="-2044865024" w:vert="1" w:vertCompress="1"/>
        </w:rPr>
        <w:t>12</w:t>
      </w:r>
      <w:r w:rsidRPr="00134FC4">
        <w:rPr>
          <w:rFonts w:hint="eastAsia"/>
        </w:rPr>
        <w:t>漢検体験ゾーン〈３級〉</w:t>
      </w:r>
    </w:p>
    <w:p w14:paraId="41537119" w14:textId="39269E6E" w:rsidR="00B64630" w:rsidRDefault="00B64630" w:rsidP="00187B10"/>
    <w:p w14:paraId="3D6395C2" w14:textId="77777777" w:rsidR="00B64630" w:rsidRPr="00EF5DD2" w:rsidRDefault="00B64630" w:rsidP="00EF5DD2">
      <w:pPr>
        <w:pStyle w:val="a9"/>
        <w:ind w:left="240" w:hanging="240"/>
        <w:rPr>
          <w:rFonts w:cs="A-OTF Gothic BBB Pro Medium"/>
          <w:lang w:val="ja-JP"/>
        </w:rPr>
      </w:pPr>
      <w:r w:rsidRPr="00EF5DD2">
        <w:rPr>
          <w:rFonts w:hint="eastAsia"/>
          <w:lang w:val="ja-JP"/>
        </w:rPr>
        <w:t>㈠次の</w:t>
      </w:r>
      <w:r w:rsidRPr="00EF5DD2">
        <w:rPr>
          <w:rFonts w:hint="eastAsia"/>
          <w:w w:val="200"/>
          <w:lang w:val="ja-JP"/>
        </w:rPr>
        <w:t>―</w:t>
      </w:r>
      <w:r w:rsidRPr="00EF5DD2">
        <w:rPr>
          <w:rFonts w:hint="eastAsia"/>
          <w:lang w:val="ja-JP"/>
        </w:rPr>
        <w:t>線の読みをひらがなで記せ。</w:t>
      </w:r>
    </w:p>
    <w:p w14:paraId="3074FFFB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①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華麗</w:t>
      </w:r>
      <w:r w:rsidRPr="00EF5DD2">
        <w:rPr>
          <w:rFonts w:hint="eastAsia"/>
          <w:lang w:val="ja-JP"/>
        </w:rPr>
        <w:t>にダンスを踊る。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138D051F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②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穏当</w:t>
      </w:r>
      <w:r w:rsidRPr="00EF5DD2">
        <w:rPr>
          <w:rFonts w:hint="eastAsia"/>
          <w:lang w:val="ja-JP"/>
        </w:rPr>
        <w:t>な意見を述べる。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240A2DEF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③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新聞小説が</w:t>
      </w:r>
      <w:r w:rsidRPr="00EF5DD2">
        <w:rPr>
          <w:rFonts w:cs="A-OTF Futo Go B101 Pro Bold" w:hint="eastAsia"/>
          <w:u w:val="thick"/>
          <w:lang w:val="ja-JP"/>
        </w:rPr>
        <w:t>佳境</w:t>
      </w:r>
      <w:r w:rsidRPr="00EF5DD2">
        <w:rPr>
          <w:rFonts w:hint="eastAsia"/>
          <w:lang w:val="ja-JP"/>
        </w:rPr>
        <w:t>に入る。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35910217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④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一メートル</w:t>
      </w:r>
      <w:r w:rsidRPr="00EF5DD2">
        <w:rPr>
          <w:rFonts w:cs="A-OTF Futo Go B101 Pro Bold" w:hint="eastAsia"/>
          <w:u w:val="thick"/>
          <w:lang w:val="ja-JP"/>
        </w:rPr>
        <w:t>間隔</w:t>
      </w:r>
      <w:r w:rsidRPr="00EF5DD2">
        <w:rPr>
          <w:rFonts w:hint="eastAsia"/>
          <w:lang w:val="ja-JP"/>
        </w:rPr>
        <w:t>に並ぶ。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170A0526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⑤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古今の</w:t>
      </w:r>
      <w:r w:rsidRPr="00EF5DD2">
        <w:rPr>
          <w:rFonts w:cs="A-OTF Futo Go B101 Pro Bold" w:hint="eastAsia"/>
          <w:u w:val="thick"/>
          <w:lang w:val="ja-JP"/>
        </w:rPr>
        <w:t>書籍</w:t>
      </w:r>
      <w:r w:rsidRPr="00EF5DD2">
        <w:rPr>
          <w:rFonts w:hint="eastAsia"/>
          <w:lang w:val="ja-JP"/>
        </w:rPr>
        <w:t>を収集する。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76743FA5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⑥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大雨で田畑が</w:t>
      </w:r>
      <w:r w:rsidRPr="00EF5DD2">
        <w:rPr>
          <w:rFonts w:cs="A-OTF Futo Go B101 Pro Bold" w:hint="eastAsia"/>
          <w:u w:val="thick"/>
          <w:lang w:val="ja-JP"/>
        </w:rPr>
        <w:t>冠水</w:t>
      </w:r>
      <w:r w:rsidRPr="00EF5DD2">
        <w:rPr>
          <w:rFonts w:hint="eastAsia"/>
          <w:lang w:val="ja-JP"/>
        </w:rPr>
        <w:t>する。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64BA89A9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⑦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奇怪</w:t>
      </w:r>
      <w:r w:rsidRPr="00EF5DD2">
        <w:rPr>
          <w:rFonts w:hint="eastAsia"/>
          <w:lang w:val="ja-JP"/>
        </w:rPr>
        <w:t>な事件が起こる。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634007D0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⑧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偶然</w:t>
      </w:r>
      <w:r w:rsidRPr="00EF5DD2">
        <w:rPr>
          <w:rFonts w:hint="eastAsia"/>
          <w:lang w:val="ja-JP"/>
        </w:rPr>
        <w:t>の再会に感激する。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2A789439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⑨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契約</w:t>
      </w:r>
      <w:r w:rsidRPr="00EF5DD2">
        <w:rPr>
          <w:rFonts w:hint="eastAsia"/>
          <w:lang w:val="ja-JP"/>
        </w:rPr>
        <w:t>の確認は念入りに。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6EDB2A7E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⑩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暴虐</w:t>
      </w:r>
      <w:r w:rsidRPr="00EF5DD2">
        <w:rPr>
          <w:rFonts w:hint="eastAsia"/>
          <w:lang w:val="ja-JP"/>
        </w:rPr>
        <w:t>の限りを尽くす。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68FA112B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⑪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無謀</w:t>
      </w:r>
      <w:r w:rsidRPr="00EF5DD2">
        <w:rPr>
          <w:rFonts w:hint="eastAsia"/>
          <w:lang w:val="ja-JP"/>
        </w:rPr>
        <w:t>だが果敢な行動。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5C717FF4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⑫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幻想</w:t>
      </w:r>
      <w:r w:rsidRPr="00EF5DD2">
        <w:rPr>
          <w:rFonts w:hint="eastAsia"/>
          <w:lang w:val="ja-JP"/>
        </w:rPr>
        <w:t>的な感じのする曲。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09468B9C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⑬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わが身の不運を</w:t>
      </w:r>
      <w:r w:rsidRPr="00EF5DD2">
        <w:rPr>
          <w:rFonts w:cs="A-OTF Futo Go B101 Pro Bold" w:hint="eastAsia"/>
          <w:u w:val="thick"/>
          <w:lang w:val="ja-JP"/>
        </w:rPr>
        <w:t>恨</w:t>
      </w:r>
      <w:r w:rsidRPr="00EF5DD2">
        <w:rPr>
          <w:rFonts w:hint="eastAsia"/>
          <w:lang w:val="ja-JP"/>
        </w:rPr>
        <w:t>む。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72669C96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⑭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度肝</w:t>
      </w:r>
      <w:r w:rsidRPr="00EF5DD2">
        <w:rPr>
          <w:rFonts w:hint="eastAsia"/>
          <w:lang w:val="ja-JP"/>
        </w:rPr>
        <w:t>を抜かれる発表。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65921A2E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⑮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世知辛</w:t>
      </w:r>
      <w:r w:rsidRPr="00EF5DD2">
        <w:rPr>
          <w:rFonts w:hint="eastAsia"/>
          <w:lang w:val="ja-JP"/>
        </w:rPr>
        <w:t>い世の中を嘆く。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310341EF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⑯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素潜</w:t>
      </w:r>
      <w:r w:rsidRPr="00EF5DD2">
        <w:rPr>
          <w:rFonts w:hint="eastAsia"/>
          <w:lang w:val="ja-JP"/>
        </w:rPr>
        <w:t>りに挑戦する。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650544E4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⑰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帆柱</w:t>
      </w:r>
      <w:r w:rsidRPr="00EF5DD2">
        <w:rPr>
          <w:rFonts w:hint="eastAsia"/>
          <w:lang w:val="ja-JP"/>
        </w:rPr>
        <w:t>にとまるカモメ。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1630BB38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⑱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又聞</w:t>
      </w:r>
      <w:r w:rsidRPr="00EF5DD2">
        <w:rPr>
          <w:rFonts w:hint="eastAsia"/>
          <w:lang w:val="ja-JP"/>
        </w:rPr>
        <w:t>きは信用できない。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　　　）</w:t>
      </w:r>
    </w:p>
    <w:p w14:paraId="21604085" w14:textId="77777777" w:rsidR="00EF5DD2" w:rsidRDefault="00EF5DD2" w:rsidP="00EF5DD2">
      <w:pPr>
        <w:rPr>
          <w:rFonts w:asciiTheme="minorEastAsia" w:hAnsiTheme="minorEastAsia"/>
          <w:lang w:val="ja-JP"/>
        </w:rPr>
      </w:pPr>
    </w:p>
    <w:p w14:paraId="668B0565" w14:textId="5E133189" w:rsidR="00B64630" w:rsidRPr="00EF5DD2" w:rsidRDefault="00B64630" w:rsidP="00EF5DD2">
      <w:pPr>
        <w:pStyle w:val="a9"/>
        <w:ind w:left="240" w:hanging="240"/>
        <w:rPr>
          <w:lang w:val="ja-JP"/>
        </w:rPr>
      </w:pPr>
      <w:r w:rsidRPr="00EF5DD2">
        <w:rPr>
          <w:rFonts w:hint="eastAsia"/>
          <w:lang w:val="ja-JP"/>
        </w:rPr>
        <w:t>㈡次の</w:t>
      </w:r>
      <w:r w:rsidRPr="00EF5DD2">
        <w:rPr>
          <w:rFonts w:hint="eastAsia"/>
          <w:w w:val="200"/>
          <w:lang w:val="ja-JP"/>
        </w:rPr>
        <w:t>―</w:t>
      </w:r>
      <w:r w:rsidRPr="00EF5DD2">
        <w:rPr>
          <w:rFonts w:hint="eastAsia"/>
          <w:lang w:val="ja-JP"/>
        </w:rPr>
        <w:t>線のカタカナにあてはまる漢字をそれぞれのア～オから選び、記号</w:t>
      </w:r>
      <w:r w:rsidRPr="00EF5DD2">
        <w:rPr>
          <w:rFonts w:hint="eastAsia"/>
          <w:lang w:val="ja-JP"/>
        </w:rPr>
        <w:lastRenderedPageBreak/>
        <w:t>で答えよ。</w:t>
      </w:r>
    </w:p>
    <w:p w14:paraId="7E5ADA6A" w14:textId="77777777" w:rsidR="00B64630" w:rsidRPr="00EF5DD2" w:rsidRDefault="00B64630" w:rsidP="00EF5DD2">
      <w:pPr>
        <w:pStyle w:val="af3"/>
        <w:ind w:left="480" w:hanging="240"/>
        <w:rPr>
          <w:rFonts w:cs="A-OTF Ryumin Pr6 R-KL"/>
          <w:lang w:val="ja-JP"/>
        </w:rPr>
      </w:pP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①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作業の</w:t>
      </w:r>
      <w:r w:rsidRPr="00EF5DD2">
        <w:rPr>
          <w:rFonts w:cs="A-OTF Futo Go B101 Pro Bold" w:hint="eastAsia"/>
          <w:u w:val="thick"/>
          <w:lang w:val="ja-JP"/>
        </w:rPr>
        <w:t>ガイ</w:t>
      </w:r>
      <w:r w:rsidRPr="00EF5DD2">
        <w:rPr>
          <w:rFonts w:hint="eastAsia"/>
          <w:lang w:val="ja-JP"/>
        </w:rPr>
        <w:t>況を報告する。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）</w:t>
      </w:r>
    </w:p>
    <w:p w14:paraId="7E7A15D5" w14:textId="77777777" w:rsidR="00B64630" w:rsidRPr="00EF5DD2" w:rsidRDefault="00B64630" w:rsidP="00EF5DD2">
      <w:pPr>
        <w:pStyle w:val="af3"/>
        <w:ind w:left="480" w:hanging="240"/>
        <w:rPr>
          <w:rFonts w:cs="A-OTF Ryumin Pr6 R-KL"/>
          <w:lang w:val="ja-JP"/>
        </w:rPr>
      </w:pP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②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世間の冷たさを</w:t>
      </w:r>
      <w:r w:rsidRPr="00EF5DD2">
        <w:rPr>
          <w:rFonts w:cs="A-OTF Futo Go B101 Pro Bold" w:hint="eastAsia"/>
          <w:u w:val="thick"/>
          <w:lang w:val="ja-JP"/>
        </w:rPr>
        <w:t>ガイ</w:t>
      </w:r>
      <w:proofErr w:type="gramStart"/>
      <w:r w:rsidRPr="00EF5DD2">
        <w:rPr>
          <w:rFonts w:hint="eastAsia"/>
          <w:lang w:val="ja-JP"/>
        </w:rPr>
        <w:t>嘆する</w:t>
      </w:r>
      <w:proofErr w:type="gramEnd"/>
      <w:r w:rsidRPr="00EF5DD2">
        <w:rPr>
          <w:rFonts w:hint="eastAsia"/>
          <w:lang w:val="ja-JP"/>
        </w:rPr>
        <w:t>。</w:t>
      </w:r>
      <w:r w:rsidRPr="00EF5DD2">
        <w:rPr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）</w:t>
      </w:r>
    </w:p>
    <w:p w14:paraId="2CA47A00" w14:textId="77777777" w:rsidR="00B64630" w:rsidRPr="00EF5DD2" w:rsidRDefault="00B64630" w:rsidP="00EF5DD2">
      <w:pPr>
        <w:pStyle w:val="af3"/>
        <w:ind w:left="480" w:hanging="240"/>
        <w:rPr>
          <w:rFonts w:cs="A-OTF Ryumin Pr6 R-KL"/>
          <w:lang w:val="ja-JP"/>
        </w:rPr>
      </w:pP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③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ガイ</w:t>
      </w:r>
      <w:r w:rsidRPr="00EF5DD2">
        <w:rPr>
          <w:rFonts w:hint="eastAsia"/>
          <w:lang w:val="ja-JP"/>
        </w:rPr>
        <w:t>博な知識を駆使する。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）</w:t>
      </w:r>
    </w:p>
    <w:p w14:paraId="3CE921F3" w14:textId="77777777" w:rsidR="00B64630" w:rsidRPr="00EF5DD2" w:rsidRDefault="00B64630" w:rsidP="00EF5DD2">
      <w:pPr>
        <w:pStyle w:val="af3"/>
        <w:ind w:left="480" w:hanging="240"/>
        <w:rPr>
          <w:rFonts w:cs="A-OTF Ryumin Pr6 R-KL"/>
          <w:lang w:val="ja-JP"/>
        </w:rPr>
      </w:pPr>
      <w:r w:rsidRPr="00EF5DD2">
        <w:rPr>
          <w:rFonts w:cs="A-OTF Ryumin Pr6 R-KL" w:hint="eastAsia"/>
          <w:lang w:val="ja-JP"/>
        </w:rPr>
        <w:t xml:space="preserve">　（</w:t>
      </w:r>
      <w:r w:rsidRPr="00EF5DD2">
        <w:rPr>
          <w:rFonts w:hint="eastAsia"/>
          <w:lang w:val="ja-JP"/>
        </w:rPr>
        <w:t>ア</w:t>
      </w:r>
      <w:r w:rsidRPr="00EF5DD2">
        <w:rPr>
          <w:rFonts w:cs="A-OTF Ryumin Pr6 R-KL" w:hint="eastAsia"/>
          <w:lang w:val="ja-JP"/>
        </w:rPr>
        <w:t xml:space="preserve">　劾</w:t>
      </w:r>
      <w:r w:rsidRPr="00EF5DD2">
        <w:rPr>
          <w:rFonts w:cs="A-OTF Ryumin Pr6 R-KL"/>
          <w:lang w:val="ja-JP"/>
        </w:rPr>
        <w:t xml:space="preserve"> 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イ</w:t>
      </w:r>
      <w:r w:rsidRPr="00EF5DD2">
        <w:rPr>
          <w:rFonts w:cs="A-OTF Ryumin Pr6 R-KL" w:hint="eastAsia"/>
          <w:lang w:val="ja-JP"/>
        </w:rPr>
        <w:t xml:space="preserve">　慨</w:t>
      </w:r>
      <w:r w:rsidRPr="00EF5DD2">
        <w:rPr>
          <w:rFonts w:cs="A-OTF Ryumin Pr6 R-KL"/>
          <w:lang w:val="ja-JP"/>
        </w:rPr>
        <w:t xml:space="preserve"> 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ウ</w:t>
      </w:r>
      <w:r w:rsidRPr="00EF5DD2">
        <w:rPr>
          <w:rFonts w:cs="A-OTF Ryumin Pr6 R-KL" w:hint="eastAsia"/>
          <w:lang w:val="ja-JP"/>
        </w:rPr>
        <w:t xml:space="preserve">　概</w:t>
      </w:r>
      <w:r w:rsidRPr="00EF5DD2">
        <w:rPr>
          <w:rFonts w:cs="A-OTF Ryumin Pr6 R-KL"/>
          <w:lang w:val="ja-JP"/>
        </w:rPr>
        <w:t xml:space="preserve"> 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エ</w:t>
      </w:r>
      <w:r w:rsidRPr="00EF5DD2">
        <w:rPr>
          <w:rFonts w:cs="A-OTF Ryumin Pr6 R-KL" w:hint="eastAsia"/>
          <w:lang w:val="ja-JP"/>
        </w:rPr>
        <w:t xml:space="preserve">　該</w:t>
      </w:r>
      <w:r w:rsidRPr="00EF5DD2">
        <w:rPr>
          <w:rFonts w:cs="A-OTF Ryumin Pr6 R-KL"/>
          <w:lang w:val="ja-JP"/>
        </w:rPr>
        <w:t xml:space="preserve"> 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オ</w:t>
      </w:r>
      <w:r w:rsidRPr="00EF5DD2">
        <w:rPr>
          <w:rFonts w:cs="A-OTF Ryumin Pr6 R-KL" w:hint="eastAsia"/>
          <w:lang w:val="ja-JP"/>
        </w:rPr>
        <w:t xml:space="preserve">　害）</w:t>
      </w:r>
    </w:p>
    <w:p w14:paraId="56C839D9" w14:textId="77777777" w:rsidR="00B64630" w:rsidRPr="00EF5DD2" w:rsidRDefault="00B64630" w:rsidP="00EF5DD2">
      <w:pPr>
        <w:pStyle w:val="af3"/>
        <w:ind w:left="480" w:hanging="240"/>
        <w:rPr>
          <w:rFonts w:cs="A-OTF Ryumin Pr6 R-KL"/>
          <w:lang w:val="ja-JP"/>
        </w:rPr>
      </w:pP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④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抑</w:t>
      </w:r>
      <w:r w:rsidRPr="00EF5DD2">
        <w:rPr>
          <w:rFonts w:cs="A-OTF Futo Go B101 Pro Bold" w:hint="eastAsia"/>
          <w:u w:val="thick"/>
          <w:lang w:val="ja-JP"/>
        </w:rPr>
        <w:t>ヨウ</w:t>
      </w:r>
      <w:r w:rsidRPr="00EF5DD2">
        <w:rPr>
          <w:rFonts w:hint="eastAsia"/>
          <w:lang w:val="ja-JP"/>
        </w:rPr>
        <w:t>をつけて発表する。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）</w:t>
      </w:r>
    </w:p>
    <w:p w14:paraId="5A601A1D" w14:textId="74552B73" w:rsidR="00B64630" w:rsidRPr="00EF5DD2" w:rsidRDefault="00B64630" w:rsidP="00EF5DD2">
      <w:pPr>
        <w:pStyle w:val="af3"/>
        <w:ind w:left="480" w:hanging="240"/>
        <w:rPr>
          <w:rFonts w:cs="A-OTF Ryumin Pr6 R-KL"/>
          <w:lang w:val="ja-JP"/>
        </w:rPr>
      </w:pP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⑤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動</w:t>
      </w:r>
      <w:r w:rsidRPr="00EF5DD2">
        <w:rPr>
          <w:rFonts w:cs="A-OTF Futo Go B101 Pro Bold" w:hint="eastAsia"/>
          <w:u w:val="thick"/>
          <w:lang w:val="ja-JP"/>
        </w:rPr>
        <w:t>ヨウ</w:t>
      </w:r>
      <w:r w:rsidRPr="00EF5DD2">
        <w:rPr>
          <w:rFonts w:hint="eastAsia"/>
          <w:lang w:val="ja-JP"/>
        </w:rPr>
        <w:t>の色を隠せない。</w:t>
      </w:r>
      <w:r w:rsidR="00EF5DD2">
        <w:rPr>
          <w:lang w:val="ja-JP"/>
        </w:rPr>
        <w:tab/>
      </w:r>
      <w:r w:rsidRPr="00EF5DD2">
        <w:rPr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）</w:t>
      </w:r>
    </w:p>
    <w:p w14:paraId="33D6B409" w14:textId="77777777" w:rsidR="00B64630" w:rsidRPr="00EF5DD2" w:rsidRDefault="00B64630" w:rsidP="00EF5DD2">
      <w:pPr>
        <w:pStyle w:val="af3"/>
        <w:ind w:left="480" w:hanging="240"/>
        <w:rPr>
          <w:rFonts w:cs="A-OTF Ryumin Pr6 R-KL"/>
          <w:lang w:val="ja-JP"/>
        </w:rPr>
      </w:pP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⑥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別れ際に抱</w:t>
      </w:r>
      <w:r w:rsidRPr="00EF5DD2">
        <w:rPr>
          <w:rFonts w:cs="A-OTF Futo Go B101 Pro Bold" w:hint="eastAsia"/>
          <w:u w:val="thick"/>
          <w:lang w:val="ja-JP"/>
        </w:rPr>
        <w:t>ヨウ</w:t>
      </w:r>
      <w:r w:rsidRPr="00EF5DD2">
        <w:rPr>
          <w:rFonts w:hint="eastAsia"/>
          <w:lang w:val="ja-JP"/>
        </w:rPr>
        <w:t>を交わす。</w:t>
      </w:r>
      <w:r w:rsidRPr="00EF5DD2">
        <w:rPr>
          <w:rFonts w:cs="A-OTF Ryumin Pr6 R-KL"/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）</w:t>
      </w:r>
    </w:p>
    <w:p w14:paraId="4EC58D84" w14:textId="77777777" w:rsidR="00B64630" w:rsidRPr="00EF5DD2" w:rsidRDefault="00B64630" w:rsidP="00EF5DD2">
      <w:pPr>
        <w:pStyle w:val="af3"/>
        <w:ind w:left="480" w:hanging="240"/>
        <w:rPr>
          <w:rFonts w:cs="A-OTF Ryumin Pr6 R-KL"/>
          <w:lang w:val="ja-JP"/>
        </w:rPr>
      </w:pPr>
      <w:r w:rsidRPr="00EF5DD2">
        <w:rPr>
          <w:rFonts w:cs="A-OTF Ryumin Pr6 R-KL" w:hint="eastAsia"/>
          <w:lang w:val="ja-JP"/>
        </w:rPr>
        <w:t xml:space="preserve">　（</w:t>
      </w:r>
      <w:r w:rsidRPr="00EF5DD2">
        <w:rPr>
          <w:rFonts w:hint="eastAsia"/>
          <w:lang w:val="ja-JP"/>
        </w:rPr>
        <w:t>ア</w:t>
      </w:r>
      <w:r w:rsidRPr="00EF5DD2">
        <w:rPr>
          <w:rFonts w:cs="A-OTF Ryumin Pr6 R-KL" w:hint="eastAsia"/>
          <w:lang w:val="ja-JP"/>
        </w:rPr>
        <w:t xml:space="preserve">　陽</w:t>
      </w:r>
      <w:r w:rsidRPr="00EF5DD2">
        <w:rPr>
          <w:rFonts w:cs="A-OTF Ryumin Pr6 R-KL"/>
          <w:lang w:val="ja-JP"/>
        </w:rPr>
        <w:t xml:space="preserve"> 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イ</w:t>
      </w:r>
      <w:r w:rsidRPr="00EF5DD2">
        <w:rPr>
          <w:rFonts w:cs="A-OTF Ryumin Pr6 R-KL" w:hint="eastAsia"/>
          <w:lang w:val="ja-JP"/>
        </w:rPr>
        <w:t xml:space="preserve">　揚</w:t>
      </w:r>
      <w:r w:rsidRPr="00EF5DD2">
        <w:rPr>
          <w:rFonts w:cs="A-OTF Ryumin Pr6 R-KL"/>
          <w:lang w:val="ja-JP"/>
        </w:rPr>
        <w:t xml:space="preserve"> 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ウ</w:t>
      </w:r>
      <w:r w:rsidRPr="00EF5DD2">
        <w:rPr>
          <w:rFonts w:cs="A-OTF Ryumin Pr6 R-KL" w:hint="eastAsia"/>
          <w:lang w:val="ja-JP"/>
        </w:rPr>
        <w:t xml:space="preserve">　謡</w:t>
      </w:r>
      <w:r w:rsidRPr="00EF5DD2">
        <w:rPr>
          <w:rFonts w:cs="A-OTF Ryumin Pr6 R-KL"/>
          <w:lang w:val="ja-JP"/>
        </w:rPr>
        <w:t xml:space="preserve"> 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エ</w:t>
      </w:r>
      <w:r w:rsidRPr="00EF5DD2">
        <w:rPr>
          <w:rFonts w:cs="A-OTF Ryumin Pr6 R-KL" w:hint="eastAsia"/>
          <w:lang w:val="ja-JP"/>
        </w:rPr>
        <w:t xml:space="preserve">　揺</w:t>
      </w:r>
      <w:r w:rsidRPr="00EF5DD2">
        <w:rPr>
          <w:rFonts w:cs="A-OTF Ryumin Pr6 R-KL"/>
          <w:lang w:val="ja-JP"/>
        </w:rPr>
        <w:t xml:space="preserve"> 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オ</w:t>
      </w:r>
      <w:r w:rsidRPr="00EF5DD2">
        <w:rPr>
          <w:rFonts w:cs="A-OTF Ryumin Pr6 R-KL" w:hint="eastAsia"/>
          <w:lang w:val="ja-JP"/>
        </w:rPr>
        <w:t xml:space="preserve">　擁）</w:t>
      </w:r>
    </w:p>
    <w:p w14:paraId="706ADE9E" w14:textId="77777777" w:rsidR="00EF5DD2" w:rsidRDefault="00EF5DD2" w:rsidP="00EF5DD2">
      <w:pPr>
        <w:rPr>
          <w:rFonts w:asciiTheme="minorEastAsia" w:hAnsiTheme="minorEastAsia"/>
          <w:lang w:val="ja-JP"/>
        </w:rPr>
      </w:pPr>
    </w:p>
    <w:p w14:paraId="0BD2EF67" w14:textId="64A76F5D" w:rsidR="00B64630" w:rsidRPr="00EF5DD2" w:rsidRDefault="00B64630" w:rsidP="00EF5DD2">
      <w:pPr>
        <w:pStyle w:val="a9"/>
        <w:ind w:left="240" w:hanging="240"/>
        <w:rPr>
          <w:rFonts w:cs="A-OTF Gothic BBB Pro Medium"/>
          <w:lang w:val="ja-JP"/>
        </w:rPr>
      </w:pPr>
      <w:r w:rsidRPr="00EF5DD2">
        <w:rPr>
          <w:rFonts w:hint="eastAsia"/>
          <w:lang w:val="ja-JP"/>
        </w:rPr>
        <w:t>㈢①～⑤の三つの</w:t>
      </w:r>
      <w:r w:rsidR="00D161CB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に共通する漢字を入れて熟語を作れ。漢字はア～コから選び、記号で答えよ。</w:t>
      </w:r>
    </w:p>
    <w:p w14:paraId="3636EBDB" w14:textId="01045B4E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①</w:t>
      </w:r>
      <w:r w:rsidRPr="00EF5DD2">
        <w:rPr>
          <w:rFonts w:cs="A-OTF Ryumin Pr6 R-KL" w:hint="eastAsia"/>
          <w:lang w:val="ja-JP"/>
        </w:rPr>
        <w:t xml:space="preserve">　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筋・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悪・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略</w:t>
      </w:r>
      <w:r w:rsidRPr="00EF5DD2">
        <w:rPr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）</w:t>
      </w:r>
    </w:p>
    <w:p w14:paraId="7402F531" w14:textId="62E3417B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②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寝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・口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・潔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）</w:t>
      </w:r>
    </w:p>
    <w:p w14:paraId="30854154" w14:textId="2EFCD036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③</w:t>
      </w:r>
      <w:r w:rsidRPr="00EF5DD2">
        <w:rPr>
          <w:rFonts w:cs="A-OTF Ryumin Pr6 R-KL" w:hint="eastAsia"/>
          <w:lang w:val="ja-JP"/>
        </w:rPr>
        <w:t xml:space="preserve">　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酔・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器・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芸</w:t>
      </w:r>
      <w:r w:rsidRPr="00EF5DD2">
        <w:rPr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）</w:t>
      </w:r>
    </w:p>
    <w:p w14:paraId="0327F5FB" w14:textId="6D51006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④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横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・要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・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紀</w:t>
      </w:r>
      <w:r w:rsidRPr="00EF5DD2">
        <w:rPr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）</w:t>
      </w:r>
    </w:p>
    <w:p w14:paraId="2F145615" w14:textId="2B12BF00" w:rsidR="00B64630" w:rsidRPr="00EF5DD2" w:rsidRDefault="00B64630" w:rsidP="00EF5DD2">
      <w:pPr>
        <w:pStyle w:val="af3"/>
        <w:ind w:left="480" w:hanging="240"/>
        <w:rPr>
          <w:rFonts w:cs="A-OTF Gothic BBB Pr6 Medium"/>
          <w:lang w:val="ja-JP"/>
        </w:rPr>
      </w:pPr>
      <w:r w:rsidRPr="00EF5DD2">
        <w:rPr>
          <w:rFonts w:hint="eastAsia"/>
          <w:lang w:val="ja-JP"/>
        </w:rPr>
        <w:t>⑤</w:t>
      </w:r>
      <w:r w:rsidRPr="00EF5DD2">
        <w:rPr>
          <w:rFonts w:cs="A-OTF Ryumin Pr6 R-KL" w:hint="eastAsia"/>
          <w:lang w:val="ja-JP"/>
        </w:rPr>
        <w:t xml:space="preserve">　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導・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致・勧</w:t>
      </w:r>
      <w:r w:rsidR="00EF5DD2">
        <w:rPr>
          <w:rFonts w:cs="A-OTF Ryumin Pr6 R-KL" w:hint="eastAsia"/>
          <w:lang w:val="ja-JP"/>
        </w:rPr>
        <w:t>〔　　〕</w:t>
      </w:r>
      <w:r w:rsidRPr="00EF5DD2">
        <w:rPr>
          <w:lang w:val="ja-JP"/>
        </w:rPr>
        <w:tab/>
      </w:r>
      <w:r w:rsidRPr="00EF5DD2">
        <w:rPr>
          <w:rFonts w:cs="A-OTF Gothic BBB Pr6 Medium" w:hint="eastAsia"/>
          <w:lang w:val="ja-JP"/>
        </w:rPr>
        <w:t>（　　　）</w:t>
      </w:r>
    </w:p>
    <w:p w14:paraId="7014E954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ア　腹　　イ　船　　ウ　着　　エ　台</w:t>
      </w:r>
    </w:p>
    <w:p w14:paraId="6D481D72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オ　陶　　カ　指　　キ　粗　　ク　誘</w:t>
      </w:r>
    </w:p>
    <w:p w14:paraId="40A6474B" w14:textId="16CE0C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ケ　綱　　コ　癖</w:t>
      </w:r>
    </w:p>
    <w:p w14:paraId="79C0DE09" w14:textId="77777777" w:rsidR="00B64630" w:rsidRPr="00EF5DD2" w:rsidRDefault="00B64630" w:rsidP="00EF5DD2">
      <w:pPr>
        <w:rPr>
          <w:rFonts w:asciiTheme="minorEastAsia" w:hAnsiTheme="minorEastAsia" w:cs="A-OTF Kyoukasho ICA Pro R"/>
          <w:lang w:val="ja-JP"/>
        </w:rPr>
      </w:pPr>
    </w:p>
    <w:p w14:paraId="3A372A70" w14:textId="77777777" w:rsidR="00B64630" w:rsidRPr="00EF5DD2" w:rsidRDefault="00B64630" w:rsidP="00EF5DD2">
      <w:pPr>
        <w:pStyle w:val="a9"/>
        <w:ind w:left="240" w:hanging="240"/>
        <w:rPr>
          <w:lang w:val="ja-JP"/>
        </w:rPr>
      </w:pPr>
      <w:r w:rsidRPr="00EF5DD2">
        <w:rPr>
          <w:rFonts w:hint="eastAsia"/>
          <w:lang w:val="ja-JP"/>
        </w:rPr>
        <w:t>㈣熟語の構成の仕方には次のようなものがある。</w:t>
      </w:r>
    </w:p>
    <w:p w14:paraId="78EA9116" w14:textId="067FA26E" w:rsidR="00B64630" w:rsidRPr="00EF5DD2" w:rsidRDefault="00B64630" w:rsidP="00DE1849">
      <w:pPr>
        <w:pStyle w:val="af3"/>
        <w:tabs>
          <w:tab w:val="left" w:pos="6720"/>
        </w:tabs>
        <w:ind w:left="480" w:hanging="240"/>
        <w:rPr>
          <w:lang w:val="ja-JP"/>
        </w:rPr>
      </w:pPr>
      <w:r w:rsidRPr="00EF5DD2">
        <w:rPr>
          <w:rFonts w:cs="A-OTF Shin Go Pr6 R" w:hint="eastAsia"/>
          <w:lang w:val="ja-JP"/>
        </w:rPr>
        <w:t>ア</w:t>
      </w:r>
      <w:r w:rsidRPr="00EF5DD2">
        <w:rPr>
          <w:rFonts w:hint="eastAsia"/>
          <w:lang w:val="ja-JP"/>
        </w:rPr>
        <w:t xml:space="preserve">　同じような意味の字を重ねたもの。</w:t>
      </w:r>
      <w:r w:rsidRPr="00EF5DD2">
        <w:rPr>
          <w:lang w:val="ja-JP"/>
        </w:rPr>
        <w:tab/>
      </w:r>
      <w:r w:rsidRPr="00EF5DD2">
        <w:rPr>
          <w:rFonts w:hint="eastAsia"/>
          <w:lang w:val="ja-JP"/>
        </w:rPr>
        <w:t>（岩石）</w:t>
      </w:r>
    </w:p>
    <w:p w14:paraId="59CCE8EF" w14:textId="50DFC866" w:rsidR="00B64630" w:rsidRPr="00EF5DD2" w:rsidRDefault="003A7F63" w:rsidP="00DE1849">
      <w:pPr>
        <w:pStyle w:val="af3"/>
        <w:tabs>
          <w:tab w:val="left" w:pos="6720"/>
        </w:tabs>
        <w:ind w:left="480" w:hanging="240"/>
        <w:rPr>
          <w:lang w:val="ja-JP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25177F04" wp14:editId="56888944">
            <wp:simplePos x="0" y="0"/>
            <wp:positionH relativeFrom="column">
              <wp:posOffset>-5556298</wp:posOffset>
            </wp:positionH>
            <wp:positionV relativeFrom="paragraph">
              <wp:posOffset>1014625</wp:posOffset>
            </wp:positionV>
            <wp:extent cx="45719" cy="152400"/>
            <wp:effectExtent l="0" t="2857" r="2857" b="2858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1806" cy="406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23B635C9" wp14:editId="6E017CB8">
            <wp:simplePos x="0" y="0"/>
            <wp:positionH relativeFrom="column">
              <wp:posOffset>-5577341</wp:posOffset>
            </wp:positionH>
            <wp:positionV relativeFrom="paragraph">
              <wp:posOffset>1867166</wp:posOffset>
            </wp:positionV>
            <wp:extent cx="123822" cy="57259"/>
            <wp:effectExtent l="7620" t="0" r="11430" b="1143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7505" cy="58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7468C2FD" wp14:editId="3417DEC1">
            <wp:simplePos x="0" y="0"/>
            <wp:positionH relativeFrom="column">
              <wp:posOffset>-5578738</wp:posOffset>
            </wp:positionH>
            <wp:positionV relativeFrom="paragraph">
              <wp:posOffset>2624762</wp:posOffset>
            </wp:positionV>
            <wp:extent cx="126590" cy="63295"/>
            <wp:effectExtent l="6350" t="0" r="6985" b="6985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32647" cy="66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1DEB272D" wp14:editId="4985A9D7">
            <wp:simplePos x="0" y="0"/>
            <wp:positionH relativeFrom="column">
              <wp:posOffset>-4572188</wp:posOffset>
            </wp:positionH>
            <wp:positionV relativeFrom="paragraph">
              <wp:posOffset>1096620</wp:posOffset>
            </wp:positionV>
            <wp:extent cx="127000" cy="63500"/>
            <wp:effectExtent l="6350" t="0" r="6350" b="635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7000" cy="6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4630" w:rsidRPr="00EF5DD2">
        <w:rPr>
          <w:rFonts w:cs="A-OTF Shin Go Pr6 R" w:hint="eastAsia"/>
          <w:lang w:val="ja-JP"/>
        </w:rPr>
        <w:t>イ</w:t>
      </w:r>
      <w:r w:rsidR="00B64630" w:rsidRPr="00EF5DD2">
        <w:rPr>
          <w:rFonts w:hint="eastAsia"/>
          <w:lang w:val="ja-JP"/>
        </w:rPr>
        <w:t xml:space="preserve">　反対または対応の意味を表す字を重ねたもの。</w:t>
      </w:r>
      <w:r w:rsidR="00B64630" w:rsidRPr="00EF5DD2">
        <w:rPr>
          <w:lang w:val="ja-JP"/>
        </w:rPr>
        <w:tab/>
      </w:r>
      <w:r w:rsidR="00B64630" w:rsidRPr="00EF5DD2">
        <w:rPr>
          <w:rFonts w:hint="eastAsia"/>
          <w:lang w:val="ja-JP"/>
        </w:rPr>
        <w:t>（高低）</w:t>
      </w:r>
    </w:p>
    <w:p w14:paraId="2511010D" w14:textId="79F83C95" w:rsidR="00B64630" w:rsidRPr="00EF5DD2" w:rsidRDefault="00B64630" w:rsidP="00DE1849">
      <w:pPr>
        <w:pStyle w:val="af3"/>
        <w:tabs>
          <w:tab w:val="left" w:pos="6720"/>
        </w:tabs>
        <w:ind w:left="480" w:hanging="240"/>
        <w:rPr>
          <w:lang w:val="ja-JP"/>
        </w:rPr>
      </w:pPr>
      <w:r w:rsidRPr="00EF5DD2">
        <w:rPr>
          <w:rFonts w:cs="A-OTF Shin Go Pr6 R" w:hint="eastAsia"/>
          <w:lang w:val="ja-JP"/>
        </w:rPr>
        <w:t>ウ</w:t>
      </w:r>
      <w:r w:rsidRPr="00EF5DD2">
        <w:rPr>
          <w:rFonts w:hint="eastAsia"/>
          <w:lang w:val="ja-JP"/>
        </w:rPr>
        <w:t xml:space="preserve">　上の字が下の字を修飾しているもの。</w:t>
      </w:r>
      <w:r w:rsidRPr="00EF5DD2">
        <w:rPr>
          <w:lang w:val="ja-JP"/>
        </w:rPr>
        <w:tab/>
      </w:r>
      <w:r w:rsidRPr="00EF5DD2">
        <w:rPr>
          <w:rFonts w:hint="eastAsia"/>
          <w:lang w:val="ja-JP"/>
        </w:rPr>
        <w:t>（洋画）</w:t>
      </w:r>
    </w:p>
    <w:p w14:paraId="18621C9A" w14:textId="43392A86" w:rsidR="00B64630" w:rsidRPr="00EF5DD2" w:rsidRDefault="00B64630" w:rsidP="00DE1849">
      <w:pPr>
        <w:pStyle w:val="af3"/>
        <w:tabs>
          <w:tab w:val="left" w:pos="6720"/>
        </w:tabs>
        <w:ind w:left="480" w:hanging="240"/>
        <w:rPr>
          <w:lang w:val="ja-JP"/>
        </w:rPr>
      </w:pPr>
      <w:r w:rsidRPr="00EF5DD2">
        <w:rPr>
          <w:rFonts w:cs="A-OTF Shin Go Pr6 R" w:hint="eastAsia"/>
          <w:lang w:val="ja-JP"/>
        </w:rPr>
        <w:t>エ</w:t>
      </w:r>
      <w:r w:rsidRPr="00EF5DD2">
        <w:rPr>
          <w:rFonts w:hint="eastAsia"/>
          <w:lang w:val="ja-JP"/>
        </w:rPr>
        <w:t xml:space="preserve">　下の字が上の字の目的語・補語になっているもの。</w:t>
      </w:r>
      <w:r w:rsidRPr="00EF5DD2">
        <w:rPr>
          <w:lang w:val="ja-JP"/>
        </w:rPr>
        <w:tab/>
      </w:r>
      <w:r w:rsidRPr="00EF5DD2">
        <w:rPr>
          <w:rFonts w:hint="eastAsia"/>
          <w:lang w:val="ja-JP"/>
        </w:rPr>
        <w:t>（着席）</w:t>
      </w:r>
    </w:p>
    <w:p w14:paraId="7163EE1D" w14:textId="03211D0B" w:rsidR="00B64630" w:rsidRPr="00EF5DD2" w:rsidRDefault="00B64630" w:rsidP="00DE1849">
      <w:pPr>
        <w:pStyle w:val="af3"/>
        <w:tabs>
          <w:tab w:val="left" w:pos="6720"/>
        </w:tabs>
        <w:ind w:left="480" w:hanging="240"/>
        <w:rPr>
          <w:rFonts w:cs="A-OTF Gothic BBB Pro Medium"/>
          <w:spacing w:val="-3"/>
          <w:lang w:val="ja-JP"/>
        </w:rPr>
      </w:pPr>
      <w:r w:rsidRPr="00EF5DD2">
        <w:rPr>
          <w:rFonts w:cs="A-OTF Shin Go Pr6 R" w:hint="eastAsia"/>
          <w:lang w:val="ja-JP"/>
        </w:rPr>
        <w:t>オ</w:t>
      </w:r>
      <w:r w:rsidRPr="00EF5DD2">
        <w:rPr>
          <w:rFonts w:hint="eastAsia"/>
          <w:lang w:val="ja-JP"/>
        </w:rPr>
        <w:t xml:space="preserve">　上が下を打ち消しているもの。</w:t>
      </w:r>
      <w:r w:rsidRPr="00EF5DD2">
        <w:rPr>
          <w:lang w:val="ja-JP"/>
        </w:rPr>
        <w:tab/>
      </w:r>
      <w:r w:rsidRPr="00EF5DD2">
        <w:rPr>
          <w:rFonts w:hint="eastAsia"/>
          <w:lang w:val="ja-JP"/>
        </w:rPr>
        <w:t>（未定）</w:t>
      </w:r>
    </w:p>
    <w:p w14:paraId="6410FB57" w14:textId="77777777" w:rsidR="00B64630" w:rsidRPr="00EF5DD2" w:rsidRDefault="00B64630" w:rsidP="00EF5DD2">
      <w:pPr>
        <w:pStyle w:val="af3"/>
        <w:ind w:left="474" w:hanging="234"/>
        <w:rPr>
          <w:rFonts w:cs="A-OTF Gothic BBB Pro Medium"/>
          <w:spacing w:val="-3"/>
          <w:lang w:val="ja-JP"/>
        </w:rPr>
      </w:pPr>
    </w:p>
    <w:p w14:paraId="2C4880AA" w14:textId="186D4ABB" w:rsidR="00B64630" w:rsidRPr="00EF5DD2" w:rsidRDefault="00B64630" w:rsidP="00EF5DD2">
      <w:pPr>
        <w:pStyle w:val="af3"/>
        <w:ind w:left="474" w:hanging="234"/>
        <w:rPr>
          <w:rFonts w:cs="A-OTF Gothic BBB Pro Medium"/>
          <w:lang w:val="ja-JP"/>
        </w:rPr>
      </w:pPr>
      <w:r w:rsidRPr="00EF5DD2">
        <w:rPr>
          <w:rFonts w:cs="A-OTF Gothic BBB Pro Medium"/>
          <w:spacing w:val="-3"/>
          <w:lang w:val="ja-JP"/>
        </w:rPr>
        <w:t xml:space="preserve"> </w:t>
      </w:r>
      <w:r w:rsidRPr="00EF5DD2">
        <w:rPr>
          <w:rFonts w:hint="eastAsia"/>
          <w:lang w:val="ja-JP"/>
        </w:rPr>
        <w:t>次の熟語はどれにあたるか、記号で答えよ。</w:t>
      </w:r>
    </w:p>
    <w:p w14:paraId="747CBA91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 xml:space="preserve">①　</w:t>
      </w:r>
      <w:r w:rsidRPr="00EF5DD2">
        <w:rPr>
          <w:rFonts w:cs="A-OTF Kyoukasho ICA Pro R" w:hint="eastAsia"/>
          <w:lang w:val="ja-JP"/>
        </w:rPr>
        <w:t>棄権</w:t>
      </w:r>
      <w:r w:rsidRPr="00EF5DD2">
        <w:rPr>
          <w:rFonts w:cs="A-OTF Gothic BBB Pr6 Medium" w:hint="eastAsia"/>
          <w:lang w:val="ja-JP"/>
        </w:rPr>
        <w:t>（　　　）</w:t>
      </w:r>
      <w:r w:rsidRPr="00EF5DD2">
        <w:rPr>
          <w:lang w:val="ja-JP"/>
        </w:rPr>
        <w:tab/>
      </w:r>
      <w:r w:rsidRPr="00EF5DD2">
        <w:rPr>
          <w:rFonts w:hint="eastAsia"/>
          <w:lang w:val="ja-JP"/>
        </w:rPr>
        <w:t xml:space="preserve">⑤　</w:t>
      </w:r>
      <w:r w:rsidRPr="00EF5DD2">
        <w:rPr>
          <w:rFonts w:cs="A-OTF Kyoukasho ICA Pro R" w:hint="eastAsia"/>
          <w:lang w:val="ja-JP"/>
        </w:rPr>
        <w:t>賢愚</w:t>
      </w:r>
      <w:r w:rsidRPr="00EF5DD2">
        <w:rPr>
          <w:rFonts w:cs="A-OTF Gothic BBB Pr6 Medium" w:hint="eastAsia"/>
          <w:lang w:val="ja-JP"/>
        </w:rPr>
        <w:t>（　　　）</w:t>
      </w:r>
    </w:p>
    <w:p w14:paraId="700E5172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 xml:space="preserve">②　</w:t>
      </w:r>
      <w:r w:rsidRPr="00EF5DD2">
        <w:rPr>
          <w:rFonts w:cs="A-OTF Kyoukasho ICA Pro R" w:hint="eastAsia"/>
          <w:lang w:val="ja-JP"/>
        </w:rPr>
        <w:t>不審</w:t>
      </w:r>
      <w:r w:rsidRPr="00EF5DD2">
        <w:rPr>
          <w:rFonts w:cs="A-OTF Gothic BBB Pr6 Medium" w:hint="eastAsia"/>
          <w:lang w:val="ja-JP"/>
        </w:rPr>
        <w:t>（　　　）</w:t>
      </w:r>
      <w:r w:rsidRPr="00EF5DD2">
        <w:rPr>
          <w:lang w:val="ja-JP"/>
        </w:rPr>
        <w:tab/>
      </w:r>
      <w:r w:rsidRPr="00EF5DD2">
        <w:rPr>
          <w:rFonts w:hint="eastAsia"/>
          <w:lang w:val="ja-JP"/>
        </w:rPr>
        <w:t xml:space="preserve">⑥　</w:t>
      </w:r>
      <w:r w:rsidRPr="00EF5DD2">
        <w:rPr>
          <w:rFonts w:cs="A-OTF Kyoukasho ICA Pro R" w:hint="eastAsia"/>
          <w:lang w:val="ja-JP"/>
        </w:rPr>
        <w:t>鼻孔</w:t>
      </w:r>
      <w:r w:rsidRPr="00EF5DD2">
        <w:rPr>
          <w:rFonts w:cs="A-OTF Gothic BBB Pr6 Medium" w:hint="eastAsia"/>
          <w:lang w:val="ja-JP"/>
        </w:rPr>
        <w:t>（　　　）</w:t>
      </w:r>
    </w:p>
    <w:p w14:paraId="70577D85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 xml:space="preserve">③　</w:t>
      </w:r>
      <w:r w:rsidRPr="00EF5DD2">
        <w:rPr>
          <w:rFonts w:cs="A-OTF Kyoukasho ICA Pro R" w:hint="eastAsia"/>
          <w:lang w:val="ja-JP"/>
        </w:rPr>
        <w:t>金塊</w:t>
      </w:r>
      <w:r w:rsidRPr="00EF5DD2">
        <w:rPr>
          <w:rFonts w:cs="A-OTF Gothic BBB Pr6 Medium" w:hint="eastAsia"/>
          <w:lang w:val="ja-JP"/>
        </w:rPr>
        <w:t>（　　　）</w:t>
      </w:r>
      <w:r w:rsidRPr="00EF5DD2">
        <w:rPr>
          <w:lang w:val="ja-JP"/>
        </w:rPr>
        <w:tab/>
      </w:r>
      <w:r w:rsidRPr="00EF5DD2">
        <w:rPr>
          <w:rFonts w:hint="eastAsia"/>
          <w:lang w:val="ja-JP"/>
        </w:rPr>
        <w:t xml:space="preserve">⑦　</w:t>
      </w:r>
      <w:r w:rsidRPr="00EF5DD2">
        <w:rPr>
          <w:rFonts w:cs="A-OTF Kyoukasho ICA Pro R" w:hint="eastAsia"/>
          <w:lang w:val="ja-JP"/>
        </w:rPr>
        <w:t>霊魂</w:t>
      </w:r>
      <w:r w:rsidRPr="00EF5DD2">
        <w:rPr>
          <w:rFonts w:cs="A-OTF Gothic BBB Pr6 Medium" w:hint="eastAsia"/>
          <w:lang w:val="ja-JP"/>
        </w:rPr>
        <w:t>（　　　）</w:t>
      </w:r>
    </w:p>
    <w:p w14:paraId="677741F0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 xml:space="preserve">④　</w:t>
      </w:r>
      <w:r w:rsidRPr="00EF5DD2">
        <w:rPr>
          <w:rFonts w:cs="A-OTF Kyoukasho ICA Pro R" w:hint="eastAsia"/>
          <w:lang w:val="ja-JP"/>
        </w:rPr>
        <w:t>出帆</w:t>
      </w:r>
      <w:r w:rsidRPr="00EF5DD2">
        <w:rPr>
          <w:rFonts w:cs="A-OTF Gothic BBB Pr6 Medium" w:hint="eastAsia"/>
          <w:lang w:val="ja-JP"/>
        </w:rPr>
        <w:t>（　　　）</w:t>
      </w:r>
      <w:r w:rsidRPr="00EF5DD2">
        <w:rPr>
          <w:lang w:val="ja-JP"/>
        </w:rPr>
        <w:tab/>
      </w:r>
      <w:r w:rsidRPr="00EF5DD2">
        <w:rPr>
          <w:rFonts w:hint="eastAsia"/>
          <w:lang w:val="ja-JP"/>
        </w:rPr>
        <w:t xml:space="preserve">⑧　</w:t>
      </w:r>
      <w:r w:rsidRPr="00EF5DD2">
        <w:rPr>
          <w:rFonts w:cs="A-OTF Kyoukasho ICA Pro R" w:hint="eastAsia"/>
          <w:lang w:val="ja-JP"/>
        </w:rPr>
        <w:t>犠牲</w:t>
      </w:r>
      <w:r w:rsidRPr="00EF5DD2">
        <w:rPr>
          <w:rFonts w:cs="A-OTF Gothic BBB Pr6 Medium" w:hint="eastAsia"/>
          <w:lang w:val="ja-JP"/>
        </w:rPr>
        <w:t>（　　　）</w:t>
      </w:r>
    </w:p>
    <w:p w14:paraId="6DFB076C" w14:textId="77777777" w:rsidR="00EF5DD2" w:rsidRDefault="00EF5DD2" w:rsidP="00EF5DD2">
      <w:pPr>
        <w:rPr>
          <w:rFonts w:asciiTheme="minorEastAsia" w:hAnsiTheme="minorEastAsia"/>
          <w:lang w:val="ja-JP"/>
        </w:rPr>
      </w:pPr>
    </w:p>
    <w:p w14:paraId="6529804F" w14:textId="77896BD7" w:rsidR="00B64630" w:rsidRPr="00EF5DD2" w:rsidRDefault="00B64630" w:rsidP="00EF5DD2">
      <w:pPr>
        <w:pStyle w:val="a9"/>
        <w:ind w:left="240" w:hanging="240"/>
        <w:rPr>
          <w:rFonts w:cs="A-OTF Gothic BBB Pro Medium"/>
          <w:lang w:val="ja-JP"/>
        </w:rPr>
      </w:pPr>
      <w:r w:rsidRPr="00EF5DD2">
        <w:rPr>
          <w:rFonts w:hint="eastAsia"/>
          <w:lang w:val="ja-JP"/>
        </w:rPr>
        <w:t>㈤次の漢字の部首をア～エから選び、記号に○をつけよ。</w:t>
      </w:r>
    </w:p>
    <w:p w14:paraId="042C34AA" w14:textId="729EAE22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 xml:space="preserve">①　</w:t>
      </w:r>
      <w:r w:rsidRPr="00EF5DD2">
        <w:rPr>
          <w:rFonts w:cs="A-OTF Kyoukasho ICA Pro R" w:hint="eastAsia"/>
          <w:lang w:val="ja-JP"/>
        </w:rPr>
        <w:t>諮</w:t>
      </w:r>
      <w:r w:rsidRPr="00EF5DD2">
        <w:rPr>
          <w:rFonts w:cs="A-OTF Gothic BBB Pr6 Medium" w:hint="eastAsia"/>
          <w:lang w:val="ja-JP"/>
        </w:rPr>
        <w:t>（</w:t>
      </w:r>
      <w:r w:rsidRPr="00EF5DD2">
        <w:rPr>
          <w:rFonts w:hint="eastAsia"/>
          <w:lang w:val="ja-JP"/>
        </w:rPr>
        <w:t>ア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 xml:space="preserve">　</w:t>
      </w:r>
      <w:r w:rsidR="003A7F63">
        <w:rPr>
          <w:rFonts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 xml:space="preserve">　イ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冫　　ウ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欠　　エ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口</w:t>
      </w:r>
      <w:r w:rsidRPr="00EF5DD2">
        <w:rPr>
          <w:rFonts w:cs="A-OTF Gothic BBB Pr6 Medium" w:hint="eastAsia"/>
          <w:lang w:val="ja-JP"/>
        </w:rPr>
        <w:t>）</w:t>
      </w:r>
    </w:p>
    <w:p w14:paraId="2EED08B1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 xml:space="preserve">②　</w:t>
      </w:r>
      <w:r w:rsidRPr="00EF5DD2">
        <w:rPr>
          <w:rFonts w:cs="A-OTF Kyoukasho ICA Pro R" w:hint="eastAsia"/>
          <w:lang w:val="ja-JP"/>
        </w:rPr>
        <w:t>慰</w:t>
      </w:r>
      <w:r w:rsidRPr="00EF5DD2">
        <w:rPr>
          <w:rFonts w:cs="A-OTF Gothic BBB Pr6 Medium" w:hint="eastAsia"/>
          <w:lang w:val="ja-JP"/>
        </w:rPr>
        <w:t>（</w:t>
      </w:r>
      <w:r w:rsidRPr="00EF5DD2">
        <w:rPr>
          <w:rFonts w:hint="eastAsia"/>
          <w:lang w:val="ja-JP"/>
        </w:rPr>
        <w:t>ア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尸　　イ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示　　ウ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寸　　エ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心</w:t>
      </w:r>
      <w:r w:rsidRPr="00EF5DD2">
        <w:rPr>
          <w:rFonts w:cs="A-OTF Gothic BBB Pr6 Medium" w:hint="eastAsia"/>
          <w:lang w:val="ja-JP"/>
        </w:rPr>
        <w:t>）</w:t>
      </w:r>
    </w:p>
    <w:p w14:paraId="56734B36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 xml:space="preserve">③　</w:t>
      </w:r>
      <w:r w:rsidRPr="00EF5DD2">
        <w:rPr>
          <w:rFonts w:cs="A-OTF Kyoukasho ICA Pro R" w:hint="eastAsia"/>
          <w:lang w:val="ja-JP"/>
        </w:rPr>
        <w:t>岳</w:t>
      </w:r>
      <w:r w:rsidRPr="00EF5DD2">
        <w:rPr>
          <w:rFonts w:cs="A-OTF Gothic BBB Pr6 Medium" w:hint="eastAsia"/>
          <w:lang w:val="ja-JP"/>
        </w:rPr>
        <w:t>（</w:t>
      </w:r>
      <w:r w:rsidRPr="00EF5DD2">
        <w:rPr>
          <w:rFonts w:hint="eastAsia"/>
          <w:lang w:val="ja-JP"/>
        </w:rPr>
        <w:t>ア</w:t>
      </w:r>
      <w:bookmarkStart w:id="0" w:name="_GoBack"/>
      <w:bookmarkEnd w:id="0"/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ノ　　イ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一　　ウ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山　　エ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凵</w:t>
      </w:r>
      <w:r w:rsidRPr="00EF5DD2">
        <w:rPr>
          <w:rFonts w:cs="A-OTF Gothic BBB Pr6 Medium" w:hint="eastAsia"/>
          <w:lang w:val="ja-JP"/>
        </w:rPr>
        <w:t>）</w:t>
      </w:r>
    </w:p>
    <w:p w14:paraId="20193973" w14:textId="27AA3CCE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 xml:space="preserve">④　</w:t>
      </w:r>
      <w:r w:rsidRPr="00EF5DD2">
        <w:rPr>
          <w:rFonts w:cs="A-OTF Kyoukasho ICA Pro R" w:hint="eastAsia"/>
          <w:lang w:val="ja-JP"/>
        </w:rPr>
        <w:t>籍</w:t>
      </w:r>
      <w:r w:rsidRPr="00EF5DD2">
        <w:rPr>
          <w:rFonts w:cs="A-OTF Gothic BBB Pr6 Medium" w:hint="eastAsia"/>
          <w:lang w:val="ja-JP"/>
        </w:rPr>
        <w:t>（</w:t>
      </w:r>
      <w:r w:rsidRPr="00EF5DD2">
        <w:rPr>
          <w:rFonts w:hint="eastAsia"/>
          <w:lang w:val="ja-JP"/>
        </w:rPr>
        <w:t>ア</w:t>
      </w:r>
      <w:r w:rsidRPr="00EF5DD2">
        <w:rPr>
          <w:rFonts w:cs="A-OTF Kyoukasho ICA Pro R" w:hint="eastAsia"/>
          <w:lang w:val="ja-JP"/>
        </w:rPr>
        <w:t xml:space="preserve">　</w:t>
      </w:r>
      <w:r w:rsidR="003A7F63">
        <w:rPr>
          <w:rFonts w:cs="A-OTF Kyoukasho ICA Pro R" w:hint="eastAsia"/>
          <w:lang w:val="ja-JP"/>
        </w:rPr>
        <w:t xml:space="preserve">  </w:t>
      </w:r>
      <w:r w:rsidRPr="00EF5DD2">
        <w:rPr>
          <w:rFonts w:hint="eastAsia"/>
          <w:lang w:val="ja-JP"/>
        </w:rPr>
        <w:t xml:space="preserve">　　イ</w:t>
      </w:r>
      <w:r w:rsidRPr="00EF5DD2">
        <w:rPr>
          <w:rFonts w:cs="A-OTF Kyoukasho ICA Pro R" w:hint="eastAsia"/>
          <w:lang w:val="ja-JP"/>
        </w:rPr>
        <w:t xml:space="preserve">　</w:t>
      </w:r>
      <w:r w:rsidR="003A7F63">
        <w:rPr>
          <w:rFonts w:cs="A-OTF Kyoukasho ICA Pro R" w:hint="eastAsia"/>
          <w:lang w:val="ja-JP"/>
        </w:rPr>
        <w:t xml:space="preserve">  </w:t>
      </w:r>
      <w:r w:rsidRPr="00EF5DD2">
        <w:rPr>
          <w:rFonts w:hint="eastAsia"/>
          <w:lang w:val="ja-JP"/>
        </w:rPr>
        <w:t xml:space="preserve">　　ウ</w:t>
      </w:r>
      <w:r w:rsidRPr="00EF5DD2">
        <w:rPr>
          <w:rFonts w:cs="A-OTF Kyoukasho ICA Pro R" w:hint="eastAsia"/>
          <w:lang w:val="ja-JP"/>
        </w:rPr>
        <w:t xml:space="preserve">　</w:t>
      </w:r>
      <w:r w:rsidR="003A7F63">
        <w:rPr>
          <w:rFonts w:cs="A-OTF Kyoukasho ICA Pro R" w:hint="eastAsia"/>
          <w:lang w:val="ja-JP"/>
        </w:rPr>
        <w:t xml:space="preserve">  </w:t>
      </w:r>
      <w:r w:rsidRPr="00EF5DD2">
        <w:rPr>
          <w:rFonts w:hint="eastAsia"/>
          <w:lang w:val="ja-JP"/>
        </w:rPr>
        <w:t xml:space="preserve">　　エ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日</w:t>
      </w:r>
      <w:r w:rsidRPr="00EF5DD2">
        <w:rPr>
          <w:rFonts w:cs="A-OTF Gothic BBB Pr6 Medium" w:hint="eastAsia"/>
          <w:lang w:val="ja-JP"/>
        </w:rPr>
        <w:t>）</w:t>
      </w:r>
    </w:p>
    <w:p w14:paraId="02BDBAA9" w14:textId="77777777" w:rsidR="00B64630" w:rsidRPr="00EF5DD2" w:rsidRDefault="00B64630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 xml:space="preserve">⑤　</w:t>
      </w:r>
      <w:r w:rsidRPr="00EF5DD2">
        <w:rPr>
          <w:rFonts w:cs="A-OTF Kyoukasho ICA Pro R" w:hint="eastAsia"/>
          <w:lang w:val="ja-JP"/>
        </w:rPr>
        <w:t>魂</w:t>
      </w:r>
      <w:r w:rsidRPr="00EF5DD2">
        <w:rPr>
          <w:rFonts w:cs="A-OTF Gothic BBB Pr6 Medium" w:hint="eastAsia"/>
          <w:lang w:val="ja-JP"/>
        </w:rPr>
        <w:t>（</w:t>
      </w:r>
      <w:r w:rsidRPr="00EF5DD2">
        <w:rPr>
          <w:rFonts w:hint="eastAsia"/>
          <w:lang w:val="ja-JP"/>
        </w:rPr>
        <w:t>ア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二　　イ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ム　　ウ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ノ　　エ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鬼</w:t>
      </w:r>
      <w:r w:rsidRPr="00EF5DD2">
        <w:rPr>
          <w:rFonts w:cs="A-OTF Gothic BBB Pr6 Medium" w:hint="eastAsia"/>
          <w:lang w:val="ja-JP"/>
        </w:rPr>
        <w:t>）</w:t>
      </w:r>
    </w:p>
    <w:p w14:paraId="1998AD57" w14:textId="43AE9C9E" w:rsidR="00B64630" w:rsidRPr="00EF5DD2" w:rsidRDefault="00B64630" w:rsidP="00EF5DD2">
      <w:pPr>
        <w:pStyle w:val="af3"/>
        <w:ind w:left="480" w:hanging="240"/>
      </w:pPr>
      <w:r w:rsidRPr="00EF5DD2">
        <w:rPr>
          <w:rFonts w:hint="eastAsia"/>
          <w:lang w:val="ja-JP"/>
        </w:rPr>
        <w:t xml:space="preserve">⑥　</w:t>
      </w:r>
      <w:r w:rsidRPr="00EF5DD2">
        <w:rPr>
          <w:rFonts w:cs="A-OTF Kyoukasho ICA Pro R" w:hint="eastAsia"/>
          <w:lang w:val="ja-JP"/>
        </w:rPr>
        <w:t>辱</w:t>
      </w:r>
      <w:r w:rsidRPr="00EF5DD2">
        <w:rPr>
          <w:rFonts w:cs="A-OTF Gothic BBB Pr6 Medium" w:hint="eastAsia"/>
          <w:lang w:val="ja-JP"/>
        </w:rPr>
        <w:t>（</w:t>
      </w:r>
      <w:r w:rsidRPr="00EF5DD2">
        <w:rPr>
          <w:rFonts w:hint="eastAsia"/>
          <w:lang w:val="ja-JP"/>
        </w:rPr>
        <w:t>ア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厂　　イ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辰　　ウ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寸　　エ</w:t>
      </w:r>
      <w:r w:rsidRPr="00EF5DD2">
        <w:rPr>
          <w:rFonts w:cs="A-OTF Kyoukasho ICA Pro R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丶</w:t>
      </w:r>
      <w:r w:rsidRPr="00EF5DD2">
        <w:rPr>
          <w:rFonts w:cs="A-OTF Gothic BBB Pr6 Medium" w:hint="eastAsia"/>
          <w:lang w:val="ja-JP"/>
        </w:rPr>
        <w:t>）</w:t>
      </w:r>
    </w:p>
    <w:p w14:paraId="2D4384EF" w14:textId="219B38B9" w:rsidR="00B64630" w:rsidRPr="00EF5DD2" w:rsidRDefault="00B64630" w:rsidP="00EF5DD2">
      <w:pPr>
        <w:rPr>
          <w:rFonts w:asciiTheme="minorEastAsia" w:hAnsiTheme="minorEastAsia"/>
        </w:rPr>
      </w:pPr>
    </w:p>
    <w:p w14:paraId="321BF820" w14:textId="3D54B711" w:rsidR="00BD6C1B" w:rsidRPr="00EF5DD2" w:rsidRDefault="00BD6C1B" w:rsidP="00EF5DD2">
      <w:pPr>
        <w:pStyle w:val="a9"/>
        <w:ind w:left="240" w:hanging="240"/>
        <w:rPr>
          <w:rFonts w:cs="A-OTF Gothic BBB Pro Medium"/>
          <w:lang w:val="ja-JP"/>
        </w:rPr>
      </w:pPr>
      <w:r w:rsidRPr="00EF5DD2">
        <w:rPr>
          <w:rFonts w:hint="eastAsia"/>
          <w:lang w:val="ja-JP"/>
        </w:rPr>
        <w:t>㈥</w:t>
      </w:r>
      <w:r w:rsidR="00D161CB">
        <w:rPr>
          <w:rFonts w:hint="eastAsia"/>
          <w:lang w:val="ja-JP"/>
        </w:rPr>
        <w:t xml:space="preserve">（　</w:t>
      </w:r>
      <w:r w:rsidR="00D161CB">
        <w:rPr>
          <w:rFonts w:hint="eastAsia"/>
          <w:lang w:val="ja-JP"/>
        </w:rPr>
        <w:t xml:space="preserve"> </w:t>
      </w:r>
      <w:r w:rsidR="00D161CB">
        <w:rPr>
          <w:rFonts w:hint="eastAsia"/>
          <w:lang w:val="ja-JP"/>
        </w:rPr>
        <w:t>）</w:t>
      </w:r>
      <w:r w:rsidRPr="00EF5DD2">
        <w:rPr>
          <w:rFonts w:hint="eastAsia"/>
          <w:lang w:val="ja-JP"/>
        </w:rPr>
        <w:t>内のひらがなを漢字に直して</w:t>
      </w:r>
      <w:r w:rsidR="00D161CB">
        <w:rPr>
          <w:rFonts w:cs="A-OTF Ryumin Pr6 R-KL" w:hint="eastAsia"/>
          <w:lang w:val="ja-JP"/>
        </w:rPr>
        <w:t>〔　　〕</w:t>
      </w:r>
      <w:r w:rsidRPr="00EF5DD2">
        <w:rPr>
          <w:rFonts w:hint="eastAsia"/>
          <w:lang w:val="ja-JP"/>
        </w:rPr>
        <w:t>に入れ、対義語・類義語を作れ。</w:t>
      </w:r>
      <w:r w:rsidR="00D161CB">
        <w:rPr>
          <w:rFonts w:hint="eastAsia"/>
          <w:lang w:val="ja-JP"/>
        </w:rPr>
        <w:t xml:space="preserve">（　</w:t>
      </w:r>
      <w:r w:rsidR="00D161CB">
        <w:rPr>
          <w:rFonts w:hint="eastAsia"/>
          <w:lang w:val="ja-JP"/>
        </w:rPr>
        <w:t xml:space="preserve"> </w:t>
      </w:r>
      <w:r w:rsidR="00D161CB">
        <w:rPr>
          <w:rFonts w:hint="eastAsia"/>
          <w:lang w:val="ja-JP"/>
        </w:rPr>
        <w:t>）</w:t>
      </w:r>
      <w:r w:rsidRPr="00EF5DD2">
        <w:rPr>
          <w:rFonts w:hint="eastAsia"/>
          <w:lang w:val="ja-JP"/>
        </w:rPr>
        <w:t>内のひらがなは一度だけ使う。</w:t>
      </w:r>
    </w:p>
    <w:p w14:paraId="760AB5F8" w14:textId="44B538B9" w:rsidR="00BD6C1B" w:rsidRPr="00EF5DD2" w:rsidRDefault="00BD6C1B" w:rsidP="00EF5DD2">
      <w:pPr>
        <w:rPr>
          <w:rFonts w:asciiTheme="minorEastAsia" w:hAnsiTheme="minorEastAsia" w:cs="A-OTF Ryumin Pr6 R-KL"/>
          <w:lang w:val="ja-JP"/>
        </w:rPr>
      </w:pPr>
      <w:r w:rsidRPr="00EF5DD2">
        <w:rPr>
          <w:rFonts w:asciiTheme="minorEastAsia" w:hAnsiTheme="minorEastAsia" w:cs="A-OTF Gothic BBB Pro Medium" w:hint="eastAsia"/>
          <w:lang w:val="ja-JP"/>
        </w:rPr>
        <w:t xml:space="preserve">　</w:t>
      </w:r>
      <w:r w:rsidRPr="00EF5DD2">
        <w:rPr>
          <w:rFonts w:asciiTheme="minorEastAsia" w:hAnsiTheme="minorEastAsia" w:cs="A-OTF Ryumin Pr6 R-KL" w:hint="eastAsia"/>
          <w:lang w:val="ja-JP"/>
        </w:rPr>
        <w:t xml:space="preserve">　</w:t>
      </w:r>
      <w:r w:rsidRPr="00EF5DD2">
        <w:rPr>
          <w:rFonts w:asciiTheme="minorEastAsia" w:hAnsiTheme="minorEastAsia" w:cs="A-OTF Gothic BBB Pro Medium"/>
          <w:lang w:val="ja-JP"/>
        </w:rPr>
        <w:t xml:space="preserve"> </w:t>
      </w:r>
      <w:r w:rsidR="0078377F" w:rsidRPr="003A7F63">
        <w:rPr>
          <w:rFonts w:hint="eastAsia"/>
          <w:lang w:val="ja-JP"/>
        </w:rPr>
        <w:t>対義語</w:t>
      </w:r>
      <w:r w:rsidR="0078377F">
        <w:rPr>
          <w:lang w:val="ja-JP"/>
        </w:rPr>
        <w:tab/>
      </w:r>
      <w:r w:rsidR="00FC110F">
        <w:rPr>
          <w:rFonts w:hint="eastAsia"/>
          <w:lang w:val="ja-JP"/>
        </w:rPr>
        <w:t xml:space="preserve">　</w:t>
      </w:r>
      <w:r w:rsidR="00FC110F">
        <w:rPr>
          <w:rFonts w:hint="eastAsia"/>
          <w:lang w:val="ja-JP"/>
        </w:rPr>
        <w:t xml:space="preserve">                 </w:t>
      </w:r>
      <w:r w:rsidR="0078377F" w:rsidRPr="003A7F63">
        <w:rPr>
          <w:rFonts w:hint="eastAsia"/>
          <w:lang w:val="ja-JP"/>
        </w:rPr>
        <w:t>類義語</w:t>
      </w:r>
      <w:r w:rsidRPr="00EF5DD2">
        <w:rPr>
          <w:rFonts w:asciiTheme="minorEastAsia" w:hAnsiTheme="minorEastAsia" w:cs="A-OTF Ryumin Pr6 R-KL" w:hint="eastAsia"/>
          <w:lang w:val="ja-JP"/>
        </w:rPr>
        <w:t xml:space="preserve">　</w:t>
      </w:r>
    </w:p>
    <w:p w14:paraId="13F3DCD7" w14:textId="17D44058" w:rsidR="00BD6C1B" w:rsidRPr="00EF5DD2" w:rsidRDefault="00BD6C1B" w:rsidP="00EF5DD2">
      <w:pPr>
        <w:pStyle w:val="af3"/>
        <w:ind w:left="480" w:hanging="240"/>
        <w:rPr>
          <w:rFonts w:cs="A-OTF Ryumin Pr6 R-KL"/>
          <w:lang w:val="ja-JP"/>
        </w:rPr>
      </w:pPr>
      <w:r w:rsidRPr="00EF5DD2">
        <w:rPr>
          <w:rFonts w:hint="eastAsia"/>
          <w:lang w:val="ja-JP"/>
        </w:rPr>
        <w:t>①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 xml:space="preserve">洋画　</w:t>
      </w:r>
      <w:r w:rsidR="00FC110F" w:rsidRPr="00363EC3">
        <w:rPr>
          <w:rFonts w:asciiTheme="minorEastAsia" w:eastAsiaTheme="minorEastAsia" w:hAnsiTheme="minorEastAsia" w:cs="A-OTF Kyoukasho ICA Pro L" w:hint="eastAsia"/>
          <w:w w:val="200"/>
          <w:lang w:val="ja-JP"/>
        </w:rPr>
        <w:t>↔</w:t>
      </w:r>
      <w:r w:rsidR="0078377F">
        <w:rPr>
          <w:rFonts w:hint="eastAsia"/>
          <w:lang w:val="ja-JP"/>
        </w:rPr>
        <w:t>〔　　〕</w:t>
      </w:r>
      <w:r w:rsidRPr="00EF5DD2">
        <w:rPr>
          <w:rFonts w:hint="eastAsia"/>
          <w:lang w:val="ja-JP"/>
        </w:rPr>
        <w:t>画</w:t>
      </w:r>
      <w:r w:rsidRPr="00EF5DD2">
        <w:rPr>
          <w:lang w:val="ja-JP"/>
        </w:rPr>
        <w:tab/>
      </w:r>
      <w:r w:rsidRPr="00EF5DD2">
        <w:rPr>
          <w:rFonts w:hint="eastAsia"/>
          <w:lang w:val="ja-JP"/>
        </w:rPr>
        <w:t>⑤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監禁＝</w:t>
      </w:r>
      <w:r w:rsidR="0078377F">
        <w:rPr>
          <w:rFonts w:hint="eastAsia"/>
          <w:lang w:val="ja-JP"/>
        </w:rPr>
        <w:t>〔　　〕</w:t>
      </w:r>
      <w:r w:rsidRPr="00EF5DD2">
        <w:rPr>
          <w:rFonts w:hint="eastAsia"/>
          <w:lang w:val="ja-JP"/>
        </w:rPr>
        <w:t>閉</w:t>
      </w:r>
    </w:p>
    <w:p w14:paraId="0D6BCD65" w14:textId="4DCF2E6A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lastRenderedPageBreak/>
        <w:t>②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 xml:space="preserve">任命　</w:t>
      </w:r>
      <w:r w:rsidR="00FC110F" w:rsidRPr="00363EC3">
        <w:rPr>
          <w:rFonts w:asciiTheme="minorEastAsia" w:eastAsiaTheme="minorEastAsia" w:hAnsiTheme="minorEastAsia" w:cs="A-OTF Kyoukasho ICA Pro L" w:hint="eastAsia"/>
          <w:w w:val="200"/>
          <w:lang w:val="ja-JP"/>
        </w:rPr>
        <w:t>↔</w:t>
      </w:r>
      <w:r w:rsidRPr="00EF5DD2">
        <w:rPr>
          <w:rFonts w:hint="eastAsia"/>
          <w:lang w:val="ja-JP"/>
        </w:rPr>
        <w:t>解</w:t>
      </w:r>
      <w:r w:rsidR="0078377F">
        <w:rPr>
          <w:rFonts w:hint="eastAsia"/>
          <w:lang w:val="ja-JP"/>
        </w:rPr>
        <w:t>〔　　〕</w:t>
      </w:r>
      <w:r w:rsidRPr="00EF5DD2">
        <w:rPr>
          <w:rFonts w:cs="A-OTF Ryumin Pr6 R-KL"/>
          <w:lang w:val="ja-JP"/>
        </w:rPr>
        <w:tab/>
      </w:r>
      <w:r w:rsidRPr="00EF5DD2">
        <w:rPr>
          <w:rFonts w:hint="eastAsia"/>
          <w:lang w:val="ja-JP"/>
        </w:rPr>
        <w:t>⑥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悲喜＝</w:t>
      </w:r>
      <w:r w:rsidR="0078377F">
        <w:rPr>
          <w:rFonts w:hint="eastAsia"/>
          <w:lang w:val="ja-JP"/>
        </w:rPr>
        <w:t>〔　　〕</w:t>
      </w:r>
      <w:r w:rsidRPr="00EF5DD2">
        <w:rPr>
          <w:rFonts w:hint="eastAsia"/>
          <w:lang w:val="ja-JP"/>
        </w:rPr>
        <w:t>歓</w:t>
      </w:r>
    </w:p>
    <w:p w14:paraId="7BB35263" w14:textId="73904DD3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③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 xml:space="preserve">極楽　</w:t>
      </w:r>
      <w:r w:rsidR="00FC110F" w:rsidRPr="00363EC3">
        <w:rPr>
          <w:rFonts w:asciiTheme="minorEastAsia" w:eastAsiaTheme="minorEastAsia" w:hAnsiTheme="minorEastAsia" w:cs="A-OTF Kyoukasho ICA Pro L" w:hint="eastAsia"/>
          <w:w w:val="200"/>
          <w:lang w:val="ja-JP"/>
        </w:rPr>
        <w:t>↔</w:t>
      </w:r>
      <w:r w:rsidRPr="00EF5DD2">
        <w:rPr>
          <w:rFonts w:hint="eastAsia"/>
          <w:lang w:val="ja-JP"/>
        </w:rPr>
        <w:t>地</w:t>
      </w:r>
      <w:r w:rsidR="0078377F">
        <w:rPr>
          <w:rFonts w:hint="eastAsia"/>
          <w:lang w:val="ja-JP"/>
        </w:rPr>
        <w:t>〔　　〕</w:t>
      </w:r>
      <w:r w:rsidRPr="00EF5DD2">
        <w:rPr>
          <w:rFonts w:cs="A-OTF Ryumin Pr6 R-KL"/>
          <w:lang w:val="ja-JP"/>
        </w:rPr>
        <w:tab/>
      </w:r>
      <w:r w:rsidRPr="00EF5DD2">
        <w:rPr>
          <w:rFonts w:hint="eastAsia"/>
          <w:lang w:val="ja-JP"/>
        </w:rPr>
        <w:t>⑦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大切＝</w:t>
      </w:r>
      <w:r w:rsidR="0078377F">
        <w:rPr>
          <w:rFonts w:hint="eastAsia"/>
          <w:lang w:val="ja-JP"/>
        </w:rPr>
        <w:t>〔　　〕</w:t>
      </w:r>
      <w:r w:rsidRPr="00EF5DD2">
        <w:rPr>
          <w:rFonts w:hint="eastAsia"/>
          <w:lang w:val="ja-JP"/>
        </w:rPr>
        <w:t>要</w:t>
      </w:r>
    </w:p>
    <w:p w14:paraId="296C90BC" w14:textId="3C043A1B" w:rsidR="00BD6C1B" w:rsidRPr="00EF5DD2" w:rsidRDefault="00BD6C1B" w:rsidP="00EF5DD2">
      <w:pPr>
        <w:pStyle w:val="af3"/>
        <w:ind w:left="480" w:hanging="240"/>
        <w:rPr>
          <w:rFonts w:cs="A-OTF Kyoukasho ICA Pro L"/>
          <w:lang w:val="ja-JP"/>
        </w:rPr>
      </w:pPr>
      <w:r w:rsidRPr="00EF5DD2">
        <w:rPr>
          <w:rFonts w:hint="eastAsia"/>
          <w:lang w:val="ja-JP"/>
        </w:rPr>
        <w:t>④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 xml:space="preserve">助長　</w:t>
      </w:r>
      <w:r w:rsidR="00FC110F" w:rsidRPr="00363EC3">
        <w:rPr>
          <w:rFonts w:asciiTheme="minorEastAsia" w:eastAsiaTheme="minorEastAsia" w:hAnsiTheme="minorEastAsia" w:cs="A-OTF Kyoukasho ICA Pro L" w:hint="eastAsia"/>
          <w:w w:val="200"/>
          <w:lang w:val="ja-JP"/>
        </w:rPr>
        <w:t>↔</w:t>
      </w:r>
      <w:r w:rsidR="0078377F">
        <w:rPr>
          <w:rFonts w:hint="eastAsia"/>
          <w:lang w:val="ja-JP"/>
        </w:rPr>
        <w:t>〔　　〕</w:t>
      </w:r>
      <w:r w:rsidRPr="00EF5DD2">
        <w:rPr>
          <w:rFonts w:hint="eastAsia"/>
          <w:lang w:val="ja-JP"/>
        </w:rPr>
        <w:t>害</w:t>
      </w:r>
      <w:r w:rsidRPr="00EF5DD2">
        <w:rPr>
          <w:rFonts w:cs="A-OTF Ryumin Pr6 R-KL"/>
          <w:lang w:val="ja-JP"/>
        </w:rPr>
        <w:tab/>
      </w:r>
      <w:r w:rsidRPr="00EF5DD2">
        <w:rPr>
          <w:rFonts w:hint="eastAsia"/>
          <w:lang w:val="ja-JP"/>
        </w:rPr>
        <w:t>⑧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豊富＝</w:t>
      </w:r>
      <w:r w:rsidR="0078377F">
        <w:rPr>
          <w:rFonts w:hint="eastAsia"/>
          <w:lang w:val="ja-JP"/>
        </w:rPr>
        <w:t>〔　　〕</w:t>
      </w:r>
      <w:r w:rsidRPr="00EF5DD2">
        <w:rPr>
          <w:rFonts w:hint="eastAsia"/>
          <w:lang w:val="ja-JP"/>
        </w:rPr>
        <w:t>沢</w:t>
      </w:r>
    </w:p>
    <w:p w14:paraId="774DF95B" w14:textId="77777777" w:rsidR="00FC110F" w:rsidRDefault="00FC110F" w:rsidP="006672F9">
      <w:pPr>
        <w:pStyle w:val="af3"/>
        <w:ind w:left="480" w:hanging="240"/>
        <w:rPr>
          <w:rFonts w:cs="A-OTF Ryumin Pr6 R-KL"/>
          <w:lang w:val="ja-JP"/>
        </w:rPr>
      </w:pPr>
    </w:p>
    <w:p w14:paraId="22FE0870" w14:textId="29C0F14A" w:rsidR="006672F9" w:rsidRPr="00EF5DD2" w:rsidRDefault="00FC110F" w:rsidP="00FC110F">
      <w:pPr>
        <w:pStyle w:val="af3"/>
        <w:ind w:left="480" w:hanging="240"/>
        <w:rPr>
          <w:rFonts w:cs="A-OTF Ryumin Pr6 R-KL"/>
          <w:lang w:val="ja-JP"/>
        </w:rPr>
      </w:pPr>
      <w:r>
        <w:rPr>
          <w:rFonts w:cs="A-OTF Ryumin Pr6 R-KL" w:hint="eastAsia"/>
          <w:lang w:val="ja-JP"/>
        </w:rPr>
        <w:t xml:space="preserve">（　</w:t>
      </w:r>
      <w:r w:rsidR="006672F9" w:rsidRPr="00EF5DD2">
        <w:rPr>
          <w:rFonts w:cs="A-OTF Ryumin Pr6 R-KL" w:hint="eastAsia"/>
          <w:lang w:val="ja-JP"/>
        </w:rPr>
        <w:t>こ　　あい　　ごく　　じゅん</w:t>
      </w:r>
      <w:r>
        <w:rPr>
          <w:rFonts w:cs="A-OTF Ryumin Pr6 R-KL" w:hint="eastAsia"/>
          <w:lang w:val="ja-JP"/>
        </w:rPr>
        <w:t xml:space="preserve">　</w:t>
      </w:r>
      <w:r>
        <w:rPr>
          <w:rFonts w:cs="A-OTF Ryumin Pr6 R-KL" w:hint="eastAsia"/>
          <w:lang w:val="ja-JP"/>
        </w:rPr>
        <w:t xml:space="preserve"> </w:t>
      </w:r>
      <w:r w:rsidR="006672F9" w:rsidRPr="00EF5DD2">
        <w:rPr>
          <w:rFonts w:cs="A-OTF Ryumin Pr6 R-KL" w:hint="eastAsia"/>
          <w:lang w:val="ja-JP"/>
        </w:rPr>
        <w:t>そ　　ほう　　かん　　ゆう</w:t>
      </w:r>
      <w:r>
        <w:rPr>
          <w:rFonts w:cs="A-OTF Ryumin Pr6 R-KL" w:hint="eastAsia"/>
          <w:lang w:val="ja-JP"/>
        </w:rPr>
        <w:t xml:space="preserve">　）</w:t>
      </w:r>
    </w:p>
    <w:p w14:paraId="28CCB808" w14:textId="77777777" w:rsidR="00BD6C1B" w:rsidRPr="00EF5DD2" w:rsidRDefault="00BD6C1B" w:rsidP="00EF5DD2">
      <w:pPr>
        <w:rPr>
          <w:rFonts w:asciiTheme="minorEastAsia" w:hAnsiTheme="minorEastAsia" w:cs="A-OTF Futo Go B101 Pro Bold"/>
          <w:lang w:val="ja-JP"/>
        </w:rPr>
      </w:pPr>
    </w:p>
    <w:p w14:paraId="50BCD48F" w14:textId="33DC7237" w:rsidR="00BD6C1B" w:rsidRPr="00EF5DD2" w:rsidRDefault="00BD6C1B" w:rsidP="00EF5DD2">
      <w:pPr>
        <w:pStyle w:val="a9"/>
        <w:ind w:left="240" w:hanging="240"/>
        <w:rPr>
          <w:rFonts w:cs="A-OTF Gothic BBB Pro Medium"/>
          <w:lang w:val="ja-JP"/>
        </w:rPr>
      </w:pPr>
      <w:r w:rsidRPr="00EF5DD2">
        <w:rPr>
          <w:rFonts w:hint="eastAsia"/>
          <w:lang w:val="ja-JP"/>
        </w:rPr>
        <w:t>㈦次の</w:t>
      </w:r>
      <w:r w:rsidRPr="0078377F">
        <w:rPr>
          <w:rFonts w:hint="eastAsia"/>
          <w:w w:val="200"/>
          <w:lang w:val="ja-JP"/>
        </w:rPr>
        <w:t>―</w:t>
      </w:r>
      <w:r w:rsidRPr="00EF5DD2">
        <w:rPr>
          <w:rFonts w:hint="eastAsia"/>
          <w:lang w:val="ja-JP"/>
        </w:rPr>
        <w:t>線のカタカナを漢字一字と送りが</w:t>
      </w:r>
      <w:proofErr w:type="gramStart"/>
      <w:r w:rsidRPr="00EF5DD2">
        <w:rPr>
          <w:rFonts w:hint="eastAsia"/>
          <w:lang w:val="ja-JP"/>
        </w:rPr>
        <w:t>な</w:t>
      </w:r>
      <w:proofErr w:type="gramEnd"/>
      <w:r w:rsidRPr="00EF5DD2">
        <w:rPr>
          <w:rFonts w:hint="eastAsia"/>
          <w:lang w:val="ja-JP"/>
        </w:rPr>
        <w:t>（ひらがな）に直せ。</w:t>
      </w:r>
    </w:p>
    <w:p w14:paraId="773360FD" w14:textId="77777777" w:rsidR="00BD6C1B" w:rsidRPr="00EF5DD2" w:rsidRDefault="00BD6C1B" w:rsidP="0078377F">
      <w:pPr>
        <w:pStyle w:val="af3"/>
        <w:tabs>
          <w:tab w:val="left" w:pos="4800"/>
        </w:tabs>
        <w:ind w:left="480" w:hanging="240"/>
        <w:rPr>
          <w:rFonts w:cs="A-OTF Ryumin Pr6 R-KL"/>
          <w:lang w:val="ja-JP"/>
        </w:rPr>
      </w:pPr>
      <w:r w:rsidRPr="00EF5DD2">
        <w:rPr>
          <w:rFonts w:hint="eastAsia"/>
          <w:lang w:val="ja-JP"/>
        </w:rPr>
        <w:t>①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Kyoukasho ICA Pro R" w:hint="eastAsia"/>
          <w:lang w:val="ja-JP"/>
        </w:rPr>
        <w:t>胸の筋肉を</w:t>
      </w:r>
      <w:r w:rsidRPr="00EF5DD2">
        <w:rPr>
          <w:rFonts w:cs="A-OTF Futo Go B101 Pro Bold" w:hint="eastAsia"/>
          <w:u w:val="thick"/>
          <w:lang w:val="ja-JP"/>
        </w:rPr>
        <w:t>キタエル</w:t>
      </w:r>
      <w:r w:rsidRPr="00EF5DD2">
        <w:rPr>
          <w:rFonts w:cs="A-OTF Kyoukasho ICA Pro R" w:hint="eastAsia"/>
          <w:lang w:val="ja-JP"/>
        </w:rPr>
        <w:t>。</w:t>
      </w:r>
      <w:r w:rsidRPr="00EF5DD2">
        <w:rPr>
          <w:rFonts w:cs="A-OTF Kyoukasho ICA Pro R"/>
          <w:lang w:val="ja-JP"/>
        </w:rPr>
        <w:tab/>
      </w:r>
      <w:r w:rsidRPr="00EF5DD2">
        <w:rPr>
          <w:rFonts w:hint="eastAsia"/>
          <w:lang w:val="ja-JP"/>
        </w:rPr>
        <w:t>（　　　　　　　）</w:t>
      </w:r>
    </w:p>
    <w:p w14:paraId="091CD176" w14:textId="77777777" w:rsidR="00BD6C1B" w:rsidRPr="00EF5DD2" w:rsidRDefault="00BD6C1B" w:rsidP="0078377F">
      <w:pPr>
        <w:pStyle w:val="af3"/>
        <w:tabs>
          <w:tab w:val="left" w:pos="4800"/>
        </w:tabs>
        <w:ind w:left="480" w:hanging="240"/>
        <w:rPr>
          <w:rFonts w:cs="A-OTF Ryumin Pr6 R-KL"/>
          <w:lang w:val="ja-JP"/>
        </w:rPr>
      </w:pPr>
      <w:r w:rsidRPr="00EF5DD2">
        <w:rPr>
          <w:rFonts w:hint="eastAsia"/>
          <w:lang w:val="ja-JP"/>
        </w:rPr>
        <w:t>②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ユルヤカ</w:t>
      </w:r>
      <w:r w:rsidRPr="00EF5DD2">
        <w:rPr>
          <w:rFonts w:cs="A-OTF Kyoukasho ICA Pro R" w:hint="eastAsia"/>
          <w:lang w:val="ja-JP"/>
        </w:rPr>
        <w:t>に登る坂道。</w:t>
      </w:r>
      <w:r w:rsidRPr="00EF5DD2">
        <w:rPr>
          <w:rFonts w:cs="A-OTF Kyoukasho ICA Pro R"/>
          <w:lang w:val="ja-JP"/>
        </w:rPr>
        <w:tab/>
      </w:r>
      <w:r w:rsidRPr="00EF5DD2">
        <w:rPr>
          <w:rFonts w:hint="eastAsia"/>
          <w:lang w:val="ja-JP"/>
        </w:rPr>
        <w:t>（　　　　　　　）</w:t>
      </w:r>
    </w:p>
    <w:p w14:paraId="52410FCC" w14:textId="165F2EDD" w:rsidR="00BD6C1B" w:rsidRPr="00EF5DD2" w:rsidRDefault="00BD6C1B" w:rsidP="0078377F">
      <w:pPr>
        <w:pStyle w:val="af3"/>
        <w:tabs>
          <w:tab w:val="left" w:pos="4800"/>
        </w:tabs>
        <w:ind w:left="480" w:hanging="240"/>
        <w:rPr>
          <w:rFonts w:cs="A-OTF Ryumin Pr6 R-KL"/>
          <w:lang w:val="ja-JP"/>
        </w:rPr>
      </w:pPr>
      <w:r w:rsidRPr="00EF5DD2">
        <w:rPr>
          <w:rFonts w:hint="eastAsia"/>
          <w:lang w:val="ja-JP"/>
        </w:rPr>
        <w:t>③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Kyoukasho ICA Pro R" w:hint="eastAsia"/>
          <w:lang w:val="ja-JP"/>
        </w:rPr>
        <w:t>初志を</w:t>
      </w:r>
      <w:r w:rsidRPr="00EF5DD2">
        <w:rPr>
          <w:rFonts w:cs="A-OTF Futo Go B101 Pro Bold" w:hint="eastAsia"/>
          <w:u w:val="thick"/>
          <w:lang w:val="ja-JP"/>
        </w:rPr>
        <w:t>ツラヌキ</w:t>
      </w:r>
      <w:r w:rsidRPr="00EF5DD2">
        <w:rPr>
          <w:rFonts w:cs="A-OTF Kyoukasho ICA Pro R" w:hint="eastAsia"/>
          <w:lang w:val="ja-JP"/>
        </w:rPr>
        <w:t>医師となった。</w:t>
      </w:r>
      <w:r w:rsidRPr="00EF5DD2">
        <w:rPr>
          <w:rFonts w:cs="A-OTF Kyoukasho ICA Pro R"/>
          <w:lang w:val="ja-JP"/>
        </w:rPr>
        <w:tab/>
      </w:r>
      <w:r w:rsidRPr="00EF5DD2">
        <w:rPr>
          <w:rFonts w:hint="eastAsia"/>
          <w:lang w:val="ja-JP"/>
        </w:rPr>
        <w:t>（　　　　　　　）</w:t>
      </w:r>
    </w:p>
    <w:p w14:paraId="3D25BDBD" w14:textId="5C959CE4" w:rsidR="00BD6C1B" w:rsidRPr="00EF5DD2" w:rsidRDefault="00BD6C1B" w:rsidP="0078377F">
      <w:pPr>
        <w:pStyle w:val="af3"/>
        <w:tabs>
          <w:tab w:val="left" w:pos="4800"/>
        </w:tabs>
        <w:ind w:left="480" w:hanging="240"/>
        <w:rPr>
          <w:rFonts w:cs="A-OTF Ryumin Pr6 R-KL"/>
          <w:lang w:val="ja-JP"/>
        </w:rPr>
      </w:pPr>
      <w:r w:rsidRPr="00EF5DD2">
        <w:rPr>
          <w:rFonts w:hint="eastAsia"/>
          <w:lang w:val="ja-JP"/>
        </w:rPr>
        <w:t>④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Kyoukasho ICA Pro R" w:hint="eastAsia"/>
          <w:lang w:val="ja-JP"/>
        </w:rPr>
        <w:t>足の</w:t>
      </w:r>
      <w:r w:rsidRPr="00EF5DD2">
        <w:rPr>
          <w:rFonts w:cs="A-OTF Futo Go B101 Pro Bold" w:hint="eastAsia"/>
          <w:u w:val="thick"/>
          <w:lang w:val="ja-JP"/>
        </w:rPr>
        <w:t>オモムク</w:t>
      </w:r>
      <w:proofErr w:type="gramStart"/>
      <w:r w:rsidRPr="00EF5DD2">
        <w:rPr>
          <w:rFonts w:cs="A-OTF Kyoukasho ICA Pro R" w:hint="eastAsia"/>
          <w:lang w:val="ja-JP"/>
        </w:rPr>
        <w:t>ままに</w:t>
      </w:r>
      <w:proofErr w:type="gramEnd"/>
      <w:r w:rsidRPr="00EF5DD2">
        <w:rPr>
          <w:rFonts w:cs="A-OTF Kyoukasho ICA Pro R" w:hint="eastAsia"/>
          <w:lang w:val="ja-JP"/>
        </w:rPr>
        <w:t>散策する。</w:t>
      </w:r>
      <w:r w:rsidRPr="00EF5DD2">
        <w:rPr>
          <w:rFonts w:cs="A-OTF Ryumin Pr6 R-KL"/>
          <w:lang w:val="ja-JP"/>
        </w:rPr>
        <w:tab/>
      </w:r>
      <w:r w:rsidRPr="00EF5DD2">
        <w:rPr>
          <w:rFonts w:hint="eastAsia"/>
          <w:lang w:val="ja-JP"/>
        </w:rPr>
        <w:t>（　　　　　　　）</w:t>
      </w:r>
    </w:p>
    <w:p w14:paraId="7743271E" w14:textId="72B0B10A" w:rsidR="00BD6C1B" w:rsidRPr="00EF5DD2" w:rsidRDefault="00BD6C1B" w:rsidP="0078377F">
      <w:pPr>
        <w:pStyle w:val="af3"/>
        <w:tabs>
          <w:tab w:val="left" w:pos="4800"/>
        </w:tabs>
        <w:ind w:left="480" w:hanging="240"/>
        <w:rPr>
          <w:rFonts w:cs="A-OTF Ryumin Pr6 R-KL"/>
          <w:lang w:val="ja-JP"/>
        </w:rPr>
      </w:pPr>
      <w:r w:rsidRPr="00EF5DD2">
        <w:rPr>
          <w:rFonts w:hint="eastAsia"/>
          <w:lang w:val="ja-JP"/>
        </w:rPr>
        <w:t>⑤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Kyoukasho ICA Pro R" w:hint="eastAsia"/>
          <w:lang w:val="ja-JP"/>
        </w:rPr>
        <w:t>一大プロジェクトに</w:t>
      </w:r>
      <w:r w:rsidRPr="00EF5DD2">
        <w:rPr>
          <w:rFonts w:cs="A-OTF Futo Go B101 Pro Bold" w:hint="eastAsia"/>
          <w:u w:val="thick"/>
          <w:lang w:val="ja-JP"/>
        </w:rPr>
        <w:t>タズサワル</w:t>
      </w:r>
      <w:r w:rsidRPr="00EF5DD2">
        <w:rPr>
          <w:rFonts w:cs="A-OTF Kyoukasho ICA Pro R" w:hint="eastAsia"/>
          <w:lang w:val="ja-JP"/>
        </w:rPr>
        <w:t>。</w:t>
      </w:r>
      <w:r w:rsidRPr="00EF5DD2">
        <w:rPr>
          <w:rFonts w:cs="A-OTF Ryumin Pr6 R-KL"/>
          <w:lang w:val="ja-JP"/>
        </w:rPr>
        <w:tab/>
      </w:r>
      <w:r w:rsidRPr="00EF5DD2">
        <w:rPr>
          <w:rFonts w:hint="eastAsia"/>
          <w:lang w:val="ja-JP"/>
        </w:rPr>
        <w:t>（　　　　　　　）</w:t>
      </w:r>
    </w:p>
    <w:p w14:paraId="795AA810" w14:textId="77777777" w:rsidR="00EF5DD2" w:rsidRDefault="00EF5DD2" w:rsidP="00EF5DD2">
      <w:pPr>
        <w:rPr>
          <w:rFonts w:asciiTheme="minorEastAsia" w:hAnsiTheme="minorEastAsia"/>
          <w:lang w:val="ja-JP"/>
        </w:rPr>
      </w:pPr>
    </w:p>
    <w:p w14:paraId="6640A767" w14:textId="0B774339" w:rsidR="00BD6C1B" w:rsidRPr="00EF5DD2" w:rsidRDefault="00BD6C1B" w:rsidP="00EF5DD2">
      <w:pPr>
        <w:pStyle w:val="a9"/>
        <w:ind w:left="240" w:hanging="240"/>
        <w:rPr>
          <w:rFonts w:cs="A-OTF Gothic BBB Pro Medium"/>
          <w:lang w:val="ja-JP"/>
        </w:rPr>
      </w:pPr>
      <w:r w:rsidRPr="00EF5DD2">
        <w:rPr>
          <w:rFonts w:hint="eastAsia"/>
          <w:lang w:val="ja-JP"/>
        </w:rPr>
        <w:t>㈧文中の四字熟語の</w:t>
      </w:r>
      <w:r w:rsidRPr="00F30509">
        <w:rPr>
          <w:rFonts w:hint="eastAsia"/>
          <w:w w:val="200"/>
          <w:lang w:val="ja-JP"/>
        </w:rPr>
        <w:t>―</w:t>
      </w:r>
      <w:r w:rsidRPr="00EF5DD2">
        <w:rPr>
          <w:rFonts w:hint="eastAsia"/>
          <w:lang w:val="ja-JP"/>
        </w:rPr>
        <w:t>線のカタカナを漢字に直せ。</w:t>
      </w:r>
    </w:p>
    <w:p w14:paraId="5962FDD9" w14:textId="069F3D12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①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ダイタン</w:t>
      </w:r>
      <w:r w:rsidRPr="00EF5DD2">
        <w:rPr>
          <w:rFonts w:hint="eastAsia"/>
          <w:lang w:val="ja-JP"/>
        </w:rPr>
        <w:t>不敵な振る舞い。</w:t>
      </w:r>
      <w:r w:rsidRPr="00EF5DD2">
        <w:rPr>
          <w:lang w:val="ja-JP"/>
        </w:rPr>
        <w:tab/>
      </w:r>
      <w:r w:rsidR="00F30509">
        <w:rPr>
          <w:rFonts w:hint="eastAsia"/>
          <w:lang w:val="ja-JP"/>
        </w:rPr>
        <w:t>〔　　　〕</w:t>
      </w:r>
    </w:p>
    <w:p w14:paraId="45B14918" w14:textId="251D8B01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②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シンシュク</w:t>
      </w:r>
      <w:r w:rsidRPr="00EF5DD2">
        <w:rPr>
          <w:rFonts w:hint="eastAsia"/>
          <w:lang w:val="ja-JP"/>
        </w:rPr>
        <w:t>自在の素材。</w:t>
      </w:r>
      <w:r w:rsidRPr="00EF5DD2">
        <w:rPr>
          <w:lang w:val="ja-JP"/>
        </w:rPr>
        <w:tab/>
      </w:r>
      <w:r w:rsidR="00F30509">
        <w:rPr>
          <w:rFonts w:hint="eastAsia"/>
          <w:lang w:val="ja-JP"/>
        </w:rPr>
        <w:t>〔　　　〕</w:t>
      </w:r>
    </w:p>
    <w:p w14:paraId="3D4E00B3" w14:textId="5A55ABB6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③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ゲイイン</w:t>
      </w:r>
      <w:r w:rsidRPr="00EF5DD2">
        <w:rPr>
          <w:rFonts w:hint="eastAsia"/>
          <w:lang w:val="ja-JP"/>
        </w:rPr>
        <w:t>馬食は体に悪い。</w:t>
      </w:r>
      <w:r w:rsidRPr="00EF5DD2">
        <w:rPr>
          <w:lang w:val="ja-JP"/>
        </w:rPr>
        <w:tab/>
      </w:r>
      <w:r w:rsidR="00F30509">
        <w:rPr>
          <w:rFonts w:hint="eastAsia"/>
          <w:lang w:val="ja-JP"/>
        </w:rPr>
        <w:t>〔　　　〕</w:t>
      </w:r>
    </w:p>
    <w:p w14:paraId="747DAAD7" w14:textId="4F6FE170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④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面目</w:t>
      </w:r>
      <w:r w:rsidRPr="00EF5DD2">
        <w:rPr>
          <w:rFonts w:cs="A-OTF Futo Go B101 Pro Bold" w:hint="eastAsia"/>
          <w:u w:val="thick"/>
          <w:lang w:val="ja-JP"/>
        </w:rPr>
        <w:t>ヤクジョ</w:t>
      </w:r>
      <w:r w:rsidRPr="00EF5DD2">
        <w:rPr>
          <w:rFonts w:hint="eastAsia"/>
          <w:lang w:val="ja-JP"/>
        </w:rPr>
        <w:t>たる勝利。</w:t>
      </w:r>
      <w:r w:rsidRPr="00EF5DD2">
        <w:rPr>
          <w:lang w:val="ja-JP"/>
        </w:rPr>
        <w:tab/>
      </w:r>
      <w:r w:rsidR="00F30509">
        <w:rPr>
          <w:rFonts w:hint="eastAsia"/>
          <w:lang w:val="ja-JP"/>
        </w:rPr>
        <w:t>〔　　　〕</w:t>
      </w:r>
    </w:p>
    <w:p w14:paraId="140FF5D1" w14:textId="4876FB25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⑤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試行</w:t>
      </w:r>
      <w:r w:rsidRPr="00EF5DD2">
        <w:rPr>
          <w:rFonts w:cs="A-OTF Futo Go B101 Pro Bold" w:hint="eastAsia"/>
          <w:u w:val="thick"/>
          <w:lang w:val="ja-JP"/>
        </w:rPr>
        <w:t>サクゴ</w:t>
      </w:r>
      <w:r w:rsidRPr="00EF5DD2">
        <w:rPr>
          <w:rFonts w:hint="eastAsia"/>
          <w:lang w:val="ja-JP"/>
        </w:rPr>
        <w:t>の結果。</w:t>
      </w:r>
      <w:r w:rsidRPr="00EF5DD2">
        <w:rPr>
          <w:lang w:val="ja-JP"/>
        </w:rPr>
        <w:tab/>
      </w:r>
      <w:r w:rsidR="00F30509">
        <w:rPr>
          <w:rFonts w:hint="eastAsia"/>
          <w:lang w:val="ja-JP"/>
        </w:rPr>
        <w:t>〔　　　〕</w:t>
      </w:r>
    </w:p>
    <w:p w14:paraId="2DD4F459" w14:textId="77777777" w:rsidR="00EF5DD2" w:rsidRDefault="00EF5DD2" w:rsidP="00EF5DD2">
      <w:pPr>
        <w:rPr>
          <w:rFonts w:asciiTheme="minorEastAsia" w:hAnsiTheme="minorEastAsia"/>
          <w:lang w:val="ja-JP"/>
        </w:rPr>
      </w:pPr>
    </w:p>
    <w:p w14:paraId="43560235" w14:textId="5522A9B2" w:rsidR="00BD6C1B" w:rsidRPr="00EF5DD2" w:rsidRDefault="00BD6C1B" w:rsidP="00EF5DD2">
      <w:pPr>
        <w:pStyle w:val="a9"/>
        <w:ind w:left="240" w:hanging="240"/>
        <w:rPr>
          <w:rFonts w:cs="A-OTF Gothic BBB Pro Medium"/>
          <w:lang w:val="ja-JP"/>
        </w:rPr>
      </w:pPr>
      <w:r w:rsidRPr="00EF5DD2">
        <w:rPr>
          <w:rFonts w:hint="eastAsia"/>
          <w:lang w:val="ja-JP"/>
        </w:rPr>
        <w:t>㈨次の各文に誤って使われている同じ音訓の漢字が一字ある。上に誤字を、下に正しい漢字を記せ。</w:t>
      </w:r>
    </w:p>
    <w:p w14:paraId="75FFD865" w14:textId="77777777" w:rsidR="00D161CB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①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古噴の発掘調査によって、日本古代史の</w:t>
      </w:r>
      <w:r w:rsidRPr="00EF5DD2">
        <w:rPr>
          <w:rFonts w:cs="G-OTF Jo Kyoukasho ICA ProN R" w:hint="eastAsia"/>
          <w:lang w:val="ja-JP"/>
        </w:rPr>
        <w:t>謎</w:t>
      </w:r>
      <w:r w:rsidRPr="00EF5DD2">
        <w:rPr>
          <w:rFonts w:hint="eastAsia"/>
          <w:lang w:val="ja-JP"/>
        </w:rPr>
        <w:t>が解明されてきた。</w:t>
      </w:r>
    </w:p>
    <w:p w14:paraId="559F7655" w14:textId="731D96FF" w:rsidR="00BD6C1B" w:rsidRPr="00EF5DD2" w:rsidRDefault="00BD6C1B" w:rsidP="00D161CB">
      <w:pPr>
        <w:pStyle w:val="af3"/>
        <w:ind w:left="480" w:hanging="240"/>
        <w:jc w:val="right"/>
        <w:rPr>
          <w:rFonts w:cs="A-OTF Ryumin Pr6 R-KL"/>
          <w:lang w:val="ja-JP"/>
        </w:rPr>
      </w:pPr>
      <w:r w:rsidRPr="00EF5DD2">
        <w:rPr>
          <w:lang w:val="ja-JP"/>
        </w:rPr>
        <w:lastRenderedPageBreak/>
        <w:tab/>
      </w:r>
      <w:r w:rsidR="006672F9">
        <w:rPr>
          <w:rFonts w:hint="eastAsia"/>
          <w:lang w:val="ja-JP"/>
        </w:rPr>
        <w:t>〔　　〕</w:t>
      </w:r>
      <w:r w:rsidRPr="00EF5DD2">
        <w:rPr>
          <w:rFonts w:cs="A-OTF Shin Go Pr6 L" w:hint="eastAsia"/>
          <w:lang w:val="ja-JP"/>
        </w:rPr>
        <w:t>→</w:t>
      </w:r>
      <w:r w:rsidR="006672F9">
        <w:rPr>
          <w:rFonts w:hint="eastAsia"/>
          <w:lang w:val="ja-JP"/>
        </w:rPr>
        <w:t>〔　　〕</w:t>
      </w:r>
    </w:p>
    <w:p w14:paraId="5D215B9C" w14:textId="77777777" w:rsidR="006672F9" w:rsidRDefault="00BD6C1B" w:rsidP="00EF5DD2">
      <w:pPr>
        <w:pStyle w:val="af3"/>
        <w:ind w:left="480" w:hanging="240"/>
        <w:rPr>
          <w:spacing w:val="-4"/>
          <w:lang w:val="ja-JP"/>
        </w:rPr>
      </w:pPr>
      <w:r w:rsidRPr="00EF5DD2">
        <w:rPr>
          <w:rFonts w:hint="eastAsia"/>
          <w:lang w:val="ja-JP"/>
        </w:rPr>
        <w:t>②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spacing w:val="-4"/>
          <w:lang w:val="ja-JP"/>
        </w:rPr>
        <w:t>経済が長期にわたり停帯している原因を考える。</w:t>
      </w:r>
    </w:p>
    <w:p w14:paraId="618B74DE" w14:textId="02DC6BD4" w:rsidR="00BD6C1B" w:rsidRPr="00EF5DD2" w:rsidRDefault="00BD6C1B" w:rsidP="006672F9">
      <w:pPr>
        <w:pStyle w:val="af3"/>
        <w:ind w:left="480" w:hanging="240"/>
        <w:jc w:val="right"/>
        <w:rPr>
          <w:rFonts w:cs="A-OTF Ryumin Pr6 R-KL"/>
          <w:lang w:val="ja-JP"/>
        </w:rPr>
      </w:pP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〕</w:t>
      </w:r>
      <w:r w:rsidR="006672F9" w:rsidRPr="00EF5DD2">
        <w:rPr>
          <w:rFonts w:cs="A-OTF Shin Go Pr6 L" w:hint="eastAsia"/>
          <w:lang w:val="ja-JP"/>
        </w:rPr>
        <w:t>→</w:t>
      </w:r>
      <w:r w:rsidR="006672F9">
        <w:rPr>
          <w:rFonts w:hint="eastAsia"/>
          <w:lang w:val="ja-JP"/>
        </w:rPr>
        <w:t>〔　　〕</w:t>
      </w:r>
    </w:p>
    <w:p w14:paraId="27017BC5" w14:textId="77777777" w:rsidR="006672F9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③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大気汚染が、子供の成長に悪影響となることを優慮する。</w:t>
      </w:r>
    </w:p>
    <w:p w14:paraId="3E0F4842" w14:textId="00E331FE" w:rsidR="00BD6C1B" w:rsidRPr="00EF5DD2" w:rsidRDefault="00BD6C1B" w:rsidP="006672F9">
      <w:pPr>
        <w:pStyle w:val="af3"/>
        <w:ind w:left="480" w:hanging="240"/>
        <w:jc w:val="right"/>
        <w:rPr>
          <w:rFonts w:cs="A-OTF Ryumin Pr6 R-KL"/>
          <w:lang w:val="ja-JP"/>
        </w:rPr>
      </w:pP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〕</w:t>
      </w:r>
      <w:r w:rsidR="006672F9" w:rsidRPr="00EF5DD2">
        <w:rPr>
          <w:rFonts w:cs="A-OTF Shin Go Pr6 L" w:hint="eastAsia"/>
          <w:lang w:val="ja-JP"/>
        </w:rPr>
        <w:t>→</w:t>
      </w:r>
      <w:r w:rsidR="006672F9">
        <w:rPr>
          <w:rFonts w:hint="eastAsia"/>
          <w:lang w:val="ja-JP"/>
        </w:rPr>
        <w:t>〔　　〕</w:t>
      </w:r>
    </w:p>
    <w:p w14:paraId="4E9D3ABD" w14:textId="77777777" w:rsidR="006672F9" w:rsidRDefault="00BD6C1B" w:rsidP="00EF5DD2">
      <w:pPr>
        <w:pStyle w:val="af3"/>
        <w:ind w:left="480" w:hanging="240"/>
        <w:rPr>
          <w:spacing w:val="-4"/>
          <w:lang w:val="ja-JP"/>
        </w:rPr>
      </w:pPr>
      <w:r w:rsidRPr="00EF5DD2">
        <w:rPr>
          <w:rFonts w:hint="eastAsia"/>
          <w:lang w:val="ja-JP"/>
        </w:rPr>
        <w:t>④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spacing w:val="-4"/>
          <w:lang w:val="ja-JP"/>
        </w:rPr>
        <w:t>日本は食の種類の豊富さにおいて、他の追髄をゆるさない。</w:t>
      </w:r>
    </w:p>
    <w:p w14:paraId="6B53DD1F" w14:textId="530DAC71" w:rsidR="00BD6C1B" w:rsidRPr="00EF5DD2" w:rsidRDefault="00BD6C1B" w:rsidP="006672F9">
      <w:pPr>
        <w:pStyle w:val="af3"/>
        <w:ind w:left="480" w:hanging="240"/>
        <w:jc w:val="right"/>
        <w:rPr>
          <w:rFonts w:cs="A-OTF Ryumin Pr6 R-KL"/>
          <w:lang w:val="ja-JP"/>
        </w:rPr>
      </w:pP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〕</w:t>
      </w:r>
      <w:r w:rsidR="006672F9" w:rsidRPr="00EF5DD2">
        <w:rPr>
          <w:rFonts w:cs="A-OTF Shin Go Pr6 L" w:hint="eastAsia"/>
          <w:lang w:val="ja-JP"/>
        </w:rPr>
        <w:t>→</w:t>
      </w:r>
      <w:r w:rsidR="006672F9">
        <w:rPr>
          <w:rFonts w:hint="eastAsia"/>
          <w:lang w:val="ja-JP"/>
        </w:rPr>
        <w:t>〔　　〕</w:t>
      </w:r>
    </w:p>
    <w:p w14:paraId="1C75175B" w14:textId="77777777" w:rsidR="006672F9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⑤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大学の学生慕集要項を再度確認し、願書を提出する。</w:t>
      </w:r>
    </w:p>
    <w:p w14:paraId="0B56E39A" w14:textId="00B78BA6" w:rsidR="00BD6C1B" w:rsidRPr="00EF5DD2" w:rsidRDefault="00BD6C1B" w:rsidP="006672F9">
      <w:pPr>
        <w:pStyle w:val="af3"/>
        <w:ind w:left="480" w:hanging="240"/>
        <w:jc w:val="right"/>
        <w:rPr>
          <w:rFonts w:cs="A-OTF Ryumin Pr6 R-KL"/>
          <w:lang w:val="ja-JP"/>
        </w:rPr>
      </w:pP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〕</w:t>
      </w:r>
      <w:r w:rsidR="006672F9" w:rsidRPr="00EF5DD2">
        <w:rPr>
          <w:rFonts w:cs="A-OTF Shin Go Pr6 L" w:hint="eastAsia"/>
          <w:lang w:val="ja-JP"/>
        </w:rPr>
        <w:t>→</w:t>
      </w:r>
      <w:r w:rsidR="006672F9">
        <w:rPr>
          <w:rFonts w:hint="eastAsia"/>
          <w:lang w:val="ja-JP"/>
        </w:rPr>
        <w:t>〔　　〕</w:t>
      </w:r>
    </w:p>
    <w:p w14:paraId="61C65C78" w14:textId="77777777" w:rsidR="00EF5DD2" w:rsidRDefault="00EF5DD2" w:rsidP="00EF5DD2">
      <w:pPr>
        <w:rPr>
          <w:rFonts w:asciiTheme="minorEastAsia" w:hAnsiTheme="minorEastAsia"/>
          <w:lang w:val="ja-JP"/>
        </w:rPr>
      </w:pPr>
    </w:p>
    <w:p w14:paraId="1F664FCF" w14:textId="7A852AC2" w:rsidR="00BD6C1B" w:rsidRPr="00EF5DD2" w:rsidRDefault="00BD6C1B" w:rsidP="00EF5DD2">
      <w:pPr>
        <w:rPr>
          <w:rFonts w:asciiTheme="minorEastAsia" w:hAnsiTheme="minorEastAsia"/>
          <w:lang w:val="ja-JP"/>
        </w:rPr>
      </w:pPr>
      <w:r w:rsidRPr="00EF5DD2">
        <w:rPr>
          <w:rFonts w:asciiTheme="minorEastAsia" w:hAnsiTheme="minorEastAsia" w:hint="eastAsia"/>
          <w:lang w:val="ja-JP"/>
        </w:rPr>
        <w:t>㈩次の</w:t>
      </w:r>
      <w:r w:rsidRPr="006672F9">
        <w:rPr>
          <w:rFonts w:asciiTheme="minorEastAsia" w:hAnsiTheme="minorEastAsia" w:hint="eastAsia"/>
          <w:w w:val="200"/>
          <w:lang w:val="ja-JP"/>
        </w:rPr>
        <w:t>―</w:t>
      </w:r>
      <w:r w:rsidRPr="00EF5DD2">
        <w:rPr>
          <w:rFonts w:asciiTheme="minorEastAsia" w:hAnsiTheme="minorEastAsia" w:hint="eastAsia"/>
          <w:lang w:val="ja-JP"/>
        </w:rPr>
        <w:t>線のカタカナを漢字に直せ。</w:t>
      </w:r>
    </w:p>
    <w:p w14:paraId="331068E7" w14:textId="65D3E841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①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新品との</w:t>
      </w:r>
      <w:r w:rsidRPr="00EF5DD2">
        <w:rPr>
          <w:rFonts w:cs="A-OTF Futo Go B101 Pro Bold" w:hint="eastAsia"/>
          <w:u w:val="thick"/>
          <w:lang w:val="ja-JP"/>
        </w:rPr>
        <w:t>コウカン</w:t>
      </w:r>
      <w:r w:rsidRPr="00EF5DD2">
        <w:rPr>
          <w:rFonts w:hint="eastAsia"/>
          <w:lang w:val="ja-JP"/>
        </w:rPr>
        <w:t>を頼む。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1795424F" w14:textId="40279AC2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②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観衆を</w:t>
      </w:r>
      <w:r w:rsidRPr="00EF5DD2">
        <w:rPr>
          <w:rFonts w:cs="A-OTF Futo Go B101 Pro Bold" w:hint="eastAsia"/>
          <w:u w:val="thick"/>
          <w:lang w:val="ja-JP"/>
        </w:rPr>
        <w:t>ミリョウ</w:t>
      </w:r>
      <w:r w:rsidRPr="00EF5DD2">
        <w:rPr>
          <w:rFonts w:hint="eastAsia"/>
          <w:lang w:val="ja-JP"/>
        </w:rPr>
        <w:t>する演技。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541D82C0" w14:textId="7CA01166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③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食費の</w:t>
      </w:r>
      <w:r w:rsidRPr="00EF5DD2">
        <w:rPr>
          <w:rFonts w:cs="A-OTF Futo Go B101 Pro Bold" w:hint="eastAsia"/>
          <w:u w:val="thick"/>
          <w:lang w:val="ja-JP"/>
        </w:rPr>
        <w:t>ケンヤク</w:t>
      </w:r>
      <w:r w:rsidRPr="00EF5DD2">
        <w:rPr>
          <w:rFonts w:hint="eastAsia"/>
          <w:lang w:val="ja-JP"/>
        </w:rPr>
        <w:t>に努める。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0B2DE67B" w14:textId="0E406557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④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雑誌に</w:t>
      </w:r>
      <w:r w:rsidRPr="00EF5DD2">
        <w:rPr>
          <w:rFonts w:cs="A-OTF Futo Go B101 Pro Bold" w:hint="eastAsia"/>
          <w:u w:val="thick"/>
          <w:lang w:val="ja-JP"/>
        </w:rPr>
        <w:t>ケイサイ</w:t>
      </w:r>
      <w:r w:rsidRPr="00EF5DD2">
        <w:rPr>
          <w:rFonts w:hint="eastAsia"/>
          <w:lang w:val="ja-JP"/>
        </w:rPr>
        <w:t>される。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7AEFB148" w14:textId="3338B686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⑤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キュウリョウ</w:t>
      </w:r>
      <w:r w:rsidRPr="00EF5DD2">
        <w:rPr>
          <w:rFonts w:hint="eastAsia"/>
          <w:lang w:val="ja-JP"/>
        </w:rPr>
        <w:t>地帯が続く。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587104A0" w14:textId="579ED006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⑥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作文の</w:t>
      </w:r>
      <w:r w:rsidRPr="00EF5DD2">
        <w:rPr>
          <w:rFonts w:cs="A-OTF Futo Go B101 Pro Bold" w:hint="eastAsia"/>
          <w:u w:val="thick"/>
          <w:lang w:val="ja-JP"/>
        </w:rPr>
        <w:t>テンサク</w:t>
      </w:r>
      <w:r w:rsidRPr="00EF5DD2">
        <w:rPr>
          <w:rFonts w:hint="eastAsia"/>
          <w:lang w:val="ja-JP"/>
        </w:rPr>
        <w:t>をする。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02CB5681" w14:textId="51238170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⑦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ダンボウ</w:t>
      </w:r>
      <w:r w:rsidRPr="00EF5DD2">
        <w:rPr>
          <w:rFonts w:hint="eastAsia"/>
          <w:lang w:val="ja-JP"/>
        </w:rPr>
        <w:t>のきいた部屋。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4DC24750" w14:textId="66B10E5F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⑧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カンアン</w:t>
      </w:r>
      <w:r w:rsidRPr="00EF5DD2">
        <w:rPr>
          <w:rFonts w:hint="eastAsia"/>
          <w:lang w:val="ja-JP"/>
        </w:rPr>
        <w:t>して結論を出す。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3136A79A" w14:textId="6A894000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⑨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老朽化で</w:t>
      </w:r>
      <w:r w:rsidRPr="00EF5DD2">
        <w:rPr>
          <w:rFonts w:cs="A-OTF Futo Go B101 Pro Bold" w:hint="eastAsia"/>
          <w:u w:val="thick"/>
          <w:lang w:val="ja-JP"/>
        </w:rPr>
        <w:t>アマモ</w:t>
      </w:r>
      <w:proofErr w:type="gramStart"/>
      <w:r w:rsidRPr="00EF5DD2">
        <w:rPr>
          <w:rFonts w:hint="eastAsia"/>
          <w:lang w:val="ja-JP"/>
        </w:rPr>
        <w:t>りが</w:t>
      </w:r>
      <w:proofErr w:type="gramEnd"/>
      <w:r w:rsidRPr="00EF5DD2">
        <w:rPr>
          <w:rFonts w:hint="eastAsia"/>
          <w:lang w:val="ja-JP"/>
        </w:rPr>
        <w:t>する。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18C879C4" w14:textId="77830CEA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⑩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花壇に肥料を</w:t>
      </w:r>
      <w:r w:rsidRPr="00EF5DD2">
        <w:rPr>
          <w:rFonts w:cs="A-OTF Futo Go B101 Pro Bold" w:hint="eastAsia"/>
          <w:u w:val="thick"/>
          <w:lang w:val="ja-JP"/>
        </w:rPr>
        <w:t>ホドコ</w:t>
      </w:r>
      <w:proofErr w:type="gramStart"/>
      <w:r w:rsidRPr="00EF5DD2">
        <w:rPr>
          <w:rFonts w:hint="eastAsia"/>
          <w:lang w:val="ja-JP"/>
        </w:rPr>
        <w:t>す</w:t>
      </w:r>
      <w:proofErr w:type="gramEnd"/>
      <w:r w:rsidRPr="00EF5DD2">
        <w:rPr>
          <w:rFonts w:hint="eastAsia"/>
          <w:lang w:val="ja-JP"/>
        </w:rPr>
        <w:t>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5DF41E3B" w14:textId="4CF31523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⑪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キボ</w:t>
      </w:r>
      <w:proofErr w:type="gramStart"/>
      <w:r w:rsidRPr="00EF5DD2">
        <w:rPr>
          <w:rFonts w:hint="eastAsia"/>
          <w:lang w:val="ja-JP"/>
        </w:rPr>
        <w:t>りの</w:t>
      </w:r>
      <w:proofErr w:type="gramEnd"/>
      <w:r w:rsidRPr="00EF5DD2">
        <w:rPr>
          <w:rFonts w:hint="eastAsia"/>
          <w:lang w:val="ja-JP"/>
        </w:rPr>
        <w:t>熊を土産にする。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7938A8F4" w14:textId="5316C569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⑫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公園は</w:t>
      </w:r>
      <w:r w:rsidRPr="00EF5DD2">
        <w:rPr>
          <w:rFonts w:cs="A-OTF Futo Go B101 Pro Bold" w:hint="eastAsia"/>
          <w:u w:val="thick"/>
          <w:lang w:val="ja-JP"/>
        </w:rPr>
        <w:t>イコ</w:t>
      </w:r>
      <w:r w:rsidRPr="00EF5DD2">
        <w:rPr>
          <w:rFonts w:hint="eastAsia"/>
          <w:lang w:val="ja-JP"/>
        </w:rPr>
        <w:t>いの場所だ。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0DB68B96" w14:textId="6CAE59ED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lastRenderedPageBreak/>
        <w:t>⑬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弔文には</w:t>
      </w:r>
      <w:r w:rsidRPr="00EF5DD2">
        <w:rPr>
          <w:rFonts w:cs="A-OTF Futo Go B101 Pro Bold" w:hint="eastAsia"/>
          <w:u w:val="thick"/>
          <w:lang w:val="ja-JP"/>
        </w:rPr>
        <w:t>ウスズミ</w:t>
      </w:r>
      <w:r w:rsidRPr="00EF5DD2">
        <w:rPr>
          <w:rFonts w:hint="eastAsia"/>
          <w:lang w:val="ja-JP"/>
        </w:rPr>
        <w:t>を使う。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2F159F2F" w14:textId="7D3E1048" w:rsidR="00BD6C1B" w:rsidRPr="00EF5DD2" w:rsidRDefault="00BD6C1B" w:rsidP="00EF5DD2">
      <w:pPr>
        <w:pStyle w:val="af3"/>
        <w:ind w:left="480" w:hanging="240"/>
        <w:rPr>
          <w:lang w:val="ja-JP"/>
        </w:rPr>
      </w:pPr>
      <w:r w:rsidRPr="00EF5DD2">
        <w:rPr>
          <w:rFonts w:hint="eastAsia"/>
          <w:lang w:val="ja-JP"/>
        </w:rPr>
        <w:t>⑭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hint="eastAsia"/>
          <w:lang w:val="ja-JP"/>
        </w:rPr>
        <w:t>みかんの</w:t>
      </w:r>
      <w:r w:rsidRPr="00EF5DD2">
        <w:rPr>
          <w:rFonts w:cs="A-OTF Futo Go B101 Pro Bold" w:hint="eastAsia"/>
          <w:u w:val="thick"/>
          <w:lang w:val="ja-JP"/>
        </w:rPr>
        <w:t>ナエギ</w:t>
      </w:r>
      <w:r w:rsidRPr="00EF5DD2">
        <w:rPr>
          <w:rFonts w:hint="eastAsia"/>
          <w:lang w:val="ja-JP"/>
        </w:rPr>
        <w:t>を植える。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1272BDD9" w14:textId="72005E14" w:rsidR="00B64630" w:rsidRPr="00EF5DD2" w:rsidRDefault="00BD6C1B" w:rsidP="00EF5DD2">
      <w:pPr>
        <w:pStyle w:val="af3"/>
        <w:ind w:left="480" w:hanging="240"/>
      </w:pPr>
      <w:r w:rsidRPr="00EF5DD2">
        <w:rPr>
          <w:rFonts w:hint="eastAsia"/>
          <w:lang w:val="ja-JP"/>
        </w:rPr>
        <w:t>⑮</w:t>
      </w:r>
      <w:r w:rsidRPr="00EF5DD2">
        <w:rPr>
          <w:rFonts w:cs="A-OTF Ryumin Pr6 R-KL" w:hint="eastAsia"/>
          <w:lang w:val="ja-JP"/>
        </w:rPr>
        <w:t xml:space="preserve">　</w:t>
      </w:r>
      <w:r w:rsidRPr="00EF5DD2">
        <w:rPr>
          <w:rFonts w:cs="A-OTF Futo Go B101 Pro Bold" w:hint="eastAsia"/>
          <w:u w:val="thick"/>
          <w:lang w:val="ja-JP"/>
        </w:rPr>
        <w:t>ブタニク</w:t>
      </w:r>
      <w:r w:rsidRPr="00EF5DD2">
        <w:rPr>
          <w:rFonts w:hint="eastAsia"/>
          <w:lang w:val="ja-JP"/>
        </w:rPr>
        <w:t>と野菜のソテー。</w:t>
      </w:r>
      <w:r w:rsidRPr="00EF5DD2">
        <w:rPr>
          <w:lang w:val="ja-JP"/>
        </w:rPr>
        <w:tab/>
      </w:r>
      <w:r w:rsidR="006672F9">
        <w:rPr>
          <w:rFonts w:hint="eastAsia"/>
          <w:lang w:val="ja-JP"/>
        </w:rPr>
        <w:t>〔　　　　〕</w:t>
      </w:r>
    </w:p>
    <w:p w14:paraId="67301174" w14:textId="3A1A7A10" w:rsidR="00B64630" w:rsidRPr="00EF5DD2" w:rsidRDefault="00B64630" w:rsidP="00EF5DD2">
      <w:pPr>
        <w:rPr>
          <w:rFonts w:asciiTheme="minorEastAsia" w:hAnsiTheme="minorEastAsia"/>
        </w:rPr>
      </w:pPr>
    </w:p>
    <w:p w14:paraId="1D95100C" w14:textId="7A955BF8" w:rsidR="00B64630" w:rsidRDefault="00B64630" w:rsidP="00187B10"/>
    <w:p w14:paraId="4EF64176" w14:textId="2FDAB4C1" w:rsidR="00B64630" w:rsidRDefault="00EF5DD2" w:rsidP="00187B10">
      <w:r>
        <w:rPr>
          <w:rFonts w:hint="eastAsia"/>
        </w:rPr>
        <w:t>【</w:t>
      </w:r>
      <w:r w:rsidR="00BF73FC">
        <w:rPr>
          <w:rFonts w:hint="eastAsia"/>
        </w:rPr>
        <w:t>解答</w:t>
      </w:r>
      <w:r>
        <w:rPr>
          <w:rFonts w:hint="eastAsia"/>
        </w:rPr>
        <w:t>】</w:t>
      </w:r>
    </w:p>
    <w:p w14:paraId="3E16BB2D" w14:textId="77777777" w:rsidR="00BF73FC" w:rsidRDefault="00BF73FC" w:rsidP="00BF73FC">
      <w:r>
        <w:rPr>
          <w:rFonts w:hint="eastAsia"/>
        </w:rPr>
        <w:t>㈠　①かれい　　②おんとう　　③かきょう　　　④かんかく</w:t>
      </w:r>
    </w:p>
    <w:p w14:paraId="09178026" w14:textId="77777777" w:rsidR="00BF73FC" w:rsidRDefault="00BF73FC" w:rsidP="00BF73FC">
      <w:r>
        <w:rPr>
          <w:rFonts w:hint="eastAsia"/>
        </w:rPr>
        <w:t xml:space="preserve">　　⑤しょせき　⑥かんすい　　⑦きかい　　　　⑧ぐうぜん</w:t>
      </w:r>
    </w:p>
    <w:p w14:paraId="659BDA44" w14:textId="77777777" w:rsidR="00BF73FC" w:rsidRDefault="00BF73FC" w:rsidP="00BF73FC">
      <w:r>
        <w:rPr>
          <w:rFonts w:hint="eastAsia"/>
        </w:rPr>
        <w:t xml:space="preserve">　　⑨けいやく　⑩ぼうぎゃく　⑪むぼう　　　　⑫げんそう</w:t>
      </w:r>
    </w:p>
    <w:p w14:paraId="27113FD7" w14:textId="41AC31DD" w:rsidR="00BF73FC" w:rsidRDefault="00BF73FC" w:rsidP="00BF73FC">
      <w:r>
        <w:rPr>
          <w:rFonts w:hint="eastAsia"/>
        </w:rPr>
        <w:t xml:space="preserve">　　⑬うら〔む〕⑭どぎも　　　⑮せちがら〔い〕⑯すもぐ〔り〕</w:t>
      </w:r>
    </w:p>
    <w:p w14:paraId="5BCAEC7A" w14:textId="77777777" w:rsidR="00BF73FC" w:rsidRDefault="00BF73FC" w:rsidP="00BF73FC">
      <w:r>
        <w:rPr>
          <w:rFonts w:hint="eastAsia"/>
        </w:rPr>
        <w:t xml:space="preserve">　　⑰ほばしら　⑱またぎ〔き〕</w:t>
      </w:r>
    </w:p>
    <w:p w14:paraId="12DEE834" w14:textId="77777777" w:rsidR="00BF73FC" w:rsidRDefault="00BF73FC" w:rsidP="00BF73FC">
      <w:r>
        <w:rPr>
          <w:rFonts w:hint="eastAsia"/>
        </w:rPr>
        <w:t>㈡　①ウ　②イ　③エ　④イ　⑤エ　⑥オ</w:t>
      </w:r>
    </w:p>
    <w:p w14:paraId="0C7ECB3D" w14:textId="77777777" w:rsidR="00BF73FC" w:rsidRDefault="00BF73FC" w:rsidP="00BF73FC">
      <w:r>
        <w:rPr>
          <w:rFonts w:hint="eastAsia"/>
        </w:rPr>
        <w:t>㈢　①キ　②コ　③オ　④ケ　⑤ク</w:t>
      </w:r>
    </w:p>
    <w:p w14:paraId="7747AD69" w14:textId="77777777" w:rsidR="00BF73FC" w:rsidRDefault="00BF73FC" w:rsidP="00BF73FC">
      <w:r>
        <w:rPr>
          <w:rFonts w:hint="eastAsia"/>
        </w:rPr>
        <w:t>㈣　①エ　②オ　③ウ　④エ　⑤イ　⑥ウ　⑦ア　⑧ア</w:t>
      </w:r>
    </w:p>
    <w:p w14:paraId="13D49593" w14:textId="77777777" w:rsidR="00BF73FC" w:rsidRDefault="00BF73FC" w:rsidP="00BF73FC">
      <w:r>
        <w:rPr>
          <w:rFonts w:hint="eastAsia"/>
        </w:rPr>
        <w:t>㈤　①ア　②エ　③ウ　④ア　⑤エ　⑥イ</w:t>
      </w:r>
    </w:p>
    <w:p w14:paraId="5D7AE8C4" w14:textId="77777777" w:rsidR="00BF73FC" w:rsidRDefault="00BF73FC" w:rsidP="00BF73FC">
      <w:r>
        <w:rPr>
          <w:rFonts w:hint="eastAsia"/>
        </w:rPr>
        <w:t>㈥　①邦　②雇　③獄　④阻　⑤幽　⑥哀　⑦肝　⑧潤</w:t>
      </w:r>
    </w:p>
    <w:p w14:paraId="4F40822A" w14:textId="77777777" w:rsidR="00BF73FC" w:rsidRDefault="00BF73FC" w:rsidP="00BF73FC">
      <w:r>
        <w:rPr>
          <w:rFonts w:hint="eastAsia"/>
        </w:rPr>
        <w:t>㈦　①鍛える　②緩やか　③貫き　④赴く　⑤携わる</w:t>
      </w:r>
    </w:p>
    <w:p w14:paraId="78CE72BA" w14:textId="77777777" w:rsidR="00BF73FC" w:rsidRDefault="00BF73FC" w:rsidP="00BF73FC">
      <w:r>
        <w:rPr>
          <w:rFonts w:hint="eastAsia"/>
        </w:rPr>
        <w:t>㈧　①大胆　②伸縮　③鯨飲　④躍如　⑤錯誤</w:t>
      </w:r>
    </w:p>
    <w:p w14:paraId="231431DF" w14:textId="77777777" w:rsidR="00BF73FC" w:rsidRDefault="00BF73FC" w:rsidP="00BF73FC">
      <w:r>
        <w:rPr>
          <w:rFonts w:hint="eastAsia"/>
        </w:rPr>
        <w:t>㈨　①噴→墳　②帯→滞　③優→憂　④髄→随　⑤慕→募</w:t>
      </w:r>
    </w:p>
    <w:p w14:paraId="58CA0BDB" w14:textId="11F67054" w:rsidR="00BF73FC" w:rsidRDefault="00BF73FC" w:rsidP="00BF73FC">
      <w:r>
        <w:rPr>
          <w:rFonts w:hint="eastAsia"/>
        </w:rPr>
        <w:t>㈩　①交換　②魅了</w:t>
      </w:r>
      <w:r w:rsidR="00D161CB">
        <w:t xml:space="preserve">  </w:t>
      </w:r>
      <w:r>
        <w:rPr>
          <w:rFonts w:hint="eastAsia"/>
        </w:rPr>
        <w:t>③倹約　④掲載　⑤丘陵</w:t>
      </w:r>
    </w:p>
    <w:p w14:paraId="5A35B436" w14:textId="604C294A" w:rsidR="00BF73FC" w:rsidRDefault="00BF73FC" w:rsidP="00BF73FC">
      <w:r>
        <w:rPr>
          <w:rFonts w:hint="eastAsia"/>
        </w:rPr>
        <w:t xml:space="preserve">　　⑥添削　⑦暖房　⑧勘案　⑨</w:t>
      </w:r>
      <w:proofErr w:type="gramStart"/>
      <w:r>
        <w:rPr>
          <w:rFonts w:hint="eastAsia"/>
        </w:rPr>
        <w:t>雨漏〔り〕</w:t>
      </w:r>
      <w:proofErr w:type="gramEnd"/>
      <w:r>
        <w:rPr>
          <w:rFonts w:hint="eastAsia"/>
        </w:rPr>
        <w:t xml:space="preserve">　⑩施〔す〕</w:t>
      </w:r>
    </w:p>
    <w:p w14:paraId="4D23BBA1" w14:textId="3D7F7B91" w:rsidR="00B64630" w:rsidRPr="00BF73FC" w:rsidRDefault="00BF73FC" w:rsidP="00187B10">
      <w:r>
        <w:rPr>
          <w:rFonts w:hint="eastAsia"/>
        </w:rPr>
        <w:t xml:space="preserve">　　⑪木彫〔り〕　⑫憩〔い〕　⑬薄墨　⑭苗木　⑮豚肉</w:t>
      </w:r>
    </w:p>
    <w:sectPr w:rsidR="00B64630" w:rsidRPr="00BF73FC" w:rsidSect="00B04AB6">
      <w:pgSz w:w="16840" w:h="11900" w:orient="landscape"/>
      <w:pgMar w:top="1701" w:right="1985" w:bottom="1701" w:left="1701" w:header="851" w:footer="992" w:gutter="0"/>
      <w:cols w:space="425"/>
      <w:textDirection w:val="tbRl"/>
      <w:docGrid w:type="lines" w:linePitch="40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C540E93" w14:textId="77777777" w:rsidR="00D05ACC" w:rsidRDefault="00D05ACC" w:rsidP="001359F1">
      <w:pPr>
        <w:spacing w:line="240" w:lineRule="auto"/>
      </w:pPr>
      <w:r>
        <w:separator/>
      </w:r>
    </w:p>
  </w:endnote>
  <w:endnote w:type="continuationSeparator" w:id="0">
    <w:p w14:paraId="223D9A0B" w14:textId="77777777" w:rsidR="00D05ACC" w:rsidRDefault="00D05ACC" w:rsidP="001359F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RyuminPr6-Regular">
    <w:altName w:val="A-OTF リュウミン Pr6 R-KL"/>
    <w:panose1 w:val="00000000000000000000"/>
    <w:charset w:val="80"/>
    <w:family w:val="roman"/>
    <w:notTrueType/>
    <w:pitch w:val="variable"/>
    <w:sig w:usb0="00000001" w:usb1="08070000" w:usb2="00000010" w:usb3="00000000" w:csb0="00020000" w:csb1="00000000"/>
  </w:font>
  <w:font w:name="RyuminPr6N-Reg">
    <w:altName w:val="AR ADGothicJP Medium"/>
    <w:panose1 w:val="020B0604020202020204"/>
    <w:charset w:val="80"/>
    <w:family w:val="roman"/>
    <w:notTrueType/>
    <w:pitch w:val="variable"/>
    <w:sig w:usb0="000002D7" w:usb1="2AC71C11" w:usb2="00000012" w:usb3="00000000" w:csb0="0002009F" w:csb1="00000000"/>
  </w:font>
  <w:font w:name="KozMinPro-Regular">
    <w:altName w:val="小塚明朝 Pro R"/>
    <w:panose1 w:val="00000000000000000000"/>
    <w:charset w:val="80"/>
    <w:family w:val="roman"/>
    <w:notTrueType/>
    <w:pitch w:val="variable"/>
    <w:sig w:usb0="00000083" w:usb1="2AC71C11" w:usb2="00000012" w:usb3="00000000" w:csb0="00020005" w:csb1="00000000"/>
  </w:font>
  <w:font w:name="ＭＳ ゴシック">
    <w:panose1 w:val="020B0609070205080204"/>
    <w:charset w:val="80"/>
    <w:family w:val="swiss"/>
    <w:pitch w:val="fixed"/>
    <w:sig w:usb0="E00002FF" w:usb1="6AC7FDFB" w:usb2="08000012" w:usb3="00000000" w:csb0="0002009F" w:csb1="00000000"/>
  </w:font>
  <w:font w:name="GothicBBBPr6-Medium">
    <w:altName w:val="AR ADGothicJP Medium"/>
    <w:panose1 w:val="00000000000000000000"/>
    <w:charset w:val="80"/>
    <w:family w:val="swiss"/>
    <w:notTrueType/>
    <w:pitch w:val="variable"/>
    <w:sig w:usb0="000002D7" w:usb1="2AC71C11" w:usb2="00000012" w:usb3="00000000" w:csb0="0002009F" w:csb1="00000000"/>
  </w:font>
  <w:font w:name="A-OTF リュウミン Pr6N R-KL">
    <w:altName w:val="ＭＳ 明朝"/>
    <w:panose1 w:val="020B0604020202020204"/>
    <w:charset w:val="80"/>
    <w:family w:val="roman"/>
    <w:pitch w:val="variable"/>
    <w:sig w:usb0="000002D7" w:usb1="2AC71C11" w:usb2="00000012" w:usb3="00000000" w:csb0="0002009F" w:csb1="00000000"/>
  </w:font>
  <w:font w:name="A-OTF Futo Go B101 Pro Bold">
    <w:altName w:val="游ゴシック"/>
    <w:panose1 w:val="00000000000000000000"/>
    <w:charset w:val="80"/>
    <w:family w:val="swiss"/>
    <w:notTrueType/>
    <w:pitch w:val="variable"/>
    <w:sig w:usb0="820002FF" w:usb1="68C7FEFF" w:usb2="00000012" w:usb3="00000000" w:csb0="00020005" w:csb1="00000000"/>
  </w:font>
  <w:font w:name="A-OTF UD Shin Go Pr6N M">
    <w:altName w:val="游ゴシック"/>
    <w:panose1 w:val="00000000000000000000"/>
    <w:charset w:val="80"/>
    <w:family w:val="swiss"/>
    <w:notTrueType/>
    <w:pitch w:val="variable"/>
    <w:sig w:usb0="000002D7" w:usb1="2AC71C11" w:usb2="00000012" w:usb3="00000000" w:csb0="0002009F" w:csb1="00000000"/>
  </w:font>
  <w:font w:name="A-OTF Ryumin Pr6 R-KL">
    <w:altName w:val="游ゴシック"/>
    <w:panose1 w:val="00000000000000000000"/>
    <w:charset w:val="80"/>
    <w:family w:val="roman"/>
    <w:notTrueType/>
    <w:pitch w:val="variable"/>
    <w:sig w:usb0="000002D7" w:usb1="2AC71C11" w:usb2="00000012" w:usb3="00000000" w:csb0="0002009F" w:csb1="00000000"/>
  </w:font>
  <w:font w:name="A-OTF Kyoukasho ICA Pro R">
    <w:altName w:val="游ゴシック"/>
    <w:panose1 w:val="00000000000000000000"/>
    <w:charset w:val="80"/>
    <w:family w:val="roman"/>
    <w:notTrueType/>
    <w:pitch w:val="variable"/>
    <w:sig w:usb0="A00002FF" w:usb1="68C7FEFF" w:usb2="00000012" w:usb3="00000000" w:csb0="00020005" w:csb1="00000000"/>
  </w:font>
  <w:font w:name="A-OTF Gothic BBB Pro Medium">
    <w:altName w:val="ＭＳ ゴシック"/>
    <w:panose1 w:val="00000000000000000000"/>
    <w:charset w:val="80"/>
    <w:family w:val="swiss"/>
    <w:notTrueType/>
    <w:pitch w:val="variable"/>
    <w:sig w:usb0="820002FF" w:usb1="68C7FEFF" w:usb2="00000012" w:usb3="00000000" w:csb0="00020005" w:csb1="00000000"/>
  </w:font>
  <w:font w:name="A-OTF Ryumin Pro R-KL">
    <w:altName w:val="游ゴシック"/>
    <w:panose1 w:val="00000000000000000000"/>
    <w:charset w:val="80"/>
    <w:family w:val="roman"/>
    <w:notTrueType/>
    <w:pitch w:val="variable"/>
    <w:sig w:usb0="A00002FF" w:usb1="68C7FEFF" w:usb2="00000012" w:usb3="00000000" w:csb0="00020005" w:csb1="00000000"/>
  </w:font>
  <w:font w:name="Ryumin-Light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-OTF Gothic BBB Pr6 Medium">
    <w:altName w:val="游ゴシック"/>
    <w:panose1 w:val="00000000000000000000"/>
    <w:charset w:val="80"/>
    <w:family w:val="swiss"/>
    <w:notTrueType/>
    <w:pitch w:val="variable"/>
    <w:sig w:usb0="000002D7" w:usb1="2AC71C11" w:usb2="00000012" w:usb3="00000000" w:csb0="0002009F" w:csb1="00000000"/>
  </w:font>
  <w:font w:name="A-OTF Shin Go Pr6 R">
    <w:altName w:val="游ゴシック"/>
    <w:panose1 w:val="00000000000000000000"/>
    <w:charset w:val="80"/>
    <w:family w:val="swiss"/>
    <w:notTrueType/>
    <w:pitch w:val="variable"/>
    <w:sig w:usb0="000002D7" w:usb1="2AC71C11" w:usb2="00000012" w:usb3="00000000" w:csb0="0002009F" w:csb1="00000000"/>
  </w:font>
  <w:font w:name="A-OTF Kyoukasho ICA Pro L">
    <w:altName w:val="游ゴシック"/>
    <w:panose1 w:val="00000000000000000000"/>
    <w:charset w:val="80"/>
    <w:family w:val="roman"/>
    <w:notTrueType/>
    <w:pitch w:val="variable"/>
    <w:sig w:usb0="A00002FF" w:usb1="68C7FEFF" w:usb2="00000012" w:usb3="00000000" w:csb0="00020005" w:csb1="00000000"/>
  </w:font>
  <w:font w:name="G-OTF Jo Kyoukasho ICA ProN R">
    <w:altName w:val="游ゴシック"/>
    <w:panose1 w:val="00000000000000000000"/>
    <w:charset w:val="80"/>
    <w:family w:val="roman"/>
    <w:notTrueType/>
    <w:pitch w:val="variable"/>
    <w:sig w:usb0="00000083" w:usb1="2AC71C11" w:usb2="00000012" w:usb3="00000000" w:csb0="00020005" w:csb1="00000000"/>
  </w:font>
  <w:font w:name="A-OTF Shin Go Pr6 L">
    <w:altName w:val="游ゴシック"/>
    <w:panose1 w:val="00000000000000000000"/>
    <w:charset w:val="80"/>
    <w:family w:val="swiss"/>
    <w:notTrueType/>
    <w:pitch w:val="variable"/>
    <w:sig w:usb0="000002D7" w:usb1="2AC71C11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D1C283A" w14:textId="77777777" w:rsidR="00D05ACC" w:rsidRDefault="00D05ACC" w:rsidP="001359F1">
      <w:pPr>
        <w:spacing w:line="240" w:lineRule="auto"/>
      </w:pPr>
      <w:r>
        <w:separator/>
      </w:r>
    </w:p>
  </w:footnote>
  <w:footnote w:type="continuationSeparator" w:id="0">
    <w:p w14:paraId="1ABBD009" w14:textId="77777777" w:rsidR="00D05ACC" w:rsidRDefault="00D05ACC" w:rsidP="001359F1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51"/>
  <w:embedSystemFonts/>
  <w:bordersDoNotSurroundHeader/>
  <w:bordersDoNotSurroundFooter/>
  <w:proofState w:spelling="clean" w:grammar="clean"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4AB6"/>
    <w:rsid w:val="00012CCB"/>
    <w:rsid w:val="0001339C"/>
    <w:rsid w:val="000315AC"/>
    <w:rsid w:val="00032BE3"/>
    <w:rsid w:val="0006035A"/>
    <w:rsid w:val="000A706B"/>
    <w:rsid w:val="001038F2"/>
    <w:rsid w:val="0013315E"/>
    <w:rsid w:val="00134FC4"/>
    <w:rsid w:val="001359F1"/>
    <w:rsid w:val="00146DC8"/>
    <w:rsid w:val="0014716A"/>
    <w:rsid w:val="0017077B"/>
    <w:rsid w:val="00183CFA"/>
    <w:rsid w:val="00187B10"/>
    <w:rsid w:val="001A0D49"/>
    <w:rsid w:val="001B7C75"/>
    <w:rsid w:val="001D02B9"/>
    <w:rsid w:val="001D56B9"/>
    <w:rsid w:val="001F2546"/>
    <w:rsid w:val="00230AC0"/>
    <w:rsid w:val="00241E7E"/>
    <w:rsid w:val="00252497"/>
    <w:rsid w:val="0025273F"/>
    <w:rsid w:val="002619D3"/>
    <w:rsid w:val="00263080"/>
    <w:rsid w:val="002709F1"/>
    <w:rsid w:val="002A22AB"/>
    <w:rsid w:val="002F0B8B"/>
    <w:rsid w:val="0031350E"/>
    <w:rsid w:val="0032380D"/>
    <w:rsid w:val="00382304"/>
    <w:rsid w:val="00396CA0"/>
    <w:rsid w:val="003A540E"/>
    <w:rsid w:val="003A7F63"/>
    <w:rsid w:val="003B7EE1"/>
    <w:rsid w:val="003C0903"/>
    <w:rsid w:val="003C41A5"/>
    <w:rsid w:val="003D0B17"/>
    <w:rsid w:val="003D34A7"/>
    <w:rsid w:val="003D5869"/>
    <w:rsid w:val="003D58FD"/>
    <w:rsid w:val="003D6DC6"/>
    <w:rsid w:val="003F475D"/>
    <w:rsid w:val="004019B4"/>
    <w:rsid w:val="00441A7D"/>
    <w:rsid w:val="00441E0A"/>
    <w:rsid w:val="00455D19"/>
    <w:rsid w:val="00474C1E"/>
    <w:rsid w:val="004C0E62"/>
    <w:rsid w:val="004C57FD"/>
    <w:rsid w:val="005031C8"/>
    <w:rsid w:val="00503C4C"/>
    <w:rsid w:val="0052397F"/>
    <w:rsid w:val="005653A1"/>
    <w:rsid w:val="0057153D"/>
    <w:rsid w:val="00591DEF"/>
    <w:rsid w:val="005A43E0"/>
    <w:rsid w:val="005B54DE"/>
    <w:rsid w:val="005C00A8"/>
    <w:rsid w:val="00616C93"/>
    <w:rsid w:val="00625399"/>
    <w:rsid w:val="0062695A"/>
    <w:rsid w:val="00644AD9"/>
    <w:rsid w:val="00665998"/>
    <w:rsid w:val="006672F9"/>
    <w:rsid w:val="00687A1A"/>
    <w:rsid w:val="006A7CEB"/>
    <w:rsid w:val="006B716A"/>
    <w:rsid w:val="006C063E"/>
    <w:rsid w:val="006C7051"/>
    <w:rsid w:val="00722618"/>
    <w:rsid w:val="007254F8"/>
    <w:rsid w:val="00744712"/>
    <w:rsid w:val="007626E4"/>
    <w:rsid w:val="0077717E"/>
    <w:rsid w:val="0078377F"/>
    <w:rsid w:val="00784557"/>
    <w:rsid w:val="007A71AC"/>
    <w:rsid w:val="007B3C66"/>
    <w:rsid w:val="007F5F1D"/>
    <w:rsid w:val="0081367B"/>
    <w:rsid w:val="0084544E"/>
    <w:rsid w:val="008808D7"/>
    <w:rsid w:val="008A48CF"/>
    <w:rsid w:val="009132E0"/>
    <w:rsid w:val="00940D15"/>
    <w:rsid w:val="00944D54"/>
    <w:rsid w:val="0096313A"/>
    <w:rsid w:val="00963ABD"/>
    <w:rsid w:val="00985C66"/>
    <w:rsid w:val="009973D5"/>
    <w:rsid w:val="009B38E4"/>
    <w:rsid w:val="009C688B"/>
    <w:rsid w:val="009F56D6"/>
    <w:rsid w:val="00A07C1D"/>
    <w:rsid w:val="00A3228B"/>
    <w:rsid w:val="00A40225"/>
    <w:rsid w:val="00A4090C"/>
    <w:rsid w:val="00A44D4D"/>
    <w:rsid w:val="00B04AB6"/>
    <w:rsid w:val="00B262CB"/>
    <w:rsid w:val="00B30849"/>
    <w:rsid w:val="00B333F1"/>
    <w:rsid w:val="00B51B47"/>
    <w:rsid w:val="00B51F27"/>
    <w:rsid w:val="00B610C5"/>
    <w:rsid w:val="00B64071"/>
    <w:rsid w:val="00B64630"/>
    <w:rsid w:val="00B728C9"/>
    <w:rsid w:val="00B732BE"/>
    <w:rsid w:val="00B912F3"/>
    <w:rsid w:val="00B95907"/>
    <w:rsid w:val="00BA1131"/>
    <w:rsid w:val="00BB0582"/>
    <w:rsid w:val="00BB44FB"/>
    <w:rsid w:val="00BB6BC9"/>
    <w:rsid w:val="00BD3974"/>
    <w:rsid w:val="00BD6C1B"/>
    <w:rsid w:val="00BF610D"/>
    <w:rsid w:val="00BF73FC"/>
    <w:rsid w:val="00C20B22"/>
    <w:rsid w:val="00C3328D"/>
    <w:rsid w:val="00C52014"/>
    <w:rsid w:val="00C5670C"/>
    <w:rsid w:val="00C75E0D"/>
    <w:rsid w:val="00C8299D"/>
    <w:rsid w:val="00CC03F1"/>
    <w:rsid w:val="00D05ACC"/>
    <w:rsid w:val="00D161CB"/>
    <w:rsid w:val="00D636F2"/>
    <w:rsid w:val="00DC1668"/>
    <w:rsid w:val="00DE1849"/>
    <w:rsid w:val="00DF4489"/>
    <w:rsid w:val="00DF7E0E"/>
    <w:rsid w:val="00E073D5"/>
    <w:rsid w:val="00E11063"/>
    <w:rsid w:val="00E1258F"/>
    <w:rsid w:val="00E1351B"/>
    <w:rsid w:val="00E63D1A"/>
    <w:rsid w:val="00E73422"/>
    <w:rsid w:val="00E75997"/>
    <w:rsid w:val="00EC056A"/>
    <w:rsid w:val="00ED685D"/>
    <w:rsid w:val="00EE0F34"/>
    <w:rsid w:val="00EF5DD2"/>
    <w:rsid w:val="00F00B5A"/>
    <w:rsid w:val="00F15324"/>
    <w:rsid w:val="00F30509"/>
    <w:rsid w:val="00F35016"/>
    <w:rsid w:val="00F52831"/>
    <w:rsid w:val="00FA1181"/>
    <w:rsid w:val="00FB29EF"/>
    <w:rsid w:val="00FB3133"/>
    <w:rsid w:val="00FC110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9D95BD0"/>
  <w15:docId w15:val="{3C6A1E87-862D-4574-98A5-2EADD0823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rsid w:val="00744712"/>
    <w:pPr>
      <w:widowControl w:val="0"/>
      <w:spacing w:line="560" w:lineRule="exact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[基本段落]"/>
    <w:basedOn w:val="a"/>
    <w:uiPriority w:val="99"/>
    <w:rsid w:val="00BF610D"/>
    <w:pPr>
      <w:widowControl/>
      <w:autoSpaceDE w:val="0"/>
      <w:autoSpaceDN w:val="0"/>
      <w:adjustRightInd w:val="0"/>
      <w:spacing w:line="420" w:lineRule="auto"/>
      <w:textAlignment w:val="center"/>
    </w:pPr>
    <w:rPr>
      <w:rFonts w:asciiTheme="minorEastAsia" w:cs="RyuminPr6-Regular"/>
      <w:color w:val="000000"/>
      <w:kern w:val="0"/>
      <w:sz w:val="20"/>
      <w:szCs w:val="20"/>
      <w:lang w:val="ja-JP"/>
    </w:rPr>
  </w:style>
  <w:style w:type="character" w:customStyle="1" w:styleId="a4">
    <w:name w:val="○付数字"/>
    <w:basedOn w:val="a0"/>
    <w:uiPriority w:val="99"/>
    <w:rsid w:val="00A3228B"/>
    <w:rPr>
      <w:rFonts w:ascii="RyuminPr6N-Reg" w:eastAsia="RyuminPr6N-Reg" w:cs="RyuminPr6N-Reg"/>
      <w:color w:val="000000"/>
      <w:position w:val="17"/>
      <w:sz w:val="14"/>
      <w:szCs w:val="14"/>
    </w:rPr>
  </w:style>
  <w:style w:type="character" w:customStyle="1" w:styleId="a5">
    <w:name w:val="（注）付き文字"/>
    <w:basedOn w:val="a0"/>
    <w:uiPriority w:val="99"/>
    <w:rsid w:val="00BF610D"/>
    <w:rPr>
      <w:rFonts w:asciiTheme="minorEastAsia" w:eastAsiaTheme="minorEastAsia" w:cs="RyuminPr6N-Reg"/>
      <w:color w:val="000000"/>
      <w:sz w:val="20"/>
      <w:szCs w:val="20"/>
    </w:rPr>
  </w:style>
  <w:style w:type="character" w:customStyle="1" w:styleId="a6">
    <w:name w:val="注"/>
    <w:basedOn w:val="a0"/>
    <w:uiPriority w:val="99"/>
    <w:rsid w:val="00BF610D"/>
    <w:rPr>
      <w:rFonts w:asciiTheme="minorEastAsia" w:eastAsiaTheme="minorEastAsia" w:cs="RyuminPr6N-Reg"/>
      <w:color w:val="000000"/>
      <w:position w:val="20"/>
      <w:sz w:val="14"/>
      <w:szCs w:val="14"/>
    </w:rPr>
  </w:style>
  <w:style w:type="paragraph" w:customStyle="1" w:styleId="a7">
    <w:name w:val="[段落スタイルなし]"/>
    <w:rsid w:val="00B04AB6"/>
    <w:pPr>
      <w:autoSpaceDE w:val="0"/>
      <w:autoSpaceDN w:val="0"/>
      <w:adjustRightInd w:val="0"/>
      <w:spacing w:line="420" w:lineRule="auto"/>
      <w:jc w:val="both"/>
      <w:textAlignment w:val="center"/>
    </w:pPr>
    <w:rPr>
      <w:rFonts w:ascii="KozMinPro-Regular" w:eastAsia="KozMinPro-Regular" w:cs="KozMinPro-Regular"/>
      <w:color w:val="000000"/>
      <w:kern w:val="0"/>
      <w:sz w:val="18"/>
      <w:szCs w:val="18"/>
      <w:lang w:val="ja-JP"/>
    </w:rPr>
  </w:style>
  <w:style w:type="character" w:customStyle="1" w:styleId="a8">
    <w:name w:val="問"/>
    <w:basedOn w:val="a0"/>
    <w:uiPriority w:val="99"/>
    <w:rsid w:val="00BF610D"/>
    <w:rPr>
      <w:rFonts w:asciiTheme="majorEastAsia" w:eastAsiaTheme="majorEastAsia" w:cs="GothicBBBPr6-Medium"/>
      <w:color w:val="000000"/>
      <w:sz w:val="17"/>
      <w:szCs w:val="17"/>
    </w:rPr>
  </w:style>
  <w:style w:type="paragraph" w:customStyle="1" w:styleId="a9">
    <w:name w:val="設問"/>
    <w:basedOn w:val="a"/>
    <w:next w:val="a"/>
    <w:qFormat/>
    <w:rsid w:val="00E73422"/>
    <w:pPr>
      <w:ind w:left="100" w:hangingChars="100" w:hanging="100"/>
    </w:pPr>
    <w:rPr>
      <w:rFonts w:ascii="Century" w:eastAsia="ＭＳ 明朝" w:hAnsi="Century" w:cs="Times New Roman"/>
    </w:rPr>
  </w:style>
  <w:style w:type="paragraph" w:customStyle="1" w:styleId="aa">
    <w:name w:val="丸付き設問"/>
    <w:basedOn w:val="a"/>
    <w:qFormat/>
    <w:rsid w:val="003D0B17"/>
    <w:pPr>
      <w:ind w:leftChars="-100" w:left="240" w:hangingChars="200" w:hanging="480"/>
    </w:pPr>
    <w:rPr>
      <w:lang w:val="ja-JP"/>
    </w:rPr>
  </w:style>
  <w:style w:type="paragraph" w:customStyle="1" w:styleId="2">
    <w:name w:val="2字下げ"/>
    <w:basedOn w:val="a"/>
    <w:qFormat/>
    <w:rsid w:val="003D0B17"/>
    <w:pPr>
      <w:ind w:leftChars="200" w:left="480"/>
    </w:pPr>
  </w:style>
  <w:style w:type="paragraph" w:customStyle="1" w:styleId="1">
    <w:name w:val="1字下げ"/>
    <w:basedOn w:val="a"/>
    <w:qFormat/>
    <w:rsid w:val="00616C93"/>
    <w:pPr>
      <w:ind w:left="240" w:hangingChars="100" w:hanging="240"/>
    </w:pPr>
  </w:style>
  <w:style w:type="paragraph" w:styleId="ab">
    <w:name w:val="header"/>
    <w:basedOn w:val="a"/>
    <w:link w:val="ac"/>
    <w:uiPriority w:val="99"/>
    <w:unhideWhenUsed/>
    <w:rsid w:val="001359F1"/>
    <w:pPr>
      <w:tabs>
        <w:tab w:val="center" w:pos="4252"/>
        <w:tab w:val="right" w:pos="8504"/>
      </w:tabs>
      <w:snapToGrid w:val="0"/>
    </w:pPr>
  </w:style>
  <w:style w:type="character" w:customStyle="1" w:styleId="ac">
    <w:name w:val="ヘッダー (文字)"/>
    <w:basedOn w:val="a0"/>
    <w:link w:val="ab"/>
    <w:uiPriority w:val="99"/>
    <w:rsid w:val="001359F1"/>
    <w:rPr>
      <w:rFonts w:eastAsia="A-OTF リュウミン Pr6N R-KL"/>
    </w:rPr>
  </w:style>
  <w:style w:type="paragraph" w:styleId="ad">
    <w:name w:val="footer"/>
    <w:basedOn w:val="a"/>
    <w:link w:val="ae"/>
    <w:uiPriority w:val="99"/>
    <w:unhideWhenUsed/>
    <w:rsid w:val="001359F1"/>
    <w:pPr>
      <w:tabs>
        <w:tab w:val="center" w:pos="4252"/>
        <w:tab w:val="right" w:pos="8504"/>
      </w:tabs>
      <w:snapToGrid w:val="0"/>
    </w:pPr>
  </w:style>
  <w:style w:type="character" w:customStyle="1" w:styleId="ae">
    <w:name w:val="フッター (文字)"/>
    <w:basedOn w:val="a0"/>
    <w:link w:val="ad"/>
    <w:uiPriority w:val="99"/>
    <w:rsid w:val="001359F1"/>
    <w:rPr>
      <w:rFonts w:eastAsia="A-OTF リュウミン Pr6N R-KL"/>
    </w:rPr>
  </w:style>
  <w:style w:type="paragraph" w:customStyle="1" w:styleId="af">
    <w:name w:val="肩付き"/>
    <w:basedOn w:val="a"/>
    <w:link w:val="af0"/>
    <w:qFormat/>
    <w:rsid w:val="00C8299D"/>
    <w:rPr>
      <w:rFonts w:ascii="ＭＳ 明朝" w:eastAsia="ＭＳ 明朝" w:hAnsi="ＭＳ 明朝"/>
      <w:position w:val="14"/>
      <w:sz w:val="20"/>
    </w:rPr>
  </w:style>
  <w:style w:type="character" w:customStyle="1" w:styleId="af0">
    <w:name w:val="肩付き (文字)"/>
    <w:basedOn w:val="a0"/>
    <w:link w:val="af"/>
    <w:rsid w:val="00C8299D"/>
    <w:rPr>
      <w:rFonts w:ascii="ＭＳ 明朝" w:eastAsia="ＭＳ 明朝" w:hAnsi="ＭＳ 明朝"/>
      <w:position w:val="14"/>
      <w:sz w:val="20"/>
    </w:rPr>
  </w:style>
  <w:style w:type="paragraph" w:customStyle="1" w:styleId="af1">
    <w:name w:val="現代語訳"/>
    <w:basedOn w:val="a"/>
    <w:qFormat/>
    <w:rsid w:val="00A3228B"/>
    <w:pPr>
      <w:ind w:firstLineChars="100" w:firstLine="100"/>
    </w:pPr>
    <w:rPr>
      <w:rFonts w:ascii="Century" w:eastAsia="ＭＳ 明朝" w:hAnsi="Century" w:cs="Times New Roman"/>
    </w:rPr>
  </w:style>
  <w:style w:type="paragraph" w:customStyle="1" w:styleId="10">
    <w:name w:val="行頭1字下げ"/>
    <w:basedOn w:val="a"/>
    <w:qFormat/>
    <w:rsid w:val="00A3228B"/>
    <w:pPr>
      <w:ind w:firstLineChars="100" w:firstLine="100"/>
    </w:pPr>
    <w:rPr>
      <w:rFonts w:ascii="Century" w:eastAsia="ＭＳ 明朝" w:hAnsi="Century" w:cs="Times New Roman"/>
    </w:rPr>
  </w:style>
  <w:style w:type="paragraph" w:customStyle="1" w:styleId="af2">
    <w:name w:val="問題文"/>
    <w:basedOn w:val="a"/>
    <w:qFormat/>
    <w:rsid w:val="00A3228B"/>
    <w:pPr>
      <w:ind w:firstLineChars="100" w:firstLine="240"/>
    </w:pPr>
    <w:rPr>
      <w:lang w:val="ja-JP"/>
    </w:rPr>
  </w:style>
  <w:style w:type="paragraph" w:customStyle="1" w:styleId="af3">
    <w:name w:val="選択肢"/>
    <w:basedOn w:val="2"/>
    <w:uiPriority w:val="99"/>
    <w:qFormat/>
    <w:rsid w:val="00E73422"/>
    <w:pPr>
      <w:ind w:leftChars="100" w:left="200" w:hangingChars="100" w:hanging="100"/>
    </w:pPr>
    <w:rPr>
      <w:rFonts w:ascii="Century" w:eastAsia="ＭＳ 明朝" w:hAnsi="Century" w:cs="Times New Roman"/>
    </w:rPr>
  </w:style>
  <w:style w:type="character" w:customStyle="1" w:styleId="13q">
    <w:name w:val="13q太ゴ（下線付） (流用文)"/>
    <w:uiPriority w:val="99"/>
    <w:rsid w:val="00B64630"/>
    <w:rPr>
      <w:rFonts w:ascii="A-OTF Futo Go B101 Pro Bold" w:eastAsia="A-OTF Futo Go B101 Pro Bold" w:cs="A-OTF Futo Go B101 Pro Bold"/>
      <w:b/>
      <w:bCs/>
      <w:color w:val="000000"/>
      <w:spacing w:val="0"/>
      <w:w w:val="100"/>
      <w:position w:val="0"/>
      <w:sz w:val="18"/>
      <w:szCs w:val="18"/>
      <w:u w:val="thick"/>
      <w:vertAlign w:val="baseline"/>
    </w:rPr>
  </w:style>
  <w:style w:type="character" w:customStyle="1" w:styleId="12Q">
    <w:name w:val="新ゴＭ12Q (流用文)"/>
    <w:uiPriority w:val="99"/>
    <w:rsid w:val="00B64630"/>
    <w:rPr>
      <w:rFonts w:ascii="A-OTF UD Shin Go Pr6N M" w:eastAsia="A-OTF UD Shin Go Pr6N M" w:cs="A-OTF UD Shin Go Pr6N M"/>
      <w:color w:val="000000"/>
      <w:spacing w:val="0"/>
      <w:w w:val="100"/>
      <w:position w:val="0"/>
      <w:sz w:val="17"/>
      <w:szCs w:val="17"/>
      <w:u w:val="none"/>
      <w:vertAlign w:val="baseline"/>
      <w:lang w:val="ja-JP"/>
    </w:rPr>
  </w:style>
  <w:style w:type="character" w:customStyle="1" w:styleId="af4">
    <w:name w:val="選択肢の記号ー新ゴ"/>
    <w:uiPriority w:val="99"/>
    <w:rsid w:val="00B64630"/>
    <w:rPr>
      <w:rFonts w:ascii="A-OTF UD Shin Go Pr6N M" w:eastAsia="A-OTF UD Shin Go Pr6N M" w:cs="A-OTF UD Shin Go Pr6N M"/>
      <w:color w:val="000000"/>
      <w:sz w:val="18"/>
      <w:szCs w:val="18"/>
    </w:rPr>
  </w:style>
  <w:style w:type="character" w:customStyle="1" w:styleId="13Q0">
    <w:name w:val="13QリュウミンＲ (流用文)"/>
    <w:uiPriority w:val="99"/>
    <w:rsid w:val="00B64630"/>
    <w:rPr>
      <w:rFonts w:ascii="A-OTF Ryumin Pr6 R-KL" w:eastAsia="A-OTF Ryumin Pr6 R-KL" w:cs="A-OTF Ryumin Pr6 R-KL"/>
      <w:color w:val="000000"/>
      <w:spacing w:val="0"/>
      <w:w w:val="100"/>
      <w:position w:val="0"/>
      <w:sz w:val="18"/>
      <w:szCs w:val="18"/>
      <w:u w:val="none"/>
      <w:vertAlign w:val="baseline"/>
    </w:rPr>
  </w:style>
  <w:style w:type="character" w:customStyle="1" w:styleId="13qR">
    <w:name w:val="13q教科書R (流用文)"/>
    <w:uiPriority w:val="99"/>
    <w:rsid w:val="00B64630"/>
    <w:rPr>
      <w:rFonts w:ascii="A-OTF Kyoukasho ICA Pro R" w:eastAsia="A-OTF Kyoukasho ICA Pro R" w:cs="A-OTF Kyoukasho ICA Pro R"/>
      <w:color w:val="000000"/>
      <w:spacing w:val="0"/>
      <w:w w:val="100"/>
      <w:position w:val="0"/>
      <w:sz w:val="18"/>
      <w:szCs w:val="18"/>
      <w:u w:val="none"/>
      <w:vertAlign w:val="baseline"/>
    </w:rPr>
  </w:style>
  <w:style w:type="character" w:customStyle="1" w:styleId="12q0">
    <w:name w:val="12q中ゴ (流用文)"/>
    <w:uiPriority w:val="99"/>
    <w:rsid w:val="00B64630"/>
    <w:rPr>
      <w:rFonts w:ascii="A-OTF Gothic BBB Pro Medium" w:eastAsia="A-OTF Gothic BBB Pro Medium" w:cs="A-OTF Gothic BBB Pro Medium"/>
      <w:color w:val="000000"/>
      <w:spacing w:val="0"/>
      <w:w w:val="100"/>
      <w:position w:val="0"/>
      <w:sz w:val="17"/>
      <w:szCs w:val="17"/>
      <w:u w:val="none"/>
      <w:vertAlign w:val="baseline"/>
    </w:rPr>
  </w:style>
  <w:style w:type="character" w:customStyle="1" w:styleId="15qR">
    <w:name w:val="15q教科書R (流用文)"/>
    <w:uiPriority w:val="99"/>
    <w:rsid w:val="00B64630"/>
    <w:rPr>
      <w:rFonts w:ascii="A-OTF Kyoukasho ICA Pro R" w:eastAsia="A-OTF Kyoukasho ICA Pro R" w:cs="A-OTF Kyoukasho ICA Pro R"/>
      <w:color w:val="000000"/>
      <w:spacing w:val="0"/>
      <w:w w:val="100"/>
      <w:position w:val="0"/>
      <w:sz w:val="21"/>
      <w:szCs w:val="21"/>
      <w:u w:color="009EE5"/>
      <w:vertAlign w:val="baseline"/>
    </w:rPr>
  </w:style>
  <w:style w:type="character" w:customStyle="1" w:styleId="7q">
    <w:name w:val="7qスペース (流用文)"/>
    <w:uiPriority w:val="99"/>
    <w:rsid w:val="00B64630"/>
    <w:rPr>
      <w:rFonts w:ascii="A-OTF Ryumin Pro R-KL" w:eastAsia="A-OTF Ryumin Pro R-KL" w:cs="A-OTF Ryumin Pro R-KL"/>
      <w:color w:val="000000"/>
      <w:spacing w:val="0"/>
      <w:w w:val="100"/>
      <w:position w:val="0"/>
      <w:sz w:val="10"/>
      <w:szCs w:val="10"/>
      <w:u w:val="none"/>
      <w:vertAlign w:val="baseline"/>
    </w:rPr>
  </w:style>
  <w:style w:type="paragraph" w:customStyle="1" w:styleId="af5">
    <w:name w:val="ノーマル"/>
    <w:basedOn w:val="a7"/>
    <w:uiPriority w:val="99"/>
    <w:rsid w:val="00BD6C1B"/>
    <w:pPr>
      <w:widowControl w:val="0"/>
      <w:suppressAutoHyphens/>
      <w:spacing w:line="360" w:lineRule="auto"/>
      <w:jc w:val="left"/>
      <w:textAlignment w:val="baseline"/>
    </w:pPr>
    <w:rPr>
      <w:rFonts w:ascii="Ryumin-Light" w:eastAsia="Ryumin-Light" w:cs="Ryumin-Light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emf"/><Relationship Id="rId8" Type="http://schemas.openxmlformats.org/officeDocument/2006/relationships/image" Target="media/image2.emf"/><Relationship Id="rId9" Type="http://schemas.openxmlformats.org/officeDocument/2006/relationships/image" Target="media/image3.emf"/><Relationship Id="rId10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09E4C20-E3D3-4048-9840-0785D9D659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6</Pages>
  <Words>420</Words>
  <Characters>2396</Characters>
  <Application>Microsoft Macintosh Word</Application>
  <DocSecurity>0</DocSecurity>
  <Lines>19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株式会社　京都書房</Company>
  <LinksUpToDate>false</LinksUpToDate>
  <CharactersWithSpaces>2811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岸本 和子</dc:creator>
  <cp:lastModifiedBy>Microsoft Office User</cp:lastModifiedBy>
  <cp:revision>13</cp:revision>
  <dcterms:created xsi:type="dcterms:W3CDTF">2020-05-27T02:05:00Z</dcterms:created>
  <dcterms:modified xsi:type="dcterms:W3CDTF">2020-06-08T05:22:00Z</dcterms:modified>
</cp:coreProperties>
</file>