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17D" w:rsidRDefault="00D4217D" w:rsidP="008C028C">
      <w:pPr>
        <w:pStyle w:val="1"/>
      </w:pPr>
      <w:r w:rsidRPr="00170C4F">
        <w:rPr>
          <w:rFonts w:hint="eastAsia"/>
          <w:eastAsianLayout w:id="1640730880" w:vert="1" w:vertCompress="1"/>
        </w:rPr>
        <w:t>12</w:t>
      </w:r>
      <w:r>
        <w:rPr>
          <w:rFonts w:hint="eastAsia"/>
        </w:rPr>
        <w:t>［評論］</w:t>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うち</w:t>
            </w:r>
          </w:rt>
          <w:rubyBase>
            <w:r w:rsidR="008C028C">
              <w:rPr>
                <w:rFonts w:hint="eastAsia"/>
              </w:rPr>
              <w:t>内</w:t>
            </w:r>
          </w:rubyBase>
        </w:ruby>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やま</w:t>
            </w:r>
          </w:rt>
          <w:rubyBase>
            <w:r w:rsidR="008C028C">
              <w:rPr>
                <w:rFonts w:hint="eastAsia"/>
              </w:rPr>
              <w:t>山</w:t>
            </w:r>
          </w:rubyBase>
        </w:ruby>
      </w:r>
      <w:r>
        <w:rPr>
          <w:rFonts w:hint="eastAsia"/>
        </w:rPr>
        <w:t xml:space="preserve">　</w:t>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たかし</w:t>
            </w:r>
          </w:rt>
          <w:rubyBase>
            <w:r w:rsidR="008C028C">
              <w:rPr>
                <w:rFonts w:hint="eastAsia"/>
              </w:rPr>
              <w:t>節</w:t>
            </w:r>
          </w:rubyBase>
        </w:ruby>
      </w:r>
      <w:r>
        <w:rPr>
          <w:rFonts w:hint="eastAsia"/>
        </w:rPr>
        <w:t>『「里」という思想』</w:t>
      </w:r>
    </w:p>
    <w:p w:rsidR="00D4217D" w:rsidRDefault="00D4217D" w:rsidP="00D4217D"/>
    <w:p w:rsidR="00D4217D" w:rsidRDefault="00D4217D" w:rsidP="00D4217D"/>
    <w:p w:rsidR="00D4217D" w:rsidRDefault="00D4217D" w:rsidP="00D4217D">
      <w:r>
        <w:rPr>
          <w:rFonts w:hint="eastAsia"/>
        </w:rPr>
        <w:t>［１］　科学の発展に未来をみる者たちは、将来はあらゆる問題を科学が解決していくだろうと考えた。たとえば、一九六〇年頃の日本で、どんなことが語られていたのかを思い起こしてみよう。数年後には、医学の発展は、ガンの治療法を確立するだろうと語られていた。そればかりか、いま頃は、人間は病気で悩むことはなくなっているはずであった。二十世紀中には、核</w:t>
      </w:r>
      <w:r w:rsidRPr="00AA1995">
        <w:rPr>
          <w:rStyle w:val="a3"/>
          <w:rFonts w:hint="eastAsia"/>
        </w:rPr>
        <w:t>ａ</w:t>
      </w:r>
      <w:r w:rsidRPr="00AA1995">
        <w:rPr>
          <w:rFonts w:hint="eastAsia"/>
          <w:u w:val="double"/>
        </w:rPr>
        <w:t>ユウゴウ</w:t>
      </w:r>
      <w:r>
        <w:rPr>
          <w:rFonts w:hint="eastAsia"/>
        </w:rPr>
        <w:t>発電がひろがり、海中に「無尽蔵」にある重水素や三重水素を使って、人類はエネルギー問題から永遠に解放されているはずであった。（中略）</w:t>
      </w:r>
    </w:p>
    <w:p w:rsidR="00D4217D" w:rsidRDefault="00D4217D" w:rsidP="00D4217D">
      <w:r>
        <w:rPr>
          <w:rFonts w:hint="eastAsia"/>
        </w:rPr>
        <w:t>［２］　現実には、</w:t>
      </w:r>
      <w:r w:rsidRPr="00AA1995">
        <w:rPr>
          <w:rStyle w:val="a3"/>
          <w:rFonts w:hint="eastAsia"/>
        </w:rPr>
        <w:t>①</w:t>
      </w:r>
      <w:r w:rsidRPr="00AA1995">
        <w:rPr>
          <w:rFonts w:hint="eastAsia"/>
          <w:u w:val="thick"/>
        </w:rPr>
        <w:t>近代思想が示した素晴らしき未来</w:t>
      </w:r>
      <w:r>
        <w:rPr>
          <w:rFonts w:hint="eastAsia"/>
        </w:rPr>
        <w:t>は、どのような視点のものであれ、実現することはなかった。そして、その度に、この思想の</w:t>
      </w:r>
      <w:r w:rsidRPr="00AA1995">
        <w:rPr>
          <w:rStyle w:val="a3"/>
          <w:rFonts w:hint="eastAsia"/>
        </w:rPr>
        <w:t>ｂ</w:t>
      </w:r>
      <w:r w:rsidRPr="00AA1995">
        <w:rPr>
          <w:rFonts w:hint="eastAsia"/>
          <w:u w:val="double"/>
        </w:rPr>
        <w:t>担い手</w:t>
      </w:r>
      <w:r>
        <w:rPr>
          <w:rFonts w:hint="eastAsia"/>
        </w:rPr>
        <w:t>たちは語った。それは、自分たちの提示したものが、まだ十分に達成されていないからだ、と。未来は、</w:t>
      </w:r>
      <w:r w:rsidRPr="00AA1995">
        <w:rPr>
          <w:rStyle w:val="a3"/>
          <w:rFonts w:hint="eastAsia"/>
        </w:rPr>
        <w:t>ｃ</w:t>
      </w:r>
      <w:r w:rsidRPr="00AA1995">
        <w:rPr>
          <w:rFonts w:hint="eastAsia"/>
          <w:u w:val="double"/>
        </w:rPr>
        <w:t>イゼン</w:t>
      </w:r>
      <w:r>
        <w:rPr>
          <w:rFonts w:hint="eastAsia"/>
        </w:rPr>
        <w:t>として、可能性を開いているのだ、と。</w:t>
      </w:r>
    </w:p>
    <w:p w:rsidR="00D4217D" w:rsidRDefault="00D4217D" w:rsidP="00D4217D">
      <w:r>
        <w:rPr>
          <w:rFonts w:hint="eastAsia"/>
        </w:rPr>
        <w:t>［３］　だが、本当にそうだったのだろうか。近代的な市民社会の形成が、孤立した不安な個人をつくりだしていったのではなかったか。人間的な自由の確立が、</w:t>
      </w:r>
      <w:r w:rsidRPr="00AA1995">
        <w:rPr>
          <w:rStyle w:val="a3"/>
          <w:rFonts w:hint="eastAsia"/>
        </w:rPr>
        <w:t>②</w:t>
      </w:r>
      <w:r w:rsidRPr="00AA1995">
        <w:rPr>
          <w:rFonts w:hint="eastAsia"/>
          <w:u w:val="thick"/>
        </w:rPr>
        <w:t>エゴイスティック</w:t>
      </w:r>
      <w:r>
        <w:rPr>
          <w:rFonts w:hint="eastAsia"/>
        </w:rPr>
        <w:t>な個人をつくりだし、自然の自由を奪っていったのではなかったか。近代的正義の発生が、正義の名を借りた戦争を生みだしつづけたのではなかったか。それらはすべて、まだ成熟していないからではなく、それが［　Ａ　］結果、生まれたものだったのではなかったか。</w:t>
      </w:r>
    </w:p>
    <w:p w:rsidR="00D4217D" w:rsidRDefault="00D4217D" w:rsidP="00D4217D">
      <w:r>
        <w:rPr>
          <w:rFonts w:hint="eastAsia"/>
        </w:rPr>
        <w:t>［４］　こういう視点を、ひろく人々に意識させたもののひとつに、環境問題があった。現代文明の発展は間違いなく環境を悪化させる。たとえ環境に</w:t>
      </w:r>
      <w:r w:rsidRPr="00AA1995">
        <w:rPr>
          <w:rStyle w:val="a3"/>
          <w:rFonts w:hint="eastAsia"/>
        </w:rPr>
        <w:t>ｄ</w:t>
      </w:r>
      <w:r w:rsidRPr="00AA1995">
        <w:rPr>
          <w:rFonts w:hint="eastAsia"/>
          <w:u w:val="double"/>
        </w:rPr>
        <w:t>フカ</w:t>
      </w:r>
      <w:r>
        <w:rPr>
          <w:rFonts w:hint="eastAsia"/>
        </w:rPr>
        <w:t>を与えない技術や、環境を回復する技術が開発されつづけたとしても、それは環境の悪化速度を遅らせることができるだけであって、私たちは未来の環境を楽観視することはできないだろう。とともに、環境問題が提起したものは、われわれは誰もが、環境悪化の被害者であり、加害者でもあるということだった。私たちの日常それ自体が、環境悪化の一因になっている。</w:t>
      </w:r>
    </w:p>
    <w:p w:rsidR="00D4217D" w:rsidRDefault="00D4217D" w:rsidP="00D4217D">
      <w:r>
        <w:rPr>
          <w:rFonts w:hint="eastAsia"/>
        </w:rPr>
        <w:t>［５］　この問題は、素晴らしき未来がありうるという発想に、疑いをいだかせる役割をはたした。そればかりか、私たちの社会は、たえず新しい矛盾を生みだしつづけているのではないか、ということも教えたのである。ちょうど医学の発達が、新しい耐性ウィルスを生みだしたり、新しい病気をひろめるように、個人の社会の確立が、個人の喪失感を深めていくように、である。</w:t>
      </w:r>
    </w:p>
    <w:p w:rsidR="00D4217D" w:rsidRDefault="00D4217D" w:rsidP="00D4217D">
      <w:r>
        <w:rPr>
          <w:rFonts w:hint="eastAsia"/>
        </w:rPr>
        <w:t>［６］　近代の思想は、将来は矛盾なき社会が、そこまでは言わなかったとしても矛盾が少ない社会が</w:t>
      </w:r>
      <w:r w:rsidRPr="00AA1995">
        <w:rPr>
          <w:rStyle w:val="a3"/>
          <w:rFonts w:hint="eastAsia"/>
        </w:rPr>
        <w:t>ｅ</w:t>
      </w:r>
      <w:r w:rsidRPr="00AA1995">
        <w:rPr>
          <w:rFonts w:hint="eastAsia"/>
          <w:u w:val="double"/>
        </w:rPr>
        <w:t>オトズ</w:t>
      </w:r>
      <w:r>
        <w:rPr>
          <w:rFonts w:hint="eastAsia"/>
        </w:rPr>
        <w:t>れると語ることによって、人間から矛盾とともに生きる覚悟を奪ったのである。だが、大事なものは、矛盾と折り合いをつけながら生きる覚悟だったのではなかったか。いつでも矛盾はあるものさと、</w:t>
      </w:r>
      <w:r>
        <w:rPr>
          <w:rFonts w:hint="eastAsia"/>
        </w:rPr>
        <w:lastRenderedPageBreak/>
        <w:t>傍観者的な立場に立とうとは思わない。なぜなら、矛盾と折り合いをつけながら生きる覚悟をしたとき、どのようにしても折り合いがつけられない矛盾もまたみえてくるからである。こういった問題とは、対決するしかない。矛盾と対決する覚悟をするしかないのである。だが、そのことによって、すべての矛盾が解決するわけではない。課題は、折り合いをつけながら生きることが可能なこと、そうするしか方法がないことと、折り合いのつけられないこと、対決するしかないこととを、私たちが見定めることだ。そして、折り合いをつけながら生きる領域では、折り合いをつける方法が私たち自身の手に所有されているかどうかだけが、重要なのだ。</w:t>
      </w:r>
    </w:p>
    <w:p w:rsidR="00D4217D" w:rsidRDefault="00D4217D" w:rsidP="00D4217D">
      <w:r>
        <w:rPr>
          <w:rFonts w:hint="eastAsia"/>
        </w:rPr>
        <w:t>［７］　素晴らしき未来を提示し、そこにむかって人々を誘導する方法を、私たちは捨てなければいけないのではなかろうか。その意味で、</w:t>
      </w:r>
      <w:r w:rsidRPr="00AA1995">
        <w:rPr>
          <w:rStyle w:val="a3"/>
          <w:rFonts w:hint="eastAsia"/>
        </w:rPr>
        <w:t>③</w:t>
      </w:r>
      <w:r w:rsidRPr="00AA1995">
        <w:rPr>
          <w:rFonts w:hint="eastAsia"/>
          <w:u w:val="thick"/>
        </w:rPr>
        <w:t>私は、未来を喪失させようと思う</w:t>
      </w:r>
      <w:r>
        <w:rPr>
          <w:rFonts w:hint="eastAsia"/>
        </w:rPr>
        <w:t>。</w:t>
      </w:r>
    </w:p>
    <w:p w:rsidR="00D4217D" w:rsidRDefault="00D4217D" w:rsidP="00D4217D"/>
    <w:p w:rsidR="00D4217D" w:rsidRDefault="00D4217D" w:rsidP="00D4217D"/>
    <w:p w:rsidR="00D4217D" w:rsidRDefault="00D4217D" w:rsidP="00D4217D">
      <w:r>
        <w:rPr>
          <w:rFonts w:hint="eastAsia"/>
        </w:rPr>
        <w:t>■覚えておきたい語句</w:t>
      </w:r>
    </w:p>
    <w:p w:rsidR="00D4217D" w:rsidRDefault="00D4217D" w:rsidP="00D4217D">
      <w:r>
        <w:rPr>
          <w:rFonts w:hint="eastAsia"/>
        </w:rPr>
        <w:t>□４無尽蔵…………………いくら取ってもなくならないほど多い。</w:t>
      </w:r>
    </w:p>
    <w:p w:rsidR="00D4217D" w:rsidRDefault="00D4217D" w:rsidP="00D4217D">
      <w:r>
        <w:rPr>
          <w:rFonts w:hint="eastAsia"/>
        </w:rPr>
        <w:t>□８イゼンとして……………相変わらず。前と変わらず。</w:t>
      </w:r>
    </w:p>
    <w:p w:rsidR="00D4217D" w:rsidRDefault="00D4217D" w:rsidP="00D4217D">
      <w:r>
        <w:rPr>
          <w:rFonts w:hint="eastAsia"/>
        </w:rPr>
        <w:t>□</w:t>
      </w:r>
      <w:r w:rsidRPr="00AA1995">
        <w:rPr>
          <w:rFonts w:hint="eastAsia"/>
          <w:eastAsianLayout w:id="1470850048" w:vert="1" w:vertCompress="1"/>
        </w:rPr>
        <w:t>10</w:t>
      </w:r>
      <w:r>
        <w:rPr>
          <w:rFonts w:hint="eastAsia"/>
        </w:rPr>
        <w:t>エゴイスティック……利己的。自分本位。（エゴイズム＝利己主義）</w:t>
      </w:r>
    </w:p>
    <w:p w:rsidR="00D4217D" w:rsidRDefault="00D4217D" w:rsidP="00D4217D">
      <w:r>
        <w:rPr>
          <w:rFonts w:hint="eastAsia"/>
        </w:rPr>
        <w:t>□</w:t>
      </w:r>
      <w:r w:rsidRPr="00AA1995">
        <w:rPr>
          <w:rFonts w:hint="eastAsia"/>
          <w:eastAsianLayout w:id="1470850049" w:vert="1" w:vertCompress="1"/>
        </w:rPr>
        <w:t>15</w:t>
      </w:r>
      <w:r>
        <w:rPr>
          <w:rFonts w:hint="eastAsia"/>
        </w:rPr>
        <w:t>楽観……………………すべての物事をよい方に考えること。</w:t>
      </w:r>
    </w:p>
    <w:p w:rsidR="00D4217D" w:rsidRDefault="00D4217D" w:rsidP="00D4217D">
      <w:r>
        <w:rPr>
          <w:rFonts w:hint="eastAsia"/>
        </w:rPr>
        <w:t>□</w:t>
      </w:r>
      <w:r w:rsidRPr="00AA1995">
        <w:rPr>
          <w:rFonts w:hint="eastAsia"/>
          <w:eastAsianLayout w:id="1470850050" w:vert="1" w:vertCompress="1"/>
        </w:rPr>
        <w:t>24</w:t>
      </w:r>
      <w:r>
        <w:rPr>
          <w:rFonts w:hint="eastAsia"/>
        </w:rPr>
        <w:t>傍観……………………何もしないで見ていること。</w:t>
      </w:r>
    </w:p>
    <w:p w:rsidR="00D4217D" w:rsidRDefault="00D4217D" w:rsidP="00D4217D"/>
    <w:p w:rsidR="00D4217D" w:rsidRDefault="00D4217D" w:rsidP="00D4217D"/>
    <w:p w:rsidR="00D4217D" w:rsidRDefault="00D4217D" w:rsidP="00D4217D">
      <w:r>
        <w:rPr>
          <w:rFonts w:hint="eastAsia"/>
        </w:rPr>
        <w:t>【読みのセオリー】</w:t>
      </w:r>
    </w:p>
    <w:p w:rsidR="00D4217D" w:rsidRDefault="00D4217D" w:rsidP="00D4217D">
      <w:r>
        <w:rPr>
          <w:rFonts w:hint="eastAsia"/>
        </w:rPr>
        <w:t>★記述式解答は構文を意識して組み立てる</w:t>
      </w:r>
    </w:p>
    <w:p w:rsidR="00D4217D" w:rsidRDefault="00170C4F" w:rsidP="00D4217D">
      <w:r>
        <w:rPr>
          <w:rFonts w:hint="eastAsia"/>
        </w:rPr>
        <w:t xml:space="preserve">　</w:t>
      </w:r>
      <w:r w:rsidR="00D4217D">
        <w:rPr>
          <w:rFonts w:hint="eastAsia"/>
        </w:rPr>
        <w:t>記述式解答を作成する際には、まず「何が（主語）→どうだ、どうであるから（述語）」という解答の構文を確定する。</w:t>
      </w:r>
    </w:p>
    <w:p w:rsidR="00AA1995" w:rsidRDefault="00D4217D" w:rsidP="00170C4F">
      <w:r>
        <w:rPr>
          <w:rFonts w:hint="eastAsia"/>
        </w:rPr>
        <w:t xml:space="preserve">　その上で、字数が指定されている場合は、主語・述語の部分を解答の中心として、解答要素の不足分を補いながら完成させていくとよい。</w:t>
      </w:r>
      <w:r w:rsidR="00AA1995">
        <w:br w:type="page"/>
      </w:r>
    </w:p>
    <w:p w:rsidR="00D4217D" w:rsidRDefault="00D4217D" w:rsidP="00D4217D">
      <w:r>
        <w:rPr>
          <w:rFonts w:hint="eastAsia"/>
        </w:rPr>
        <w:lastRenderedPageBreak/>
        <w:t>◆漢字</w:t>
      </w:r>
    </w:p>
    <w:p w:rsidR="00D4217D" w:rsidRDefault="00D4217D" w:rsidP="00AA1995">
      <w:pPr>
        <w:pStyle w:val="a8"/>
        <w:ind w:left="210" w:hanging="210"/>
      </w:pPr>
      <w:r>
        <w:rPr>
          <w:rFonts w:hint="eastAsia"/>
        </w:rPr>
        <w:t>本文中の二重傍線部ａ〜ｅのカタカナは漢字に直し、漢字は読みをひらがなで記せ。</w:t>
      </w:r>
    </w:p>
    <w:p w:rsidR="00D4217D" w:rsidRDefault="00D4217D" w:rsidP="00AA1995">
      <w:pPr>
        <w:pStyle w:val="2"/>
        <w:ind w:left="420"/>
      </w:pPr>
      <w:r>
        <w:rPr>
          <w:rFonts w:hint="eastAsia"/>
        </w:rPr>
        <w:t xml:space="preserve">ａ［　　　</w:t>
      </w:r>
      <w:r w:rsidR="00170C4F">
        <w:rPr>
          <w:rFonts w:hint="eastAsia"/>
        </w:rPr>
        <w:t xml:space="preserve">　</w:t>
      </w:r>
      <w:r>
        <w:rPr>
          <w:rFonts w:hint="eastAsia"/>
        </w:rPr>
        <w:t xml:space="preserve">］ｂ［　</w:t>
      </w:r>
      <w:r w:rsidR="00170C4F">
        <w:rPr>
          <w:rFonts w:hint="eastAsia"/>
        </w:rPr>
        <w:t xml:space="preserve">　</w:t>
      </w:r>
      <w:r>
        <w:rPr>
          <w:rFonts w:hint="eastAsia"/>
        </w:rPr>
        <w:t xml:space="preserve">　　］</w:t>
      </w:r>
    </w:p>
    <w:p w:rsidR="00D4217D" w:rsidRDefault="00D4217D" w:rsidP="00AA1995">
      <w:pPr>
        <w:pStyle w:val="2"/>
        <w:ind w:left="420"/>
      </w:pPr>
      <w:r>
        <w:rPr>
          <w:rFonts w:hint="eastAsia"/>
        </w:rPr>
        <w:t xml:space="preserve">ｃ［　　　</w:t>
      </w:r>
      <w:r w:rsidR="00170C4F">
        <w:rPr>
          <w:rFonts w:hint="eastAsia"/>
        </w:rPr>
        <w:t xml:space="preserve">　</w:t>
      </w:r>
      <w:r>
        <w:rPr>
          <w:rFonts w:hint="eastAsia"/>
        </w:rPr>
        <w:t>］ｄ［</w:t>
      </w:r>
      <w:r w:rsidR="00170C4F">
        <w:rPr>
          <w:rFonts w:hint="eastAsia"/>
        </w:rPr>
        <w:t xml:space="preserve">　</w:t>
      </w:r>
      <w:r>
        <w:rPr>
          <w:rFonts w:hint="eastAsia"/>
        </w:rPr>
        <w:t xml:space="preserve">　　　］</w:t>
      </w:r>
    </w:p>
    <w:p w:rsidR="00D4217D" w:rsidRDefault="00D4217D" w:rsidP="00AA1995">
      <w:pPr>
        <w:pStyle w:val="2"/>
        <w:ind w:left="420"/>
      </w:pPr>
      <w:r>
        <w:rPr>
          <w:rFonts w:hint="eastAsia"/>
        </w:rPr>
        <w:t xml:space="preserve">ｅ［　　　</w:t>
      </w:r>
      <w:r w:rsidR="00170C4F">
        <w:rPr>
          <w:rFonts w:hint="eastAsia"/>
        </w:rPr>
        <w:t xml:space="preserve">　</w:t>
      </w:r>
      <w:r>
        <w:rPr>
          <w:rFonts w:hint="eastAsia"/>
        </w:rPr>
        <w:t>］</w:t>
      </w:r>
    </w:p>
    <w:p w:rsidR="00D4217D" w:rsidRDefault="00D4217D" w:rsidP="00D4217D"/>
    <w:p w:rsidR="00D4217D" w:rsidRDefault="00D4217D" w:rsidP="00AA1995">
      <w:pPr>
        <w:pStyle w:val="a8"/>
        <w:ind w:left="210" w:hanging="210"/>
      </w:pPr>
      <w:r>
        <w:rPr>
          <w:rFonts w:hint="eastAsia"/>
        </w:rPr>
        <w:t xml:space="preserve">問１　傍線部①とあるが、具体的にどのような未来か。二〇字以内で答えよ。　</w:t>
      </w:r>
      <w:r w:rsidRPr="00170C4F">
        <w:rPr>
          <w:rFonts w:hint="eastAsia"/>
          <w:eastAsianLayout w:id="1640731136" w:vert="1" w:vertCompress="1"/>
        </w:rPr>
        <w:t>10</w:t>
      </w:r>
      <w:r>
        <w:rPr>
          <w:rFonts w:hint="eastAsia"/>
        </w:rPr>
        <w:t>点</w:t>
      </w:r>
    </w:p>
    <w:p w:rsidR="00170C4F" w:rsidRDefault="00170C4F" w:rsidP="00170C4F">
      <w:pPr>
        <w:pStyle w:val="2"/>
        <w:ind w:left="420"/>
      </w:pPr>
      <w:r>
        <w:rPr>
          <w:rFonts w:hint="eastAsia"/>
        </w:rPr>
        <w:t>〔　　　　　　　　　　　　　　　　　　　　　　　　　　　　　　　　　　　　　　　　　　〕</w:t>
      </w:r>
    </w:p>
    <w:p w:rsidR="00170C4F" w:rsidRPr="00170C4F" w:rsidRDefault="00170C4F" w:rsidP="00AA1995">
      <w:pPr>
        <w:pStyle w:val="a8"/>
        <w:ind w:left="210" w:hanging="210"/>
        <w:rPr>
          <w:lang w:val="en-US"/>
        </w:rPr>
      </w:pPr>
    </w:p>
    <w:p w:rsidR="00D4217D" w:rsidRDefault="00D4217D" w:rsidP="00AA1995">
      <w:pPr>
        <w:pStyle w:val="a8"/>
        <w:ind w:left="210" w:hanging="210"/>
      </w:pPr>
      <w:r>
        <w:rPr>
          <w:rFonts w:hint="eastAsia"/>
        </w:rPr>
        <w:t>問２　傍線部②の意味として最も適当なものを次から選べ。</w:t>
      </w:r>
    </w:p>
    <w:p w:rsidR="00D4217D" w:rsidRDefault="00D4217D" w:rsidP="00AA1995">
      <w:pPr>
        <w:pStyle w:val="2"/>
        <w:ind w:left="420"/>
      </w:pPr>
      <w:r>
        <w:rPr>
          <w:rFonts w:hint="eastAsia"/>
        </w:rPr>
        <w:t>ア　感情的　　イ　普遍的　　ウ　理性的　５点</w:t>
      </w:r>
    </w:p>
    <w:p w:rsidR="00D4217D" w:rsidRDefault="00D4217D" w:rsidP="00AA1995">
      <w:pPr>
        <w:pStyle w:val="2"/>
        <w:ind w:left="420"/>
      </w:pPr>
      <w:r>
        <w:rPr>
          <w:rFonts w:hint="eastAsia"/>
        </w:rPr>
        <w:t>エ　利己的　　オ　論理的</w:t>
      </w:r>
    </w:p>
    <w:p w:rsidR="00170C4F" w:rsidRDefault="00170C4F" w:rsidP="00170C4F">
      <w:pPr>
        <w:pStyle w:val="2"/>
        <w:ind w:left="420"/>
      </w:pPr>
      <w:r>
        <w:rPr>
          <w:rFonts w:hint="eastAsia"/>
        </w:rPr>
        <w:t>〔　　　〕</w:t>
      </w:r>
    </w:p>
    <w:p w:rsidR="00D4217D" w:rsidRDefault="00D4217D" w:rsidP="00D4217D"/>
    <w:p w:rsidR="00D4217D" w:rsidRDefault="00D4217D" w:rsidP="00AA1995">
      <w:pPr>
        <w:pStyle w:val="a8"/>
        <w:ind w:left="210" w:hanging="210"/>
      </w:pPr>
      <w:r>
        <w:rPr>
          <w:rFonts w:hint="eastAsia"/>
        </w:rPr>
        <w:t>問３　次の一文が冒頭に入る段落を段落番号で答えよ。　５点</w:t>
      </w:r>
    </w:p>
    <w:p w:rsidR="00D4217D" w:rsidRDefault="00D4217D" w:rsidP="00AA1995">
      <w:pPr>
        <w:pStyle w:val="2"/>
        <w:ind w:left="420"/>
      </w:pPr>
      <w:r>
        <w:rPr>
          <w:rFonts w:hint="eastAsia"/>
        </w:rPr>
        <w:t>要するに科学の発展の先に描かれていたものも、永遠の素晴らしい未来だったということを確認しておけば、ここでは十分である。</w:t>
      </w:r>
    </w:p>
    <w:p w:rsidR="00D4217D" w:rsidRDefault="00D4217D" w:rsidP="00AA1995">
      <w:pPr>
        <w:pStyle w:val="2"/>
        <w:ind w:left="420"/>
      </w:pPr>
      <w:r>
        <w:rPr>
          <w:rFonts w:hint="eastAsia"/>
        </w:rPr>
        <w:t>［　］段落</w:t>
      </w:r>
    </w:p>
    <w:p w:rsidR="00D4217D" w:rsidRDefault="00D4217D" w:rsidP="00D4217D"/>
    <w:p w:rsidR="00D4217D" w:rsidRDefault="00D4217D" w:rsidP="00AA1995">
      <w:pPr>
        <w:pStyle w:val="a8"/>
        <w:ind w:left="210" w:hanging="210"/>
      </w:pPr>
      <w:r>
        <w:rPr>
          <w:rFonts w:hint="eastAsia"/>
        </w:rPr>
        <w:t>問４　空欄</w:t>
      </w:r>
      <w:r w:rsidR="00AA1995">
        <w:rPr>
          <w:rFonts w:hint="eastAsia"/>
        </w:rPr>
        <w:t>Ａ</w:t>
      </w:r>
      <w:r>
        <w:rPr>
          <w:rFonts w:hint="eastAsia"/>
        </w:rPr>
        <w:t>に入る語句として最も適当なものを次から選べ。</w:t>
      </w:r>
      <w:r w:rsidR="00AA1995">
        <w:rPr>
          <w:rFonts w:hint="eastAsia"/>
        </w:rPr>
        <w:t xml:space="preserve">　５点</w:t>
      </w:r>
    </w:p>
    <w:p w:rsidR="00D4217D" w:rsidRDefault="00D4217D" w:rsidP="00AA1995">
      <w:pPr>
        <w:pStyle w:val="2"/>
        <w:ind w:left="420"/>
      </w:pPr>
      <w:r>
        <w:rPr>
          <w:rFonts w:hint="eastAsia"/>
        </w:rPr>
        <w:t>ア　早すぎた　イ　不十分だった　ウ　実現した</w:t>
      </w:r>
    </w:p>
    <w:p w:rsidR="00D4217D" w:rsidRDefault="00D4217D" w:rsidP="00AA1995">
      <w:pPr>
        <w:pStyle w:val="2"/>
        <w:ind w:left="420"/>
      </w:pPr>
      <w:r>
        <w:rPr>
          <w:rFonts w:hint="eastAsia"/>
        </w:rPr>
        <w:t>エ　遅すぎた　オ　成熟しなかった</w:t>
      </w:r>
    </w:p>
    <w:p w:rsidR="00170C4F" w:rsidRDefault="00170C4F" w:rsidP="00170C4F">
      <w:pPr>
        <w:pStyle w:val="2"/>
        <w:ind w:left="420"/>
      </w:pPr>
      <w:r>
        <w:rPr>
          <w:rFonts w:hint="eastAsia"/>
        </w:rPr>
        <w:t>〔　　　〕</w:t>
      </w:r>
    </w:p>
    <w:p w:rsidR="00D4217D" w:rsidRDefault="00D4217D" w:rsidP="00D4217D"/>
    <w:p w:rsidR="00D4217D" w:rsidRDefault="00D4217D" w:rsidP="00AA1995">
      <w:pPr>
        <w:pStyle w:val="a8"/>
        <w:ind w:left="210" w:hanging="210"/>
      </w:pPr>
      <w:r>
        <w:rPr>
          <w:rFonts w:hint="eastAsia"/>
        </w:rPr>
        <w:t xml:space="preserve">問５　傍線部③とあるが、それはどうしてか。「近代思想」という言葉を用いて、本文全体の主旨を踏まえて説明せよ。【読みのセオリー】　</w:t>
      </w:r>
      <w:r w:rsidRPr="00AA1995">
        <w:rPr>
          <w:rFonts w:hint="eastAsia"/>
          <w:eastAsianLayout w:id="1470850817" w:vert="1" w:vertCompress="1"/>
        </w:rPr>
        <w:t>15</w:t>
      </w:r>
      <w:r>
        <w:rPr>
          <w:rFonts w:hint="eastAsia"/>
        </w:rPr>
        <w:t>点</w:t>
      </w:r>
    </w:p>
    <w:p w:rsidR="00170C4F" w:rsidRDefault="00170C4F" w:rsidP="00170C4F">
      <w:pPr>
        <w:pStyle w:val="2"/>
        <w:ind w:left="420"/>
      </w:pPr>
      <w:r>
        <w:rPr>
          <w:rFonts w:hint="eastAsia"/>
        </w:rPr>
        <w:t>〔　　　　　　　　　　　　　　　　　　　　　　　　　　　　　　　　　　　　　　　　　　〕</w:t>
      </w:r>
    </w:p>
    <w:p w:rsidR="00D4217D" w:rsidRDefault="00D4217D" w:rsidP="00D4217D"/>
    <w:p w:rsidR="00D4217D" w:rsidRDefault="00D4217D" w:rsidP="00D4217D">
      <w:r>
        <w:rPr>
          <w:rFonts w:hint="eastAsia"/>
        </w:rPr>
        <w:t xml:space="preserve">問６　筆者の主張として最も適当なものを次から選べ。　</w:t>
      </w:r>
      <w:r w:rsidRPr="00AA1995">
        <w:rPr>
          <w:rFonts w:hint="eastAsia"/>
          <w:eastAsianLayout w:id="1470850816" w:vert="1" w:vertCompress="1"/>
        </w:rPr>
        <w:t>10</w:t>
      </w:r>
      <w:r>
        <w:rPr>
          <w:rFonts w:hint="eastAsia"/>
        </w:rPr>
        <w:t>点</w:t>
      </w:r>
    </w:p>
    <w:p w:rsidR="00D4217D" w:rsidRDefault="00D4217D" w:rsidP="00AA1995">
      <w:pPr>
        <w:pStyle w:val="a9"/>
      </w:pPr>
      <w:r>
        <w:rPr>
          <w:rFonts w:hint="eastAsia"/>
        </w:rPr>
        <w:t>ア　われわれは完全なる幸福を夢想したが、それは科学の力を過信した幻想に過ぎず、現実の矛盾</w:t>
      </w:r>
      <w:r>
        <w:rPr>
          <w:rFonts w:hint="eastAsia"/>
        </w:rPr>
        <w:lastRenderedPageBreak/>
        <w:t>を直視して、どう関わっていくかを模索すべきである。</w:t>
      </w:r>
    </w:p>
    <w:p w:rsidR="00D4217D" w:rsidRDefault="00D4217D" w:rsidP="00AA1995">
      <w:pPr>
        <w:pStyle w:val="a9"/>
      </w:pPr>
      <w:r>
        <w:rPr>
          <w:rFonts w:hint="eastAsia"/>
        </w:rPr>
        <w:t>イ　矛盾に満ちた現代ではあるが、その中でも折り合いをつけることができる矛盾があるはずであり、科学の発展がそれを可能にするだろう。</w:t>
      </w:r>
    </w:p>
    <w:p w:rsidR="00D4217D" w:rsidRDefault="00D4217D" w:rsidP="00AA1995">
      <w:pPr>
        <w:pStyle w:val="a9"/>
      </w:pPr>
      <w:r>
        <w:rPr>
          <w:rFonts w:hint="eastAsia"/>
        </w:rPr>
        <w:t>ウ　社会が生み出した矛盾には、折り合いをつけることが可能なものと不可能なものがあるが、いずれにせよそれらと対決していくことが重要である。</w:t>
      </w:r>
    </w:p>
    <w:p w:rsidR="00D4217D" w:rsidRDefault="00D4217D" w:rsidP="00AA1995">
      <w:pPr>
        <w:pStyle w:val="a9"/>
      </w:pPr>
      <w:r>
        <w:rPr>
          <w:rFonts w:hint="eastAsia"/>
        </w:rPr>
        <w:t>エ　われわれは未来を楽観視することができない状況にあることを受け入れ、科学をより発展させることで、社会の矛盾と折り合いをつけていく必要がある。</w:t>
      </w:r>
    </w:p>
    <w:p w:rsidR="00D4217D" w:rsidRDefault="00D4217D" w:rsidP="00AA1995">
      <w:pPr>
        <w:pStyle w:val="a9"/>
      </w:pPr>
      <w:r>
        <w:rPr>
          <w:rFonts w:hint="eastAsia"/>
        </w:rPr>
        <w:t>オ　現代の自然は科学技術により回復困難な状態にまで追いやられてしまったが、科学技術の発展は、自然をかつての状態に回復させていく余地を残している。</w:t>
      </w:r>
    </w:p>
    <w:p w:rsidR="00AA1995" w:rsidRDefault="00170C4F" w:rsidP="00170C4F">
      <w:pPr>
        <w:pStyle w:val="2"/>
        <w:ind w:left="420"/>
      </w:pPr>
      <w:r>
        <w:rPr>
          <w:rFonts w:hint="eastAsia"/>
        </w:rPr>
        <w:t>〔　　　〕</w:t>
      </w:r>
      <w:r w:rsidR="00AA1995">
        <w:br w:type="page"/>
      </w:r>
    </w:p>
    <w:p w:rsidR="00D4217D" w:rsidRDefault="00D4217D" w:rsidP="00D4217D">
      <w:r>
        <w:rPr>
          <w:rFonts w:hint="eastAsia"/>
        </w:rPr>
        <w:lastRenderedPageBreak/>
        <w:t>【解答】</w:t>
      </w:r>
    </w:p>
    <w:p w:rsidR="00D4217D" w:rsidRDefault="00D4217D" w:rsidP="00D4217D">
      <w:r>
        <w:rPr>
          <w:rFonts w:hint="eastAsia"/>
        </w:rPr>
        <w:t>漢字　ａ融合　ｂにな（い）　ｃ依然　ｄ負荷　ｅ訪（れる）</w:t>
      </w:r>
    </w:p>
    <w:p w:rsidR="00D4217D" w:rsidRDefault="00D4217D" w:rsidP="00D4217D">
      <w:r>
        <w:rPr>
          <w:rFonts w:hint="eastAsia"/>
        </w:rPr>
        <w:t>問１　あらゆる問題を科学が解決していく未来（</w:t>
      </w:r>
      <w:r w:rsidRPr="00AA1995">
        <w:rPr>
          <w:rFonts w:hint="eastAsia"/>
          <w:eastAsianLayout w:id="1470851072" w:vert="1" w:vertCompress="1"/>
        </w:rPr>
        <w:t>18</w:t>
      </w:r>
      <w:r>
        <w:rPr>
          <w:rFonts w:hint="eastAsia"/>
        </w:rPr>
        <w:t>字）</w:t>
      </w:r>
    </w:p>
    <w:p w:rsidR="00D4217D" w:rsidRDefault="00D4217D" w:rsidP="00D4217D">
      <w:r>
        <w:rPr>
          <w:rFonts w:hint="eastAsia"/>
        </w:rPr>
        <w:t>問２　エ</w:t>
      </w:r>
    </w:p>
    <w:p w:rsidR="00D4217D" w:rsidRDefault="00D4217D" w:rsidP="00D4217D">
      <w:r>
        <w:rPr>
          <w:rFonts w:hint="eastAsia"/>
        </w:rPr>
        <w:t xml:space="preserve">問３　</w:t>
      </w:r>
      <w:r w:rsidRPr="00AA1995">
        <w:rPr>
          <w:rFonts w:hint="eastAsia"/>
          <w:eastAsianLayout w:id="1470851073" w:vert="1" w:vertCompress="1"/>
        </w:rPr>
        <w:t>2</w:t>
      </w:r>
      <w:r>
        <w:rPr>
          <w:rFonts w:hint="eastAsia"/>
        </w:rPr>
        <w:t>（段落）</w:t>
      </w:r>
    </w:p>
    <w:p w:rsidR="00D4217D" w:rsidRDefault="00D4217D" w:rsidP="00D4217D">
      <w:r>
        <w:rPr>
          <w:rFonts w:hint="eastAsia"/>
        </w:rPr>
        <w:t>問４　ウ</w:t>
      </w:r>
    </w:p>
    <w:p w:rsidR="00D4217D" w:rsidRDefault="00D4217D" w:rsidP="00170C4F">
      <w:pPr>
        <w:ind w:left="210" w:hangingChars="100" w:hanging="210"/>
      </w:pPr>
      <w:r>
        <w:rPr>
          <w:rFonts w:hint="eastAsia"/>
        </w:rPr>
        <w:t>問５　近代思想が示した素晴らしき未来を実現しようとすることが、かえって多くの問題を生みだし、社会が生みだす矛盾と折り合いをつけながら生きる覚悟を奪ってしまうから。</w:t>
      </w:r>
    </w:p>
    <w:p w:rsidR="00D4217D" w:rsidRDefault="00D4217D" w:rsidP="00D4217D">
      <w:r>
        <w:rPr>
          <w:rFonts w:hint="eastAsia"/>
        </w:rPr>
        <w:t>問６　ア</w:t>
      </w:r>
    </w:p>
    <w:p w:rsidR="00D4217D" w:rsidRDefault="00D4217D" w:rsidP="00D4217D"/>
    <w:p w:rsidR="00D4217D" w:rsidRDefault="00D4217D" w:rsidP="00D4217D"/>
    <w:p w:rsidR="00D4217D" w:rsidRDefault="00D4217D" w:rsidP="00D4217D">
      <w:r>
        <w:rPr>
          <w:rFonts w:hint="eastAsia"/>
        </w:rPr>
        <w:t>【現代文読解用語</w:t>
      </w:r>
      <w:r w:rsidRPr="00AA1995">
        <w:rPr>
          <w:rFonts w:hint="eastAsia"/>
          <w:w w:val="90"/>
          <w:eastAsianLayout w:id="1470851077" w:vert="1" w:vertCompress="1"/>
        </w:rPr>
        <w:t>200</w:t>
      </w:r>
      <w:r>
        <w:rPr>
          <w:rFonts w:hint="eastAsia"/>
        </w:rPr>
        <w:t>】</w:t>
      </w:r>
    </w:p>
    <w:p w:rsidR="00D4217D" w:rsidRDefault="00D4217D" w:rsidP="00D4217D">
      <w:r>
        <w:rPr>
          <w:rFonts w:hint="eastAsia"/>
        </w:rPr>
        <w:t>問　次の言葉の意味をそれぞれ後から選べ。</w:t>
      </w:r>
    </w:p>
    <w:p w:rsidR="00D4217D" w:rsidRDefault="00D4217D" w:rsidP="00D4217D">
      <w:r w:rsidRPr="00AA1995">
        <w:rPr>
          <w:rFonts w:hint="eastAsia"/>
          <w:eastAsianLayout w:id="1470851074" w:vert="1" w:vertCompress="1"/>
        </w:rPr>
        <w:t>88</w:t>
      </w:r>
      <w:r>
        <w:rPr>
          <w:rFonts w:hint="eastAsia"/>
        </w:rPr>
        <w:t xml:space="preserve">ジレンマ（　　</w:t>
      </w:r>
      <w:r w:rsidR="00170C4F">
        <w:rPr>
          <w:rFonts w:hint="eastAsia"/>
        </w:rPr>
        <w:t xml:space="preserve">　</w:t>
      </w:r>
      <w:r>
        <w:rPr>
          <w:rFonts w:hint="eastAsia"/>
        </w:rPr>
        <w:t>）</w:t>
      </w:r>
    </w:p>
    <w:p w:rsidR="00D4217D" w:rsidRDefault="00D4217D" w:rsidP="00D4217D">
      <w:r w:rsidRPr="00AA1995">
        <w:rPr>
          <w:rFonts w:hint="eastAsia"/>
          <w:eastAsianLayout w:id="1470851075" w:vert="1" w:vertCompress="1"/>
        </w:rPr>
        <w:t>89</w:t>
      </w:r>
      <w:r>
        <w:rPr>
          <w:rFonts w:hint="eastAsia"/>
        </w:rPr>
        <w:t xml:space="preserve">弁証法（　　</w:t>
      </w:r>
      <w:r w:rsidR="00170C4F">
        <w:rPr>
          <w:rFonts w:hint="eastAsia"/>
        </w:rPr>
        <w:t xml:space="preserve">　</w:t>
      </w:r>
      <w:r>
        <w:rPr>
          <w:rFonts w:hint="eastAsia"/>
        </w:rPr>
        <w:t>）</w:t>
      </w:r>
    </w:p>
    <w:p w:rsidR="00D4217D" w:rsidRDefault="00D4217D" w:rsidP="00D4217D">
      <w:r w:rsidRPr="00AA1995">
        <w:rPr>
          <w:rFonts w:hint="eastAsia"/>
          <w:eastAsianLayout w:id="1470851076" w:vert="1" w:vertCompress="1"/>
        </w:rPr>
        <w:t>90</w:t>
      </w:r>
      <w:r w:rsidR="00170C4F" w:rsidRPr="00170C4F">
        <w:ruby>
          <w:rubyPr>
            <w:rubyAlign w:val="distributeSpace"/>
            <w:hps w:val="10"/>
            <w:hpsRaise w:val="18"/>
            <w:hpsBaseText w:val="21"/>
            <w:lid w:val="ja-JP"/>
          </w:rubyPr>
          <w:rt>
            <w:r w:rsidR="00170C4F" w:rsidRPr="00170C4F">
              <w:rPr>
                <w:rFonts w:ascii="ＭＳ 明朝" w:eastAsia="ＭＳ 明朝" w:hAnsi="ＭＳ 明朝" w:hint="eastAsia"/>
                <w:sz w:val="10"/>
              </w:rPr>
              <w:t>き</w:t>
            </w:r>
          </w:rt>
          <w:rubyBase>
            <w:r w:rsidR="00170C4F" w:rsidRPr="00170C4F">
              <w:rPr>
                <w:rFonts w:hint="eastAsia"/>
              </w:rPr>
              <w:t>詭</w:t>
            </w:r>
          </w:rubyBase>
        </w:ruby>
      </w:r>
      <w:r w:rsidR="00170C4F">
        <w:ruby>
          <w:rubyPr>
            <w:rubyAlign w:val="distributeSpace"/>
            <w:hps w:val="10"/>
            <w:hpsRaise w:val="18"/>
            <w:hpsBaseText w:val="21"/>
            <w:lid w:val="ja-JP"/>
          </w:rubyPr>
          <w:rt>
            <w:r w:rsidR="00170C4F" w:rsidRPr="00170C4F">
              <w:rPr>
                <w:rFonts w:ascii="ＭＳ 明朝" w:eastAsia="ＭＳ 明朝" w:hAnsi="ＭＳ 明朝" w:hint="eastAsia"/>
                <w:sz w:val="10"/>
              </w:rPr>
              <w:t>べん</w:t>
            </w:r>
          </w:rt>
          <w:rubyBase>
            <w:r w:rsidR="00170C4F">
              <w:rPr>
                <w:rFonts w:hint="eastAsia"/>
              </w:rPr>
              <w:t>弁</w:t>
            </w:r>
          </w:rubyBase>
        </w:ruby>
      </w:r>
      <w:r>
        <w:rPr>
          <w:rFonts w:hint="eastAsia"/>
        </w:rPr>
        <w:t xml:space="preserve">（　　</w:t>
      </w:r>
      <w:r w:rsidR="00170C4F">
        <w:rPr>
          <w:rFonts w:hint="eastAsia"/>
        </w:rPr>
        <w:t xml:space="preserve">　</w:t>
      </w:r>
      <w:r>
        <w:rPr>
          <w:rFonts w:hint="eastAsia"/>
        </w:rPr>
        <w:t>）</w:t>
      </w:r>
    </w:p>
    <w:p w:rsidR="00D4217D" w:rsidRDefault="00D4217D" w:rsidP="00D4217D">
      <w:r w:rsidRPr="00AA1995">
        <w:rPr>
          <w:rFonts w:hint="eastAsia"/>
          <w:eastAsianLayout w:id="1470851328" w:vert="1" w:vertCompress="1"/>
        </w:rPr>
        <w:t>91</w:t>
      </w:r>
      <w:r>
        <w:rPr>
          <w:rFonts w:hint="eastAsia"/>
        </w:rPr>
        <w:t>カタルシス（</w:t>
      </w:r>
      <w:r w:rsidR="00170C4F">
        <w:rPr>
          <w:rFonts w:hint="eastAsia"/>
        </w:rPr>
        <w:t xml:space="preserve">　</w:t>
      </w:r>
      <w:r>
        <w:rPr>
          <w:rFonts w:hint="eastAsia"/>
        </w:rPr>
        <w:t xml:space="preserve">　　）</w:t>
      </w:r>
    </w:p>
    <w:p w:rsidR="00D4217D" w:rsidRDefault="00D4217D" w:rsidP="00D4217D">
      <w:r w:rsidRPr="00AA1995">
        <w:rPr>
          <w:rFonts w:hint="eastAsia"/>
          <w:eastAsianLayout w:id="1470851329" w:vert="1" w:vertCompress="1"/>
        </w:rPr>
        <w:t>92</w:t>
      </w:r>
      <w:r>
        <w:rPr>
          <w:rFonts w:hint="eastAsia"/>
        </w:rPr>
        <w:t xml:space="preserve">二律背（　　</w:t>
      </w:r>
      <w:r w:rsidR="00170C4F">
        <w:rPr>
          <w:rFonts w:hint="eastAsia"/>
        </w:rPr>
        <w:t xml:space="preserve">　</w:t>
      </w:r>
      <w:r>
        <w:rPr>
          <w:rFonts w:hint="eastAsia"/>
        </w:rPr>
        <w:t>）</w:t>
      </w:r>
    </w:p>
    <w:p w:rsidR="00D4217D" w:rsidRDefault="00D4217D" w:rsidP="00170C4F">
      <w:pPr>
        <w:ind w:firstLineChars="100" w:firstLine="210"/>
      </w:pPr>
      <w:r>
        <w:rPr>
          <w:rFonts w:hint="eastAsia"/>
        </w:rPr>
        <w:t>ア　二つの相反する事柄の板ばさみになること。</w:t>
      </w:r>
    </w:p>
    <w:p w:rsidR="00D4217D" w:rsidRDefault="00D4217D" w:rsidP="00170C4F">
      <w:pPr>
        <w:ind w:firstLineChars="100" w:firstLine="210"/>
      </w:pPr>
      <w:r>
        <w:rPr>
          <w:rFonts w:hint="eastAsia"/>
        </w:rPr>
        <w:t>イ　両立しえない矛盾する二つの命題間の関係。</w:t>
      </w:r>
    </w:p>
    <w:p w:rsidR="00D4217D" w:rsidRDefault="00D4217D" w:rsidP="00170C4F">
      <w:pPr>
        <w:ind w:firstLineChars="100" w:firstLine="210"/>
      </w:pPr>
      <w:r>
        <w:rPr>
          <w:rFonts w:hint="eastAsia"/>
        </w:rPr>
        <w:t>ウ　ものの対立・矛盾を統一し、より高い境地に進める方法・考え方。</w:t>
      </w:r>
    </w:p>
    <w:p w:rsidR="00D4217D" w:rsidRDefault="00170C4F" w:rsidP="00D4217D">
      <w:r>
        <w:rPr>
          <w:rFonts w:hint="eastAsia"/>
        </w:rPr>
        <w:t xml:space="preserve">　</w:t>
      </w:r>
      <w:r w:rsidR="00D4217D">
        <w:rPr>
          <w:rFonts w:hint="eastAsia"/>
        </w:rPr>
        <w:t>エ　間違っていることを、正しいと思わせる議論。</w:t>
      </w:r>
    </w:p>
    <w:p w:rsidR="00170C4F" w:rsidRDefault="00D4217D" w:rsidP="00170C4F">
      <w:pPr>
        <w:ind w:firstLineChars="100" w:firstLine="210"/>
      </w:pPr>
      <w:r>
        <w:rPr>
          <w:rFonts w:hint="eastAsia"/>
        </w:rPr>
        <w:t>オ　悲劇を鑑賞することによって、心の中の苦しみを浄化すること。</w:t>
      </w:r>
    </w:p>
    <w:p w:rsidR="00170C4F" w:rsidRDefault="00170C4F" w:rsidP="00170C4F"/>
    <w:p w:rsidR="00D4217D" w:rsidRDefault="00D4217D" w:rsidP="00170C4F">
      <w:r>
        <w:rPr>
          <w:rFonts w:hint="eastAsia"/>
        </w:rPr>
        <w:t>【解答】</w:t>
      </w:r>
    </w:p>
    <w:p w:rsidR="00D4217D" w:rsidRDefault="00D4217D" w:rsidP="00D4217D">
      <w:r w:rsidRPr="00170C4F">
        <w:rPr>
          <w:rFonts w:hint="eastAsia"/>
          <w:eastAsianLayout w:id="1640731648" w:vert="1" w:vertCompress="1"/>
        </w:rPr>
        <w:t>88</w:t>
      </w:r>
      <w:r>
        <w:rPr>
          <w:rFonts w:hint="eastAsia"/>
        </w:rPr>
        <w:t xml:space="preserve">ア　</w:t>
      </w:r>
      <w:r w:rsidRPr="00170C4F">
        <w:rPr>
          <w:rFonts w:hint="eastAsia"/>
          <w:eastAsianLayout w:id="1640731649" w:vert="1" w:vertCompress="1"/>
        </w:rPr>
        <w:t>89</w:t>
      </w:r>
      <w:r>
        <w:rPr>
          <w:rFonts w:hint="eastAsia"/>
        </w:rPr>
        <w:t xml:space="preserve">ウ　</w:t>
      </w:r>
      <w:r w:rsidRPr="00170C4F">
        <w:rPr>
          <w:rFonts w:hint="eastAsia"/>
          <w:eastAsianLayout w:id="1640731650" w:vert="1" w:vertCompress="1"/>
        </w:rPr>
        <w:t>90</w:t>
      </w:r>
      <w:r>
        <w:rPr>
          <w:rFonts w:hint="eastAsia"/>
        </w:rPr>
        <w:t xml:space="preserve">エ　</w:t>
      </w:r>
      <w:r w:rsidRPr="00170C4F">
        <w:rPr>
          <w:rFonts w:hint="eastAsia"/>
          <w:eastAsianLayout w:id="1640731651" w:vert="1" w:vertCompress="1"/>
        </w:rPr>
        <w:t>91</w:t>
      </w:r>
      <w:r>
        <w:rPr>
          <w:rFonts w:hint="eastAsia"/>
        </w:rPr>
        <w:t xml:space="preserve">オ　</w:t>
      </w:r>
      <w:r w:rsidRPr="00170C4F">
        <w:rPr>
          <w:rFonts w:hint="eastAsia"/>
          <w:eastAsianLayout w:id="1640731904" w:vert="1" w:vertCompress="1"/>
        </w:rPr>
        <w:t>92</w:t>
      </w:r>
      <w:r>
        <w:rPr>
          <w:rFonts w:hint="eastAsia"/>
        </w:rPr>
        <w:t>イ</w:t>
      </w:r>
    </w:p>
    <w:p w:rsidR="00AA1995" w:rsidRDefault="00AA1995" w:rsidP="00D4217D"/>
    <w:p w:rsidR="00170C4F" w:rsidRDefault="00170C4F" w:rsidP="00D4217D"/>
    <w:p w:rsidR="00D4217D" w:rsidRDefault="00D4217D" w:rsidP="00D4217D">
      <w:r>
        <w:rPr>
          <w:rFonts w:hint="eastAsia"/>
        </w:rPr>
        <w:t>〔要　約〕</w:t>
      </w:r>
    </w:p>
    <w:p w:rsidR="00D4217D" w:rsidRDefault="00170C4F" w:rsidP="00D4217D">
      <w:r>
        <w:rPr>
          <w:rFonts w:hint="eastAsia"/>
        </w:rPr>
        <w:t xml:space="preserve">　</w:t>
      </w:r>
      <w:r w:rsidR="00D4217D">
        <w:rPr>
          <w:rFonts w:hint="eastAsia"/>
        </w:rPr>
        <w:t>筆者の主張が述べられている［３］、［５］、［６］段落と、それらを踏まえた上での結論が述べられて</w:t>
      </w:r>
      <w:r w:rsidR="00D4217D">
        <w:rPr>
          <w:rFonts w:hint="eastAsia"/>
        </w:rPr>
        <w:lastRenderedPageBreak/>
        <w:t>いる</w:t>
      </w:r>
      <w:r w:rsidR="00D4217D" w:rsidRPr="00AA1995">
        <w:rPr>
          <w:rFonts w:hint="eastAsia"/>
          <w:eastAsianLayout w:id="1470851330" w:vert="1" w:vertCompress="1"/>
        </w:rPr>
        <w:t>7</w:t>
      </w:r>
      <w:r w:rsidR="00D4217D">
        <w:rPr>
          <w:rFonts w:hint="eastAsia"/>
        </w:rPr>
        <w:t>段落を中心に要約する。</w:t>
      </w:r>
    </w:p>
    <w:p w:rsidR="00D4217D" w:rsidRDefault="00D4217D" w:rsidP="00D4217D">
      <w:r>
        <w:rPr>
          <w:rFonts w:hint="eastAsia"/>
        </w:rPr>
        <w:t xml:space="preserve">　　　　　　　　　　　　　　　　　↓</w:t>
      </w:r>
    </w:p>
    <w:p w:rsidR="00D4217D" w:rsidRDefault="00D4217D" w:rsidP="00D4217D">
      <w:r>
        <w:rPr>
          <w:rFonts w:hint="eastAsia"/>
        </w:rPr>
        <w:t xml:space="preserve">　素晴らしき未来を実現しようとすることが、多くの問題を生みだし、社会が生みだす矛盾とともに生きる覚悟を奪った。大切なのは矛盾と折り合いをつけながら生きる覚悟だ。私は、素晴らしき未来を喪失させようと思う。（</w:t>
      </w:r>
      <w:r w:rsidRPr="00AA1995">
        <w:rPr>
          <w:rFonts w:hint="eastAsia"/>
          <w:w w:val="90"/>
          <w:eastAsianLayout w:id="1470851331" w:vert="1" w:vertCompress="1"/>
        </w:rPr>
        <w:t>100</w:t>
      </w:r>
      <w:r>
        <w:rPr>
          <w:rFonts w:hint="eastAsia"/>
        </w:rPr>
        <w:t>字）</w:t>
      </w:r>
    </w:p>
    <w:p w:rsidR="00D4217D" w:rsidRDefault="00D4217D" w:rsidP="00D4217D"/>
    <w:p w:rsidR="00D4217D" w:rsidRDefault="00D4217D" w:rsidP="00D4217D"/>
    <w:p w:rsidR="00D4217D" w:rsidRDefault="00D4217D" w:rsidP="00D4217D">
      <w:r>
        <w:rPr>
          <w:rFonts w:hint="eastAsia"/>
        </w:rPr>
        <w:t>〈筆者＆出典〉内山　節（うちやま・たかし）一九五〇（昭和</w:t>
      </w:r>
      <w:r w:rsidRPr="00170C4F">
        <w:rPr>
          <w:rFonts w:hint="eastAsia"/>
          <w:eastAsianLayout w:id="1640731905" w:vert="1" w:vertCompress="1"/>
        </w:rPr>
        <w:t>25</w:t>
      </w:r>
      <w:r>
        <w:rPr>
          <w:rFonts w:hint="eastAsia"/>
        </w:rPr>
        <w:t>）年東京都生まれ。哲学者。立教大学大学院教授、ＮＰＯ法人森づくりフォーラム代表理事。一九七〇年代に入った頃から、東京と群馬県の山村・上野村との二重生活をしている。存在論の視点から、人間、自然、時間、歴史などの存在とは何かをテーマにしている。著書に、『怯えの時代』『文明の災禍』などがある。本文は、『「里」という思想』（新潮選書、二〇〇五年）より。</w:t>
      </w:r>
    </w:p>
    <w:p w:rsidR="00D4217D" w:rsidRDefault="00D4217D" w:rsidP="00D4217D"/>
    <w:p w:rsidR="00D4217D" w:rsidRDefault="00D4217D" w:rsidP="00D4217D"/>
    <w:p w:rsidR="00D10709" w:rsidRDefault="00D10709" w:rsidP="00D10709"/>
    <w:p w:rsidR="00D10709" w:rsidRDefault="00D10709" w:rsidP="00D10709">
      <w:r>
        <w:rPr>
          <w:rFonts w:hint="eastAsia"/>
        </w:rPr>
        <w:t>☆「セオラム　補充問題」問題は次の３種類があります。</w:t>
      </w:r>
    </w:p>
    <w:p w:rsidR="00D10709" w:rsidRDefault="00D10709" w:rsidP="00D10709">
      <w:pPr>
        <w:rPr>
          <w:rFonts w:hint="eastAsia"/>
        </w:rPr>
      </w:pPr>
      <w:r>
        <w:rPr>
          <w:rFonts w:hint="eastAsia"/>
        </w:rPr>
        <w:t xml:space="preserve">　＊差し替え　　　……　当該の問と差し替えるもの</w:t>
      </w:r>
    </w:p>
    <w:p w:rsidR="00D10709" w:rsidRDefault="00D10709" w:rsidP="00D10709">
      <w:pPr>
        <w:rPr>
          <w:rFonts w:hint="eastAsia"/>
        </w:rPr>
      </w:pPr>
      <w:r>
        <w:rPr>
          <w:rFonts w:hint="eastAsia"/>
        </w:rPr>
        <w:t xml:space="preserve">　＊追加　　　　　……　同じ問いで追加された問題</w:t>
      </w:r>
    </w:p>
    <w:p w:rsidR="00D10709" w:rsidRDefault="00D10709" w:rsidP="00D10709">
      <w:pPr>
        <w:rPr>
          <w:rFonts w:hint="eastAsia"/>
        </w:rPr>
      </w:pPr>
      <w:r>
        <w:rPr>
          <w:rFonts w:hint="eastAsia"/>
        </w:rPr>
        <w:t xml:space="preserve">　＊新問　　　　　……　追加が可能な新たな問題</w:t>
      </w:r>
    </w:p>
    <w:p w:rsidR="00D10709" w:rsidRDefault="00D10709" w:rsidP="00AA1995">
      <w:pPr>
        <w:pStyle w:val="a8"/>
        <w:ind w:left="210" w:hanging="210"/>
      </w:pPr>
    </w:p>
    <w:p w:rsidR="00D10709" w:rsidRDefault="00D4217D" w:rsidP="00D10709">
      <w:pPr>
        <w:pStyle w:val="a8"/>
        <w:ind w:left="210" w:hanging="210"/>
      </w:pPr>
      <w:r>
        <w:rPr>
          <w:rFonts w:hint="eastAsia"/>
        </w:rPr>
        <w:t xml:space="preserve">新問　</w:t>
      </w:r>
      <w:r w:rsidRPr="00AA1995">
        <w:rPr>
          <w:rFonts w:hint="eastAsia"/>
          <w:eastAsianLayout w:id="1470851333" w:vert="1" w:vertCompress="1"/>
        </w:rPr>
        <w:t>13</w:t>
      </w:r>
      <w:r>
        <w:rPr>
          <w:rFonts w:hint="eastAsia"/>
        </w:rPr>
        <w:t>行目「こういう視点」とは具体的にどういうことか。最も適当なものを次から選べ。</w:t>
      </w:r>
    </w:p>
    <w:p w:rsidR="00D10709" w:rsidRDefault="00D4217D" w:rsidP="00D10709">
      <w:pPr>
        <w:pStyle w:val="a8"/>
        <w:ind w:leftChars="100" w:left="420" w:hanging="210"/>
      </w:pPr>
      <w:r>
        <w:rPr>
          <w:rFonts w:hint="eastAsia"/>
        </w:rPr>
        <w:t>ア　科学の発展は多くの問題を解決してきたが、すべての問題を解決するには至らなかったと言うこと。</w:t>
      </w:r>
    </w:p>
    <w:p w:rsidR="00D10709" w:rsidRDefault="00D4217D" w:rsidP="00D10709">
      <w:pPr>
        <w:pStyle w:val="a8"/>
        <w:ind w:leftChars="100" w:left="420" w:hanging="210"/>
      </w:pPr>
      <w:r>
        <w:rPr>
          <w:rFonts w:hint="eastAsia"/>
        </w:rPr>
        <w:t xml:space="preserve">イ　科学の発展によって素晴らしい未来が築かれつつあるが、その到達度はかつて期待していたほどではなかったということ。　</w:t>
      </w:r>
    </w:p>
    <w:p w:rsidR="00D10709" w:rsidRDefault="00D4217D" w:rsidP="00D10709">
      <w:pPr>
        <w:pStyle w:val="a8"/>
        <w:ind w:leftChars="100" w:left="420" w:hanging="210"/>
      </w:pPr>
      <w:r>
        <w:rPr>
          <w:rFonts w:hint="eastAsia"/>
        </w:rPr>
        <w:t>ウ　科学の発展は問題の解決に繋がることはなく、環境破壊の速度を遅らせる程度のものでしかなかったということ。</w:t>
      </w:r>
    </w:p>
    <w:p w:rsidR="00D10709" w:rsidRDefault="00D4217D" w:rsidP="00D10709">
      <w:pPr>
        <w:pStyle w:val="a8"/>
        <w:ind w:leftChars="100" w:left="420" w:hanging="210"/>
      </w:pPr>
      <w:r>
        <w:rPr>
          <w:rFonts w:hint="eastAsia"/>
        </w:rPr>
        <w:t>エ　科学が発展し、問題が解決されていくにつれて解決されないことが顕在化し、科学に対する信頼が失われていったこと。</w:t>
      </w:r>
    </w:p>
    <w:p w:rsidR="00D4217D" w:rsidRDefault="00D4217D" w:rsidP="00D10709">
      <w:pPr>
        <w:pStyle w:val="a8"/>
        <w:ind w:leftChars="100" w:left="420" w:hanging="210"/>
      </w:pPr>
      <w:r>
        <w:rPr>
          <w:rFonts w:hint="eastAsia"/>
        </w:rPr>
        <w:t>オ　科学が発展しても必ずしも諸処の問題が解決するわけではなく、新たな問題をも生み出している</w:t>
      </w:r>
      <w:r>
        <w:rPr>
          <w:rFonts w:hint="eastAsia"/>
        </w:rPr>
        <w:lastRenderedPageBreak/>
        <w:t>ということ。</w:t>
      </w:r>
    </w:p>
    <w:p w:rsidR="00D4217D" w:rsidRDefault="00D4217D" w:rsidP="00D4217D">
      <w:r>
        <w:rPr>
          <w:rFonts w:hint="eastAsia"/>
        </w:rPr>
        <w:t>答　オ</w:t>
      </w:r>
    </w:p>
    <w:p w:rsidR="00D4217D" w:rsidRDefault="00D4217D" w:rsidP="00D4217D"/>
    <w:p w:rsidR="00D4217D" w:rsidRDefault="00D4217D" w:rsidP="00170C4F">
      <w:pPr>
        <w:ind w:left="420" w:hangingChars="200" w:hanging="420"/>
      </w:pPr>
      <w:r>
        <w:rPr>
          <w:rFonts w:hint="eastAsia"/>
        </w:rPr>
        <w:t xml:space="preserve">新問　</w:t>
      </w:r>
      <w:r w:rsidRPr="009674B9">
        <w:rPr>
          <w:rFonts w:hint="eastAsia"/>
          <w:eastAsianLayout w:id="1470851584" w:vert="1" w:vertCompress="1"/>
        </w:rPr>
        <w:t>19</w:t>
      </w:r>
      <w:r>
        <w:rPr>
          <w:rFonts w:hint="eastAsia"/>
        </w:rPr>
        <w:t>行目「私たちの社会は、たえず新しい矛盾を生み出しつづけている」とあるが、矛盾を生み出す原因となっているものは何か。本文中から四字で指摘せよ。</w:t>
      </w:r>
    </w:p>
    <w:p w:rsidR="00FB3133" w:rsidRDefault="00D4217D">
      <w:bookmarkStart w:id="0" w:name="_GoBack"/>
      <w:bookmarkEnd w:id="0"/>
      <w:r>
        <w:rPr>
          <w:rFonts w:hint="eastAsia"/>
        </w:rPr>
        <w:t>答　近代思想</w:t>
      </w:r>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A97" w:rsidRDefault="00F07A97" w:rsidP="005364C3">
      <w:pPr>
        <w:spacing w:line="240" w:lineRule="auto"/>
      </w:pPr>
      <w:r>
        <w:separator/>
      </w:r>
    </w:p>
  </w:endnote>
  <w:endnote w:type="continuationSeparator" w:id="0">
    <w:p w:rsidR="00F07A97" w:rsidRDefault="00F07A9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A97" w:rsidRDefault="00F07A97" w:rsidP="005364C3">
      <w:pPr>
        <w:spacing w:line="240" w:lineRule="auto"/>
      </w:pPr>
      <w:r>
        <w:separator/>
      </w:r>
    </w:p>
  </w:footnote>
  <w:footnote w:type="continuationSeparator" w:id="0">
    <w:p w:rsidR="00F07A97" w:rsidRDefault="00F07A9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70C4F"/>
    <w:rsid w:val="004126CC"/>
    <w:rsid w:val="005031C8"/>
    <w:rsid w:val="005364C3"/>
    <w:rsid w:val="00645D18"/>
    <w:rsid w:val="00740C76"/>
    <w:rsid w:val="008C028C"/>
    <w:rsid w:val="008F7784"/>
    <w:rsid w:val="009674B9"/>
    <w:rsid w:val="00AA1995"/>
    <w:rsid w:val="00D10709"/>
    <w:rsid w:val="00D4217D"/>
    <w:rsid w:val="00D4536A"/>
    <w:rsid w:val="00D82F83"/>
    <w:rsid w:val="00DE4853"/>
    <w:rsid w:val="00E611E4"/>
    <w:rsid w:val="00ED23A4"/>
    <w:rsid w:val="00ED6B92"/>
    <w:rsid w:val="00F07A97"/>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A50D02"/>
  <w15:docId w15:val="{7364BCB9-A33D-41AB-80D8-BA069898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140">
      <w:bodyDiv w:val="1"/>
      <w:marLeft w:val="0"/>
      <w:marRight w:val="0"/>
      <w:marTop w:val="0"/>
      <w:marBottom w:val="0"/>
      <w:divBdr>
        <w:top w:val="none" w:sz="0" w:space="0" w:color="auto"/>
        <w:left w:val="none" w:sz="0" w:space="0" w:color="auto"/>
        <w:bottom w:val="none" w:sz="0" w:space="0" w:color="auto"/>
        <w:right w:val="none" w:sz="0" w:space="0" w:color="auto"/>
      </w:divBdr>
    </w:div>
    <w:div w:id="413938587">
      <w:bodyDiv w:val="1"/>
      <w:marLeft w:val="0"/>
      <w:marRight w:val="0"/>
      <w:marTop w:val="0"/>
      <w:marBottom w:val="0"/>
      <w:divBdr>
        <w:top w:val="none" w:sz="0" w:space="0" w:color="auto"/>
        <w:left w:val="none" w:sz="0" w:space="0" w:color="auto"/>
        <w:bottom w:val="none" w:sz="0" w:space="0" w:color="auto"/>
        <w:right w:val="none" w:sz="0" w:space="0" w:color="auto"/>
      </w:divBdr>
    </w:div>
    <w:div w:id="529534165">
      <w:bodyDiv w:val="1"/>
      <w:marLeft w:val="0"/>
      <w:marRight w:val="0"/>
      <w:marTop w:val="0"/>
      <w:marBottom w:val="0"/>
      <w:divBdr>
        <w:top w:val="none" w:sz="0" w:space="0" w:color="auto"/>
        <w:left w:val="none" w:sz="0" w:space="0" w:color="auto"/>
        <w:bottom w:val="none" w:sz="0" w:space="0" w:color="auto"/>
        <w:right w:val="none" w:sz="0" w:space="0" w:color="auto"/>
      </w:divBdr>
    </w:div>
    <w:div w:id="1242253383">
      <w:bodyDiv w:val="1"/>
      <w:marLeft w:val="0"/>
      <w:marRight w:val="0"/>
      <w:marTop w:val="0"/>
      <w:marBottom w:val="0"/>
      <w:divBdr>
        <w:top w:val="none" w:sz="0" w:space="0" w:color="auto"/>
        <w:left w:val="none" w:sz="0" w:space="0" w:color="auto"/>
        <w:bottom w:val="none" w:sz="0" w:space="0" w:color="auto"/>
        <w:right w:val="none" w:sz="0" w:space="0" w:color="auto"/>
      </w:divBdr>
    </w:div>
    <w:div w:id="1365640032">
      <w:bodyDiv w:val="1"/>
      <w:marLeft w:val="0"/>
      <w:marRight w:val="0"/>
      <w:marTop w:val="0"/>
      <w:marBottom w:val="0"/>
      <w:divBdr>
        <w:top w:val="none" w:sz="0" w:space="0" w:color="auto"/>
        <w:left w:val="none" w:sz="0" w:space="0" w:color="auto"/>
        <w:bottom w:val="none" w:sz="0" w:space="0" w:color="auto"/>
        <w:right w:val="none" w:sz="0" w:space="0" w:color="auto"/>
      </w:divBdr>
    </w:div>
    <w:div w:id="1825197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654</Words>
  <Characters>3733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7</cp:revision>
  <dcterms:created xsi:type="dcterms:W3CDTF">2017-07-12T11:00:00Z</dcterms:created>
  <dcterms:modified xsi:type="dcterms:W3CDTF">2018-01-25T06:38:00Z</dcterms:modified>
</cp:coreProperties>
</file>