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8EABD1" w14:textId="39F40558" w:rsidR="00CB69E7" w:rsidRPr="00CB69E7" w:rsidRDefault="00CB69E7" w:rsidP="00CB69E7">
      <w:pPr>
        <w:rPr>
          <w:rFonts w:ascii="MS Mincho" w:eastAsia="MS Mincho" w:hAnsi="MS Mincho"/>
        </w:rPr>
      </w:pPr>
      <w:r w:rsidRPr="00B24F51">
        <w:rPr>
          <w:rFonts w:ascii="MS Mincho" w:eastAsia="MS Mincho" w:hAnsi="MS Mincho" w:hint="eastAsia"/>
        </w:rPr>
        <w:t>［</w:t>
      </w:r>
      <w:r>
        <w:rPr>
          <w:rFonts w:ascii="MS Mincho" w:eastAsia="MS Mincho" w:hAnsi="MS Mincho"/>
          <w:eastAsianLayout w:id="1279962368" w:vert="1" w:vertCompress="1"/>
        </w:rPr>
        <w:t>9</w:t>
      </w:r>
      <w:r w:rsidRPr="00B24F51">
        <w:rPr>
          <w:rFonts w:ascii="MS Mincho" w:eastAsia="MS Mincho" w:hAnsi="MS Mincho" w:hint="eastAsia"/>
        </w:rPr>
        <w:t>］</w:t>
      </w:r>
      <w:r>
        <w:rPr>
          <w:rFonts w:ascii="MS Mincho" w:eastAsia="MS Mincho" w:hAnsi="MS Mincho" w:hint="eastAsia"/>
        </w:rPr>
        <w:t>グラフの読解</w:t>
      </w:r>
      <w:r w:rsidRPr="00B24F51">
        <w:rPr>
          <w:rFonts w:ascii="MS Mincho" w:eastAsia="MS Mincho" w:hAnsi="MS Mincho" w:hint="eastAsia"/>
        </w:rPr>
        <w:t>［</w:t>
      </w:r>
      <w:r>
        <w:rPr>
          <w:rFonts w:ascii="MS Mincho" w:eastAsia="MS Mincho" w:hAnsi="MS Mincho" w:hint="eastAsia"/>
        </w:rPr>
        <w:t>演習</w:t>
      </w:r>
      <w:r w:rsidRPr="00B24F51">
        <w:rPr>
          <w:rFonts w:ascii="MS Mincho" w:eastAsia="MS Mincho" w:hAnsi="MS Mincho" w:hint="eastAsia"/>
        </w:rPr>
        <w:t>］</w:t>
      </w:r>
      <w:r w:rsidRPr="00CB69E7">
        <w:rPr>
          <w:rFonts w:ascii="MS Mincho" w:eastAsia="MS Mincho" w:hAnsi="MS Mincho" w:hint="eastAsia"/>
        </w:rPr>
        <w:t>複数の資料を読み取る</w:t>
      </w:r>
    </w:p>
    <w:p w14:paraId="2862212E" w14:textId="77777777" w:rsidR="00CB69E7" w:rsidRPr="00CB69E7" w:rsidRDefault="00CB69E7" w:rsidP="00CB69E7">
      <w:pPr>
        <w:rPr>
          <w:rFonts w:ascii="MS Mincho" w:eastAsia="MS Mincho" w:hAnsi="MS Mincho"/>
        </w:rPr>
      </w:pPr>
    </w:p>
    <w:p w14:paraId="579FBAA6" w14:textId="77777777" w:rsidR="00CB69E7" w:rsidRPr="00CB69E7" w:rsidRDefault="00CB69E7" w:rsidP="00CB69E7">
      <w:pPr>
        <w:rPr>
          <w:rFonts w:ascii="MS Mincho" w:eastAsia="MS Mincho" w:hAnsi="MS Mincho"/>
        </w:rPr>
      </w:pPr>
      <w:r w:rsidRPr="00CB69E7">
        <w:rPr>
          <w:rFonts w:ascii="MS Mincho" w:eastAsia="MS Mincho" w:hAnsi="MS Mincho" w:hint="eastAsia"/>
        </w:rPr>
        <w:t xml:space="preserve">　次のグラフは、国立青少年教育振興機構による「高校生の心と体の健康に関する意識調査」の結果からの抜粋である。これらを読んで、後の問いに答えなさい。（数値はパーセントを表す。）</w:t>
      </w:r>
    </w:p>
    <w:p w14:paraId="25C86373" w14:textId="77777777" w:rsidR="00CB69E7" w:rsidRPr="00CB69E7" w:rsidRDefault="00CB69E7" w:rsidP="00CB69E7">
      <w:pPr>
        <w:rPr>
          <w:rFonts w:ascii="MS Mincho" w:eastAsia="MS Mincho" w:hAnsi="MS Mincho"/>
        </w:rPr>
      </w:pPr>
    </w:p>
    <w:p w14:paraId="139BF0E5" w14:textId="77777777" w:rsidR="00CB69E7" w:rsidRDefault="00CB69E7" w:rsidP="00CB69E7">
      <w:pPr>
        <w:rPr>
          <w:rFonts w:ascii="MS Mincho" w:eastAsia="MS Mincho" w:hAnsi="MS Mincho"/>
        </w:rPr>
      </w:pPr>
    </w:p>
    <w:p w14:paraId="617DDE2E" w14:textId="77777777" w:rsidR="00CB69E7" w:rsidRDefault="00CB69E7" w:rsidP="00CB69E7">
      <w:pPr>
        <w:rPr>
          <w:rFonts w:ascii="MS Mincho" w:eastAsia="MS Mincho" w:hAnsi="MS Mincho"/>
        </w:rPr>
      </w:pPr>
    </w:p>
    <w:p w14:paraId="34C1630D" w14:textId="77777777" w:rsidR="00CB69E7" w:rsidRDefault="00CB69E7" w:rsidP="00CB69E7">
      <w:pPr>
        <w:rPr>
          <w:rFonts w:ascii="MS Mincho" w:eastAsia="MS Mincho" w:hAnsi="MS Mincho"/>
        </w:rPr>
      </w:pPr>
    </w:p>
    <w:p w14:paraId="7A01C97A" w14:textId="77777777" w:rsidR="00CB69E7" w:rsidRDefault="00CB69E7" w:rsidP="00CB69E7">
      <w:pPr>
        <w:rPr>
          <w:rFonts w:ascii="MS Mincho" w:eastAsia="MS Mincho" w:hAnsi="MS Mincho"/>
        </w:rPr>
      </w:pPr>
    </w:p>
    <w:p w14:paraId="319B52C5" w14:textId="77777777" w:rsidR="00CB69E7" w:rsidRDefault="00CB69E7" w:rsidP="00CB69E7">
      <w:pPr>
        <w:rPr>
          <w:rFonts w:ascii="MS Mincho" w:eastAsia="MS Mincho" w:hAnsi="MS Mincho"/>
        </w:rPr>
      </w:pPr>
    </w:p>
    <w:p w14:paraId="2EC31660" w14:textId="77777777" w:rsidR="00CB69E7" w:rsidRDefault="00CB69E7" w:rsidP="00CB69E7">
      <w:pPr>
        <w:rPr>
          <w:rFonts w:ascii="MS Mincho" w:eastAsia="MS Mincho" w:hAnsi="MS Mincho"/>
        </w:rPr>
      </w:pPr>
    </w:p>
    <w:p w14:paraId="0D3E2D4E" w14:textId="77777777" w:rsidR="00CB69E7" w:rsidRDefault="00CB69E7" w:rsidP="00CB69E7">
      <w:pPr>
        <w:rPr>
          <w:rFonts w:ascii="MS Mincho" w:eastAsia="MS Mincho" w:hAnsi="MS Mincho"/>
        </w:rPr>
      </w:pPr>
    </w:p>
    <w:p w14:paraId="255CC74E" w14:textId="77777777" w:rsidR="00CB69E7" w:rsidRDefault="00CB69E7" w:rsidP="00CB69E7">
      <w:pPr>
        <w:rPr>
          <w:rFonts w:ascii="MS Mincho" w:eastAsia="MS Mincho" w:hAnsi="MS Mincho"/>
        </w:rPr>
      </w:pPr>
    </w:p>
    <w:p w14:paraId="7356B720" w14:textId="77777777" w:rsidR="00CB69E7" w:rsidRDefault="00CB69E7" w:rsidP="00CB69E7">
      <w:pPr>
        <w:rPr>
          <w:rFonts w:ascii="MS Mincho" w:eastAsia="MS Mincho" w:hAnsi="MS Mincho"/>
        </w:rPr>
      </w:pPr>
    </w:p>
    <w:p w14:paraId="60BC44E1" w14:textId="77777777" w:rsidR="00CB69E7" w:rsidRDefault="00CB69E7" w:rsidP="00CB69E7">
      <w:pPr>
        <w:rPr>
          <w:rFonts w:ascii="MS Mincho" w:eastAsia="MS Mincho" w:hAnsi="MS Mincho"/>
        </w:rPr>
      </w:pPr>
    </w:p>
    <w:p w14:paraId="31AB4820" w14:textId="77777777" w:rsidR="00CB69E7" w:rsidRDefault="00CB69E7" w:rsidP="00CB69E7">
      <w:pPr>
        <w:rPr>
          <w:rFonts w:ascii="MS Mincho" w:eastAsia="MS Mincho" w:hAnsi="MS Mincho"/>
        </w:rPr>
      </w:pPr>
    </w:p>
    <w:p w14:paraId="12FACC0B" w14:textId="77777777" w:rsidR="00CB69E7" w:rsidRDefault="00CB69E7" w:rsidP="00CB69E7">
      <w:pPr>
        <w:rPr>
          <w:rFonts w:ascii="MS Mincho" w:eastAsia="MS Mincho" w:hAnsi="MS Mincho"/>
        </w:rPr>
      </w:pPr>
    </w:p>
    <w:p w14:paraId="3A72825C" w14:textId="77777777" w:rsidR="00CB69E7" w:rsidRDefault="00CB69E7" w:rsidP="00CB69E7">
      <w:pPr>
        <w:rPr>
          <w:rFonts w:ascii="MS Mincho" w:eastAsia="MS Mincho" w:hAnsi="MS Mincho"/>
        </w:rPr>
      </w:pPr>
    </w:p>
    <w:p w14:paraId="55FFDE62" w14:textId="77777777" w:rsidR="00CB69E7" w:rsidRDefault="00CB69E7" w:rsidP="00CB69E7">
      <w:pPr>
        <w:rPr>
          <w:rFonts w:ascii="MS Mincho" w:eastAsia="MS Mincho" w:hAnsi="MS Mincho"/>
        </w:rPr>
      </w:pPr>
    </w:p>
    <w:p w14:paraId="54034312" w14:textId="77777777" w:rsidR="00CB69E7" w:rsidRDefault="00CB69E7" w:rsidP="00CB69E7">
      <w:pPr>
        <w:rPr>
          <w:rFonts w:ascii="MS Mincho" w:eastAsia="MS Mincho" w:hAnsi="MS Mincho"/>
        </w:rPr>
      </w:pPr>
    </w:p>
    <w:p w14:paraId="1C30F1D7" w14:textId="77777777" w:rsidR="00CB69E7" w:rsidRDefault="00CB69E7" w:rsidP="00CB69E7">
      <w:pPr>
        <w:rPr>
          <w:rFonts w:ascii="MS Mincho" w:eastAsia="MS Mincho" w:hAnsi="MS Mincho"/>
        </w:rPr>
      </w:pPr>
    </w:p>
    <w:p w14:paraId="1CBA98F4" w14:textId="1320AE33" w:rsidR="00CB69E7" w:rsidRDefault="00CB69E7" w:rsidP="00CB69E7">
      <w:pPr>
        <w:rPr>
          <w:rFonts w:ascii="MS Mincho" w:eastAsia="MS Mincho" w:hAnsi="MS Mincho"/>
        </w:rPr>
      </w:pPr>
      <w:r>
        <w:rPr>
          <w:rFonts w:ascii="MS Mincho" w:eastAsia="MS Mincho" w:hAnsi="MS Mincho"/>
          <w:noProof/>
        </w:rPr>
        <w:drawing>
          <wp:anchor distT="0" distB="0" distL="114300" distR="114300" simplePos="0" relativeHeight="251658240" behindDoc="0" locked="0" layoutInCell="1" allowOverlap="1" wp14:anchorId="1265DB6A" wp14:editId="75655432">
            <wp:simplePos x="0" y="0"/>
            <wp:positionH relativeFrom="column">
              <wp:posOffset>-307975</wp:posOffset>
            </wp:positionH>
            <wp:positionV relativeFrom="paragraph">
              <wp:posOffset>-725805</wp:posOffset>
            </wp:positionV>
            <wp:extent cx="3946460" cy="6771814"/>
            <wp:effectExtent l="0" t="0" r="0" b="10160"/>
            <wp:wrapNone/>
            <wp:docPr id="1" name="図 1" descr="../スクリーンショット%202020-10-02%209.39.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スクリーンショット%202020-10-02%209.39.44.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946460" cy="677181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8A85EF" w14:textId="20F2868E" w:rsidR="00CB69E7" w:rsidRDefault="00CB69E7" w:rsidP="00CB69E7">
      <w:pPr>
        <w:rPr>
          <w:rFonts w:ascii="MS Mincho" w:eastAsia="MS Mincho" w:hAnsi="MS Mincho"/>
        </w:rPr>
      </w:pPr>
    </w:p>
    <w:p w14:paraId="0EC80F63" w14:textId="57227DE3" w:rsidR="00CB69E7" w:rsidRPr="00CB69E7" w:rsidRDefault="00CB69E7" w:rsidP="00CB69E7">
      <w:pPr>
        <w:rPr>
          <w:rFonts w:ascii="MS Mincho" w:eastAsia="MS Mincho" w:hAnsi="MS Mincho"/>
        </w:rPr>
      </w:pPr>
    </w:p>
    <w:p w14:paraId="2C02FFAA" w14:textId="52D89C69" w:rsidR="00CB69E7" w:rsidRPr="00CB69E7" w:rsidRDefault="00CB69E7" w:rsidP="00CB69E7">
      <w:pPr>
        <w:rPr>
          <w:rFonts w:ascii="MS Mincho" w:eastAsia="MS Mincho" w:hAnsi="MS Mincho"/>
        </w:rPr>
      </w:pPr>
      <w:r w:rsidRPr="00CB69E7">
        <w:rPr>
          <w:rFonts w:ascii="MS Mincho" w:eastAsia="MS Mincho" w:hAnsi="MS Mincho" w:hint="eastAsia"/>
        </w:rPr>
        <w:t xml:space="preserve">問１　</w:t>
      </w:r>
      <w:r>
        <w:rPr>
          <w:rFonts w:ascii="MS Mincho" w:eastAsia="MS Mincho" w:hAnsi="MS Mincho" w:hint="eastAsia"/>
        </w:rPr>
        <w:t>資料１</w:t>
      </w:r>
      <w:r w:rsidRPr="00CB69E7">
        <w:rPr>
          <w:rFonts w:ascii="MS Mincho" w:eastAsia="MS Mincho" w:hAnsi="MS Mincho" w:hint="eastAsia"/>
        </w:rPr>
        <w:t>〜</w:t>
      </w:r>
      <w:r>
        <w:rPr>
          <w:rFonts w:ascii="MS Mincho" w:eastAsia="MS Mincho" w:hAnsi="MS Mincho" w:hint="eastAsia"/>
        </w:rPr>
        <w:t>資料３</w:t>
      </w:r>
      <w:r w:rsidRPr="00CB69E7">
        <w:rPr>
          <w:rFonts w:ascii="MS Mincho" w:eastAsia="MS Mincho" w:hAnsi="MS Mincho" w:hint="eastAsia"/>
        </w:rPr>
        <w:t>から読み取れることとして適切なものを、次の中から二つ選びなさい。（</w:t>
      </w:r>
      <w:r w:rsidRPr="00CB69E7">
        <w:rPr>
          <w:rFonts w:ascii="MS Mincho" w:eastAsia="MS Mincho" w:hAnsi="MS Mincho"/>
          <w:eastAsianLayout w:id="-1978504960" w:vert="1" w:vertCompress="1"/>
        </w:rPr>
        <w:t>5</w:t>
      </w:r>
      <w:r w:rsidRPr="00CB69E7">
        <w:rPr>
          <w:rFonts w:ascii="MS Mincho" w:eastAsia="MS Mincho" w:hAnsi="MS Mincho" w:hint="eastAsia"/>
        </w:rPr>
        <w:t>点×</w:t>
      </w:r>
      <w:r w:rsidRPr="00CB69E7">
        <w:rPr>
          <w:rFonts w:ascii="MS Mincho" w:eastAsia="MS Mincho" w:hAnsi="MS Mincho"/>
          <w:eastAsianLayout w:id="-1978504959" w:vert="1" w:vertCompress="1"/>
        </w:rPr>
        <w:t>2</w:t>
      </w:r>
      <w:r w:rsidRPr="00CB69E7">
        <w:rPr>
          <w:rFonts w:ascii="MS Mincho" w:eastAsia="MS Mincho" w:hAnsi="MS Mincho" w:hint="eastAsia"/>
        </w:rPr>
        <w:t>）</w:t>
      </w:r>
    </w:p>
    <w:p w14:paraId="0A16E72A" w14:textId="32C0D762" w:rsidR="00CB69E7" w:rsidRPr="00CB69E7" w:rsidRDefault="00CB69E7" w:rsidP="00CB69E7">
      <w:pPr>
        <w:rPr>
          <w:rFonts w:ascii="MS Mincho" w:eastAsia="MS Mincho" w:hAnsi="MS Mincho"/>
        </w:rPr>
      </w:pPr>
      <w:r w:rsidRPr="00CB69E7">
        <w:rPr>
          <w:rFonts w:ascii="MS Mincho" w:eastAsia="MS Mincho" w:hAnsi="MS Mincho" w:hint="eastAsia"/>
        </w:rPr>
        <w:t>ア　日本には、学校や地域の運動系クラブに参加している高校生が四割強いる。</w:t>
      </w:r>
    </w:p>
    <w:p w14:paraId="2BAEF7E6" w14:textId="77777777" w:rsidR="00CB69E7" w:rsidRPr="00CB69E7" w:rsidRDefault="00CB69E7" w:rsidP="00CB69E7">
      <w:pPr>
        <w:rPr>
          <w:rFonts w:ascii="MS Mincho" w:eastAsia="MS Mincho" w:hAnsi="MS Mincho"/>
        </w:rPr>
      </w:pPr>
      <w:r w:rsidRPr="00CB69E7">
        <w:rPr>
          <w:rFonts w:ascii="MS Mincho" w:eastAsia="MS Mincho" w:hAnsi="MS Mincho" w:hint="eastAsia"/>
        </w:rPr>
        <w:t>イ　米国では、男子の運動系クラブへの参加率が他国に比べて低調である。</w:t>
      </w:r>
    </w:p>
    <w:p w14:paraId="7268EA86" w14:textId="77777777" w:rsidR="00CB69E7" w:rsidRPr="00CB69E7" w:rsidRDefault="00CB69E7" w:rsidP="00CB69E7">
      <w:pPr>
        <w:rPr>
          <w:rFonts w:ascii="MS Mincho" w:eastAsia="MS Mincho" w:hAnsi="MS Mincho"/>
        </w:rPr>
      </w:pPr>
      <w:r w:rsidRPr="00CB69E7">
        <w:rPr>
          <w:rFonts w:ascii="MS Mincho" w:eastAsia="MS Mincho" w:hAnsi="MS Mincho" w:hint="eastAsia"/>
        </w:rPr>
        <w:t>ウ　日本の女子高校生は、他国に比べて運動系クラブへの参加率が著しく低い。</w:t>
      </w:r>
    </w:p>
    <w:p w14:paraId="3DFA0AD2" w14:textId="69F82D84" w:rsidR="00CB69E7" w:rsidRPr="00CB69E7" w:rsidRDefault="00CB69E7" w:rsidP="00CB69E7">
      <w:pPr>
        <w:rPr>
          <w:rFonts w:ascii="MS Mincho" w:eastAsia="MS Mincho" w:hAnsi="MS Mincho"/>
        </w:rPr>
      </w:pPr>
      <w:r w:rsidRPr="00CB69E7">
        <w:rPr>
          <w:rFonts w:ascii="MS Mincho" w:eastAsia="MS Mincho" w:hAnsi="MS Mincho" w:hint="eastAsia"/>
        </w:rPr>
        <w:t>エ　韓国では、米国と同様、野外活動をしたことがある高校生が八割程度いる。</w:t>
      </w:r>
    </w:p>
    <w:p w14:paraId="70310EDA" w14:textId="77777777" w:rsidR="0058458A" w:rsidRDefault="00CB69E7" w:rsidP="0058458A">
      <w:pPr>
        <w:rPr>
          <w:rFonts w:ascii="MS Mincho" w:eastAsia="MS Mincho" w:hAnsi="MS Mincho"/>
        </w:rPr>
      </w:pPr>
      <w:r w:rsidRPr="00CB69E7">
        <w:rPr>
          <w:rFonts w:ascii="MS Mincho" w:eastAsia="MS Mincho" w:hAnsi="MS Mincho" w:hint="eastAsia"/>
        </w:rPr>
        <w:t>オ　中国は、運動系クラブへの参加率が高い一方、野外活動には否定的である。</w:t>
      </w:r>
    </w:p>
    <w:p w14:paraId="3C7DE2BF" w14:textId="2513BC01" w:rsidR="00CB69E7" w:rsidRDefault="00CB69E7" w:rsidP="0058458A">
      <w:pPr>
        <w:jc w:val="right"/>
        <w:rPr>
          <w:rFonts w:ascii="MS Mincho" w:eastAsia="MS Mincho" w:hAnsi="MS Mincho"/>
        </w:rPr>
      </w:pPr>
      <w:r w:rsidRPr="00CB69E7">
        <w:rPr>
          <w:rFonts w:ascii="MS Mincho" w:eastAsia="MS Mincho" w:hAnsi="MS Mincho" w:hint="eastAsia"/>
        </w:rPr>
        <w:tab/>
        <w:t>（　　　　）（　　　　）</w:t>
      </w:r>
    </w:p>
    <w:p w14:paraId="70AB2180" w14:textId="77777777" w:rsidR="0058458A" w:rsidRPr="00CB69E7" w:rsidRDefault="0058458A" w:rsidP="00CB69E7">
      <w:pPr>
        <w:rPr>
          <w:rFonts w:ascii="MS Mincho" w:eastAsia="MS Mincho" w:hAnsi="MS Mincho"/>
        </w:rPr>
      </w:pPr>
    </w:p>
    <w:p w14:paraId="447085AA" w14:textId="3796BAC1" w:rsidR="00CB69E7" w:rsidRPr="00CB69E7" w:rsidRDefault="00CB69E7" w:rsidP="00CB69E7">
      <w:pPr>
        <w:rPr>
          <w:rFonts w:ascii="MS Mincho" w:eastAsia="MS Mincho" w:hAnsi="MS Mincho"/>
        </w:rPr>
      </w:pPr>
      <w:r w:rsidRPr="00CB69E7">
        <w:rPr>
          <w:rFonts w:ascii="MS Mincho" w:eastAsia="MS Mincho" w:hAnsi="MS Mincho" w:hint="eastAsia"/>
        </w:rPr>
        <w:t xml:space="preserve">問２　</w:t>
      </w:r>
      <w:r>
        <w:rPr>
          <w:rFonts w:ascii="MS Mincho" w:eastAsia="MS Mincho" w:hAnsi="MS Mincho" w:hint="eastAsia"/>
        </w:rPr>
        <w:t>資料４</w:t>
      </w:r>
      <w:r w:rsidRPr="00CB69E7">
        <w:rPr>
          <w:rFonts w:ascii="MS Mincho" w:eastAsia="MS Mincho" w:hAnsi="MS Mincho" w:hint="eastAsia"/>
        </w:rPr>
        <w:t>を正しく読み取っている人を、次の中から二人選び、アルファベットで答えなさい。（</w:t>
      </w:r>
      <w:r w:rsidRPr="00CB69E7">
        <w:rPr>
          <w:rFonts w:ascii="MS Mincho" w:eastAsia="MS Mincho" w:hAnsi="MS Mincho"/>
          <w:eastAsianLayout w:id="-1978504960" w:vert="1" w:vertCompress="1"/>
        </w:rPr>
        <w:t>5</w:t>
      </w:r>
      <w:r w:rsidRPr="00CB69E7">
        <w:rPr>
          <w:rFonts w:ascii="MS Mincho" w:eastAsia="MS Mincho" w:hAnsi="MS Mincho" w:hint="eastAsia"/>
        </w:rPr>
        <w:t>点×</w:t>
      </w:r>
      <w:r w:rsidRPr="00CB69E7">
        <w:rPr>
          <w:rFonts w:ascii="MS Mincho" w:eastAsia="MS Mincho" w:hAnsi="MS Mincho"/>
          <w:eastAsianLayout w:id="-1978504959" w:vert="1" w:vertCompress="1"/>
        </w:rPr>
        <w:t>2</w:t>
      </w:r>
      <w:r w:rsidRPr="00CB69E7">
        <w:rPr>
          <w:rFonts w:ascii="MS Mincho" w:eastAsia="MS Mincho" w:hAnsi="MS Mincho" w:hint="eastAsia"/>
        </w:rPr>
        <w:t>）</w:t>
      </w:r>
    </w:p>
    <w:p w14:paraId="2BC4A127" w14:textId="4D6ECBB4" w:rsidR="00CB69E7" w:rsidRPr="00CB69E7" w:rsidRDefault="00CB69E7" w:rsidP="00CB69E7">
      <w:pPr>
        <w:rPr>
          <w:rFonts w:ascii="MS Mincho" w:eastAsia="MS Mincho" w:hAnsi="MS Mincho"/>
        </w:rPr>
      </w:pPr>
      <w:r w:rsidRPr="00CB69E7">
        <w:rPr>
          <w:rFonts w:ascii="MS Mincho" w:eastAsia="MS Mincho" w:hAnsi="MS Mincho" w:hint="eastAsia"/>
        </w:rPr>
        <w:t>Ａさん</w:t>
      </w:r>
      <w:r w:rsidR="0058458A">
        <w:rPr>
          <w:rFonts w:ascii="MS Mincho" w:eastAsia="MS Mincho" w:hAnsi="MS Mincho" w:hint="eastAsia"/>
        </w:rPr>
        <w:t>——</w:t>
      </w:r>
      <w:r w:rsidRPr="00CB69E7">
        <w:rPr>
          <w:rFonts w:ascii="MS Mincho" w:eastAsia="MS Mincho" w:hAnsi="MS Mincho" w:hint="eastAsia"/>
        </w:rPr>
        <w:t>これは過去に行った調査との比較です。米国にはかなわないものの、日本でも〇時</w:t>
      </w:r>
      <w:r w:rsidRPr="00CB69E7">
        <w:rPr>
          <w:rFonts w:ascii="MS Mincho" w:eastAsia="MS Mincho" w:hAnsi="MS Mincho" w:hint="eastAsia"/>
        </w:rPr>
        <w:lastRenderedPageBreak/>
        <w:t>前に寝る人の増加割合が高いですね。</w:t>
      </w:r>
    </w:p>
    <w:p w14:paraId="31671934" w14:textId="5D85917C" w:rsidR="00CB69E7" w:rsidRPr="00CB69E7" w:rsidRDefault="00CB69E7" w:rsidP="00CB69E7">
      <w:pPr>
        <w:rPr>
          <w:rFonts w:ascii="MS Mincho" w:eastAsia="MS Mincho" w:hAnsi="MS Mincho"/>
        </w:rPr>
      </w:pPr>
      <w:r w:rsidRPr="00CB69E7">
        <w:rPr>
          <w:rFonts w:ascii="MS Mincho" w:eastAsia="MS Mincho" w:hAnsi="MS Mincho" w:hint="eastAsia"/>
        </w:rPr>
        <w:t>Ｂさん</w:t>
      </w:r>
      <w:r w:rsidR="0058458A">
        <w:rPr>
          <w:rFonts w:ascii="MS Mincho" w:eastAsia="MS Mincho" w:hAnsi="MS Mincho" w:hint="eastAsia"/>
        </w:rPr>
        <w:t>——</w:t>
      </w:r>
      <w:r w:rsidRPr="00CB69E7">
        <w:rPr>
          <w:rFonts w:ascii="MS Mincho" w:eastAsia="MS Mincho" w:hAnsi="MS Mincho" w:hint="eastAsia"/>
        </w:rPr>
        <w:t>どの国でも、〇時前に寝る人が多くなっていますね。早く寝る人が増えている原因は何なのでしょう。</w:t>
      </w:r>
    </w:p>
    <w:p w14:paraId="5B3EB708" w14:textId="5D23B3BC" w:rsidR="00CB69E7" w:rsidRPr="00CB69E7" w:rsidRDefault="00CB69E7" w:rsidP="00CB69E7">
      <w:pPr>
        <w:rPr>
          <w:rFonts w:ascii="MS Mincho" w:eastAsia="MS Mincho" w:hAnsi="MS Mincho"/>
        </w:rPr>
      </w:pPr>
      <w:r w:rsidRPr="00CB69E7">
        <w:rPr>
          <w:rFonts w:ascii="MS Mincho" w:eastAsia="MS Mincho" w:hAnsi="MS Mincho" w:hint="eastAsia"/>
        </w:rPr>
        <w:t>Ｃさん</w:t>
      </w:r>
      <w:r w:rsidR="0058458A">
        <w:rPr>
          <w:rFonts w:ascii="MS Mincho" w:eastAsia="MS Mincho" w:hAnsi="MS Mincho" w:hint="eastAsia"/>
        </w:rPr>
        <w:t>——</w:t>
      </w:r>
      <w:r w:rsidRPr="00CB69E7">
        <w:rPr>
          <w:rFonts w:ascii="MS Mincho" w:eastAsia="MS Mincho" w:hAnsi="MS Mincho" w:hint="eastAsia"/>
        </w:rPr>
        <w:t>一方、〇時以降に就寝する人を見ると、日本の高校生が一番多いですよ。中国と比べたら、三・七倍もいます。</w:t>
      </w:r>
    </w:p>
    <w:p w14:paraId="10009144" w14:textId="18C6CC7E" w:rsidR="00CB69E7" w:rsidRPr="00CB69E7" w:rsidRDefault="00CB69E7" w:rsidP="00CB69E7">
      <w:pPr>
        <w:rPr>
          <w:rFonts w:ascii="MS Mincho" w:eastAsia="MS Mincho" w:hAnsi="MS Mincho"/>
        </w:rPr>
      </w:pPr>
      <w:r w:rsidRPr="00CB69E7">
        <w:rPr>
          <w:rFonts w:ascii="MS Mincho" w:eastAsia="MS Mincho" w:hAnsi="MS Mincho" w:hint="eastAsia"/>
        </w:rPr>
        <w:t>Ｄさん</w:t>
      </w:r>
      <w:r w:rsidR="0058458A">
        <w:rPr>
          <w:rFonts w:ascii="MS Mincho" w:eastAsia="MS Mincho" w:hAnsi="MS Mincho" w:hint="eastAsia"/>
        </w:rPr>
        <w:t>——</w:t>
      </w:r>
      <w:r w:rsidRPr="00CB69E7">
        <w:rPr>
          <w:rFonts w:ascii="MS Mincho" w:eastAsia="MS Mincho" w:hAnsi="MS Mincho" w:hint="eastAsia"/>
        </w:rPr>
        <w:t xml:space="preserve">減っているとはいえ、夜更かししている人が多くて驚きます。二〇〇八年は〇時以降に寝る高校生が日本では七割近くを占めていたのですから。　</w:t>
      </w:r>
    </w:p>
    <w:p w14:paraId="00D18BA3" w14:textId="15A1506C" w:rsidR="00CB69E7" w:rsidRPr="00CB69E7" w:rsidRDefault="00CB69E7" w:rsidP="00CB69E7">
      <w:pPr>
        <w:rPr>
          <w:rFonts w:ascii="MS Mincho" w:eastAsia="MS Mincho" w:hAnsi="MS Mincho"/>
        </w:rPr>
      </w:pPr>
      <w:r w:rsidRPr="00CB69E7">
        <w:rPr>
          <w:rFonts w:ascii="MS Mincho" w:eastAsia="MS Mincho" w:hAnsi="MS Mincho" w:hint="eastAsia"/>
        </w:rPr>
        <w:t>Ｅさん</w:t>
      </w:r>
      <w:r w:rsidR="0058458A">
        <w:rPr>
          <w:rFonts w:ascii="MS Mincho" w:eastAsia="MS Mincho" w:hAnsi="MS Mincho" w:hint="eastAsia"/>
        </w:rPr>
        <w:t>——</w:t>
      </w:r>
      <w:r w:rsidRPr="00CB69E7">
        <w:rPr>
          <w:rFonts w:ascii="MS Mincho" w:eastAsia="MS Mincho" w:hAnsi="MS Mincho" w:hint="eastAsia"/>
        </w:rPr>
        <w:t>〇時前に寝る人が増え、一時以降に寝る人も着実に減っている米国の取り組みについて、調べてみたいと思いました。</w:t>
      </w:r>
    </w:p>
    <w:p w14:paraId="01E6ACF5" w14:textId="77777777" w:rsidR="00CB69E7" w:rsidRPr="00CB69E7" w:rsidRDefault="00CB69E7" w:rsidP="0058458A">
      <w:pPr>
        <w:jc w:val="right"/>
        <w:rPr>
          <w:rFonts w:ascii="MS Mincho" w:eastAsia="MS Mincho" w:hAnsi="MS Mincho"/>
        </w:rPr>
      </w:pPr>
      <w:r w:rsidRPr="00CB69E7">
        <w:rPr>
          <w:rFonts w:ascii="MS Mincho" w:eastAsia="MS Mincho" w:hAnsi="MS Mincho" w:hint="eastAsia"/>
        </w:rPr>
        <w:tab/>
        <w:t>（　　　　）（　　　　）</w:t>
      </w:r>
    </w:p>
    <w:p w14:paraId="00F88CA8" w14:textId="77777777" w:rsidR="0058458A" w:rsidRDefault="0058458A" w:rsidP="00CB69E7">
      <w:pPr>
        <w:rPr>
          <w:rFonts w:ascii="MS Mincho" w:eastAsia="MS Mincho" w:hAnsi="MS Mincho"/>
        </w:rPr>
      </w:pPr>
    </w:p>
    <w:p w14:paraId="0985E416" w14:textId="2D98D851" w:rsidR="00CB69E7" w:rsidRPr="00CB69E7" w:rsidRDefault="0058458A" w:rsidP="00CB69E7">
      <w:pPr>
        <w:rPr>
          <w:rFonts w:ascii="MS Mincho" w:eastAsia="MS Mincho" w:hAnsi="MS Mincho"/>
        </w:rPr>
      </w:pPr>
      <w:r>
        <w:rPr>
          <w:rFonts w:ascii="MS Mincho" w:eastAsia="MS Mincho" w:hAnsi="MS Mincho" w:hint="eastAsia"/>
        </w:rPr>
        <w:t>問３ 資料５</w:t>
      </w:r>
      <w:r w:rsidR="00CB69E7" w:rsidRPr="00CB69E7">
        <w:rPr>
          <w:rFonts w:ascii="MS Mincho" w:eastAsia="MS Mincho" w:hAnsi="MS Mincho" w:hint="eastAsia"/>
        </w:rPr>
        <w:t>から読み取れることを、後の条件ⅰⅱを満たすように、それぞれ指定の字数で空欄に当てはまるように書きなさい。（①・③は各</w:t>
      </w:r>
      <w:r w:rsidR="00CB69E7" w:rsidRPr="0058458A">
        <w:rPr>
          <w:rFonts w:ascii="MS Mincho" w:eastAsia="MS Mincho" w:hAnsi="MS Mincho" w:hint="eastAsia"/>
          <w:eastAsianLayout w:id="-1978503936" w:vert="1" w:vertCompress="1"/>
        </w:rPr>
        <w:t>8</w:t>
      </w:r>
      <w:r w:rsidR="00CB69E7" w:rsidRPr="00CB69E7">
        <w:rPr>
          <w:rFonts w:ascii="MS Mincho" w:eastAsia="MS Mincho" w:hAnsi="MS Mincho" w:hint="eastAsia"/>
        </w:rPr>
        <w:t>点、②は</w:t>
      </w:r>
      <w:r w:rsidR="00CB69E7" w:rsidRPr="0058458A">
        <w:rPr>
          <w:rFonts w:ascii="MS Mincho" w:eastAsia="MS Mincho" w:hAnsi="MS Mincho" w:hint="eastAsia"/>
          <w:eastAsianLayout w:id="-1978503935" w:vert="1" w:vertCompress="1"/>
        </w:rPr>
        <w:t>4</w:t>
      </w:r>
      <w:r w:rsidR="00CB69E7" w:rsidRPr="00CB69E7">
        <w:rPr>
          <w:rFonts w:ascii="MS Mincho" w:eastAsia="MS Mincho" w:hAnsi="MS Mincho" w:hint="eastAsia"/>
        </w:rPr>
        <w:t>点）</w:t>
      </w:r>
    </w:p>
    <w:p w14:paraId="708BDDFE" w14:textId="77777777" w:rsidR="00CB69E7" w:rsidRPr="00CB69E7" w:rsidRDefault="00CB69E7" w:rsidP="00CB69E7">
      <w:pPr>
        <w:rPr>
          <w:rFonts w:ascii="MS Mincho" w:eastAsia="MS Mincho" w:hAnsi="MS Mincho"/>
        </w:rPr>
      </w:pPr>
      <w:r w:rsidRPr="00CB69E7">
        <w:rPr>
          <w:rFonts w:ascii="MS Mincho" w:eastAsia="MS Mincho" w:hAnsi="MS Mincho" w:hint="eastAsia"/>
        </w:rPr>
        <w:t>条件ⅰ　①の解答には具体的な数値を入れること。</w:t>
      </w:r>
    </w:p>
    <w:p w14:paraId="40D03B1A" w14:textId="77777777" w:rsidR="00CB69E7" w:rsidRPr="00CB69E7" w:rsidRDefault="00CB69E7" w:rsidP="00CB69E7">
      <w:pPr>
        <w:rPr>
          <w:rFonts w:ascii="MS Mincho" w:eastAsia="MS Mincho" w:hAnsi="MS Mincho"/>
        </w:rPr>
      </w:pPr>
      <w:r w:rsidRPr="00CB69E7">
        <w:rPr>
          <w:rFonts w:ascii="MS Mincho" w:eastAsia="MS Mincho" w:hAnsi="MS Mincho" w:hint="eastAsia"/>
        </w:rPr>
        <w:t>条件ⅱ　②・③の解答には国名を入れること。</w:t>
      </w:r>
    </w:p>
    <w:p w14:paraId="3B67A7FE" w14:textId="77777777" w:rsidR="0058458A" w:rsidRDefault="0058458A" w:rsidP="00CB69E7">
      <w:pPr>
        <w:rPr>
          <w:rFonts w:ascii="MS Mincho" w:eastAsia="MS Mincho" w:hAnsi="MS Mincho"/>
        </w:rPr>
      </w:pPr>
    </w:p>
    <w:p w14:paraId="0F782F7D" w14:textId="56895BFF" w:rsidR="00CB69E7" w:rsidRPr="00CB69E7" w:rsidRDefault="00CB69E7" w:rsidP="00CB69E7">
      <w:pPr>
        <w:rPr>
          <w:rFonts w:ascii="MS Mincho" w:eastAsia="MS Mincho" w:hAnsi="MS Mincho"/>
        </w:rPr>
      </w:pPr>
      <w:r w:rsidRPr="00CB69E7">
        <w:rPr>
          <w:rFonts w:ascii="MS Mincho" w:eastAsia="MS Mincho" w:hAnsi="MS Mincho" w:hint="eastAsia"/>
        </w:rPr>
        <w:t xml:space="preserve">　二〇一七年について、「親（保護者）は、私のことを分かってくれる」に対し「そうだ」と答えた日本の高校生は、二〇一〇年に比べて</w:t>
      </w:r>
      <w:r w:rsidR="0058458A">
        <w:rPr>
          <w:rFonts w:ascii="MS Mincho" w:eastAsia="MS Mincho" w:hAnsi="MS Mincho"/>
        </w:rPr>
        <w:t>[</w:t>
      </w:r>
      <w:r w:rsidR="0058458A">
        <w:rPr>
          <w:rFonts w:ascii="MS Mincho" w:eastAsia="MS Mincho" w:hAnsi="MS Mincho" w:hint="eastAsia"/>
        </w:rPr>
        <w:t xml:space="preserve"> ①一〇字程度　</w:t>
      </w:r>
      <w:r w:rsidR="0058458A">
        <w:rPr>
          <w:rFonts w:ascii="MS Mincho" w:eastAsia="MS Mincho" w:hAnsi="MS Mincho"/>
        </w:rPr>
        <w:t>]</w:t>
      </w:r>
      <w:r w:rsidRPr="00CB69E7">
        <w:rPr>
          <w:rFonts w:ascii="MS Mincho" w:eastAsia="MS Mincho" w:hAnsi="MS Mincho" w:hint="eastAsia"/>
        </w:rPr>
        <w:t xml:space="preserve">。これは、 </w:t>
      </w:r>
      <w:r w:rsidR="0058458A">
        <w:rPr>
          <w:rFonts w:ascii="MS Mincho" w:eastAsia="MS Mincho" w:hAnsi="MS Mincho"/>
        </w:rPr>
        <w:t>[</w:t>
      </w:r>
      <w:r w:rsidR="0058458A">
        <w:rPr>
          <w:rFonts w:ascii="MS Mincho" w:eastAsia="MS Mincho" w:hAnsi="MS Mincho" w:hint="eastAsia"/>
        </w:rPr>
        <w:t xml:space="preserve"> ②二字　</w:t>
      </w:r>
      <w:r w:rsidR="0058458A">
        <w:rPr>
          <w:rFonts w:ascii="MS Mincho" w:eastAsia="MS Mincho" w:hAnsi="MS Mincho"/>
        </w:rPr>
        <w:t>]</w:t>
      </w:r>
      <w:r w:rsidRPr="00CB69E7">
        <w:rPr>
          <w:rFonts w:ascii="MS Mincho" w:eastAsia="MS Mincho" w:hAnsi="MS Mincho" w:hint="eastAsia"/>
        </w:rPr>
        <w:t>に比べるとかなり少ないが、</w:t>
      </w:r>
      <w:r w:rsidR="0058458A">
        <w:rPr>
          <w:rFonts w:ascii="MS Mincho" w:eastAsia="MS Mincho" w:hAnsi="MS Mincho"/>
        </w:rPr>
        <w:t>[</w:t>
      </w:r>
      <w:r w:rsidR="0058458A">
        <w:rPr>
          <w:rFonts w:ascii="MS Mincho" w:eastAsia="MS Mincho" w:hAnsi="MS Mincho" w:hint="eastAsia"/>
        </w:rPr>
        <w:t xml:space="preserve"> ③一〇字程度　</w:t>
      </w:r>
      <w:r w:rsidR="0058458A">
        <w:rPr>
          <w:rFonts w:ascii="MS Mincho" w:eastAsia="MS Mincho" w:hAnsi="MS Mincho"/>
        </w:rPr>
        <w:t>]</w:t>
      </w:r>
      <w:r w:rsidRPr="00CB69E7">
        <w:rPr>
          <w:rFonts w:ascii="MS Mincho" w:eastAsia="MS Mincho" w:hAnsi="MS Mincho" w:hint="eastAsia"/>
        </w:rPr>
        <w:t>数値である。</w:t>
      </w:r>
    </w:p>
    <w:p w14:paraId="12A4921E" w14:textId="77777777" w:rsidR="0058458A" w:rsidRDefault="0058458A" w:rsidP="00CB69E7">
      <w:pPr>
        <w:rPr>
          <w:rFonts w:ascii="MS Mincho" w:eastAsia="MS Mincho" w:hAnsi="MS Mincho"/>
        </w:rPr>
      </w:pPr>
    </w:p>
    <w:p w14:paraId="10C27620" w14:textId="2527C82F" w:rsidR="00CB69E7" w:rsidRPr="00CB69E7" w:rsidRDefault="00CB69E7" w:rsidP="00CB69E7">
      <w:pPr>
        <w:rPr>
          <w:rFonts w:ascii="MS Mincho" w:eastAsia="MS Mincho" w:hAnsi="MS Mincho"/>
        </w:rPr>
      </w:pPr>
      <w:r w:rsidRPr="00CB69E7">
        <w:rPr>
          <w:rFonts w:ascii="MS Mincho" w:eastAsia="MS Mincho" w:hAnsi="MS Mincho" w:hint="eastAsia"/>
        </w:rPr>
        <w:t>①＝</w:t>
      </w:r>
      <w:r w:rsidR="00816E3E">
        <w:rPr>
          <w:rFonts w:ascii="MS Mincho" w:eastAsia="MS Mincho" w:hAnsi="MS Mincho" w:hint="eastAsia"/>
        </w:rPr>
        <w:t>（　                                       ）</w:t>
      </w:r>
    </w:p>
    <w:p w14:paraId="3D277F55" w14:textId="0CA5A453" w:rsidR="00CB69E7" w:rsidRPr="00CB69E7" w:rsidRDefault="00CB69E7" w:rsidP="00CB69E7">
      <w:pPr>
        <w:rPr>
          <w:rFonts w:ascii="MS Mincho" w:eastAsia="MS Mincho" w:hAnsi="MS Mincho"/>
        </w:rPr>
      </w:pPr>
      <w:r w:rsidRPr="00CB69E7">
        <w:rPr>
          <w:rFonts w:ascii="MS Mincho" w:eastAsia="MS Mincho" w:hAnsi="MS Mincho" w:hint="eastAsia"/>
        </w:rPr>
        <w:t>②＝</w:t>
      </w:r>
      <w:r w:rsidR="00816E3E">
        <w:rPr>
          <w:rFonts w:ascii="MS Mincho" w:eastAsia="MS Mincho" w:hAnsi="MS Mincho" w:hint="eastAsia"/>
        </w:rPr>
        <w:t>（              ）</w:t>
      </w:r>
    </w:p>
    <w:p w14:paraId="79C17E2A" w14:textId="4AA0D21F" w:rsidR="00CB69E7" w:rsidRPr="00CB69E7" w:rsidRDefault="00CB69E7" w:rsidP="00CB69E7">
      <w:pPr>
        <w:rPr>
          <w:rFonts w:ascii="MS Mincho" w:eastAsia="MS Mincho" w:hAnsi="MS Mincho"/>
        </w:rPr>
      </w:pPr>
      <w:r w:rsidRPr="00CB69E7">
        <w:rPr>
          <w:rFonts w:ascii="MS Mincho" w:eastAsia="MS Mincho" w:hAnsi="MS Mincho" w:hint="eastAsia"/>
        </w:rPr>
        <w:t>③＝</w:t>
      </w:r>
      <w:r w:rsidR="00816E3E">
        <w:rPr>
          <w:rFonts w:ascii="MS Mincho" w:eastAsia="MS Mincho" w:hAnsi="MS Mincho" w:hint="eastAsia"/>
        </w:rPr>
        <w:t>（　                                       ）</w:t>
      </w:r>
    </w:p>
    <w:p w14:paraId="0F11FD3C" w14:textId="77777777" w:rsidR="00CB69E7" w:rsidRPr="00CB69E7" w:rsidRDefault="00CB69E7" w:rsidP="00CB69E7">
      <w:pPr>
        <w:rPr>
          <w:rFonts w:ascii="MS Mincho" w:eastAsia="MS Mincho" w:hAnsi="MS Mincho"/>
        </w:rPr>
      </w:pPr>
    </w:p>
    <w:p w14:paraId="4BE42639" w14:textId="77777777" w:rsidR="00CB69E7" w:rsidRPr="00CB69E7" w:rsidRDefault="00CB69E7" w:rsidP="00CB69E7">
      <w:pPr>
        <w:rPr>
          <w:rFonts w:ascii="MS Mincho" w:eastAsia="MS Mincho" w:hAnsi="MS Mincho"/>
        </w:rPr>
      </w:pPr>
    </w:p>
    <w:p w14:paraId="0A9B35B2" w14:textId="30A86A4A" w:rsidR="00CB69E7" w:rsidRPr="00CB69E7" w:rsidRDefault="00CB69E7" w:rsidP="00CB69E7">
      <w:pPr>
        <w:rPr>
          <w:rFonts w:ascii="MS Mincho" w:eastAsia="MS Mincho" w:hAnsi="MS Mincho"/>
        </w:rPr>
      </w:pPr>
      <w:r w:rsidRPr="00CB69E7">
        <w:rPr>
          <w:rFonts w:ascii="MS Mincho" w:eastAsia="MS Mincho" w:hAnsi="MS Mincho" w:hint="eastAsia"/>
        </w:rPr>
        <w:t xml:space="preserve">問４　</w:t>
      </w:r>
      <w:r w:rsidR="0058458A">
        <w:rPr>
          <w:rFonts w:ascii="MS Mincho" w:eastAsia="MS Mincho" w:hAnsi="MS Mincho" w:hint="eastAsia"/>
        </w:rPr>
        <w:t>資料</w:t>
      </w:r>
      <w:r w:rsidR="00241DD3">
        <w:rPr>
          <w:rFonts w:ascii="MS Mincho" w:eastAsia="MS Mincho" w:hAnsi="MS Mincho" w:hint="eastAsia"/>
        </w:rPr>
        <w:t>５・資料６</w:t>
      </w:r>
      <w:r w:rsidRPr="00CB69E7">
        <w:rPr>
          <w:rFonts w:ascii="MS Mincho" w:eastAsia="MS Mincho" w:hAnsi="MS Mincho" w:hint="eastAsia"/>
        </w:rPr>
        <w:t>から読み取れることとして適切なものを、次の中から二つ選びなさい。</w:t>
      </w:r>
      <w:r w:rsidR="003B29A0" w:rsidRPr="00CB69E7">
        <w:rPr>
          <w:rFonts w:ascii="MS Mincho" w:eastAsia="MS Mincho" w:hAnsi="MS Mincho" w:hint="eastAsia"/>
        </w:rPr>
        <w:t>（</w:t>
      </w:r>
      <w:r w:rsidR="003B29A0" w:rsidRPr="00CB69E7">
        <w:rPr>
          <w:rFonts w:ascii="MS Mincho" w:eastAsia="MS Mincho" w:hAnsi="MS Mincho"/>
          <w:eastAsianLayout w:id="-1978504960" w:vert="1" w:vertCompress="1"/>
        </w:rPr>
        <w:t>5</w:t>
      </w:r>
      <w:r w:rsidR="003B29A0" w:rsidRPr="00CB69E7">
        <w:rPr>
          <w:rFonts w:ascii="MS Mincho" w:eastAsia="MS Mincho" w:hAnsi="MS Mincho" w:hint="eastAsia"/>
        </w:rPr>
        <w:t>点×</w:t>
      </w:r>
      <w:r w:rsidR="003B29A0" w:rsidRPr="00CB69E7">
        <w:rPr>
          <w:rFonts w:ascii="MS Mincho" w:eastAsia="MS Mincho" w:hAnsi="MS Mincho"/>
          <w:eastAsianLayout w:id="-1978504959" w:vert="1" w:vertCompress="1"/>
        </w:rPr>
        <w:t>2</w:t>
      </w:r>
      <w:r w:rsidR="003B29A0" w:rsidRPr="00CB69E7">
        <w:rPr>
          <w:rFonts w:ascii="MS Mincho" w:eastAsia="MS Mincho" w:hAnsi="MS Mincho" w:hint="eastAsia"/>
        </w:rPr>
        <w:t>）</w:t>
      </w:r>
    </w:p>
    <w:p w14:paraId="7F67B119" w14:textId="77777777" w:rsidR="00CB69E7" w:rsidRPr="00CB69E7" w:rsidRDefault="00CB69E7" w:rsidP="00CB69E7">
      <w:pPr>
        <w:rPr>
          <w:rFonts w:ascii="MS Mincho" w:eastAsia="MS Mincho" w:hAnsi="MS Mincho"/>
        </w:rPr>
      </w:pPr>
      <w:r w:rsidRPr="00CB69E7">
        <w:rPr>
          <w:rFonts w:ascii="MS Mincho" w:eastAsia="MS Mincho" w:hAnsi="MS Mincho" w:hint="eastAsia"/>
        </w:rPr>
        <w:t>ア　近年、親との関係は全ての国において良好になっているが、その中でも特に韓国が顕著である。</w:t>
      </w:r>
    </w:p>
    <w:p w14:paraId="4801F834" w14:textId="77777777" w:rsidR="00CB69E7" w:rsidRPr="00CB69E7" w:rsidRDefault="00CB69E7" w:rsidP="00CB69E7">
      <w:pPr>
        <w:rPr>
          <w:rFonts w:ascii="MS Mincho" w:eastAsia="MS Mincho" w:hAnsi="MS Mincho"/>
        </w:rPr>
      </w:pPr>
      <w:r w:rsidRPr="00CB69E7">
        <w:rPr>
          <w:rFonts w:ascii="MS Mincho" w:eastAsia="MS Mincho" w:hAnsi="MS Mincho" w:hint="eastAsia"/>
        </w:rPr>
        <w:t>イ　二〇一〇年と二〇一七年とを比較すると、米国と中国では親との関係に大きな変動はないと言える。</w:t>
      </w:r>
    </w:p>
    <w:p w14:paraId="0E9BC0EE" w14:textId="77777777" w:rsidR="00CB69E7" w:rsidRPr="00CB69E7" w:rsidRDefault="00CB69E7" w:rsidP="00CB69E7">
      <w:pPr>
        <w:rPr>
          <w:rFonts w:ascii="MS Mincho" w:eastAsia="MS Mincho" w:hAnsi="MS Mincho"/>
        </w:rPr>
      </w:pPr>
      <w:r w:rsidRPr="00CB69E7">
        <w:rPr>
          <w:rFonts w:ascii="MS Mincho" w:eastAsia="MS Mincho" w:hAnsi="MS Mincho" w:hint="eastAsia"/>
        </w:rPr>
        <w:t>ウ　特に日本と韓国で、二〇一〇年からの七年間で学校の先生との関係が良好になってきている。</w:t>
      </w:r>
    </w:p>
    <w:p w14:paraId="08451C5E" w14:textId="77777777" w:rsidR="00CB69E7" w:rsidRPr="00CB69E7" w:rsidRDefault="00CB69E7" w:rsidP="00CB69E7">
      <w:pPr>
        <w:rPr>
          <w:rFonts w:ascii="MS Mincho" w:eastAsia="MS Mincho" w:hAnsi="MS Mincho"/>
        </w:rPr>
      </w:pPr>
      <w:r w:rsidRPr="00CB69E7">
        <w:rPr>
          <w:rFonts w:ascii="MS Mincho" w:eastAsia="MS Mincho" w:hAnsi="MS Mincho" w:hint="eastAsia"/>
        </w:rPr>
        <w:t>エ　二〇一七年において、学校の先生を肯定的に捉えている高校生の割合は米国が最も多い。</w:t>
      </w:r>
    </w:p>
    <w:p w14:paraId="5E5DF493" w14:textId="77777777" w:rsidR="00CB69E7" w:rsidRPr="00CB69E7" w:rsidRDefault="00CB69E7" w:rsidP="00942C31">
      <w:pPr>
        <w:jc w:val="right"/>
        <w:rPr>
          <w:rFonts w:ascii="MS Mincho" w:eastAsia="MS Mincho" w:hAnsi="MS Mincho"/>
        </w:rPr>
      </w:pPr>
      <w:r w:rsidRPr="00CB69E7">
        <w:rPr>
          <w:rFonts w:ascii="MS Mincho" w:eastAsia="MS Mincho" w:hAnsi="MS Mincho" w:hint="eastAsia"/>
        </w:rPr>
        <w:tab/>
        <w:t>（　　　　）（　　　　）</w:t>
      </w:r>
    </w:p>
    <w:p w14:paraId="1B8F82B6" w14:textId="77777777" w:rsidR="00CB69E7" w:rsidRPr="00CB69E7" w:rsidRDefault="00CB69E7" w:rsidP="00CB69E7">
      <w:pPr>
        <w:rPr>
          <w:rFonts w:ascii="MS Mincho" w:eastAsia="MS Mincho" w:hAnsi="MS Mincho"/>
        </w:rPr>
      </w:pPr>
    </w:p>
    <w:p w14:paraId="7BB11537" w14:textId="034F5895" w:rsidR="00CB69E7" w:rsidRPr="00CB69E7" w:rsidRDefault="00816E3E" w:rsidP="00816E3E">
      <w:pPr>
        <w:ind w:right="840"/>
        <w:rPr>
          <w:rFonts w:ascii="MS Mincho" w:eastAsia="MS Mincho" w:hAnsi="MS Mincho"/>
        </w:rPr>
      </w:pPr>
      <w:r w:rsidRPr="00B24F51">
        <w:rPr>
          <w:rFonts w:ascii="MS Mincho" w:eastAsia="MS Mincho" w:hAnsi="MS Mincho" w:hint="eastAsia"/>
        </w:rPr>
        <w:lastRenderedPageBreak/>
        <w:t>【解答】</w:t>
      </w:r>
      <w:r w:rsidR="00CB69E7" w:rsidRPr="00CB69E7">
        <w:rPr>
          <w:rFonts w:ascii="MS Mincho" w:eastAsia="MS Mincho" w:hAnsi="MS Mincho" w:hint="eastAsia"/>
        </w:rPr>
        <w:t xml:space="preserve">　　</w:t>
      </w:r>
    </w:p>
    <w:p w14:paraId="5387EB52" w14:textId="7CB7FD4B" w:rsidR="00CB69E7" w:rsidRPr="00CB69E7" w:rsidRDefault="00CB69E7" w:rsidP="00CB69E7">
      <w:pPr>
        <w:rPr>
          <w:rFonts w:ascii="MS Mincho" w:eastAsia="MS Mincho" w:hAnsi="MS Mincho"/>
        </w:rPr>
      </w:pPr>
      <w:r w:rsidRPr="00CB69E7">
        <w:rPr>
          <w:rFonts w:ascii="MS Mincho" w:eastAsia="MS Mincho" w:hAnsi="MS Mincho" w:hint="eastAsia"/>
        </w:rPr>
        <w:t>問１　　ア・エ</w:t>
      </w:r>
      <w:r w:rsidRPr="00CB69E7">
        <w:rPr>
          <w:rFonts w:ascii="MS Mincho" w:eastAsia="MS Mincho" w:hAnsi="MS Mincho" w:hint="eastAsia"/>
        </w:rPr>
        <w:tab/>
      </w:r>
      <w:r w:rsidR="00B4387D">
        <w:rPr>
          <w:rFonts w:ascii="MS Mincho" w:eastAsia="MS Mincho" w:hAnsi="MS Mincho"/>
        </w:rPr>
        <w:t xml:space="preserve"> </w:t>
      </w:r>
      <w:r w:rsidRPr="00CB69E7">
        <w:rPr>
          <w:rFonts w:ascii="MS Mincho" w:eastAsia="MS Mincho" w:hAnsi="MS Mincho" w:hint="eastAsia"/>
        </w:rPr>
        <w:t>５点×２</w:t>
      </w:r>
    </w:p>
    <w:p w14:paraId="205B8ADF" w14:textId="397D1E82" w:rsidR="00CB69E7" w:rsidRPr="00CB69E7" w:rsidRDefault="00CB69E7" w:rsidP="00CB69E7">
      <w:pPr>
        <w:rPr>
          <w:rFonts w:ascii="MS Mincho" w:eastAsia="MS Mincho" w:hAnsi="MS Mincho"/>
        </w:rPr>
      </w:pPr>
      <w:r w:rsidRPr="00CB69E7">
        <w:rPr>
          <w:rFonts w:ascii="MS Mincho" w:eastAsia="MS Mincho" w:hAnsi="MS Mincho" w:hint="eastAsia"/>
        </w:rPr>
        <w:t>問２　　Ｂ・Ｄ</w:t>
      </w:r>
      <w:r w:rsidRPr="00CB69E7">
        <w:rPr>
          <w:rFonts w:ascii="MS Mincho" w:eastAsia="MS Mincho" w:hAnsi="MS Mincho" w:hint="eastAsia"/>
        </w:rPr>
        <w:tab/>
      </w:r>
      <w:r w:rsidR="00B4387D">
        <w:rPr>
          <w:rFonts w:ascii="MS Mincho" w:eastAsia="MS Mincho" w:hAnsi="MS Mincho"/>
        </w:rPr>
        <w:t xml:space="preserve"> </w:t>
      </w:r>
      <w:r w:rsidRPr="00CB69E7">
        <w:rPr>
          <w:rFonts w:ascii="MS Mincho" w:eastAsia="MS Mincho" w:hAnsi="MS Mincho" w:hint="eastAsia"/>
        </w:rPr>
        <w:t>５点×２</w:t>
      </w:r>
    </w:p>
    <w:p w14:paraId="4A7F7A42" w14:textId="38B7C2C6" w:rsidR="00CB69E7" w:rsidRPr="00CB69E7" w:rsidRDefault="00CB69E7" w:rsidP="00CB69E7">
      <w:pPr>
        <w:rPr>
          <w:rFonts w:ascii="MS Mincho" w:eastAsia="MS Mincho" w:hAnsi="MS Mincho"/>
        </w:rPr>
      </w:pPr>
      <w:r w:rsidRPr="00CB69E7">
        <w:rPr>
          <w:rFonts w:ascii="MS Mincho" w:eastAsia="MS Mincho" w:hAnsi="MS Mincho" w:hint="eastAsia"/>
        </w:rPr>
        <w:t xml:space="preserve">問３　</w:t>
      </w:r>
      <w:r w:rsidR="00B4387D">
        <w:rPr>
          <w:rFonts w:ascii="MS Mincho" w:eastAsia="MS Mincho" w:hAnsi="MS Mincho"/>
        </w:rPr>
        <w:t xml:space="preserve">  </w:t>
      </w:r>
      <w:r w:rsidRPr="00CB69E7">
        <w:rPr>
          <w:rFonts w:ascii="MS Mincho" w:eastAsia="MS Mincho" w:hAnsi="MS Mincho" w:hint="eastAsia"/>
        </w:rPr>
        <w:t>①一三・四パーセント増えた（</w:t>
      </w:r>
      <w:r w:rsidRPr="00816E3E">
        <w:rPr>
          <w:rFonts w:ascii="MS Mincho" w:eastAsia="MS Mincho" w:hAnsi="MS Mincho" w:hint="eastAsia"/>
          <w:eastAsianLayout w:id="-1974758656" w:vert="1" w:vertCompress="1"/>
        </w:rPr>
        <w:t>12</w:t>
      </w:r>
      <w:r w:rsidRPr="00CB69E7">
        <w:rPr>
          <w:rFonts w:ascii="MS Mincho" w:eastAsia="MS Mincho" w:hAnsi="MS Mincho" w:hint="eastAsia"/>
        </w:rPr>
        <w:t>字）／</w:t>
      </w:r>
    </w:p>
    <w:p w14:paraId="17820720" w14:textId="77777777" w:rsidR="00CB69E7" w:rsidRPr="00CB69E7" w:rsidRDefault="00CB69E7" w:rsidP="00CB69E7">
      <w:pPr>
        <w:rPr>
          <w:rFonts w:ascii="MS Mincho" w:eastAsia="MS Mincho" w:hAnsi="MS Mincho"/>
        </w:rPr>
      </w:pPr>
      <w:r w:rsidRPr="00CB69E7">
        <w:rPr>
          <w:rFonts w:ascii="MS Mincho" w:eastAsia="MS Mincho" w:hAnsi="MS Mincho" w:hint="eastAsia"/>
        </w:rPr>
        <w:t xml:space="preserve">　　　　　一三％程度増加している（</w:t>
      </w:r>
      <w:r w:rsidRPr="00816E3E">
        <w:rPr>
          <w:rFonts w:ascii="MS Mincho" w:eastAsia="MS Mincho" w:hAnsi="MS Mincho" w:hint="eastAsia"/>
          <w:eastAsianLayout w:id="-1974758655" w:vert="1" w:vertCompress="1"/>
        </w:rPr>
        <w:t>11</w:t>
      </w:r>
      <w:r w:rsidRPr="00CB69E7">
        <w:rPr>
          <w:rFonts w:ascii="MS Mincho" w:eastAsia="MS Mincho" w:hAnsi="MS Mincho" w:hint="eastAsia"/>
        </w:rPr>
        <w:t>字）</w:t>
      </w:r>
      <w:r w:rsidRPr="00CB69E7">
        <w:rPr>
          <w:rFonts w:ascii="MS Mincho" w:eastAsia="MS Mincho" w:hAnsi="MS Mincho" w:hint="eastAsia"/>
        </w:rPr>
        <w:tab/>
        <w:t>８点</w:t>
      </w:r>
    </w:p>
    <w:p w14:paraId="72582599" w14:textId="1008293C" w:rsidR="00CB69E7" w:rsidRPr="00CB69E7" w:rsidRDefault="00CB69E7" w:rsidP="00CB69E7">
      <w:pPr>
        <w:rPr>
          <w:rFonts w:ascii="MS Mincho" w:eastAsia="MS Mincho" w:hAnsi="MS Mincho"/>
        </w:rPr>
      </w:pPr>
      <w:r w:rsidRPr="00CB69E7">
        <w:rPr>
          <w:rFonts w:ascii="MS Mincho" w:eastAsia="MS Mincho" w:hAnsi="MS Mincho" w:hint="eastAsia"/>
        </w:rPr>
        <w:t xml:space="preserve">　　　　②韓国</w:t>
      </w:r>
      <w:r w:rsidRPr="00CB69E7">
        <w:rPr>
          <w:rFonts w:ascii="MS Mincho" w:eastAsia="MS Mincho" w:hAnsi="MS Mincho" w:hint="eastAsia"/>
        </w:rPr>
        <w:tab/>
      </w:r>
      <w:r w:rsidR="00B4387D">
        <w:rPr>
          <w:rFonts w:ascii="MS Mincho" w:eastAsia="MS Mincho" w:hAnsi="MS Mincho"/>
        </w:rPr>
        <w:t xml:space="preserve"> </w:t>
      </w:r>
      <w:bookmarkStart w:id="0" w:name="_GoBack"/>
      <w:bookmarkEnd w:id="0"/>
      <w:r w:rsidRPr="00CB69E7">
        <w:rPr>
          <w:rFonts w:ascii="MS Mincho" w:eastAsia="MS Mincho" w:hAnsi="MS Mincho" w:hint="eastAsia"/>
        </w:rPr>
        <w:t>４点</w:t>
      </w:r>
    </w:p>
    <w:p w14:paraId="3AA749A8" w14:textId="77777777" w:rsidR="00CB69E7" w:rsidRPr="00CB69E7" w:rsidRDefault="00CB69E7" w:rsidP="00CB69E7">
      <w:pPr>
        <w:rPr>
          <w:rFonts w:ascii="MS Mincho" w:eastAsia="MS Mincho" w:hAnsi="MS Mincho"/>
        </w:rPr>
      </w:pPr>
      <w:r w:rsidRPr="00CB69E7">
        <w:rPr>
          <w:rFonts w:ascii="MS Mincho" w:eastAsia="MS Mincho" w:hAnsi="MS Mincho" w:hint="eastAsia"/>
        </w:rPr>
        <w:t xml:space="preserve">　　　　③米国・中国を上回る（９字）／</w:t>
      </w:r>
    </w:p>
    <w:p w14:paraId="3EC17B3D" w14:textId="77777777" w:rsidR="00CB69E7" w:rsidRPr="00CB69E7" w:rsidRDefault="00CB69E7" w:rsidP="00CB69E7">
      <w:pPr>
        <w:rPr>
          <w:rFonts w:ascii="MS Mincho" w:eastAsia="MS Mincho" w:hAnsi="MS Mincho"/>
        </w:rPr>
      </w:pPr>
      <w:r w:rsidRPr="00CB69E7">
        <w:rPr>
          <w:rFonts w:ascii="MS Mincho" w:eastAsia="MS Mincho" w:hAnsi="MS Mincho" w:hint="eastAsia"/>
        </w:rPr>
        <w:t xml:space="preserve">　　　　　米国や中国とほぼ並ぶ（</w:t>
      </w:r>
      <w:r w:rsidRPr="00B4387D">
        <w:rPr>
          <w:rFonts w:ascii="MS Mincho" w:eastAsia="MS Mincho" w:hAnsi="MS Mincho" w:hint="eastAsia"/>
          <w:eastAsianLayout w:id="-1974757376" w:vert="1" w:vertCompress="1"/>
        </w:rPr>
        <w:t>10</w:t>
      </w:r>
      <w:r w:rsidRPr="00CB69E7">
        <w:rPr>
          <w:rFonts w:ascii="MS Mincho" w:eastAsia="MS Mincho" w:hAnsi="MS Mincho" w:hint="eastAsia"/>
        </w:rPr>
        <w:t>字）</w:t>
      </w:r>
      <w:r w:rsidRPr="00CB69E7">
        <w:rPr>
          <w:rFonts w:ascii="MS Mincho" w:eastAsia="MS Mincho" w:hAnsi="MS Mincho" w:hint="eastAsia"/>
        </w:rPr>
        <w:tab/>
        <w:t>８点</w:t>
      </w:r>
    </w:p>
    <w:p w14:paraId="1FA19865" w14:textId="2422ABA1" w:rsidR="00CB69E7" w:rsidRPr="00CB69E7" w:rsidRDefault="00CB69E7" w:rsidP="00CB69E7">
      <w:pPr>
        <w:rPr>
          <w:rFonts w:ascii="MS Mincho" w:eastAsia="MS Mincho" w:hAnsi="MS Mincho"/>
        </w:rPr>
      </w:pPr>
      <w:r w:rsidRPr="00CB69E7">
        <w:rPr>
          <w:rFonts w:ascii="MS Mincho" w:eastAsia="MS Mincho" w:hAnsi="MS Mincho" w:hint="eastAsia"/>
        </w:rPr>
        <w:t>問４　　イ・ウ</w:t>
      </w:r>
      <w:r w:rsidRPr="00CB69E7">
        <w:rPr>
          <w:rFonts w:ascii="MS Mincho" w:eastAsia="MS Mincho" w:hAnsi="MS Mincho" w:hint="eastAsia"/>
        </w:rPr>
        <w:tab/>
      </w:r>
      <w:r w:rsidR="00B4387D">
        <w:rPr>
          <w:rFonts w:ascii="MS Mincho" w:eastAsia="MS Mincho" w:hAnsi="MS Mincho"/>
        </w:rPr>
        <w:t xml:space="preserve"> </w:t>
      </w:r>
      <w:r w:rsidRPr="00CB69E7">
        <w:rPr>
          <w:rFonts w:ascii="MS Mincho" w:eastAsia="MS Mincho" w:hAnsi="MS Mincho" w:hint="eastAsia"/>
        </w:rPr>
        <w:t>５点×２</w:t>
      </w:r>
    </w:p>
    <w:p w14:paraId="3238D369" w14:textId="77777777" w:rsidR="00B83A8F" w:rsidRDefault="00B83A8F" w:rsidP="00B83A8F">
      <w:pPr>
        <w:rPr>
          <w:rFonts w:ascii="MS Mincho" w:eastAsia="MS Mincho" w:hAnsi="MS Mincho"/>
        </w:rPr>
      </w:pPr>
    </w:p>
    <w:p w14:paraId="51D8C00B" w14:textId="77777777" w:rsidR="0052663F" w:rsidRPr="00B24F51" w:rsidRDefault="0052663F" w:rsidP="002667FF">
      <w:pPr>
        <w:rPr>
          <w:rFonts w:ascii="MS Mincho" w:eastAsia="MS Mincho" w:hAnsi="MS Mincho"/>
        </w:rPr>
      </w:pPr>
    </w:p>
    <w:sectPr w:rsidR="0052663F" w:rsidRPr="00B24F51" w:rsidSect="0083545C">
      <w:pgSz w:w="16838" w:h="11906" w:orient="landscape"/>
      <w:pgMar w:top="1701" w:right="1985" w:bottom="1701" w:left="1701" w:header="851" w:footer="992" w:gutter="0"/>
      <w:cols w:space="425"/>
      <w:textDirection w:val="tbRl"/>
      <w:docGrid w:type="lines" w:linePitch="35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auto"/>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55"/>
  <w:displayHorizontalDrawingGridEvery w:val="0"/>
  <w:characterSpacingControl w:val="compressPunctuation"/>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904"/>
    <w:rsid w:val="00024704"/>
    <w:rsid w:val="000272F0"/>
    <w:rsid w:val="00052C90"/>
    <w:rsid w:val="00057A37"/>
    <w:rsid w:val="00075045"/>
    <w:rsid w:val="000C087A"/>
    <w:rsid w:val="000F2C8E"/>
    <w:rsid w:val="00135C73"/>
    <w:rsid w:val="00176A48"/>
    <w:rsid w:val="0017716B"/>
    <w:rsid w:val="0019176F"/>
    <w:rsid w:val="001A2A64"/>
    <w:rsid w:val="001F2C42"/>
    <w:rsid w:val="00241DD3"/>
    <w:rsid w:val="002667FF"/>
    <w:rsid w:val="002A359C"/>
    <w:rsid w:val="003B29A0"/>
    <w:rsid w:val="003D26B8"/>
    <w:rsid w:val="003D54E5"/>
    <w:rsid w:val="00471164"/>
    <w:rsid w:val="00484816"/>
    <w:rsid w:val="00506FA4"/>
    <w:rsid w:val="00512DF7"/>
    <w:rsid w:val="0052663F"/>
    <w:rsid w:val="005347F6"/>
    <w:rsid w:val="0058458A"/>
    <w:rsid w:val="005D2E59"/>
    <w:rsid w:val="005E1EE2"/>
    <w:rsid w:val="005F149D"/>
    <w:rsid w:val="00602F22"/>
    <w:rsid w:val="00603872"/>
    <w:rsid w:val="006A5BAC"/>
    <w:rsid w:val="006C01B5"/>
    <w:rsid w:val="006F5AA1"/>
    <w:rsid w:val="00793FE0"/>
    <w:rsid w:val="007F5F11"/>
    <w:rsid w:val="00816E3E"/>
    <w:rsid w:val="0083545C"/>
    <w:rsid w:val="00852112"/>
    <w:rsid w:val="008527B6"/>
    <w:rsid w:val="00942C31"/>
    <w:rsid w:val="00954BF6"/>
    <w:rsid w:val="00996C74"/>
    <w:rsid w:val="00A83DBF"/>
    <w:rsid w:val="00A92730"/>
    <w:rsid w:val="00AB2B63"/>
    <w:rsid w:val="00AB4D14"/>
    <w:rsid w:val="00B240E3"/>
    <w:rsid w:val="00B24F51"/>
    <w:rsid w:val="00B4003C"/>
    <w:rsid w:val="00B4387D"/>
    <w:rsid w:val="00B83A8F"/>
    <w:rsid w:val="00C15EED"/>
    <w:rsid w:val="00C96E5D"/>
    <w:rsid w:val="00CB69E7"/>
    <w:rsid w:val="00CE4274"/>
    <w:rsid w:val="00D415FF"/>
    <w:rsid w:val="00DD1AA2"/>
    <w:rsid w:val="00DE0776"/>
    <w:rsid w:val="00E86904"/>
    <w:rsid w:val="00EB67CA"/>
    <w:rsid w:val="00EE1680"/>
    <w:rsid w:val="00F56188"/>
    <w:rsid w:val="00F61D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7E1E328D"/>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223</Words>
  <Characters>1273</Characters>
  <Application>Microsoft Macintosh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［１］漢字１［トレーニング］漢字を知る</vt:lpstr>
    </vt:vector>
  </TitlesOfParts>
  <Company/>
  <LinksUpToDate>false</LinksUpToDate>
  <CharactersWithSpaces>1494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［１］漢字１［トレーニング］漢字を知る</dc:title>
  <dc:subject/>
  <dc:creator>AKANE KAWAKAMI</dc:creator>
  <cp:keywords/>
  <dc:description/>
  <cp:lastModifiedBy>Microsoft Office User</cp:lastModifiedBy>
  <cp:revision>4</cp:revision>
  <dcterms:created xsi:type="dcterms:W3CDTF">2020-10-02T00:53:00Z</dcterms:created>
  <dcterms:modified xsi:type="dcterms:W3CDTF">2020-10-09T05:24:00Z</dcterms:modified>
</cp:coreProperties>
</file>