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697D8" w14:textId="03055022" w:rsidR="00052C90" w:rsidRPr="0080657D" w:rsidRDefault="00052C90"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w:t>
      </w:r>
      <w:r w:rsidR="00D924A9" w:rsidRPr="0080657D">
        <w:rPr>
          <w:rFonts w:asciiTheme="minorEastAsia" w:eastAsiaTheme="minorEastAsia" w:hAnsiTheme="minorEastAsia" w:hint="eastAsia"/>
          <w:eastAsianLayout w:id="1279965696" w:vert="1" w:vertCompress="1"/>
        </w:rPr>
        <w:t>5</w:t>
      </w:r>
      <w:r w:rsidRPr="0080657D">
        <w:rPr>
          <w:rFonts w:asciiTheme="minorEastAsia" w:eastAsiaTheme="minorEastAsia" w:hAnsiTheme="minorEastAsia" w:hint="eastAsia"/>
        </w:rPr>
        <w:t>］随筆</w:t>
      </w:r>
      <w:r w:rsidR="0080657D">
        <w:rPr>
          <w:rFonts w:asciiTheme="minorEastAsia" w:eastAsiaTheme="minorEastAsia" w:hAnsiTheme="minorEastAsia" w:hint="eastAsia"/>
        </w:rPr>
        <w:t>を読む</w:t>
      </w:r>
      <w:r w:rsidRPr="0080657D">
        <w:rPr>
          <w:rFonts w:asciiTheme="minorEastAsia" w:eastAsiaTheme="minorEastAsia" w:hAnsiTheme="minorEastAsia" w:hint="eastAsia"/>
        </w:rPr>
        <w:t>［演習］随筆文を読んで考える</w:t>
      </w:r>
    </w:p>
    <w:p w14:paraId="2000CE18" w14:textId="77777777" w:rsidR="00755DF5" w:rsidRPr="0080657D" w:rsidRDefault="00755DF5" w:rsidP="00C94966">
      <w:pPr>
        <w:spacing w:line="400" w:lineRule="exact"/>
        <w:rPr>
          <w:rFonts w:asciiTheme="minorEastAsia" w:eastAsiaTheme="minorEastAsia" w:hAnsiTheme="minorEastAsia"/>
        </w:rPr>
      </w:pPr>
    </w:p>
    <w:p w14:paraId="21D71806" w14:textId="77777777" w:rsidR="00755DF5" w:rsidRPr="0080657D" w:rsidRDefault="008A15F3" w:rsidP="00C94966">
      <w:pPr>
        <w:spacing w:line="400" w:lineRule="exact"/>
        <w:ind w:firstLineChars="100" w:firstLine="210"/>
        <w:rPr>
          <w:rFonts w:asciiTheme="minorEastAsia" w:eastAsiaTheme="minorEastAsia" w:hAnsiTheme="minorEastAsia"/>
        </w:rPr>
      </w:pPr>
      <w:r w:rsidRPr="0080657D">
        <w:rPr>
          <w:rFonts w:asciiTheme="minorEastAsia" w:eastAsiaTheme="minorEastAsia" w:hAnsiTheme="minorEastAsia" w:hint="eastAsia"/>
        </w:rPr>
        <w:t>「まなび」というのは知識の習得のことではない。人に何かを諭されることだ。口で、ではない。その人のふるまいや</w:t>
      </w:r>
      <w:r w:rsidRPr="0080657D">
        <w:rPr>
          <w:rFonts w:asciiTheme="minorEastAsia" w:eastAsiaTheme="minorEastAsia" w:hAnsiTheme="minorEastAsia"/>
        </w:rPr>
        <w:ruby>
          <w:rubyPr>
            <w:rubyAlign w:val="distributeSpace"/>
            <w:hps w:val="10"/>
            <w:hpsRaise w:val="18"/>
            <w:hpsBaseText w:val="21"/>
            <w:lid w:val="ja-JP"/>
          </w:rubyPr>
          <w:rt>
            <w:r w:rsidR="008A15F3" w:rsidRPr="0080657D">
              <w:rPr>
                <w:rFonts w:asciiTheme="minorEastAsia" w:eastAsiaTheme="minorEastAsia" w:hAnsiTheme="minorEastAsia" w:hint="eastAsia"/>
                <w:sz w:val="10"/>
              </w:rPr>
              <w:t>たたず</w:t>
            </w:r>
          </w:rt>
          <w:rubyBase>
            <w:r w:rsidR="008A15F3" w:rsidRPr="0080657D">
              <w:rPr>
                <w:rFonts w:asciiTheme="minorEastAsia" w:eastAsiaTheme="minorEastAsia" w:hAnsiTheme="minorEastAsia" w:hint="eastAsia"/>
              </w:rPr>
              <w:t>佇</w:t>
            </w:r>
          </w:rubyBase>
        </w:ruby>
      </w:r>
      <w:r w:rsidRPr="0080657D">
        <w:rPr>
          <w:rFonts w:asciiTheme="minorEastAsia" w:eastAsiaTheme="minorEastAsia" w:hAnsiTheme="minorEastAsia" w:hint="eastAsia"/>
        </w:rPr>
        <w:t>まいに諭される、そういう経験のことである。諭されるという言葉が硬ければ、＊ベルクソンにならって、だれかとの出会いのなかでじぶんが①</w:t>
      </w:r>
      <w:r w:rsidRPr="0080657D">
        <w:rPr>
          <w:rFonts w:asciiTheme="minorEastAsia" w:eastAsiaTheme="minorEastAsia" w:hAnsiTheme="minorEastAsia" w:hint="eastAsia"/>
          <w:u w:val="single"/>
        </w:rPr>
        <w:t>「打ち開かれる」経験</w:t>
      </w:r>
      <w:r w:rsidRPr="0080657D">
        <w:rPr>
          <w:rFonts w:asciiTheme="minorEastAsia" w:eastAsiaTheme="minorEastAsia" w:hAnsiTheme="minorEastAsia" w:hint="eastAsia"/>
        </w:rPr>
        <w:t>だと言ってもいい。学校に行くというのは、家族や近所のおとなではない、「先生」や「守衛さん」といった別のおとなに出会うということである。そのとき、当然のことながら、戸惑いなり違和感なりにまずは襲われる。これまで出会ったことのない人たちだから、どういうかかわり方をしていいのかわからないからだ。</w:t>
      </w:r>
    </w:p>
    <w:p w14:paraId="46969247" w14:textId="77777777" w:rsidR="00755DF5" w:rsidRPr="0080657D" w:rsidRDefault="008A15F3" w:rsidP="00C94966">
      <w:pPr>
        <w:spacing w:line="400" w:lineRule="exact"/>
        <w:ind w:firstLineChars="100" w:firstLine="210"/>
        <w:rPr>
          <w:rFonts w:asciiTheme="minorEastAsia" w:eastAsiaTheme="minorEastAsia" w:hAnsiTheme="minorEastAsia"/>
        </w:rPr>
      </w:pPr>
      <w:r w:rsidRPr="0080657D">
        <w:rPr>
          <w:rFonts w:asciiTheme="minorEastAsia" w:eastAsiaTheme="minorEastAsia" w:hAnsiTheme="minorEastAsia" w:hint="eastAsia"/>
        </w:rPr>
        <w:t>たとえば、わたしが高校に進学し、そこで出会った教師たちは、わたしがそれまでなじんでいたのとはずいぶん異質な肌</w:t>
      </w:r>
      <w:proofErr w:type="gramStart"/>
      <w:r w:rsidRPr="0080657D">
        <w:rPr>
          <w:rFonts w:asciiTheme="minorEastAsia" w:eastAsiaTheme="minorEastAsia" w:hAnsiTheme="minorEastAsia" w:hint="eastAsia"/>
        </w:rPr>
        <w:t>ざ</w:t>
      </w:r>
      <w:proofErr w:type="gramEnd"/>
      <w:r w:rsidRPr="0080657D">
        <w:rPr>
          <w:rFonts w:asciiTheme="minorEastAsia" w:eastAsiaTheme="minorEastAsia" w:hAnsiTheme="minorEastAsia" w:hint="eastAsia"/>
        </w:rPr>
        <w:t>わりの人たちだった。（中略）大学に入って、さらに多くのヘンな教授の存在にふれることになった。そのたびごとに、こんな身の処し方もあるのかと、心の中で</w:t>
      </w:r>
      <w:r w:rsidRPr="0080657D">
        <w:rPr>
          <w:rFonts w:asciiTheme="minorEastAsia" w:eastAsiaTheme="minorEastAsia" w:hAnsiTheme="minorEastAsia"/>
        </w:rPr>
        <w:ruby>
          <w:rubyPr>
            <w:rubyAlign w:val="distributeSpace"/>
            <w:hps w:val="10"/>
            <w:hpsRaise w:val="18"/>
            <w:hpsBaseText w:val="21"/>
            <w:lid w:val="ja-JP"/>
          </w:rubyPr>
          <w:rt>
            <w:r w:rsidR="008A15F3" w:rsidRPr="0080657D">
              <w:rPr>
                <w:rFonts w:asciiTheme="minorEastAsia" w:eastAsiaTheme="minorEastAsia" w:hAnsiTheme="minorEastAsia" w:hint="eastAsia"/>
                <w:sz w:val="10"/>
              </w:rPr>
              <w:t>うな</w:t>
            </w:r>
          </w:rt>
          <w:rubyBase>
            <w:r w:rsidR="008A15F3" w:rsidRPr="0080657D">
              <w:rPr>
                <w:rFonts w:asciiTheme="minorEastAsia" w:eastAsiaTheme="minorEastAsia" w:hAnsiTheme="minorEastAsia" w:hint="eastAsia"/>
              </w:rPr>
              <w:t>唸</w:t>
            </w:r>
          </w:rubyBase>
        </w:ruby>
      </w:r>
      <w:r w:rsidRPr="0080657D">
        <w:rPr>
          <w:rFonts w:asciiTheme="minorEastAsia" w:eastAsiaTheme="minorEastAsia" w:hAnsiTheme="minorEastAsia" w:hint="eastAsia"/>
        </w:rPr>
        <w:t>った。もちろんあきれること、ばかばかしくなること、なさけなくおもうことも＊累々とあった。（中略）そしてそこから多くを「まなんだ」。</w:t>
      </w:r>
    </w:p>
    <w:p w14:paraId="087F9273" w14:textId="77777777" w:rsidR="00755DF5" w:rsidRPr="0080657D" w:rsidRDefault="008A15F3" w:rsidP="00C94966">
      <w:pPr>
        <w:spacing w:line="400" w:lineRule="exact"/>
        <w:ind w:firstLineChars="100" w:firstLine="210"/>
        <w:rPr>
          <w:rFonts w:asciiTheme="minorEastAsia" w:eastAsiaTheme="minorEastAsia" w:hAnsiTheme="minorEastAsia"/>
        </w:rPr>
      </w:pPr>
      <w:r w:rsidRPr="0080657D">
        <w:rPr>
          <w:rFonts w:asciiTheme="minorEastAsia" w:eastAsiaTheme="minorEastAsia" w:hAnsiTheme="minorEastAsia" w:hint="eastAsia"/>
        </w:rPr>
        <w:t>そういう「まなび」がしばしば＊ドラスティックに起こったのは、書物のなかでである。というか②</w:t>
      </w:r>
      <w:r w:rsidRPr="0080657D">
        <w:rPr>
          <w:rFonts w:asciiTheme="minorEastAsia" w:eastAsiaTheme="minorEastAsia" w:hAnsiTheme="minorEastAsia" w:hint="eastAsia"/>
          <w:u w:val="single"/>
        </w:rPr>
        <w:t>そういうドラスティックな出会いを求めて</w:t>
      </w:r>
      <w:r w:rsidRPr="0080657D">
        <w:rPr>
          <w:rFonts w:asciiTheme="minorEastAsia" w:eastAsiaTheme="minorEastAsia" w:hAnsiTheme="minorEastAsia" w:hint="eastAsia"/>
        </w:rPr>
        <w:t>、いろんなジャンルの本をむさぼり読んだ。それまであたりまえとしてとくに問わなかったじぶんの思考の前提ががらがらと崩れさる、そういう瞬間をもとめて。大学二年生のときにはじめてふれた＊メルロ＝ポンティの言葉でいえば、「おのれ自身の端緒がたえず更新されてゆく経験」というのが、その頃のわたしの読書体験の基調だった。そしてその思想家や文学者たちは、こういう場面ならあの人はどう考え、どうふるまうだろうか、というわたしの問いかけの宛先であるような人たちだった。＊内田</w:t>
      </w:r>
      <w:r w:rsidRPr="0080657D">
        <w:rPr>
          <w:rFonts w:asciiTheme="minorEastAsia" w:eastAsiaTheme="minorEastAsia" w:hAnsiTheme="minorEastAsia"/>
        </w:rPr>
        <w:ruby>
          <w:rubyPr>
            <w:rubyAlign w:val="distributeSpace"/>
            <w:hps w:val="10"/>
            <w:hpsRaise w:val="18"/>
            <w:hpsBaseText w:val="21"/>
            <w:lid w:val="ja-JP"/>
          </w:rubyPr>
          <w:rt>
            <w:r w:rsidR="008A15F3" w:rsidRPr="0080657D">
              <w:rPr>
                <w:rFonts w:asciiTheme="minorEastAsia" w:eastAsiaTheme="minorEastAsia" w:hAnsiTheme="minorEastAsia" w:hint="eastAsia"/>
                <w:sz w:val="10"/>
              </w:rPr>
              <w:t>たつる</w:t>
            </w:r>
          </w:rt>
          <w:rubyBase>
            <w:r w:rsidR="008A15F3" w:rsidRPr="0080657D">
              <w:rPr>
                <w:rFonts w:asciiTheme="minorEastAsia" w:eastAsiaTheme="minorEastAsia" w:hAnsiTheme="minorEastAsia" w:hint="eastAsia"/>
              </w:rPr>
              <w:t>樹</w:t>
            </w:r>
          </w:rubyBase>
        </w:ruby>
      </w:r>
      <w:r w:rsidRPr="0080657D">
        <w:rPr>
          <w:rFonts w:asciiTheme="minorEastAsia" w:eastAsiaTheme="minorEastAsia" w:hAnsiTheme="minorEastAsia" w:hint="eastAsia"/>
        </w:rPr>
        <w:t>さんがどこかで書いておられたと記憶するが、実在の、あるいは書物のなかの人との出会いをきっかけに、それまでより「もっと見晴らしのよい場所に出る」ということが、「まなび」の意味だと、わたしもおもう。「出会い」、この言葉が甘ったるければ「じぶんが打ち砕かれる経験」と言いなおしてもよいが、それは予測できないかたちで起こるものだから、その意味で、「まなび」は学校の管理者によって囲い込まれるはずのないものだ。</w:t>
      </w:r>
    </w:p>
    <w:p w14:paraId="4187A860" w14:textId="77777777" w:rsidR="00C94966" w:rsidRDefault="008A15F3" w:rsidP="00C94966">
      <w:pPr>
        <w:spacing w:line="400" w:lineRule="exact"/>
        <w:ind w:firstLineChars="100" w:firstLine="210"/>
        <w:rPr>
          <w:rFonts w:asciiTheme="minorEastAsia" w:eastAsiaTheme="minorEastAsia" w:hAnsiTheme="minorEastAsia"/>
        </w:rPr>
      </w:pPr>
      <w:r w:rsidRPr="0080657D">
        <w:rPr>
          <w:rFonts w:asciiTheme="minorEastAsia" w:eastAsiaTheme="minorEastAsia" w:hAnsiTheme="minorEastAsia" w:hint="eastAsia"/>
        </w:rPr>
        <w:t>ここまでつらつらと書いてきた「学校」での思い出は、まことにありふれたものである。</w:t>
      </w:r>
      <w:r w:rsidRPr="0080657D">
        <w:rPr>
          <w:rFonts w:asciiTheme="minorEastAsia" w:eastAsiaTheme="minorEastAsia" w:hAnsiTheme="minorEastAsia"/>
        </w:rPr>
        <w:ruby>
          <w:rubyPr>
            <w:rubyAlign w:val="distributeSpace"/>
            <w:hps w:val="10"/>
            <w:hpsRaise w:val="18"/>
            <w:hpsBaseText w:val="21"/>
            <w:lid w:val="ja-JP"/>
          </w:rubyPr>
          <w:rt>
            <w:r w:rsidR="008A15F3" w:rsidRPr="0080657D">
              <w:rPr>
                <w:rFonts w:asciiTheme="minorEastAsia" w:eastAsiaTheme="minorEastAsia" w:hAnsiTheme="minorEastAsia" w:hint="eastAsia"/>
                <w:sz w:val="10"/>
              </w:rPr>
              <w:t>そうせき</w:t>
            </w:r>
          </w:rt>
          <w:rubyBase>
            <w:r w:rsidR="008A15F3" w:rsidRPr="0080657D">
              <w:rPr>
                <w:rFonts w:asciiTheme="minorEastAsia" w:eastAsiaTheme="minorEastAsia" w:hAnsiTheme="minorEastAsia" w:hint="eastAsia"/>
              </w:rPr>
              <w:t>漱石</w:t>
            </w:r>
          </w:rubyBase>
        </w:ruby>
      </w:r>
      <w:r w:rsidRPr="0080657D">
        <w:rPr>
          <w:rFonts w:asciiTheme="minorEastAsia" w:eastAsiaTheme="minorEastAsia" w:hAnsiTheme="minorEastAsia" w:hint="eastAsia"/>
        </w:rPr>
        <w:t>の『坊ちゃん』のほうがはるかに気の利いた＊カリカチュアを描いている。はじめて「異人種」にふれたときの小さな驚き、それをいまも鮮明に憶えているのは、当時の小さな無数の経験のなかでこれらだけはなにがしかの痕跡をいまもわたしに</w:t>
      </w:r>
      <w:r w:rsidRPr="0080657D">
        <w:rPr>
          <w:rFonts w:asciiTheme="minorEastAsia" w:eastAsiaTheme="minorEastAsia" w:hAnsiTheme="minorEastAsia"/>
        </w:rPr>
        <w:ruby>
          <w:rubyPr>
            <w:rubyAlign w:val="distributeSpace"/>
            <w:hps w:val="10"/>
            <w:hpsRaise w:val="18"/>
            <w:hpsBaseText w:val="21"/>
            <w:lid w:val="ja-JP"/>
          </w:rubyPr>
          <w:rt>
            <w:r w:rsidR="008A15F3" w:rsidRPr="0080657D">
              <w:rPr>
                <w:rFonts w:asciiTheme="minorEastAsia" w:eastAsiaTheme="minorEastAsia" w:hAnsiTheme="minorEastAsia" w:hint="eastAsia"/>
                <w:sz w:val="10"/>
              </w:rPr>
              <w:t>のこ</w:t>
            </w:r>
          </w:rt>
          <w:rubyBase>
            <w:r w:rsidR="008A15F3" w:rsidRPr="0080657D">
              <w:rPr>
                <w:rFonts w:asciiTheme="minorEastAsia" w:eastAsiaTheme="minorEastAsia" w:hAnsiTheme="minorEastAsia" w:hint="eastAsia"/>
              </w:rPr>
              <w:t>遺</w:t>
            </w:r>
          </w:rubyBase>
        </w:ruby>
      </w:r>
      <w:r w:rsidRPr="0080657D">
        <w:rPr>
          <w:rFonts w:asciiTheme="minorEastAsia" w:eastAsiaTheme="minorEastAsia" w:hAnsiTheme="minorEastAsia" w:hint="eastAsia"/>
        </w:rPr>
        <w:t>しつづけているからだ。他の出会いはぜんぶ忘れても、この人たちの人としての感触だけは、時とともに意味をずら</w:t>
      </w:r>
      <w:r w:rsidRPr="0080657D">
        <w:rPr>
          <w:rFonts w:asciiTheme="minorEastAsia" w:eastAsiaTheme="minorEastAsia" w:hAnsiTheme="minorEastAsia" w:hint="eastAsia"/>
        </w:rPr>
        <w:lastRenderedPageBreak/>
        <w:t>せながらもじわりじわり膨らんできた。③</w:t>
      </w:r>
      <w:r w:rsidRPr="0080657D">
        <w:rPr>
          <w:rFonts w:asciiTheme="minorEastAsia" w:eastAsiaTheme="minorEastAsia" w:hAnsiTheme="minorEastAsia" w:hint="eastAsia"/>
          <w:u w:val="single"/>
        </w:rPr>
        <w:t>アイデンティティ</w:t>
      </w:r>
      <w:r w:rsidRPr="0080657D">
        <w:rPr>
          <w:rFonts w:asciiTheme="minorEastAsia" w:eastAsiaTheme="minorEastAsia" w:hAnsiTheme="minorEastAsia" w:hint="eastAsia"/>
        </w:rPr>
        <w:t>といえば生涯をつらぬく一本の糸のように変わらないものと考えられることが多いが、わたしは逆で、「じぶんはだれか？」と問うときには、じぶんがこれまで出会い、それを機にじぶんが打ち砕かれてきたその不連続の出来事、そしてじぶんを打ち砕いた相手の名を列挙することのほうがはるかに実情に近いとおもっている。「まなび」は他者をとおして起こるものであり、あの時はわからなかったが今だったらわかるというふうに、長い時間のなかでじっくり</w:t>
      </w:r>
      <w:r w:rsidR="00C31623" w:rsidRPr="0080657D">
        <w:rPr>
          <w:rFonts w:asciiTheme="minorEastAsia" w:eastAsiaTheme="minorEastAsia" w:hAnsiTheme="minorEastAsia" w:hint="eastAsia"/>
        </w:rPr>
        <w:t>＊醸</w:t>
      </w:r>
      <w:r w:rsidRPr="0080657D">
        <w:rPr>
          <w:rFonts w:asciiTheme="minorEastAsia" w:eastAsiaTheme="minorEastAsia" w:hAnsiTheme="minorEastAsia" w:hint="eastAsia"/>
        </w:rPr>
        <w:t>成されてゆくものだからだ</w:t>
      </w:r>
      <w:r w:rsidR="00052C90" w:rsidRPr="0080657D">
        <w:rPr>
          <w:rFonts w:asciiTheme="minorEastAsia" w:eastAsiaTheme="minorEastAsia" w:hAnsiTheme="minorEastAsia" w:hint="eastAsia"/>
        </w:rPr>
        <w:t>。</w:t>
      </w:r>
      <w:r w:rsidR="00755DF5" w:rsidRPr="0080657D">
        <w:rPr>
          <w:rFonts w:asciiTheme="minorEastAsia" w:eastAsiaTheme="minorEastAsia" w:hAnsiTheme="minorEastAsia" w:hint="eastAsia"/>
        </w:rPr>
        <w:t xml:space="preserve">　</w:t>
      </w:r>
    </w:p>
    <w:p w14:paraId="03E0D786" w14:textId="0C533EA6" w:rsidR="008A15F3" w:rsidRPr="0080657D" w:rsidRDefault="008A15F3" w:rsidP="00C94966">
      <w:pPr>
        <w:spacing w:line="400" w:lineRule="exact"/>
        <w:ind w:firstLineChars="100" w:firstLine="210"/>
        <w:jc w:val="right"/>
        <w:rPr>
          <w:rFonts w:asciiTheme="minorEastAsia" w:eastAsiaTheme="minorEastAsia" w:hAnsiTheme="minorEastAsia"/>
        </w:rPr>
      </w:pPr>
      <w:r w:rsidRPr="0080657D">
        <w:rPr>
          <w:rFonts w:asciiTheme="minorEastAsia" w:eastAsiaTheme="minorEastAsia" w:hAnsiTheme="minorEastAsia" w:hint="eastAsia"/>
        </w:rPr>
        <w:t>（鷲田清一『おとなの背中』）</w:t>
      </w:r>
    </w:p>
    <w:p w14:paraId="63B8E733" w14:textId="77777777" w:rsidR="00052C90" w:rsidRPr="00C94966" w:rsidRDefault="00052C90" w:rsidP="00C94966">
      <w:pPr>
        <w:spacing w:line="400" w:lineRule="exact"/>
        <w:rPr>
          <w:rFonts w:asciiTheme="minorEastAsia" w:eastAsiaTheme="minorEastAsia" w:hAnsiTheme="minorEastAsia"/>
        </w:rPr>
      </w:pPr>
    </w:p>
    <w:p w14:paraId="478A8038" w14:textId="77777777" w:rsidR="00052C90" w:rsidRPr="0080657D" w:rsidRDefault="00052C90"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（注）</w:t>
      </w:r>
    </w:p>
    <w:p w14:paraId="2765C561" w14:textId="77777777" w:rsidR="00052C90" w:rsidRPr="0080657D" w:rsidRDefault="00052C90"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w:t>
      </w:r>
      <w:r w:rsidR="00C31623" w:rsidRPr="0080657D">
        <w:rPr>
          <w:rFonts w:asciiTheme="minorEastAsia" w:eastAsiaTheme="minorEastAsia" w:hAnsiTheme="minorEastAsia" w:hint="eastAsia"/>
        </w:rPr>
        <w:t>ベルクソン</w:t>
      </w:r>
      <w:r w:rsidRPr="0080657D">
        <w:rPr>
          <w:rFonts w:asciiTheme="minorEastAsia" w:eastAsiaTheme="minorEastAsia" w:hAnsiTheme="minorEastAsia" w:hint="eastAsia"/>
        </w:rPr>
        <w:t>―</w:t>
      </w:r>
      <w:r w:rsidR="00C31623" w:rsidRPr="0080657D">
        <w:rPr>
          <w:rFonts w:asciiTheme="minorEastAsia" w:eastAsiaTheme="minorEastAsia" w:hAnsiTheme="minorEastAsia" w:hint="eastAsia"/>
        </w:rPr>
        <w:t>フランスの哲学者</w:t>
      </w:r>
      <w:r w:rsidRPr="0080657D">
        <w:rPr>
          <w:rFonts w:asciiTheme="minorEastAsia" w:eastAsiaTheme="minorEastAsia" w:hAnsiTheme="minorEastAsia" w:hint="eastAsia"/>
        </w:rPr>
        <w:t>。</w:t>
      </w:r>
    </w:p>
    <w:p w14:paraId="0651D656" w14:textId="77777777" w:rsidR="00C31623" w:rsidRPr="0080657D" w:rsidRDefault="00052C90"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w:t>
      </w:r>
      <w:r w:rsidR="00C31623" w:rsidRPr="0080657D">
        <w:rPr>
          <w:rFonts w:asciiTheme="minorEastAsia" w:eastAsiaTheme="minorEastAsia" w:hAnsiTheme="minorEastAsia" w:hint="eastAsia"/>
        </w:rPr>
        <w:t>累々と</w:t>
      </w:r>
      <w:r w:rsidRPr="0080657D">
        <w:rPr>
          <w:rFonts w:asciiTheme="minorEastAsia" w:eastAsiaTheme="minorEastAsia" w:hAnsiTheme="minorEastAsia" w:hint="eastAsia"/>
        </w:rPr>
        <w:t>―</w:t>
      </w:r>
      <w:r w:rsidR="00C31623" w:rsidRPr="0080657D">
        <w:rPr>
          <w:rFonts w:asciiTheme="minorEastAsia" w:eastAsiaTheme="minorEastAsia" w:hAnsiTheme="minorEastAsia" w:hint="eastAsia"/>
        </w:rPr>
        <w:t>重なり合ってたくさんあるさま</w:t>
      </w:r>
      <w:r w:rsidRPr="0080657D">
        <w:rPr>
          <w:rFonts w:asciiTheme="minorEastAsia" w:eastAsiaTheme="minorEastAsia" w:hAnsiTheme="minorEastAsia" w:hint="eastAsia"/>
        </w:rPr>
        <w:t>。</w:t>
      </w:r>
    </w:p>
    <w:p w14:paraId="0C984849" w14:textId="77777777" w:rsidR="00C31623" w:rsidRPr="0080657D" w:rsidRDefault="00C31623"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＊ドラスティック―抜本的で、思い切ったさま。</w:t>
      </w:r>
    </w:p>
    <w:p w14:paraId="4919BDFC" w14:textId="77777777" w:rsidR="00C31623" w:rsidRPr="0080657D" w:rsidRDefault="00C31623"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w:t>
      </w:r>
      <w:r w:rsidRPr="0080657D">
        <w:rPr>
          <w:rFonts w:asciiTheme="minorEastAsia" w:eastAsiaTheme="minorEastAsia" w:hAnsiTheme="minorEastAsia" w:cs="ＭＳ Ｐ明朝" w:hint="eastAsia"/>
          <w:kern w:val="0"/>
          <w:szCs w:val="21"/>
        </w:rPr>
        <w:t>メルロ＝ポンティ</w:t>
      </w:r>
      <w:r w:rsidRPr="0080657D">
        <w:rPr>
          <w:rFonts w:asciiTheme="minorEastAsia" w:eastAsiaTheme="minorEastAsia" w:hAnsiTheme="minorEastAsia" w:hint="eastAsia"/>
        </w:rPr>
        <w:t>―</w:t>
      </w:r>
      <w:r w:rsidRPr="0080657D">
        <w:rPr>
          <w:rFonts w:asciiTheme="minorEastAsia" w:eastAsiaTheme="minorEastAsia" w:hAnsiTheme="minorEastAsia" w:cs="ＭＳ Ｐ明朝" w:hint="eastAsia"/>
          <w:kern w:val="0"/>
          <w:szCs w:val="21"/>
        </w:rPr>
        <w:t>フランスの哲学者</w:t>
      </w:r>
      <w:r w:rsidRPr="0080657D">
        <w:rPr>
          <w:rFonts w:asciiTheme="minorEastAsia" w:eastAsiaTheme="minorEastAsia" w:hAnsiTheme="minorEastAsia" w:hint="eastAsia"/>
        </w:rPr>
        <w:t>。</w:t>
      </w:r>
    </w:p>
    <w:p w14:paraId="7B9A3F7D" w14:textId="67690AAB" w:rsidR="00C31623" w:rsidRPr="0080657D" w:rsidRDefault="00C31623"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w:t>
      </w:r>
      <w:r w:rsidRPr="0080657D">
        <w:rPr>
          <w:rFonts w:asciiTheme="minorEastAsia" w:eastAsiaTheme="minorEastAsia" w:hAnsiTheme="minorEastAsia" w:cs="ＭＳ Ｐ明朝" w:hint="eastAsia"/>
          <w:kern w:val="0"/>
          <w:szCs w:val="21"/>
        </w:rPr>
        <w:t>内田樹</w:t>
      </w:r>
      <w:r w:rsidRPr="0080657D">
        <w:rPr>
          <w:rFonts w:asciiTheme="minorEastAsia" w:eastAsiaTheme="minorEastAsia" w:hAnsiTheme="minorEastAsia" w:hint="eastAsia"/>
        </w:rPr>
        <w:t>―</w:t>
      </w:r>
      <w:r w:rsidR="00755DF5" w:rsidRPr="0080657D">
        <w:rPr>
          <w:rFonts w:asciiTheme="minorEastAsia" w:eastAsiaTheme="minorEastAsia" w:hAnsiTheme="minorEastAsia" w:hint="eastAsia"/>
        </w:rPr>
        <w:t>日</w:t>
      </w:r>
      <w:r w:rsidRPr="0080657D">
        <w:rPr>
          <w:rFonts w:asciiTheme="minorEastAsia" w:eastAsiaTheme="minorEastAsia" w:hAnsiTheme="minorEastAsia" w:cs="ＭＳ Ｐ明朝" w:hint="eastAsia"/>
          <w:kern w:val="0"/>
          <w:szCs w:val="21"/>
        </w:rPr>
        <w:t>本の哲学研究者。</w:t>
      </w:r>
    </w:p>
    <w:p w14:paraId="6782A188" w14:textId="77777777" w:rsidR="00052C90" w:rsidRPr="0080657D" w:rsidRDefault="00C31623"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w:t>
      </w:r>
      <w:r w:rsidRPr="0080657D">
        <w:rPr>
          <w:rFonts w:asciiTheme="minorEastAsia" w:eastAsiaTheme="minorEastAsia" w:hAnsiTheme="minorEastAsia" w:cs="ＭＳ Ｐ明朝" w:hint="eastAsia"/>
          <w:kern w:val="0"/>
          <w:szCs w:val="21"/>
        </w:rPr>
        <w:t>カリカチュア</w:t>
      </w:r>
      <w:r w:rsidRPr="0080657D">
        <w:rPr>
          <w:rFonts w:asciiTheme="minorEastAsia" w:eastAsiaTheme="minorEastAsia" w:hAnsiTheme="minorEastAsia" w:hint="eastAsia"/>
        </w:rPr>
        <w:t>―</w:t>
      </w:r>
      <w:r w:rsidRPr="0080657D">
        <w:rPr>
          <w:rFonts w:asciiTheme="minorEastAsia" w:eastAsiaTheme="minorEastAsia" w:hAnsiTheme="minorEastAsia" w:cs="ＭＳ Ｐ明朝" w:hint="eastAsia"/>
          <w:kern w:val="0"/>
          <w:szCs w:val="21"/>
        </w:rPr>
        <w:t>風刺、ユーモアなどを内容とする記述</w:t>
      </w:r>
      <w:r w:rsidRPr="0080657D">
        <w:rPr>
          <w:rFonts w:asciiTheme="minorEastAsia" w:eastAsiaTheme="minorEastAsia" w:hAnsiTheme="minorEastAsia" w:hint="eastAsia"/>
        </w:rPr>
        <w:t>。</w:t>
      </w:r>
    </w:p>
    <w:p w14:paraId="197BD9D1" w14:textId="77777777" w:rsidR="00B4003C" w:rsidRPr="0080657D" w:rsidRDefault="00052C90"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w:t>
      </w:r>
      <w:r w:rsidR="00C31623" w:rsidRPr="0080657D">
        <w:rPr>
          <w:rFonts w:asciiTheme="minorEastAsia" w:eastAsiaTheme="minorEastAsia" w:hAnsiTheme="minorEastAsia" w:cs="ＭＳ Ｐ明朝" w:hint="eastAsia"/>
          <w:kern w:val="0"/>
          <w:szCs w:val="21"/>
        </w:rPr>
        <w:t>醸成</w:t>
      </w:r>
      <w:r w:rsidRPr="0080657D">
        <w:rPr>
          <w:rFonts w:asciiTheme="minorEastAsia" w:eastAsiaTheme="minorEastAsia" w:hAnsiTheme="minorEastAsia" w:hint="eastAsia"/>
        </w:rPr>
        <w:t>―</w:t>
      </w:r>
      <w:r w:rsidR="00C31623" w:rsidRPr="0080657D">
        <w:rPr>
          <w:rFonts w:asciiTheme="minorEastAsia" w:eastAsiaTheme="minorEastAsia" w:hAnsiTheme="minorEastAsia" w:cs="ＭＳ Ｐ明朝" w:hint="eastAsia"/>
          <w:kern w:val="0"/>
          <w:szCs w:val="21"/>
        </w:rPr>
        <w:t>ある状態を徐々に作り出すこと</w:t>
      </w:r>
      <w:r w:rsidRPr="0080657D">
        <w:rPr>
          <w:rFonts w:asciiTheme="minorEastAsia" w:eastAsiaTheme="minorEastAsia" w:hAnsiTheme="minorEastAsia" w:hint="eastAsia"/>
        </w:rPr>
        <w:t>。</w:t>
      </w:r>
    </w:p>
    <w:p w14:paraId="1B7E712F" w14:textId="77777777" w:rsidR="00C94966" w:rsidRDefault="00C94966" w:rsidP="00C94966">
      <w:pPr>
        <w:spacing w:line="400" w:lineRule="exact"/>
        <w:ind w:left="420" w:hangingChars="200" w:hanging="420"/>
        <w:rPr>
          <w:rFonts w:asciiTheme="minorEastAsia" w:eastAsiaTheme="minorEastAsia" w:hAnsiTheme="minorEastAsia"/>
        </w:rPr>
      </w:pPr>
    </w:p>
    <w:p w14:paraId="5CC8E3AD" w14:textId="77777777" w:rsidR="00C94966" w:rsidRDefault="00C94966" w:rsidP="00C94966">
      <w:pPr>
        <w:spacing w:line="400" w:lineRule="exact"/>
        <w:ind w:left="420" w:hangingChars="200" w:hanging="420"/>
        <w:rPr>
          <w:rFonts w:asciiTheme="minorEastAsia" w:eastAsiaTheme="minorEastAsia" w:hAnsiTheme="minorEastAsia"/>
        </w:rPr>
      </w:pPr>
      <w:bookmarkStart w:id="0" w:name="_GoBack"/>
      <w:bookmarkEnd w:id="0"/>
    </w:p>
    <w:p w14:paraId="21D34841" w14:textId="77777777" w:rsidR="00C94966" w:rsidRDefault="00C94966" w:rsidP="00C94966">
      <w:pPr>
        <w:spacing w:line="400" w:lineRule="exact"/>
        <w:ind w:left="420" w:hangingChars="200" w:hanging="420"/>
        <w:rPr>
          <w:rFonts w:asciiTheme="minorEastAsia" w:eastAsiaTheme="minorEastAsia" w:hAnsiTheme="minorEastAsia"/>
        </w:rPr>
      </w:pPr>
    </w:p>
    <w:p w14:paraId="5F5EA4CB" w14:textId="686F939A" w:rsidR="00755DF5" w:rsidRPr="0080657D" w:rsidRDefault="00052C90" w:rsidP="00C94966">
      <w:pPr>
        <w:spacing w:line="400" w:lineRule="exact"/>
        <w:ind w:left="420" w:hangingChars="200" w:hanging="420"/>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697" w:vert="1" w:vertCompress="1"/>
        </w:rPr>
        <w:t>1</w:t>
      </w:r>
      <w:r w:rsidRPr="0080657D">
        <w:rPr>
          <w:rFonts w:asciiTheme="minorEastAsia" w:eastAsiaTheme="minorEastAsia" w:hAnsiTheme="minorEastAsia" w:hint="eastAsia"/>
        </w:rPr>
        <w:t xml:space="preserve">　</w:t>
      </w:r>
      <w:r w:rsidR="00B4003C" w:rsidRPr="0080657D">
        <w:rPr>
          <w:rFonts w:asciiTheme="minorEastAsia" w:eastAsiaTheme="minorEastAsia" w:hAnsiTheme="minorEastAsia" w:hint="eastAsia"/>
        </w:rPr>
        <w:t>――</w:t>
      </w:r>
      <w:r w:rsidRPr="0080657D">
        <w:rPr>
          <w:rFonts w:asciiTheme="minorEastAsia" w:eastAsiaTheme="minorEastAsia" w:hAnsiTheme="minorEastAsia" w:hint="eastAsia"/>
        </w:rPr>
        <w:t>線部①</w:t>
      </w:r>
      <w:r w:rsidR="00C31623" w:rsidRPr="0080657D">
        <w:rPr>
          <w:rFonts w:asciiTheme="minorEastAsia" w:eastAsiaTheme="minorEastAsia" w:hAnsiTheme="minorEastAsia" w:hint="eastAsia"/>
        </w:rPr>
        <w:t>とあるが、筆者の経験では、具体的にどのような人たちとの出会いのことを言ったものか。適当なものを次から二つ選び、記号で答えなさい</w:t>
      </w:r>
      <w:r w:rsidRPr="0080657D">
        <w:rPr>
          <w:rFonts w:asciiTheme="minorEastAsia" w:eastAsiaTheme="minorEastAsia" w:hAnsiTheme="minorEastAsia" w:hint="eastAsia"/>
        </w:rPr>
        <w:t>。（</w:t>
      </w:r>
      <w:r w:rsidR="00C31623" w:rsidRPr="0080657D">
        <w:rPr>
          <w:rFonts w:asciiTheme="minorEastAsia" w:eastAsiaTheme="minorEastAsia" w:hAnsiTheme="minorEastAsia" w:hint="eastAsia"/>
          <w:eastAsianLayout w:id="1279965698" w:vert="1" w:vertCompress="1"/>
        </w:rPr>
        <w:t>8</w:t>
      </w:r>
      <w:r w:rsidRPr="0080657D">
        <w:rPr>
          <w:rFonts w:asciiTheme="minorEastAsia" w:eastAsiaTheme="minorEastAsia" w:hAnsiTheme="minorEastAsia" w:hint="eastAsia"/>
        </w:rPr>
        <w:t>点）</w:t>
      </w:r>
    </w:p>
    <w:p w14:paraId="1207D971" w14:textId="77777777" w:rsidR="00755DF5" w:rsidRPr="0080657D" w:rsidRDefault="00C31623"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ア　高校の異質な肌</w:t>
      </w:r>
      <w:proofErr w:type="gramStart"/>
      <w:r w:rsidRPr="0080657D">
        <w:rPr>
          <w:rFonts w:asciiTheme="minorEastAsia" w:eastAsiaTheme="minorEastAsia" w:hAnsiTheme="minorEastAsia" w:hint="eastAsia"/>
        </w:rPr>
        <w:t>ざ</w:t>
      </w:r>
      <w:proofErr w:type="gramEnd"/>
      <w:r w:rsidRPr="0080657D">
        <w:rPr>
          <w:rFonts w:asciiTheme="minorEastAsia" w:eastAsiaTheme="minorEastAsia" w:hAnsiTheme="minorEastAsia" w:hint="eastAsia"/>
        </w:rPr>
        <w:t>わりの教師たち</w:t>
      </w:r>
    </w:p>
    <w:p w14:paraId="0E06FABD" w14:textId="77777777" w:rsidR="00755DF5" w:rsidRPr="0080657D" w:rsidRDefault="00C31623"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イ　家族や近所のおとな</w:t>
      </w:r>
    </w:p>
    <w:p w14:paraId="3E53C39A" w14:textId="77777777" w:rsidR="00755DF5" w:rsidRPr="0080657D" w:rsidRDefault="00C31623"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ウ　大学の多くのヘンな教授</w:t>
      </w:r>
    </w:p>
    <w:p w14:paraId="3CFAE16A" w14:textId="3EA796DF" w:rsidR="00C31623" w:rsidRPr="0080657D" w:rsidRDefault="00C31623"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エ　学校の管理者　　　　　　　（　　　）（　　　）</w:t>
      </w:r>
    </w:p>
    <w:p w14:paraId="7687886B" w14:textId="77777777" w:rsidR="00711311" w:rsidRPr="0080657D" w:rsidRDefault="00711311" w:rsidP="00C94966">
      <w:pPr>
        <w:spacing w:line="400" w:lineRule="exact"/>
        <w:rPr>
          <w:rFonts w:asciiTheme="minorEastAsia" w:eastAsiaTheme="minorEastAsia" w:hAnsiTheme="minorEastAsia"/>
        </w:rPr>
      </w:pPr>
    </w:p>
    <w:p w14:paraId="70B37BE2" w14:textId="77777777" w:rsidR="00755DF5" w:rsidRPr="0080657D" w:rsidRDefault="00711311"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699" w:vert="1" w:vertCompress="1"/>
        </w:rPr>
        <w:t>2</w:t>
      </w:r>
      <w:r w:rsidRPr="0080657D">
        <w:rPr>
          <w:rFonts w:asciiTheme="minorEastAsia" w:eastAsiaTheme="minorEastAsia" w:hAnsiTheme="minorEastAsia" w:hint="eastAsia"/>
        </w:rPr>
        <w:t xml:space="preserve">　――線部②</w:t>
      </w:r>
      <w:r w:rsidR="00C31623" w:rsidRPr="0080657D">
        <w:rPr>
          <w:rFonts w:asciiTheme="minorEastAsia" w:eastAsiaTheme="minorEastAsia" w:hAnsiTheme="minorEastAsia" w:hint="eastAsia"/>
        </w:rPr>
        <w:t>について、</w:t>
      </w:r>
    </w:p>
    <w:p w14:paraId="03D39A6A" w14:textId="77777777" w:rsidR="00755DF5" w:rsidRPr="0080657D" w:rsidRDefault="00C31623" w:rsidP="00C94966">
      <w:pPr>
        <w:spacing w:line="400" w:lineRule="exact"/>
        <w:ind w:leftChars="200" w:left="630" w:hangingChars="100" w:hanging="210"/>
        <w:rPr>
          <w:rFonts w:asciiTheme="minorEastAsia" w:eastAsiaTheme="minorEastAsia" w:hAnsiTheme="minorEastAsia"/>
        </w:rPr>
      </w:pPr>
      <w:r w:rsidRPr="0080657D">
        <w:rPr>
          <w:rFonts w:asciiTheme="minorEastAsia" w:eastAsiaTheme="minorEastAsia" w:hAnsiTheme="minorEastAsia" w:hint="eastAsia"/>
        </w:rPr>
        <w:t>⑴　どのようなことを求めているのか。解答欄に合うように、本文中から四十字で抜き出し、最初と最後の三字を答えなさい。（</w:t>
      </w:r>
      <w:r w:rsidRPr="0080657D">
        <w:rPr>
          <w:rFonts w:asciiTheme="minorEastAsia" w:eastAsiaTheme="minorEastAsia" w:hAnsiTheme="minorEastAsia" w:hint="eastAsia"/>
          <w:eastAsianLayout w:id="1279965698" w:vert="1" w:vertCompress="1"/>
        </w:rPr>
        <w:t>8</w:t>
      </w:r>
      <w:r w:rsidRPr="0080657D">
        <w:rPr>
          <w:rFonts w:asciiTheme="minorEastAsia" w:eastAsiaTheme="minorEastAsia" w:hAnsiTheme="minorEastAsia" w:hint="eastAsia"/>
        </w:rPr>
        <w:t>点）</w:t>
      </w:r>
    </w:p>
    <w:p w14:paraId="568A7617" w14:textId="77777777" w:rsidR="00755DF5" w:rsidRPr="0080657D" w:rsidRDefault="00C31623" w:rsidP="00C94966">
      <w:pPr>
        <w:spacing w:line="400" w:lineRule="exact"/>
        <w:ind w:leftChars="300" w:left="630"/>
        <w:rPr>
          <w:rFonts w:asciiTheme="minorEastAsia" w:eastAsiaTheme="minorEastAsia" w:hAnsiTheme="minorEastAsia"/>
        </w:rPr>
      </w:pPr>
      <w:r w:rsidRPr="0080657D">
        <w:rPr>
          <w:rFonts w:asciiTheme="minorEastAsia" w:eastAsiaTheme="minorEastAsia" w:hAnsiTheme="minorEastAsia" w:hint="eastAsia"/>
        </w:rPr>
        <w:t>〔　　　　　　〕〜〔　　　　　　〕</w:t>
      </w:r>
      <w:proofErr w:type="gramStart"/>
      <w:r w:rsidRPr="0080657D">
        <w:rPr>
          <w:rFonts w:asciiTheme="minorEastAsia" w:eastAsiaTheme="minorEastAsia" w:hAnsiTheme="minorEastAsia" w:hint="eastAsia"/>
        </w:rPr>
        <w:t>ような</w:t>
      </w:r>
      <w:proofErr w:type="gramEnd"/>
      <w:r w:rsidRPr="0080657D">
        <w:rPr>
          <w:rFonts w:asciiTheme="minorEastAsia" w:eastAsiaTheme="minorEastAsia" w:hAnsiTheme="minorEastAsia" w:hint="eastAsia"/>
        </w:rPr>
        <w:t>こと。</w:t>
      </w:r>
    </w:p>
    <w:p w14:paraId="0E5DD41D" w14:textId="77777777" w:rsidR="00755DF5" w:rsidRPr="0080657D" w:rsidRDefault="00755DF5" w:rsidP="00C94966">
      <w:pPr>
        <w:spacing w:line="400" w:lineRule="exact"/>
        <w:ind w:firstLineChars="200" w:firstLine="420"/>
        <w:rPr>
          <w:rFonts w:asciiTheme="minorEastAsia" w:eastAsiaTheme="minorEastAsia" w:hAnsiTheme="minorEastAsia"/>
        </w:rPr>
      </w:pPr>
    </w:p>
    <w:p w14:paraId="498A3C84" w14:textId="77777777" w:rsidR="00755DF5" w:rsidRPr="0080657D" w:rsidRDefault="00C31623" w:rsidP="00C94966">
      <w:pPr>
        <w:spacing w:line="400" w:lineRule="exact"/>
        <w:ind w:leftChars="200" w:left="630" w:hangingChars="100" w:hanging="210"/>
        <w:rPr>
          <w:rFonts w:asciiTheme="minorEastAsia" w:eastAsiaTheme="minorEastAsia" w:hAnsiTheme="minorEastAsia"/>
        </w:rPr>
      </w:pPr>
      <w:r w:rsidRPr="0080657D">
        <w:rPr>
          <w:rFonts w:asciiTheme="minorEastAsia" w:eastAsiaTheme="minorEastAsia" w:hAnsiTheme="minorEastAsia" w:hint="eastAsia"/>
        </w:rPr>
        <w:lastRenderedPageBreak/>
        <w:t>⑵　このような「出会い」のことを筆者は何と表現しているか。傍線部より後の本文中から十五字以内で抜き出して答えなさい。（</w:t>
      </w:r>
      <w:r w:rsidRPr="0080657D">
        <w:rPr>
          <w:rFonts w:asciiTheme="minorEastAsia" w:eastAsiaTheme="minorEastAsia" w:hAnsiTheme="minorEastAsia" w:hint="eastAsia"/>
          <w:eastAsianLayout w:id="1279965698" w:vert="1" w:vertCompress="1"/>
        </w:rPr>
        <w:t>8</w:t>
      </w:r>
      <w:r w:rsidRPr="0080657D">
        <w:rPr>
          <w:rFonts w:asciiTheme="minorEastAsia" w:eastAsiaTheme="minorEastAsia" w:hAnsiTheme="minorEastAsia" w:hint="eastAsia"/>
        </w:rPr>
        <w:t>点）</w:t>
      </w:r>
    </w:p>
    <w:p w14:paraId="1F6A3AC4" w14:textId="3281153B" w:rsidR="00C31623" w:rsidRPr="0080657D" w:rsidRDefault="00C31623" w:rsidP="00C94966">
      <w:pPr>
        <w:spacing w:line="400" w:lineRule="exact"/>
        <w:ind w:leftChars="300" w:left="630"/>
        <w:rPr>
          <w:rFonts w:asciiTheme="minorEastAsia" w:eastAsiaTheme="minorEastAsia" w:hAnsiTheme="minorEastAsia"/>
        </w:rPr>
      </w:pPr>
      <w:r w:rsidRPr="0080657D">
        <w:rPr>
          <w:rFonts w:asciiTheme="minorEastAsia" w:eastAsiaTheme="minorEastAsia" w:hAnsiTheme="minorEastAsia" w:hint="eastAsia"/>
        </w:rPr>
        <w:t xml:space="preserve">〔　　　　　　　　　　　　　　　　　　　　　　　　　　　　　　</w:t>
      </w:r>
      <w:r w:rsidR="00755DF5" w:rsidRPr="0080657D">
        <w:rPr>
          <w:rFonts w:asciiTheme="minorEastAsia" w:eastAsiaTheme="minorEastAsia" w:hAnsiTheme="minorEastAsia" w:hint="eastAsia"/>
        </w:rPr>
        <w:t>〕</w:t>
      </w:r>
    </w:p>
    <w:p w14:paraId="495D3C6F" w14:textId="77777777" w:rsidR="00B4003C" w:rsidRPr="0080657D" w:rsidRDefault="00B4003C" w:rsidP="00C94966">
      <w:pPr>
        <w:spacing w:line="400" w:lineRule="exact"/>
        <w:rPr>
          <w:rFonts w:asciiTheme="minorEastAsia" w:eastAsiaTheme="minorEastAsia" w:hAnsiTheme="minorEastAsia"/>
        </w:rPr>
      </w:pPr>
    </w:p>
    <w:p w14:paraId="06C72B05" w14:textId="1D1858CB" w:rsidR="00C31623" w:rsidRPr="0080657D" w:rsidRDefault="00052C90" w:rsidP="00C94966">
      <w:pPr>
        <w:spacing w:line="400" w:lineRule="exact"/>
        <w:ind w:left="420" w:hangingChars="200" w:hanging="420"/>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954" w:vert="1" w:vertCompress="1"/>
        </w:rPr>
        <w:t>3</w:t>
      </w:r>
      <w:r w:rsidRPr="0080657D">
        <w:rPr>
          <w:rFonts w:asciiTheme="minorEastAsia" w:eastAsiaTheme="minorEastAsia" w:hAnsiTheme="minorEastAsia" w:hint="eastAsia"/>
        </w:rPr>
        <w:t xml:space="preserve">　</w:t>
      </w:r>
      <w:r w:rsidR="00C31623" w:rsidRPr="0080657D">
        <w:rPr>
          <w:rFonts w:asciiTheme="minorEastAsia" w:eastAsiaTheme="minorEastAsia" w:hAnsiTheme="minorEastAsia" w:hint="eastAsia"/>
        </w:rPr>
        <w:t>――線部③に対する筆者の考えを説明した次の文の空欄に入る適当な語句を、本文中から抜き出して答えなさい。ただし、アは五字以内、イは二字以内とする</w:t>
      </w:r>
      <w:r w:rsidRPr="0080657D">
        <w:rPr>
          <w:rFonts w:asciiTheme="minorEastAsia" w:eastAsiaTheme="minorEastAsia" w:hAnsiTheme="minorEastAsia" w:hint="eastAsia"/>
        </w:rPr>
        <w:t>。（</w:t>
      </w:r>
      <w:r w:rsidR="009A0EA0" w:rsidRPr="0080657D">
        <w:rPr>
          <w:rFonts w:asciiTheme="minorEastAsia" w:eastAsiaTheme="minorEastAsia" w:hAnsiTheme="minorEastAsia" w:hint="eastAsia"/>
          <w:eastAsianLayout w:id="1279965955" w:vert="1" w:vertCompress="1"/>
        </w:rPr>
        <w:t>8</w:t>
      </w:r>
      <w:r w:rsidRPr="0080657D">
        <w:rPr>
          <w:rFonts w:asciiTheme="minorEastAsia" w:eastAsiaTheme="minorEastAsia" w:hAnsiTheme="minorEastAsia" w:hint="eastAsia"/>
        </w:rPr>
        <w:t>点</w:t>
      </w:r>
      <w:r w:rsidR="009A0EA0" w:rsidRPr="0080657D">
        <w:rPr>
          <w:rFonts w:asciiTheme="minorEastAsia" w:eastAsiaTheme="minorEastAsia" w:hAnsiTheme="minorEastAsia" w:hint="eastAsia"/>
        </w:rPr>
        <w:t>×</w:t>
      </w:r>
      <w:r w:rsidR="009A0EA0" w:rsidRPr="0080657D">
        <w:rPr>
          <w:rFonts w:asciiTheme="minorEastAsia" w:eastAsiaTheme="minorEastAsia" w:hAnsiTheme="minorEastAsia" w:hint="eastAsia"/>
          <w:eastAsianLayout w:id="1548939008" w:vert="1" w:vertCompress="1"/>
        </w:rPr>
        <w:t>2</w:t>
      </w:r>
      <w:r w:rsidRPr="0080657D">
        <w:rPr>
          <w:rFonts w:asciiTheme="minorEastAsia" w:eastAsiaTheme="minorEastAsia" w:hAnsiTheme="minorEastAsia" w:hint="eastAsia"/>
        </w:rPr>
        <w:t>）</w:t>
      </w:r>
    </w:p>
    <w:p w14:paraId="19A64B76" w14:textId="4DFEA7DC" w:rsidR="008E66B2" w:rsidRPr="0080657D" w:rsidRDefault="00C31623" w:rsidP="00C94966">
      <w:pPr>
        <w:spacing w:line="400" w:lineRule="exact"/>
        <w:ind w:leftChars="200" w:left="420" w:firstLineChars="100" w:firstLine="210"/>
        <w:rPr>
          <w:rFonts w:asciiTheme="minorEastAsia" w:eastAsiaTheme="minorEastAsia" w:hAnsiTheme="minorEastAsia"/>
        </w:rPr>
      </w:pPr>
      <w:r w:rsidRPr="0080657D">
        <w:rPr>
          <w:rFonts w:asciiTheme="minorEastAsia" w:eastAsiaTheme="minorEastAsia" w:hAnsiTheme="minorEastAsia" w:hint="eastAsia"/>
        </w:rPr>
        <w:t>「アイデンティティ」とは、一般的には</w:t>
      </w:r>
      <w:r w:rsidR="009735FF">
        <w:rPr>
          <w:rFonts w:asciiTheme="minorEastAsia" w:eastAsiaTheme="minorEastAsia" w:hAnsiTheme="minorEastAsia" w:hint="eastAsia"/>
        </w:rPr>
        <w:t>、生涯にわたり</w:t>
      </w:r>
      <w:r w:rsidRPr="0080657D">
        <w:rPr>
          <w:rFonts w:asciiTheme="minorEastAsia" w:eastAsiaTheme="minorEastAsia" w:hAnsiTheme="minorEastAsia" w:hint="eastAsia"/>
        </w:rPr>
        <w:t>（　ア　）じぶんのことを意味するものだと考えられているが、逆に筆者は長い時間のなかで（　イ　）をとおして徐々に作り出されてゆくじぶんのことだと考えている。</w:t>
      </w:r>
    </w:p>
    <w:p w14:paraId="17B8BB16" w14:textId="77777777" w:rsidR="008E66B2" w:rsidRPr="0080657D" w:rsidRDefault="00052C90" w:rsidP="00C94966">
      <w:pPr>
        <w:spacing w:line="400" w:lineRule="exact"/>
        <w:ind w:firstLineChars="300" w:firstLine="630"/>
        <w:rPr>
          <w:rFonts w:asciiTheme="minorEastAsia" w:eastAsiaTheme="minorEastAsia" w:hAnsiTheme="minorEastAsia"/>
        </w:rPr>
      </w:pPr>
      <w:r w:rsidRPr="0080657D">
        <w:rPr>
          <w:rFonts w:asciiTheme="minorEastAsia" w:eastAsiaTheme="minorEastAsia" w:hAnsiTheme="minorEastAsia" w:hint="eastAsia"/>
        </w:rPr>
        <w:t>ア</w:t>
      </w:r>
      <w:r w:rsidR="00C31623" w:rsidRPr="0080657D">
        <w:rPr>
          <w:rFonts w:asciiTheme="minorEastAsia" w:eastAsiaTheme="minorEastAsia" w:hAnsiTheme="minorEastAsia" w:hint="eastAsia"/>
        </w:rPr>
        <w:t>＝〔　　　　　　　　　　〕</w:t>
      </w:r>
    </w:p>
    <w:p w14:paraId="0F727807" w14:textId="570C8E37" w:rsidR="00052C90" w:rsidRPr="0080657D" w:rsidRDefault="00052C90" w:rsidP="00C94966">
      <w:pPr>
        <w:spacing w:line="400" w:lineRule="exact"/>
        <w:ind w:firstLineChars="300" w:firstLine="630"/>
        <w:rPr>
          <w:rFonts w:asciiTheme="minorEastAsia" w:eastAsiaTheme="minorEastAsia" w:hAnsiTheme="minorEastAsia"/>
        </w:rPr>
      </w:pPr>
      <w:r w:rsidRPr="0080657D">
        <w:rPr>
          <w:rFonts w:asciiTheme="minorEastAsia" w:eastAsiaTheme="minorEastAsia" w:hAnsiTheme="minorEastAsia" w:hint="eastAsia"/>
        </w:rPr>
        <w:t>イ</w:t>
      </w:r>
      <w:r w:rsidR="00C31623" w:rsidRPr="0080657D">
        <w:rPr>
          <w:rFonts w:asciiTheme="minorEastAsia" w:eastAsiaTheme="minorEastAsia" w:hAnsiTheme="minorEastAsia" w:hint="eastAsia"/>
        </w:rPr>
        <w:t>＝〔　　　　〕</w:t>
      </w:r>
    </w:p>
    <w:p w14:paraId="35735B77" w14:textId="77777777" w:rsidR="00B4003C" w:rsidRPr="0080657D" w:rsidRDefault="00B4003C" w:rsidP="00C94966">
      <w:pPr>
        <w:spacing w:line="400" w:lineRule="exact"/>
        <w:rPr>
          <w:rFonts w:asciiTheme="minorEastAsia" w:eastAsiaTheme="minorEastAsia" w:hAnsiTheme="minorEastAsia"/>
        </w:rPr>
      </w:pPr>
    </w:p>
    <w:p w14:paraId="786E2497" w14:textId="77777777" w:rsidR="008E66B2" w:rsidRPr="0080657D" w:rsidRDefault="00052C90" w:rsidP="00C94966">
      <w:pPr>
        <w:spacing w:line="400" w:lineRule="exact"/>
        <w:ind w:left="420" w:hangingChars="200" w:hanging="420"/>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956" w:vert="1" w:vertCompress="1"/>
        </w:rPr>
        <w:t>4</w:t>
      </w:r>
      <w:r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rPr>
        <w:t>筆者は本文で「まなび」とはどのようなものだと言っているか。適当なものを次から二つ選び、記号で答えなさい</w:t>
      </w:r>
      <w:r w:rsidRPr="0080657D">
        <w:rPr>
          <w:rFonts w:asciiTheme="minorEastAsia" w:eastAsiaTheme="minorEastAsia" w:hAnsiTheme="minorEastAsia" w:hint="eastAsia"/>
        </w:rPr>
        <w:t>。（</w:t>
      </w:r>
      <w:r w:rsidR="00D924A9" w:rsidRPr="0080657D">
        <w:rPr>
          <w:rFonts w:asciiTheme="minorEastAsia" w:eastAsiaTheme="minorEastAsia" w:hAnsiTheme="minorEastAsia" w:hint="eastAsia"/>
          <w:eastAsianLayout w:id="1279965957" w:vert="1" w:vertCompress="1"/>
        </w:rPr>
        <w:t>10</w:t>
      </w:r>
      <w:r w:rsidRPr="0080657D">
        <w:rPr>
          <w:rFonts w:asciiTheme="minorEastAsia" w:eastAsiaTheme="minorEastAsia" w:hAnsiTheme="minorEastAsia" w:hint="eastAsia"/>
        </w:rPr>
        <w:t>点）</w:t>
      </w:r>
    </w:p>
    <w:p w14:paraId="49897D18" w14:textId="77777777" w:rsidR="008E66B2" w:rsidRPr="0080657D" w:rsidRDefault="00052C90"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ア</w:t>
      </w:r>
      <w:r w:rsidR="009A0EA0" w:rsidRPr="0080657D">
        <w:rPr>
          <w:rFonts w:asciiTheme="minorEastAsia" w:eastAsiaTheme="minorEastAsia" w:hAnsiTheme="minorEastAsia" w:hint="eastAsia"/>
        </w:rPr>
        <w:t xml:space="preserve">　知らなかった知識が蓄積されていくような経験。</w:t>
      </w:r>
    </w:p>
    <w:p w14:paraId="298B1825" w14:textId="77777777" w:rsidR="008E66B2" w:rsidRPr="0080657D" w:rsidRDefault="009A0EA0"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イ　人のふるまいや佇まいに諭されるような経験。</w:t>
      </w:r>
    </w:p>
    <w:p w14:paraId="34340E5B" w14:textId="77777777" w:rsidR="008E66B2" w:rsidRPr="0080657D" w:rsidRDefault="009A0EA0"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ウ　閉ざしていた心が開いて人と通じ合うような経験。</w:t>
      </w:r>
    </w:p>
    <w:p w14:paraId="11DB5450" w14:textId="77777777" w:rsidR="008E66B2" w:rsidRPr="0080657D" w:rsidRDefault="009A0EA0"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エ　視野が広がりじぶんが生成されていくような経験。</w:t>
      </w:r>
    </w:p>
    <w:p w14:paraId="3D07B192" w14:textId="77777777" w:rsidR="008E66B2" w:rsidRPr="0080657D" w:rsidRDefault="009A0EA0"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オ　先人をまねて自らの痕跡を遺していくような経験。</w:t>
      </w:r>
    </w:p>
    <w:p w14:paraId="6FEE37D6" w14:textId="263E3F1B" w:rsidR="00B4003C" w:rsidRPr="0080657D" w:rsidRDefault="00052C90" w:rsidP="00C94966">
      <w:pPr>
        <w:spacing w:line="400" w:lineRule="exact"/>
        <w:ind w:leftChars="200" w:left="420"/>
        <w:rPr>
          <w:rFonts w:asciiTheme="minorEastAsia" w:eastAsiaTheme="minorEastAsia" w:hAnsiTheme="minorEastAsia"/>
        </w:rPr>
      </w:pPr>
      <w:r w:rsidRPr="0080657D">
        <w:rPr>
          <w:rFonts w:asciiTheme="minorEastAsia" w:eastAsiaTheme="minorEastAsia" w:hAnsiTheme="minorEastAsia" w:hint="eastAsia"/>
        </w:rPr>
        <w:t>（　　　　）</w:t>
      </w:r>
      <w:r w:rsidR="009A0EA0" w:rsidRPr="0080657D">
        <w:rPr>
          <w:rFonts w:asciiTheme="minorEastAsia" w:eastAsiaTheme="minorEastAsia" w:hAnsiTheme="minorEastAsia" w:hint="eastAsia"/>
        </w:rPr>
        <w:t>（　　　　）</w:t>
      </w:r>
    </w:p>
    <w:p w14:paraId="20E10348" w14:textId="77777777" w:rsidR="00052C90" w:rsidRPr="0080657D" w:rsidRDefault="00B4003C" w:rsidP="00C94966">
      <w:pPr>
        <w:spacing w:line="400" w:lineRule="exact"/>
        <w:rPr>
          <w:rFonts w:asciiTheme="minorEastAsia" w:eastAsiaTheme="minorEastAsia" w:hAnsiTheme="minorEastAsia"/>
        </w:rPr>
      </w:pPr>
      <w:r w:rsidRPr="0080657D">
        <w:rPr>
          <w:rFonts w:asciiTheme="minorEastAsia" w:eastAsiaTheme="minorEastAsia" w:hAnsiTheme="minorEastAsia"/>
        </w:rPr>
        <w:br w:type="page"/>
      </w:r>
      <w:r w:rsidR="00052C90" w:rsidRPr="0080657D">
        <w:rPr>
          <w:rFonts w:asciiTheme="minorEastAsia" w:eastAsiaTheme="minorEastAsia" w:hAnsiTheme="minorEastAsia" w:hint="eastAsia"/>
        </w:rPr>
        <w:lastRenderedPageBreak/>
        <w:t>【解答】</w:t>
      </w:r>
    </w:p>
    <w:p w14:paraId="7347A26A" w14:textId="77777777" w:rsidR="00052C90" w:rsidRPr="0080657D" w:rsidRDefault="00957EB3"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958" w:vert="1" w:vertCompress="1"/>
        </w:rPr>
        <w:t>1</w:t>
      </w:r>
      <w:r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rPr>
        <w:t>ア・ウ</w:t>
      </w:r>
      <w:r w:rsidR="00B4003C" w:rsidRPr="0080657D">
        <w:rPr>
          <w:rFonts w:asciiTheme="minorEastAsia" w:eastAsiaTheme="minorEastAsia" w:hAnsiTheme="minorEastAsia" w:hint="eastAsia"/>
        </w:rPr>
        <w:t xml:space="preserve">　</w:t>
      </w:r>
      <w:r w:rsidR="00FB5CCB"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rPr>
        <w:t>完解</w:t>
      </w:r>
      <w:r w:rsidR="009A0EA0" w:rsidRPr="0080657D">
        <w:rPr>
          <w:rFonts w:asciiTheme="minorEastAsia" w:eastAsiaTheme="minorEastAsia" w:hAnsiTheme="minorEastAsia" w:hint="eastAsia"/>
          <w:eastAsianLayout w:id="1279965962" w:vert="1" w:vertCompress="1"/>
        </w:rPr>
        <w:t>8</w:t>
      </w:r>
      <w:r w:rsidR="00052C90" w:rsidRPr="0080657D">
        <w:rPr>
          <w:rFonts w:asciiTheme="minorEastAsia" w:eastAsiaTheme="minorEastAsia" w:hAnsiTheme="minorEastAsia" w:hint="eastAsia"/>
        </w:rPr>
        <w:t>点</w:t>
      </w:r>
    </w:p>
    <w:p w14:paraId="443A0A51" w14:textId="77777777" w:rsidR="008E66B2" w:rsidRPr="0080657D" w:rsidRDefault="00957EB3"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959" w:vert="1" w:vertCompress="1"/>
        </w:rPr>
        <w:t>2</w:t>
      </w:r>
      <w:r w:rsidR="008E66B2"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rPr>
        <w:t>⑴＝それま〜れさる〔</w:t>
      </w:r>
      <w:proofErr w:type="gramStart"/>
      <w:r w:rsidR="009A0EA0" w:rsidRPr="0080657D">
        <w:rPr>
          <w:rFonts w:asciiTheme="minorEastAsia" w:eastAsiaTheme="minorEastAsia" w:hAnsiTheme="minorEastAsia" w:hint="eastAsia"/>
        </w:rPr>
        <w:t>ような</w:t>
      </w:r>
      <w:proofErr w:type="gramEnd"/>
      <w:r w:rsidR="009A0EA0" w:rsidRPr="0080657D">
        <w:rPr>
          <w:rFonts w:asciiTheme="minorEastAsia" w:eastAsiaTheme="minorEastAsia" w:hAnsiTheme="minorEastAsia" w:hint="eastAsia"/>
        </w:rPr>
        <w:t>こと。〕</w:t>
      </w:r>
      <w:r w:rsidR="00B4003C" w:rsidRPr="0080657D">
        <w:rPr>
          <w:rFonts w:asciiTheme="minorEastAsia" w:eastAsiaTheme="minorEastAsia" w:hAnsiTheme="minorEastAsia" w:hint="eastAsia"/>
        </w:rPr>
        <w:t xml:space="preserve">　</w:t>
      </w:r>
      <w:r w:rsidR="00FB5CCB" w:rsidRPr="0080657D">
        <w:rPr>
          <w:rFonts w:asciiTheme="minorEastAsia" w:eastAsiaTheme="minorEastAsia" w:hAnsiTheme="minorEastAsia" w:hint="eastAsia"/>
        </w:rPr>
        <w:t xml:space="preserve">　</w:t>
      </w:r>
      <w:r w:rsidR="00D924A9" w:rsidRPr="0080657D">
        <w:rPr>
          <w:rFonts w:asciiTheme="minorEastAsia" w:eastAsiaTheme="minorEastAsia" w:hAnsiTheme="minorEastAsia" w:hint="eastAsia"/>
          <w:eastAsianLayout w:id="1279965963" w:vert="1" w:vertCompress="1"/>
        </w:rPr>
        <w:t>8</w:t>
      </w:r>
      <w:r w:rsidR="00052C90" w:rsidRPr="0080657D">
        <w:rPr>
          <w:rFonts w:asciiTheme="minorEastAsia" w:eastAsiaTheme="minorEastAsia" w:hAnsiTheme="minorEastAsia" w:hint="eastAsia"/>
        </w:rPr>
        <w:t>点</w:t>
      </w:r>
    </w:p>
    <w:p w14:paraId="033DF61B" w14:textId="01AAA616" w:rsidR="009A0EA0" w:rsidRPr="0080657D" w:rsidRDefault="009A0EA0" w:rsidP="00C94966">
      <w:pPr>
        <w:spacing w:line="400" w:lineRule="exact"/>
        <w:ind w:firstLineChars="300" w:firstLine="630"/>
        <w:rPr>
          <w:rFonts w:asciiTheme="minorEastAsia" w:eastAsiaTheme="minorEastAsia" w:hAnsiTheme="minorEastAsia"/>
        </w:rPr>
      </w:pPr>
      <w:r w:rsidRPr="0080657D">
        <w:rPr>
          <w:rFonts w:asciiTheme="minorEastAsia" w:eastAsiaTheme="minorEastAsia" w:hAnsiTheme="minorEastAsia" w:hint="eastAsia"/>
        </w:rPr>
        <w:t>⑵＝じぶんが打ち砕かれる経験（</w:t>
      </w:r>
      <w:r w:rsidRPr="0080657D">
        <w:rPr>
          <w:rFonts w:asciiTheme="minorEastAsia" w:eastAsiaTheme="minorEastAsia" w:hAnsiTheme="minorEastAsia" w:hint="eastAsia"/>
          <w:eastAsianLayout w:id="1548940032" w:vert="1" w:vertCompress="1"/>
        </w:rPr>
        <w:t>12</w:t>
      </w:r>
      <w:r w:rsidRPr="0080657D">
        <w:rPr>
          <w:rFonts w:asciiTheme="minorEastAsia" w:eastAsiaTheme="minorEastAsia" w:hAnsiTheme="minorEastAsia" w:hint="eastAsia"/>
        </w:rPr>
        <w:t xml:space="preserve">字）　</w:t>
      </w:r>
      <w:r w:rsidRPr="0080657D">
        <w:rPr>
          <w:rFonts w:asciiTheme="minorEastAsia" w:eastAsiaTheme="minorEastAsia" w:hAnsiTheme="minorEastAsia" w:hint="eastAsia"/>
          <w:eastAsianLayout w:id="1279965963" w:vert="1" w:vertCompress="1"/>
        </w:rPr>
        <w:t>8</w:t>
      </w:r>
      <w:r w:rsidRPr="0080657D">
        <w:rPr>
          <w:rFonts w:asciiTheme="minorEastAsia" w:eastAsiaTheme="minorEastAsia" w:hAnsiTheme="minorEastAsia" w:hint="eastAsia"/>
        </w:rPr>
        <w:t>点</w:t>
      </w:r>
    </w:p>
    <w:p w14:paraId="7B1717D0" w14:textId="77777777" w:rsidR="00052C90" w:rsidRPr="0080657D" w:rsidRDefault="00052C90"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960" w:vert="1" w:vertCompress="1"/>
        </w:rPr>
        <w:t>3</w:t>
      </w:r>
      <w:r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rPr>
        <w:t>ア＝変わらない　　イ＝他者</w:t>
      </w:r>
      <w:r w:rsidR="00FB5CCB"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eastAsianLayout w:id="1279967233" w:vert="1" w:vertCompress="1"/>
        </w:rPr>
        <w:t>8</w:t>
      </w:r>
      <w:r w:rsidRPr="0080657D">
        <w:rPr>
          <w:rFonts w:asciiTheme="minorEastAsia" w:eastAsiaTheme="minorEastAsia" w:hAnsiTheme="minorEastAsia" w:hint="eastAsia"/>
        </w:rPr>
        <w:t>点</w:t>
      </w:r>
      <w:r w:rsidR="009A0EA0" w:rsidRPr="0080657D">
        <w:rPr>
          <w:rFonts w:asciiTheme="minorEastAsia" w:eastAsiaTheme="minorEastAsia" w:hAnsiTheme="minorEastAsia" w:hint="eastAsia"/>
        </w:rPr>
        <w:t>×</w:t>
      </w:r>
      <w:r w:rsidR="009A0EA0" w:rsidRPr="0080657D">
        <w:rPr>
          <w:rFonts w:asciiTheme="minorEastAsia" w:eastAsiaTheme="minorEastAsia" w:hAnsiTheme="minorEastAsia" w:hint="eastAsia"/>
          <w:eastAsianLayout w:id="1548940033" w:vert="1" w:vertCompress="1"/>
        </w:rPr>
        <w:t>2</w:t>
      </w:r>
    </w:p>
    <w:p w14:paraId="6B2F28CA" w14:textId="6B3401CE" w:rsidR="0052663F" w:rsidRPr="0080657D" w:rsidRDefault="00957EB3" w:rsidP="00C94966">
      <w:pPr>
        <w:spacing w:line="400" w:lineRule="exact"/>
        <w:rPr>
          <w:rFonts w:asciiTheme="minorEastAsia" w:eastAsiaTheme="minorEastAsia" w:hAnsiTheme="minorEastAsia"/>
        </w:rPr>
      </w:pPr>
      <w:r w:rsidRPr="0080657D">
        <w:rPr>
          <w:rFonts w:asciiTheme="minorEastAsia" w:eastAsiaTheme="minorEastAsia" w:hAnsiTheme="minorEastAsia" w:hint="eastAsia"/>
        </w:rPr>
        <w:t>問</w:t>
      </w:r>
      <w:r w:rsidR="00D924A9" w:rsidRPr="0080657D">
        <w:rPr>
          <w:rFonts w:asciiTheme="minorEastAsia" w:eastAsiaTheme="minorEastAsia" w:hAnsiTheme="minorEastAsia" w:hint="eastAsia"/>
          <w:eastAsianLayout w:id="1279965961" w:vert="1" w:vertCompress="1"/>
        </w:rPr>
        <w:t>4</w:t>
      </w:r>
      <w:r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rPr>
        <w:t>イ・エ</w:t>
      </w:r>
      <w:r w:rsidR="00B4003C" w:rsidRPr="0080657D">
        <w:rPr>
          <w:rFonts w:asciiTheme="minorEastAsia" w:eastAsiaTheme="minorEastAsia" w:hAnsiTheme="minorEastAsia" w:hint="eastAsia"/>
        </w:rPr>
        <w:t xml:space="preserve">　</w:t>
      </w:r>
      <w:r w:rsidR="00FB5CCB" w:rsidRPr="0080657D">
        <w:rPr>
          <w:rFonts w:asciiTheme="minorEastAsia" w:eastAsiaTheme="minorEastAsia" w:hAnsiTheme="minorEastAsia" w:hint="eastAsia"/>
        </w:rPr>
        <w:t xml:space="preserve">　</w:t>
      </w:r>
      <w:r w:rsidR="009A0EA0" w:rsidRPr="0080657D">
        <w:rPr>
          <w:rFonts w:asciiTheme="minorEastAsia" w:eastAsiaTheme="minorEastAsia" w:hAnsiTheme="minorEastAsia" w:hint="eastAsia"/>
        </w:rPr>
        <w:t>完解</w:t>
      </w:r>
      <w:r w:rsidR="00D924A9" w:rsidRPr="0080657D">
        <w:rPr>
          <w:rFonts w:asciiTheme="minorEastAsia" w:eastAsiaTheme="minorEastAsia" w:hAnsiTheme="minorEastAsia" w:hint="eastAsia"/>
          <w:eastAsianLayout w:id="1279967234" w:vert="1" w:vertCompress="1"/>
        </w:rPr>
        <w:t>10</w:t>
      </w:r>
      <w:r w:rsidR="00052C90" w:rsidRPr="0080657D">
        <w:rPr>
          <w:rFonts w:asciiTheme="minorEastAsia" w:eastAsiaTheme="minorEastAsia" w:hAnsiTheme="minorEastAsia" w:hint="eastAsia"/>
        </w:rPr>
        <w:t>点</w:t>
      </w:r>
    </w:p>
    <w:sectPr w:rsidR="0052663F" w:rsidRPr="0080657D" w:rsidSect="002D6A9D">
      <w:pgSz w:w="16838" w:h="11906" w:orient="landscape"/>
      <w:pgMar w:top="1701" w:right="1985" w:bottom="1701" w:left="1701" w:header="851" w:footer="992" w:gutter="0"/>
      <w:cols w:space="425"/>
      <w:textDirection w:val="tbRl"/>
      <w:docGrid w:type="lines" w:linePitch="3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panose1 w:val="020B0609070205080204"/>
    <w:charset w:val="80"/>
    <w:family w:val="swiss"/>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5"/>
  <w:displayHorizontalDrawingGridEvery w:val="0"/>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04"/>
    <w:rsid w:val="000272F0"/>
    <w:rsid w:val="00052C90"/>
    <w:rsid w:val="00075045"/>
    <w:rsid w:val="0017716B"/>
    <w:rsid w:val="0020009F"/>
    <w:rsid w:val="002D6A9D"/>
    <w:rsid w:val="003C6EAD"/>
    <w:rsid w:val="003D26B8"/>
    <w:rsid w:val="003D54E5"/>
    <w:rsid w:val="0052663F"/>
    <w:rsid w:val="005F149D"/>
    <w:rsid w:val="00602F22"/>
    <w:rsid w:val="00603872"/>
    <w:rsid w:val="006D0605"/>
    <w:rsid w:val="006D28AC"/>
    <w:rsid w:val="006F5AA1"/>
    <w:rsid w:val="00711311"/>
    <w:rsid w:val="00755DF5"/>
    <w:rsid w:val="0080657D"/>
    <w:rsid w:val="00852112"/>
    <w:rsid w:val="008A15F3"/>
    <w:rsid w:val="008E66B2"/>
    <w:rsid w:val="00957EB3"/>
    <w:rsid w:val="009735FF"/>
    <w:rsid w:val="009A0EA0"/>
    <w:rsid w:val="00B240E3"/>
    <w:rsid w:val="00B4003C"/>
    <w:rsid w:val="00BF005E"/>
    <w:rsid w:val="00C31623"/>
    <w:rsid w:val="00C94966"/>
    <w:rsid w:val="00D415FF"/>
    <w:rsid w:val="00D51034"/>
    <w:rsid w:val="00D924A9"/>
    <w:rsid w:val="00E86904"/>
    <w:rsid w:val="00FB5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5C78F54"/>
  <w14:defaultImageDpi w14:val="300"/>
  <w15:docId w15:val="{8C928EDB-335A-46BA-81CA-FD8CBF079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411</Words>
  <Characters>2345</Characters>
  <Application>Microsoft Macintosh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［１］漢字１［トレーニング］漢字を知る</vt:lpstr>
      <vt:lpstr>［１］漢字１［トレーニング］漢字を知る</vt:lpstr>
    </vt:vector>
  </TitlesOfParts>
  <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［１］漢字１［トレーニング］漢字を知る</dc:title>
  <dc:subject/>
  <dc:creator>AKANE KAWAKAMI</dc:creator>
  <cp:keywords/>
  <dc:description/>
  <cp:lastModifiedBy>Microsoft Office User</cp:lastModifiedBy>
  <cp:revision>4</cp:revision>
  <dcterms:created xsi:type="dcterms:W3CDTF">2020-09-29T01:44:00Z</dcterms:created>
  <dcterms:modified xsi:type="dcterms:W3CDTF">2020-10-09T05:11:00Z</dcterms:modified>
</cp:coreProperties>
</file>