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6ACE5" w14:textId="77777777" w:rsidR="002A2B54" w:rsidRPr="002A2B54" w:rsidRDefault="00C0051D" w:rsidP="0007354C">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19</w:t>
      </w:r>
      <w:r w:rsidR="00247EA4" w:rsidRPr="002A2B54">
        <w:rPr>
          <w:rFonts w:ascii="ＭＳ 明朝" w:hAnsi="ＭＳ 明朝" w:cs="ＭＳ 明朝" w:hint="eastAsia"/>
        </w:rPr>
        <w:t xml:space="preserve">　</w:t>
      </w:r>
      <w:r w:rsidRPr="00C0051D">
        <w:rPr>
          <w:rFonts w:ascii="ＭＳ 明朝" w:hAnsi="ＭＳ 明朝" w:cs="ＭＳ 明朝" w:hint="eastAsia"/>
        </w:rPr>
        <w:t>「今物語」</w:t>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F32C92" w:rsidRPr="00F32C92">
        <w:rPr>
          <w:rFonts w:ascii="ＭＳ 明朝" w:hAnsi="ＭＳ 明朝" w:cs="ＭＳ 明朝" w:hint="eastAsia"/>
          <w:lang w:val="ja-JP"/>
        </w:rPr>
        <w:t>中世の説話集</w:t>
      </w:r>
    </w:p>
    <w:p w14:paraId="60C3AB3A" w14:textId="77777777" w:rsidR="00F32C92" w:rsidRPr="00F32C92" w:rsidRDefault="00F32C92" w:rsidP="00F32C92">
      <w:pPr>
        <w:ind w:left="240" w:hangingChars="100" w:hanging="240"/>
        <w:jc w:val="right"/>
        <w:rPr>
          <w:rFonts w:ascii="ＭＳ 明朝" w:hAnsi="ＭＳ 明朝" w:cs="ＭＳ 明朝"/>
          <w:lang w:val="ja-JP"/>
        </w:rPr>
      </w:pPr>
      <w:r w:rsidRPr="00F32C92">
        <w:rPr>
          <w:rFonts w:ascii="ＭＳ 明朝" w:hAnsi="ＭＳ 明朝" w:cs="ＭＳ 明朝"/>
          <w:lang w:val="ja-JP"/>
          <w:eastAsianLayout w:id="1729851649" w:vert="1" w:vertCompress="1"/>
        </w:rPr>
        <w:t>16</w:t>
      </w:r>
      <w:r w:rsidRPr="00F32C92">
        <w:rPr>
          <w:rFonts w:ascii="ＭＳ 明朝" w:hAnsi="ＭＳ 明朝" w:cs="ＭＳ 明朝" w:hint="eastAsia"/>
          <w:lang w:val="ja-JP"/>
        </w:rPr>
        <w:t>年度　法政大学</w:t>
      </w:r>
    </w:p>
    <w:p w14:paraId="4D8CA856" w14:textId="77777777" w:rsidR="002A2B54" w:rsidRPr="002A2B54" w:rsidRDefault="002A2B54" w:rsidP="0007354C">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F32C92" w:rsidRPr="00F32C92">
        <w:rPr>
          <w:rFonts w:ascii="ＭＳ 明朝" w:hAnsi="ＭＳ 明朝" w:cs="ＭＳ 明朝" w:hint="eastAsia"/>
          <w:lang w:val="ja-JP"/>
        </w:rPr>
        <w:t>次の文章を読んで、後の問いに答えよ。</w:t>
      </w:r>
    </w:p>
    <w:p w14:paraId="2822C409" w14:textId="77777777" w:rsidR="002A2B54" w:rsidRPr="002A2B54" w:rsidRDefault="002A2B54" w:rsidP="0007354C">
      <w:pPr>
        <w:ind w:left="240" w:hangingChars="100" w:hanging="240"/>
        <w:rPr>
          <w:rFonts w:ascii="ＭＳ 明朝" w:hAnsi="ＭＳ 明朝" w:cs="ＭＳ 明朝"/>
          <w:lang w:val="ja-JP"/>
        </w:rPr>
      </w:pPr>
    </w:p>
    <w:p w14:paraId="58C74A1C" w14:textId="0BD65694" w:rsidR="00F32C92" w:rsidRPr="00F32C92" w:rsidRDefault="00F32C92" w:rsidP="00F32C92">
      <w:pPr>
        <w:widowControl/>
        <w:jc w:val="left"/>
        <w:rPr>
          <w:rFonts w:ascii="ＭＳ 明朝" w:hAnsi="ＭＳ 明朝" w:cs="ＭＳ 明朝"/>
          <w:color w:val="000000"/>
        </w:rPr>
      </w:pPr>
      <w:r w:rsidRPr="00F32C92">
        <w:rPr>
          <w:rFonts w:ascii="ＭＳ 明朝" w:hAnsi="ＭＳ 明朝" w:cs="ＭＳ 明朝" w:hint="eastAsia"/>
          <w:color w:val="000000"/>
        </w:rPr>
        <w:t xml:space="preserve">　</w:t>
      </w:r>
      <w:r w:rsidRPr="00F32C92">
        <w:rPr>
          <w:rFonts w:ascii="ＭＳ 明朝" w:hAnsi="ＭＳ 明朝" w:cs="ＭＳ 明朝"/>
          <w:color w:val="000000"/>
        </w:rPr>
        <w:ruby>
          <w:rubyPr>
            <w:rubyAlign w:val="left"/>
            <w:hps w:val="14"/>
            <w:hpsRaise w:val="22"/>
            <w:hpsBaseText w:val="24"/>
            <w:lid w:val="ja-JP"/>
          </w:rubyPr>
          <w:rt>
            <w:r w:rsidR="00F32C92" w:rsidRPr="00F32C92">
              <w:rPr>
                <w:rFonts w:ascii="ＭＳ 明朝" w:hAnsi="ＭＳ 明朝" w:cs="ＭＳ 明朝" w:hint="eastAsia"/>
                <w:color w:val="000000"/>
              </w:rPr>
              <w:t>＊</w:t>
            </w:r>
          </w:rt>
          <w:rubyBase>
            <w:r w:rsidR="00F32C92" w:rsidRPr="00F32C92">
              <w:rPr>
                <w:rFonts w:ascii="ＭＳ 明朝" w:hAnsi="ＭＳ 明朝" w:cs="ＭＳ 明朝" w:hint="eastAsia"/>
                <w:color w:val="000000"/>
              </w:rPr>
              <w:t>嘉</w:t>
            </w:r>
          </w:rubyBase>
        </w:ruby>
      </w:r>
      <w:r w:rsidRPr="00F32C92">
        <w:rPr>
          <w:rFonts w:ascii="ＭＳ 明朝" w:hAnsi="ＭＳ 明朝" w:cs="ＭＳ 明朝" w:hint="eastAsia"/>
          <w:color w:val="000000"/>
        </w:rPr>
        <w:t>祥寺僧</w:t>
      </w:r>
      <w:r w:rsidR="00556AC0">
        <w:rPr>
          <w:rFonts w:ascii="ＭＳ 明朝" w:hAnsi="ＭＳ 明朝" w:cs="ＭＳ 明朝"/>
          <w:color w:val="000000"/>
        </w:rPr>
        <w:ruby>
          <w:rubyPr>
            <w:rubyAlign w:val="right"/>
            <w:hps w:val="14"/>
            <w:hpsRaise w:val="22"/>
            <w:hpsBaseText w:val="24"/>
            <w:lid w:val="ja-JP"/>
          </w:rubyPr>
          <w:rt>
            <w:r w:rsidR="00556AC0" w:rsidRPr="00556AC0">
              <w:rPr>
                <w:rFonts w:ascii="ＭＳ 明朝" w:hAnsi="ＭＳ 明朝" w:cs="ＭＳ 明朝" w:hint="eastAsia"/>
                <w:color w:val="000000"/>
                <w:sz w:val="14"/>
              </w:rPr>
              <w:t>＊</w:t>
            </w:r>
          </w:rt>
          <w:rubyBase>
            <w:r w:rsidR="00556AC0">
              <w:rPr>
                <w:rFonts w:ascii="ＭＳ 明朝" w:hAnsi="ＭＳ 明朝" w:cs="ＭＳ 明朝" w:hint="eastAsia"/>
                <w:color w:val="000000"/>
              </w:rPr>
              <w:t>都</w:t>
            </w:r>
          </w:rubyBase>
        </w:ruby>
      </w:r>
      <w:r w:rsidR="00533175">
        <w:rPr>
          <w:rFonts w:ascii="ＭＳ 明朝" w:hAnsi="ＭＳ 明朝" w:cs="ＭＳ 明朝"/>
          <w:color w:val="000000"/>
        </w:rPr>
        <w:ruby>
          <w:rubyPr>
            <w:rubyAlign w:val="distributeSpace"/>
            <w:hps w:val="11"/>
            <w:hpsRaise w:val="22"/>
            <w:hpsBaseText w:val="24"/>
            <w:lid w:val="ja-JP"/>
          </w:rubyPr>
          <w:rt>
            <w:r w:rsidR="00533175" w:rsidRPr="00533175">
              <w:rPr>
                <w:rFonts w:ascii="ＭＳ 明朝" w:hAnsi="ＭＳ 明朝" w:cs="ＭＳ 明朝" w:hint="eastAsia"/>
                <w:color w:val="000000"/>
                <w:sz w:val="11"/>
              </w:rPr>
              <w:t>かい</w:t>
            </w:r>
          </w:rt>
          <w:rubyBase>
            <w:r w:rsidR="00533175">
              <w:rPr>
                <w:rFonts w:ascii="ＭＳ 明朝" w:hAnsi="ＭＳ 明朝" w:cs="ＭＳ 明朝" w:hint="eastAsia"/>
                <w:color w:val="000000"/>
              </w:rPr>
              <w:t>海</w:t>
            </w:r>
          </w:rubyBase>
        </w:ruby>
      </w:r>
      <w:r w:rsidR="00533175">
        <w:rPr>
          <w:rFonts w:ascii="ＭＳ 明朝" w:hAnsi="ＭＳ 明朝" w:cs="ＭＳ 明朝"/>
          <w:color w:val="000000"/>
        </w:rPr>
        <w:ruby>
          <w:rubyPr>
            <w:rubyAlign w:val="distributeSpace"/>
            <w:hps w:val="11"/>
            <w:hpsRaise w:val="22"/>
            <w:hpsBaseText w:val="24"/>
            <w:lid w:val="ja-JP"/>
          </w:rubyPr>
          <w:rt>
            <w:r w:rsidR="00533175" w:rsidRPr="00533175">
              <w:rPr>
                <w:rFonts w:ascii="ＭＳ 明朝" w:hAnsi="ＭＳ 明朝" w:cs="ＭＳ 明朝" w:hint="eastAsia"/>
                <w:color w:val="000000"/>
                <w:sz w:val="11"/>
              </w:rPr>
              <w:t>ゑ</w:t>
            </w:r>
          </w:rt>
          <w:rubyBase>
            <w:r w:rsidR="00533175">
              <w:rPr>
                <w:rFonts w:ascii="ＭＳ 明朝" w:hAnsi="ＭＳ 明朝" w:cs="ＭＳ 明朝" w:hint="eastAsia"/>
                <w:color w:val="000000"/>
              </w:rPr>
              <w:t>恵</w:t>
            </w:r>
          </w:rubyBase>
        </w:ruby>
      </w:r>
      <w:r w:rsidRPr="00F32C92">
        <w:rPr>
          <w:rFonts w:ascii="ＭＳ 明朝" w:hAnsi="ＭＳ 明朝" w:cs="ＭＳ 明朝" w:hint="eastAsia"/>
          <w:color w:val="000000"/>
        </w:rPr>
        <w:t>といひける人の、いまだ若くて病大事にて、</w:t>
      </w:r>
      <w:r w:rsidRPr="00533175">
        <w:rPr>
          <w:rStyle w:val="8pt"/>
          <w:rFonts w:hint="eastAsia"/>
        </w:rPr>
        <w:t>Ａ</w:t>
      </w:r>
      <w:r w:rsidRPr="00F32C92">
        <w:rPr>
          <w:rFonts w:ascii="ＭＳ 明朝" w:hAnsi="ＭＳ 明朝" w:cs="ＭＳ 明朝" w:hint="eastAsia"/>
          <w:color w:val="000000"/>
          <w:u w:val="thick"/>
        </w:rPr>
        <w:t>限りなりけるころ</w:t>
      </w:r>
      <w:r w:rsidRPr="00F32C92">
        <w:rPr>
          <w:rFonts w:ascii="ＭＳ 明朝" w:hAnsi="ＭＳ 明朝" w:cs="ＭＳ 明朝" w:hint="eastAsia"/>
          <w:color w:val="000000"/>
        </w:rPr>
        <w:t>、寝入りたる人、にはかに起きて、「そこなる文、など取り入れぬぞ」と、厳しく言はれけれども、さる文なかりければ、</w:t>
      </w:r>
      <w:r w:rsidRPr="00533175">
        <w:rPr>
          <w:rStyle w:val="8pt"/>
          <w:rFonts w:hint="eastAsia"/>
        </w:rPr>
        <w:t>１</w:t>
      </w:r>
      <w:r w:rsidRPr="00F32C92">
        <w:rPr>
          <w:rFonts w:ascii="ＭＳ 明朝" w:hAnsi="ＭＳ 明朝" w:cs="ＭＳ 明朝" w:hint="eastAsia"/>
          <w:color w:val="000000"/>
          <w:u w:val="thick"/>
        </w:rPr>
        <w:t>うつつならずおぼえて</w:t>
      </w:r>
      <w:r w:rsidRPr="00F32C92">
        <w:rPr>
          <w:rFonts w:ascii="ＭＳ 明朝" w:hAnsi="ＭＳ 明朝" w:cs="ＭＳ 明朝" w:hint="eastAsia"/>
          <w:color w:val="000000"/>
        </w:rPr>
        <w:t>、前なるものども、あきれあやしみけるに、自ら立ち走りて、明かり障子をあけて、</w:t>
      </w:r>
      <w:r w:rsidRPr="00F32C92">
        <w:rPr>
          <w:rFonts w:ascii="ＭＳ 明朝" w:hAnsi="ＭＳ 明朝" w:cs="ＭＳ 明朝"/>
          <w:color w:val="000000"/>
        </w:rPr>
        <w:ruby>
          <w:rubyPr>
            <w:rubyAlign w:val="left"/>
            <w:hps w:val="14"/>
            <w:hpsRaise w:val="22"/>
            <w:hpsBaseText w:val="24"/>
            <w:lid w:val="ja-JP"/>
          </w:rubyPr>
          <w:rt>
            <w:r w:rsidR="00F32C92" w:rsidRPr="00F32C92">
              <w:rPr>
                <w:rFonts w:ascii="ＭＳ 明朝" w:hAnsi="ＭＳ 明朝" w:cs="ＭＳ 明朝" w:hint="eastAsia"/>
                <w:color w:val="000000"/>
              </w:rPr>
              <w:t>＊</w:t>
            </w:r>
          </w:rt>
          <w:rubyBase>
            <w:r w:rsidR="00F32C92" w:rsidRPr="00F32C92">
              <w:rPr>
                <w:rFonts w:ascii="ＭＳ 明朝" w:hAnsi="ＭＳ 明朝" w:cs="ＭＳ 明朝" w:hint="eastAsia"/>
                <w:color w:val="000000"/>
              </w:rPr>
              <w:t>た</w:t>
            </w:r>
          </w:rubyBase>
        </w:ruby>
      </w:r>
      <w:r w:rsidRPr="00F32C92">
        <w:rPr>
          <w:rFonts w:ascii="ＭＳ 明朝" w:hAnsi="ＭＳ 明朝" w:cs="ＭＳ 明朝" w:hint="eastAsia"/>
          <w:color w:val="000000"/>
        </w:rPr>
        <w:t>てぶみをとりて見ければ、ものども、まことにふしぎにおぼえて見る程に、これを広げて見て、しばしうち案じて、</w:t>
      </w:r>
      <w:r w:rsidR="00533175">
        <w:rPr>
          <w:rFonts w:ascii="ＭＳ 明朝" w:hAnsi="ＭＳ 明朝" w:cs="ＭＳ 明朝"/>
          <w:color w:val="000000"/>
        </w:rPr>
        <w:ruby>
          <w:rubyPr>
            <w:rubyAlign w:val="distributeSpace"/>
            <w:hps w:val="11"/>
            <w:hpsRaise w:val="22"/>
            <w:hpsBaseText w:val="24"/>
            <w:lid w:val="ja-JP"/>
          </w:rubyPr>
          <w:rt>
            <w:r w:rsidR="00533175" w:rsidRPr="00533175">
              <w:rPr>
                <w:rFonts w:ascii="ＭＳ 明朝" w:hAnsi="ＭＳ 明朝" w:cs="ＭＳ 明朝" w:hint="eastAsia"/>
                <w:color w:val="000000"/>
                <w:sz w:val="11"/>
              </w:rPr>
              <w:t>かへりこと</w:t>
            </w:r>
          </w:rt>
          <w:rubyBase>
            <w:r w:rsidR="00533175">
              <w:rPr>
                <w:rFonts w:ascii="ＭＳ 明朝" w:hAnsi="ＭＳ 明朝" w:cs="ＭＳ 明朝" w:hint="eastAsia"/>
                <w:color w:val="000000"/>
              </w:rPr>
              <w:t>返事</w:t>
            </w:r>
          </w:rubyBase>
        </w:ruby>
      </w:r>
      <w:r w:rsidRPr="00F32C92">
        <w:rPr>
          <w:rFonts w:ascii="ＭＳ 明朝" w:hAnsi="ＭＳ 明朝" w:cs="ＭＳ 明朝" w:hint="eastAsia"/>
          <w:color w:val="000000"/>
        </w:rPr>
        <w:t>書きてさし置きて、又</w:t>
      </w:r>
      <w:r w:rsidRPr="00533175">
        <w:rPr>
          <w:rStyle w:val="8pt"/>
          <w:rFonts w:hint="eastAsia"/>
        </w:rPr>
        <w:t>Ｂ</w:t>
      </w:r>
      <w:r w:rsidRPr="00F32C92">
        <w:rPr>
          <w:rFonts w:ascii="ＭＳ 明朝" w:hAnsi="ＭＳ 明朝" w:cs="ＭＳ 明朝" w:hint="eastAsia"/>
          <w:color w:val="000000"/>
          <w:u w:val="thick"/>
        </w:rPr>
        <w:t>やがて寝入りにけり</w:t>
      </w:r>
      <w:r w:rsidRPr="00F32C92">
        <w:rPr>
          <w:rFonts w:ascii="ＭＳ 明朝" w:hAnsi="ＭＳ 明朝" w:cs="ＭＳ 明朝" w:hint="eastAsia"/>
          <w:color w:val="000000"/>
        </w:rPr>
        <w:t>。</w:t>
      </w:r>
    </w:p>
    <w:p w14:paraId="707300E4" w14:textId="5DE7D355" w:rsidR="00F32C92" w:rsidRPr="00F32C92" w:rsidRDefault="00F32C92" w:rsidP="00F32C92">
      <w:pPr>
        <w:widowControl/>
        <w:jc w:val="left"/>
        <w:rPr>
          <w:rFonts w:ascii="ＭＳ 明朝" w:hAnsi="ＭＳ 明朝" w:cs="ＭＳ 明朝"/>
          <w:color w:val="000000"/>
        </w:rPr>
      </w:pPr>
      <w:r w:rsidRPr="00F32C92">
        <w:rPr>
          <w:rFonts w:ascii="ＭＳ 明朝" w:hAnsi="ＭＳ 明朝" w:cs="ＭＳ 明朝" w:hint="eastAsia"/>
          <w:color w:val="000000"/>
        </w:rPr>
        <w:t xml:space="preserve">　起き臥しもたやすからずなりたる人の、いかなりける事にかと</w:t>
      </w:r>
      <w:r w:rsidRPr="00533175">
        <w:rPr>
          <w:rStyle w:val="8pt"/>
          <w:rFonts w:hint="eastAsia"/>
        </w:rPr>
        <w:t>ａ</w:t>
      </w:r>
      <w:r w:rsidRPr="00533175">
        <w:rPr>
          <w:rFonts w:ascii="ＭＳ 明朝" w:hAnsi="ＭＳ 明朝" w:cs="ＭＳ 明朝" w:hint="eastAsia"/>
          <w:color w:val="000000"/>
          <w:u w:val="wave"/>
        </w:rPr>
        <w:t>あやしみ</w:t>
      </w:r>
      <w:r w:rsidRPr="00F32C92">
        <w:rPr>
          <w:rFonts w:ascii="ＭＳ 明朝" w:hAnsi="ＭＳ 明朝" w:cs="ＭＳ 明朝" w:hint="eastAsia"/>
          <w:color w:val="000000"/>
        </w:rPr>
        <w:t>ける程に、しばし寝入りて、汗おびたたしく流れて、起き上がりて、「ふしぎの夢を見たりつる」とて語られける。</w:t>
      </w:r>
    </w:p>
    <w:p w14:paraId="06F61A2D" w14:textId="65386E68" w:rsidR="00F32C92" w:rsidRPr="00F32C92" w:rsidRDefault="00F32C92" w:rsidP="00F32C92">
      <w:pPr>
        <w:widowControl/>
        <w:jc w:val="left"/>
        <w:rPr>
          <w:rFonts w:ascii="ＭＳ 明朝" w:hAnsi="ＭＳ 明朝" w:cs="ＭＳ 明朝"/>
          <w:color w:val="000000"/>
        </w:rPr>
      </w:pPr>
      <w:r w:rsidRPr="00F32C92">
        <w:rPr>
          <w:rFonts w:ascii="ＭＳ 明朝" w:hAnsi="ＭＳ 明朝" w:cs="ＭＳ 明朝" w:hint="eastAsia"/>
          <w:color w:val="000000"/>
        </w:rPr>
        <w:t xml:space="preserve">　「大きなる</w:t>
      </w:r>
      <w:r w:rsidRPr="00F32C92">
        <w:rPr>
          <w:rFonts w:ascii="ＭＳ 明朝" w:hAnsi="ＭＳ 明朝" w:cs="ＭＳ 明朝"/>
          <w:color w:val="000000"/>
        </w:rPr>
        <w:ruby>
          <w:rubyPr>
            <w:rubyAlign w:val="left"/>
            <w:hps w:val="14"/>
            <w:hpsRaise w:val="22"/>
            <w:hpsBaseText w:val="24"/>
            <w:lid w:val="ja-JP"/>
          </w:rubyPr>
          <w:rt>
            <w:r w:rsidR="00F32C92" w:rsidRPr="00F32C92">
              <w:rPr>
                <w:rFonts w:ascii="ＭＳ 明朝" w:hAnsi="ＭＳ 明朝" w:cs="ＭＳ 明朝" w:hint="eastAsia"/>
                <w:color w:val="000000"/>
              </w:rPr>
              <w:t>＊</w:t>
            </w:r>
          </w:rt>
          <w:rubyBase>
            <w:r w:rsidR="00F32C92" w:rsidRPr="00F32C92">
              <w:rPr>
                <w:rFonts w:ascii="ＭＳ 明朝" w:hAnsi="ＭＳ 明朝" w:cs="ＭＳ 明朝" w:hint="eastAsia"/>
                <w:color w:val="000000"/>
              </w:rPr>
              <w:t>猿</w:t>
            </w:r>
          </w:rubyBase>
        </w:ruby>
      </w:r>
      <w:r w:rsidRPr="00F32C92">
        <w:rPr>
          <w:rFonts w:ascii="ＭＳ 明朝" w:hAnsi="ＭＳ 明朝" w:cs="ＭＳ 明朝" w:hint="eastAsia"/>
          <w:color w:val="000000"/>
        </w:rPr>
        <w:t>の</w:t>
      </w:r>
      <w:r w:rsidR="007F1103">
        <w:rPr>
          <w:rFonts w:ascii="ＭＳ 明朝" w:hAnsi="ＭＳ 明朝" w:cs="ＭＳ 明朝"/>
          <w:color w:val="000000"/>
        </w:rPr>
        <w:ruby>
          <w:rubyPr>
            <w:rubyAlign w:val="left"/>
            <w:hps w:val="14"/>
            <w:hpsRaise w:val="22"/>
            <w:hpsBaseText w:val="24"/>
            <w:lid w:val="ja-JP"/>
          </w:rubyPr>
          <w:rt>
            <w:r w:rsidR="007F1103" w:rsidRPr="007F1103">
              <w:rPr>
                <w:rFonts w:ascii="ＭＳ 明朝" w:hAnsi="ＭＳ 明朝" w:cs="ＭＳ 明朝"/>
                <w:color w:val="000000"/>
                <w:sz w:val="14"/>
              </w:rPr>
              <w:t xml:space="preserve">　＊</w:t>
            </w:r>
          </w:rt>
          <w:rubyBase>
            <w:r w:rsidR="007F1103">
              <w:rPr>
                <w:rFonts w:ascii="ＭＳ 明朝" w:hAnsi="ＭＳ 明朝" w:cs="ＭＳ 明朝"/>
                <w:color w:val="000000"/>
              </w:rPr>
              <w:t>、</w:t>
            </w:r>
          </w:rubyBase>
        </w:ruby>
      </w:r>
      <w:r w:rsidR="00533175">
        <w:rPr>
          <w:rFonts w:ascii="ＭＳ 明朝" w:hAnsi="ＭＳ 明朝" w:cs="ＭＳ 明朝"/>
          <w:color w:val="000000"/>
        </w:rPr>
        <w:ruby>
          <w:rubyPr>
            <w:rubyAlign w:val="distributeSpace"/>
            <w:hps w:val="11"/>
            <w:hpsRaise w:val="22"/>
            <w:hpsBaseText w:val="24"/>
            <w:lid w:val="ja-JP"/>
          </w:rubyPr>
          <w:rt>
            <w:r w:rsidR="00533175" w:rsidRPr="00533175">
              <w:rPr>
                <w:rFonts w:ascii="ＭＳ 明朝" w:hAnsi="ＭＳ 明朝" w:cs="ＭＳ 明朝" w:hint="eastAsia"/>
                <w:color w:val="000000"/>
                <w:sz w:val="11"/>
              </w:rPr>
              <w:t>あゐ</w:t>
            </w:r>
          </w:rt>
          <w:rubyBase>
            <w:r w:rsidR="00533175">
              <w:rPr>
                <w:rFonts w:ascii="ＭＳ 明朝" w:hAnsi="ＭＳ 明朝" w:cs="ＭＳ 明朝" w:hint="eastAsia"/>
                <w:color w:val="000000"/>
              </w:rPr>
              <w:t>藍</w:t>
            </w:r>
          </w:rubyBase>
        </w:ruby>
      </w:r>
      <w:r w:rsidR="00533175">
        <w:rPr>
          <w:rFonts w:ascii="ＭＳ 明朝" w:hAnsi="ＭＳ 明朝" w:cs="ＭＳ 明朝"/>
          <w:color w:val="000000"/>
        </w:rPr>
        <w:ruby>
          <w:rubyPr>
            <w:rubyAlign w:val="distributeSpace"/>
            <w:hps w:val="11"/>
            <w:hpsRaise w:val="22"/>
            <w:hpsBaseText w:val="24"/>
            <w:lid w:val="ja-JP"/>
          </w:rubyPr>
          <w:rt>
            <w:r w:rsidR="00533175" w:rsidRPr="00533175">
              <w:rPr>
                <w:rFonts w:ascii="ＭＳ 明朝" w:hAnsi="ＭＳ 明朝" w:cs="ＭＳ 明朝" w:hint="eastAsia"/>
                <w:color w:val="000000"/>
                <w:sz w:val="11"/>
              </w:rPr>
              <w:t>ず</w:t>
            </w:r>
          </w:rt>
          <w:rubyBase>
            <w:r w:rsidR="00533175">
              <w:rPr>
                <w:rFonts w:ascii="ＭＳ 明朝" w:hAnsi="ＭＳ 明朝" w:cs="ＭＳ 明朝" w:hint="eastAsia"/>
                <w:color w:val="000000"/>
              </w:rPr>
              <w:t>摺</w:t>
            </w:r>
          </w:rubyBase>
        </w:ruby>
      </w:r>
      <w:r w:rsidRPr="00F32C92">
        <w:rPr>
          <w:rFonts w:ascii="ＭＳ 明朝" w:hAnsi="ＭＳ 明朝" w:cs="ＭＳ 明朝" w:hint="eastAsia"/>
          <w:color w:val="000000"/>
        </w:rPr>
        <w:t>りの</w:t>
      </w:r>
      <w:r w:rsidR="00533175">
        <w:rPr>
          <w:rFonts w:ascii="ＭＳ 明朝" w:hAnsi="ＭＳ 明朝" w:cs="ＭＳ 明朝"/>
          <w:color w:val="000000"/>
        </w:rPr>
        <w:ruby>
          <w:rubyPr>
            <w:rubyAlign w:val="distributeSpace"/>
            <w:hps w:val="11"/>
            <w:hpsRaise w:val="22"/>
            <w:hpsBaseText w:val="24"/>
            <w:lid w:val="ja-JP"/>
          </w:rubyPr>
          <w:rt>
            <w:r w:rsidR="00533175" w:rsidRPr="00533175">
              <w:rPr>
                <w:rFonts w:ascii="ＭＳ 明朝" w:hAnsi="ＭＳ 明朝" w:cs="ＭＳ 明朝" w:hint="eastAsia"/>
                <w:color w:val="000000"/>
                <w:sz w:val="11"/>
              </w:rPr>
              <w:t>すいかん</w:t>
            </w:r>
          </w:rt>
          <w:rubyBase>
            <w:r w:rsidR="00533175">
              <w:rPr>
                <w:rFonts w:ascii="ＭＳ 明朝" w:hAnsi="ＭＳ 明朝" w:cs="ＭＳ 明朝" w:hint="eastAsia"/>
                <w:color w:val="000000"/>
              </w:rPr>
              <w:t>水干</w:t>
            </w:r>
          </w:rubyBase>
        </w:ruby>
      </w:r>
      <w:r w:rsidRPr="00F32C92">
        <w:rPr>
          <w:rFonts w:ascii="ＭＳ 明朝" w:hAnsi="ＭＳ 明朝" w:cs="ＭＳ 明朝" w:hint="eastAsia"/>
          <w:color w:val="000000"/>
        </w:rPr>
        <w:t>着たるが、たてぶみたる文を持ちて来つるを、</w:t>
      </w:r>
      <w:r w:rsidRPr="00533175">
        <w:rPr>
          <w:rStyle w:val="8pt"/>
          <w:rFonts w:hint="eastAsia"/>
        </w:rPr>
        <w:t>Ｃ</w:t>
      </w:r>
      <w:r w:rsidRPr="00F32C92">
        <w:rPr>
          <w:rFonts w:ascii="ＭＳ 明朝" w:hAnsi="ＭＳ 明朝" w:cs="ＭＳ 明朝" w:hint="eastAsia"/>
          <w:color w:val="000000"/>
          <w:u w:val="thick"/>
        </w:rPr>
        <w:t>人の遅く取り入れつるに</w:t>
      </w:r>
      <w:r w:rsidRPr="00F32C92">
        <w:rPr>
          <w:rFonts w:ascii="ＭＳ 明朝" w:hAnsi="ＭＳ 明朝" w:cs="ＭＳ 明朝" w:hint="eastAsia"/>
          <w:color w:val="000000"/>
        </w:rPr>
        <w:t>、自らこれを取りて見つれば、歌一首あり。</w:t>
      </w:r>
    </w:p>
    <w:p w14:paraId="2A56E0D4" w14:textId="77777777" w:rsidR="00F32C92" w:rsidRPr="00F32C92" w:rsidRDefault="00F32C92" w:rsidP="00F32C92">
      <w:pPr>
        <w:widowControl/>
        <w:jc w:val="left"/>
        <w:rPr>
          <w:rFonts w:ascii="ＭＳ 明朝" w:hAnsi="ＭＳ 明朝" w:cs="ＭＳ 明朝"/>
          <w:color w:val="000000"/>
        </w:rPr>
      </w:pPr>
      <w:r w:rsidRPr="00F32C92">
        <w:rPr>
          <w:rFonts w:ascii="ＭＳ 明朝" w:hAnsi="ＭＳ 明朝" w:cs="ＭＳ 明朝" w:hint="eastAsia"/>
          <w:color w:val="000000"/>
        </w:rPr>
        <w:t xml:space="preserve">　　</w:t>
      </w:r>
      <w:r w:rsidRPr="00533175">
        <w:rPr>
          <w:rStyle w:val="8pt"/>
          <w:rFonts w:hint="eastAsia"/>
        </w:rPr>
        <w:t>２</w:t>
      </w:r>
      <w:r w:rsidRPr="00F32C92">
        <w:rPr>
          <w:rFonts w:ascii="ＭＳ 明朝" w:hAnsi="ＭＳ 明朝" w:cs="ＭＳ 明朝" w:hint="eastAsia"/>
          <w:color w:val="000000"/>
          <w:u w:val="thick"/>
        </w:rPr>
        <w:t>たのめ</w:t>
      </w:r>
      <w:r w:rsidRPr="00F32C92">
        <w:rPr>
          <w:rFonts w:ascii="ＭＳ 明朝" w:hAnsi="ＭＳ 明朝" w:cs="ＭＳ 明朝" w:hint="eastAsia"/>
          <w:color w:val="000000"/>
        </w:rPr>
        <w:t>つつこぬ年月をかさぬれば朽ちせぬ契りいかがむすばん</w:t>
      </w:r>
    </w:p>
    <w:p w14:paraId="61FBEC7F" w14:textId="77777777" w:rsidR="00F32C92" w:rsidRPr="00F32C92" w:rsidRDefault="00F32C92" w:rsidP="00F32C92">
      <w:pPr>
        <w:widowControl/>
        <w:jc w:val="left"/>
        <w:rPr>
          <w:rFonts w:ascii="ＭＳ 明朝" w:hAnsi="ＭＳ 明朝" w:cs="ＭＳ 明朝"/>
          <w:color w:val="000000"/>
        </w:rPr>
      </w:pPr>
      <w:r w:rsidRPr="00F32C92">
        <w:rPr>
          <w:rFonts w:ascii="ＭＳ 明朝" w:hAnsi="ＭＳ 明朝" w:cs="ＭＳ 明朝" w:hint="eastAsia"/>
          <w:color w:val="000000"/>
        </w:rPr>
        <w:t>とありつれば、御返事には、</w:t>
      </w:r>
    </w:p>
    <w:p w14:paraId="18ACA8EB" w14:textId="3318E431" w:rsidR="00F32C92" w:rsidRPr="00F32C92" w:rsidRDefault="00F32C92" w:rsidP="00F32C92">
      <w:pPr>
        <w:widowControl/>
        <w:jc w:val="left"/>
        <w:rPr>
          <w:rFonts w:ascii="ＭＳ 明朝" w:hAnsi="ＭＳ 明朝" w:cs="ＭＳ 明朝"/>
          <w:color w:val="000000"/>
        </w:rPr>
      </w:pPr>
      <w:r w:rsidRPr="00F32C92">
        <w:rPr>
          <w:rFonts w:ascii="ＭＳ 明朝" w:hAnsi="ＭＳ 明朝" w:cs="ＭＳ 明朝" w:hint="eastAsia"/>
          <w:color w:val="000000"/>
        </w:rPr>
        <w:t xml:space="preserve">　　心をばかけてぞたのむ</w:t>
      </w:r>
      <w:r w:rsidRPr="00F32C92">
        <w:rPr>
          <w:rFonts w:ascii="ＭＳ 明朝" w:hAnsi="ＭＳ 明朝" w:cs="ＭＳ 明朝"/>
          <w:color w:val="000000"/>
        </w:rPr>
        <w:ruby>
          <w:rubyPr>
            <w:rubyAlign w:val="left"/>
            <w:hps w:val="14"/>
            <w:hpsRaise w:val="22"/>
            <w:hpsBaseText w:val="24"/>
            <w:lid w:val="ja-JP"/>
          </w:rubyPr>
          <w:rt>
            <w:r w:rsidR="00F32C92" w:rsidRPr="00F32C92">
              <w:rPr>
                <w:rFonts w:ascii="ＭＳ 明朝" w:hAnsi="ＭＳ 明朝" w:cs="ＭＳ 明朝" w:hint="eastAsia"/>
                <w:color w:val="000000"/>
              </w:rPr>
              <w:t>＊</w:t>
            </w:r>
          </w:rt>
          <w:rubyBase>
            <w:r w:rsidR="00F32C92" w:rsidRPr="00F32C92">
              <w:rPr>
                <w:rFonts w:ascii="ＭＳ 明朝" w:hAnsi="ＭＳ 明朝" w:cs="ＭＳ 明朝" w:hint="eastAsia"/>
                <w:color w:val="000000"/>
              </w:rPr>
              <w:t>ゆ</w:t>
            </w:r>
          </w:rubyBase>
        </w:ruby>
      </w:r>
      <w:r w:rsidRPr="00F32C92">
        <w:rPr>
          <w:rFonts w:ascii="ＭＳ 明朝" w:hAnsi="ＭＳ 明朝" w:cs="ＭＳ 明朝" w:hint="eastAsia"/>
          <w:color w:val="000000"/>
        </w:rPr>
        <w:t>ふだすき</w:t>
      </w:r>
      <w:r w:rsidRPr="00F32C92">
        <w:rPr>
          <w:rFonts w:ascii="ＭＳ 明朝" w:hAnsi="ＭＳ 明朝" w:cs="ＭＳ 明朝"/>
          <w:color w:val="000000"/>
        </w:rPr>
        <w:ruby>
          <w:rubyPr>
            <w:rubyAlign w:val="left"/>
            <w:hps w:val="14"/>
            <w:hpsRaise w:val="22"/>
            <w:hpsBaseText w:val="24"/>
            <w:lid w:val="ja-JP"/>
          </w:rubyPr>
          <w:rt>
            <w:r w:rsidR="00F32C92" w:rsidRPr="00F32C92">
              <w:rPr>
                <w:rFonts w:ascii="ＭＳ 明朝" w:hAnsi="ＭＳ 明朝" w:cs="ＭＳ 明朝" w:hint="eastAsia"/>
                <w:color w:val="000000"/>
              </w:rPr>
              <w:t>＊</w:t>
            </w:r>
          </w:rt>
          <w:rubyBase>
            <w:r w:rsidR="00F32C92" w:rsidRPr="00F32C92">
              <w:rPr>
                <w:rFonts w:ascii="ＭＳ 明朝" w:hAnsi="ＭＳ 明朝" w:cs="ＭＳ 明朝" w:hint="eastAsia"/>
                <w:color w:val="000000"/>
              </w:rPr>
              <w:t>七</w:t>
            </w:r>
          </w:rubyBase>
        </w:ruby>
      </w:r>
      <w:r w:rsidRPr="00F32C92">
        <w:rPr>
          <w:rFonts w:ascii="ＭＳ 明朝" w:hAnsi="ＭＳ 明朝" w:cs="ＭＳ 明朝" w:hint="eastAsia"/>
          <w:color w:val="000000"/>
        </w:rPr>
        <w:t>のやしろの玉</w:t>
      </w:r>
      <w:r w:rsidR="007F1103">
        <w:rPr>
          <w:rFonts w:ascii="ＭＳ 明朝" w:hAnsi="ＭＳ 明朝" w:cs="ＭＳ 明朝"/>
          <w:color w:val="000000"/>
        </w:rPr>
        <w:ruby>
          <w:rubyPr>
            <w:rubyAlign w:val="left"/>
            <w:hps w:val="14"/>
            <w:hpsRaise w:val="22"/>
            <w:hpsBaseText w:val="24"/>
            <w:lid w:val="ja-JP"/>
          </w:rubyPr>
          <w:rt>
            <w:r w:rsidR="007F1103" w:rsidRPr="007F1103">
              <w:rPr>
                <w:rFonts w:ascii="ＭＳ 明朝" w:hAnsi="ＭＳ 明朝" w:cs="ＭＳ 明朝"/>
                <w:color w:val="000000"/>
                <w:sz w:val="14"/>
              </w:rPr>
              <w:t xml:space="preserve">　＊</w:t>
            </w:r>
          </w:rt>
          <w:rubyBase>
            <w:r w:rsidR="007F1103">
              <w:rPr>
                <w:rFonts w:ascii="ＭＳ 明朝" w:hAnsi="ＭＳ 明朝" w:cs="ＭＳ 明朝"/>
                <w:color w:val="000000"/>
              </w:rPr>
              <w:t>の</w:t>
            </w:r>
          </w:rubyBase>
        </w:ruby>
      </w:r>
      <w:r w:rsidRPr="00F32C92">
        <w:rPr>
          <w:rFonts w:ascii="ＭＳ 明朝" w:hAnsi="ＭＳ 明朝" w:cs="ＭＳ 明朝"/>
          <w:color w:val="000000"/>
        </w:rPr>
        <w:ruby>
          <w:rubyPr>
            <w:rubyAlign w:val="distributeSpace"/>
            <w:hps w:val="11"/>
            <w:hpsRaise w:val="22"/>
            <w:hpsBaseText w:val="24"/>
            <w:lid w:val="ja-JP"/>
          </w:rubyPr>
          <w:rt>
            <w:r w:rsidR="00F32C92" w:rsidRPr="00F32C92">
              <w:rPr>
                <w:rFonts w:ascii="ＭＳ 明朝" w:hAnsi="ＭＳ 明朝" w:cs="ＭＳ 明朝" w:hint="eastAsia"/>
                <w:color w:val="000000"/>
              </w:rPr>
              <w:t>いがき</w:t>
            </w:r>
          </w:rt>
          <w:rubyBase>
            <w:r w:rsidR="00F32C92" w:rsidRPr="00F32C92">
              <w:rPr>
                <w:rFonts w:ascii="ＭＳ 明朝" w:hAnsi="ＭＳ 明朝" w:cs="ＭＳ 明朝" w:hint="eastAsia"/>
                <w:color w:val="000000"/>
              </w:rPr>
              <w:t>斎垣</w:t>
            </w:r>
          </w:rubyBase>
        </w:ruby>
      </w:r>
      <w:r w:rsidRPr="00F32C92">
        <w:rPr>
          <w:rFonts w:ascii="ＭＳ 明朝" w:hAnsi="ＭＳ 明朝" w:cs="ＭＳ 明朝" w:hint="eastAsia"/>
          <w:color w:val="000000"/>
        </w:rPr>
        <w:t>に</w:t>
      </w:r>
    </w:p>
    <w:p w14:paraId="32D8FE9D" w14:textId="2AF76179" w:rsidR="00F32C92" w:rsidRPr="00F32C92" w:rsidRDefault="00F32C92" w:rsidP="00F32C92">
      <w:pPr>
        <w:widowControl/>
        <w:jc w:val="left"/>
        <w:rPr>
          <w:rFonts w:ascii="ＭＳ 明朝" w:hAnsi="ＭＳ 明朝" w:cs="ＭＳ 明朝"/>
          <w:color w:val="000000"/>
        </w:rPr>
      </w:pPr>
      <w:r w:rsidRPr="00F32C92">
        <w:rPr>
          <w:rFonts w:ascii="ＭＳ 明朝" w:hAnsi="ＭＳ 明朝" w:cs="ＭＳ 明朝" w:hint="eastAsia"/>
          <w:color w:val="000000"/>
        </w:rPr>
        <w:t>と書きてまゐらせつるなり。これは</w:t>
      </w:r>
      <w:r w:rsidR="00533175">
        <w:rPr>
          <w:rFonts w:ascii="ＭＳ 明朝" w:hAnsi="ＭＳ 明朝" w:cs="ＭＳ 明朝"/>
          <w:color w:val="000000"/>
        </w:rPr>
        <w:ruby>
          <w:rubyPr>
            <w:rubyAlign w:val="distributeSpace"/>
            <w:hps w:val="11"/>
            <w:hpsRaise w:val="22"/>
            <w:hpsBaseText w:val="24"/>
            <w:lid w:val="ja-JP"/>
          </w:rubyPr>
          <w:rt>
            <w:r w:rsidR="00533175" w:rsidRPr="00533175">
              <w:rPr>
                <w:rFonts w:ascii="ＭＳ 明朝" w:hAnsi="ＭＳ 明朝" w:cs="ＭＳ 明朝" w:hint="eastAsia"/>
                <w:color w:val="000000"/>
                <w:sz w:val="11"/>
              </w:rPr>
              <w:t>さんわう</w:t>
            </w:r>
          </w:rt>
          <w:rubyBase>
            <w:r w:rsidR="00533175">
              <w:rPr>
                <w:rFonts w:ascii="ＭＳ 明朝" w:hAnsi="ＭＳ 明朝" w:cs="ＭＳ 明朝" w:hint="eastAsia"/>
                <w:color w:val="000000"/>
              </w:rPr>
              <w:t>山王</w:t>
            </w:r>
          </w:rubyBase>
        </w:ruby>
      </w:r>
      <w:r w:rsidRPr="00F32C92">
        <w:rPr>
          <w:rFonts w:ascii="ＭＳ 明朝" w:hAnsi="ＭＳ 明朝" w:cs="ＭＳ 明朝" w:hint="eastAsia"/>
          <w:color w:val="000000"/>
        </w:rPr>
        <w:t>よりの御歌をたまはりてはべるなり」と語られければ、前なる人、あさましくふしぎに覚えて、「これは、ただ今、うつつにはべる事なり。これこそ御文よ。又、</w:t>
      </w:r>
      <w:r w:rsidRPr="00533175">
        <w:rPr>
          <w:rStyle w:val="8pt"/>
          <w:rFonts w:hint="eastAsia"/>
        </w:rPr>
        <w:t>ｂ</w:t>
      </w:r>
      <w:r w:rsidRPr="00533175">
        <w:rPr>
          <w:rFonts w:ascii="ＭＳ 明朝" w:hAnsi="ＭＳ 明朝" w:cs="ＭＳ 明朝" w:hint="eastAsia"/>
          <w:color w:val="000000"/>
          <w:u w:val="wave"/>
        </w:rPr>
        <w:t>書か</w:t>
      </w:r>
      <w:r w:rsidRPr="00F32C92">
        <w:rPr>
          <w:rFonts w:ascii="ＭＳ 明朝" w:hAnsi="ＭＳ 明朝" w:cs="ＭＳ 明朝" w:hint="eastAsia"/>
          <w:color w:val="000000"/>
        </w:rPr>
        <w:t>せ給へる御返事よ」と言ひければ</w:t>
      </w:r>
      <w:r w:rsidRPr="00F32C92">
        <w:rPr>
          <w:rFonts w:ascii="ＭＳ 明朝" w:hAnsi="ＭＳ 明朝" w:cs="ＭＳ 明朝"/>
          <w:color w:val="000000"/>
        </w:rPr>
        <w:ruby>
          <w:rubyPr>
            <w:rubyAlign w:val="left"/>
            <w:hps w:val="14"/>
            <w:hpsRaise w:val="22"/>
            <w:hpsBaseText w:val="24"/>
            <w:lid w:val="ja-JP"/>
          </w:rubyPr>
          <w:rt>
            <w:r w:rsidR="00F32C92" w:rsidRPr="00F32C92">
              <w:rPr>
                <w:rFonts w:ascii="ＭＳ 明朝" w:hAnsi="ＭＳ 明朝" w:cs="ＭＳ 明朝" w:hint="eastAsia"/>
                <w:color w:val="000000"/>
              </w:rPr>
              <w:t>＊</w:t>
            </w:r>
          </w:rt>
          <w:rubyBase>
            <w:r w:rsidR="00F32C92" w:rsidRPr="00F32C92">
              <w:rPr>
                <w:rFonts w:ascii="ＭＳ 明朝" w:hAnsi="ＭＳ 明朝" w:cs="ＭＳ 明朝" w:hint="eastAsia"/>
                <w:color w:val="000000"/>
              </w:rPr>
              <w:t>、</w:t>
            </w:r>
          </w:rubyBase>
        </w:ruby>
      </w:r>
      <w:r w:rsidR="00533175">
        <w:rPr>
          <w:rFonts w:ascii="ＭＳ 明朝" w:hAnsi="ＭＳ 明朝" w:cs="ＭＳ 明朝"/>
          <w:color w:val="000000"/>
        </w:rPr>
        <w:ruby>
          <w:rubyPr>
            <w:rubyAlign w:val="distributeSpace"/>
            <w:hps w:val="11"/>
            <w:hpsRaise w:val="22"/>
            <w:hpsBaseText w:val="24"/>
            <w:lid w:val="ja-JP"/>
          </w:rubyPr>
          <w:rt>
            <w:r w:rsidR="00533175" w:rsidRPr="00533175">
              <w:rPr>
                <w:rFonts w:ascii="ＭＳ 明朝" w:hAnsi="ＭＳ 明朝" w:cs="ＭＳ 明朝" w:hint="eastAsia"/>
                <w:color w:val="000000"/>
                <w:sz w:val="11"/>
              </w:rPr>
              <w:t>しやうねん</w:t>
            </w:r>
          </w:rt>
          <w:rubyBase>
            <w:r w:rsidR="00533175">
              <w:rPr>
                <w:rFonts w:ascii="ＭＳ 明朝" w:hAnsi="ＭＳ 明朝" w:cs="ＭＳ 明朝" w:hint="eastAsia"/>
                <w:color w:val="000000"/>
              </w:rPr>
              <w:t>正念</w:t>
            </w:r>
          </w:rubyBase>
        </w:ruby>
      </w:r>
      <w:r w:rsidRPr="00F32C92">
        <w:rPr>
          <w:rFonts w:ascii="ＭＳ 明朝" w:hAnsi="ＭＳ 明朝" w:cs="ＭＳ 明朝" w:hint="eastAsia"/>
          <w:color w:val="000000"/>
        </w:rPr>
        <w:t>に住して、前なる文どもを広げて見けるに、つゆたがふ事なし。</w:t>
      </w:r>
    </w:p>
    <w:p w14:paraId="49AC8C33" w14:textId="77777777" w:rsidR="00F32C92" w:rsidRDefault="00F32C92" w:rsidP="00F32C92">
      <w:pPr>
        <w:widowControl/>
        <w:jc w:val="left"/>
        <w:rPr>
          <w:rFonts w:ascii="ＭＳ 明朝" w:hAnsi="ＭＳ 明朝" w:cs="ＭＳ 明朝"/>
          <w:color w:val="000000"/>
        </w:rPr>
      </w:pPr>
      <w:r w:rsidRPr="00F32C92">
        <w:rPr>
          <w:rFonts w:ascii="ＭＳ 明朝" w:hAnsi="ＭＳ 明朝" w:cs="ＭＳ 明朝" w:hint="eastAsia"/>
          <w:color w:val="000000"/>
        </w:rPr>
        <w:t xml:space="preserve">　その後、病怠りにけり。</w:t>
      </w:r>
      <w:r w:rsidRPr="00533175">
        <w:rPr>
          <w:rStyle w:val="8pt"/>
          <w:rFonts w:hint="eastAsia"/>
        </w:rPr>
        <w:t>３</w:t>
      </w:r>
      <w:r w:rsidRPr="00F32C92">
        <w:rPr>
          <w:rFonts w:ascii="ＭＳ 明朝" w:hAnsi="ＭＳ 明朝" w:cs="ＭＳ 明朝" w:hint="eastAsia"/>
          <w:color w:val="000000"/>
          <w:u w:val="thick"/>
        </w:rPr>
        <w:t>いとふしぎなり</w:t>
      </w:r>
      <w:r w:rsidRPr="00F32C92">
        <w:rPr>
          <w:rFonts w:ascii="ＭＳ 明朝" w:hAnsi="ＭＳ 明朝" w:cs="ＭＳ 明朝" w:hint="eastAsia"/>
          <w:color w:val="000000"/>
        </w:rPr>
        <w:t>。</w:t>
      </w:r>
    </w:p>
    <w:p w14:paraId="7B8B5F15" w14:textId="77777777" w:rsidR="00F32C92" w:rsidRDefault="00F32C92" w:rsidP="00F32C92">
      <w:pPr>
        <w:widowControl/>
        <w:jc w:val="left"/>
        <w:rPr>
          <w:rFonts w:ascii="ＭＳ 明朝" w:hAnsi="ＭＳ 明朝" w:cs="ＭＳ 明朝"/>
          <w:color w:val="000000"/>
        </w:rPr>
      </w:pPr>
    </w:p>
    <w:p w14:paraId="2CCBB1AD" w14:textId="77777777" w:rsidR="00F32C92" w:rsidRPr="00F32C92" w:rsidRDefault="00F32C92" w:rsidP="00F32C92">
      <w:pPr>
        <w:widowControl/>
        <w:jc w:val="left"/>
        <w:rPr>
          <w:rFonts w:ascii="ＭＳ 明朝" w:hAnsi="ＭＳ 明朝" w:cs="ＭＳ 明朝"/>
          <w:color w:val="000000"/>
        </w:rPr>
      </w:pPr>
      <w:r w:rsidRPr="00F32C92">
        <w:rPr>
          <w:rFonts w:ascii="ＭＳ 明朝" w:hAnsi="ＭＳ 明朝" w:cs="ＭＳ 明朝" w:hint="eastAsia"/>
          <w:color w:val="000000"/>
        </w:rPr>
        <w:t>【注】　＊嘉祥寺　　　　　京都の寺院。仁和寺の別院。</w:t>
      </w:r>
    </w:p>
    <w:p w14:paraId="1D6BF5DE" w14:textId="00BB985F" w:rsidR="00F32C92" w:rsidRPr="00F32C92" w:rsidRDefault="00F32C92" w:rsidP="00F32C92">
      <w:pPr>
        <w:widowControl/>
        <w:jc w:val="left"/>
        <w:rPr>
          <w:rFonts w:ascii="ＭＳ 明朝" w:hAnsi="ＭＳ 明朝" w:cs="ＭＳ 明朝"/>
          <w:color w:val="000000"/>
        </w:rPr>
      </w:pPr>
      <w:r w:rsidRPr="00F32C92">
        <w:rPr>
          <w:rFonts w:ascii="ＭＳ 明朝" w:hAnsi="ＭＳ 明朝" w:cs="ＭＳ 明朝" w:hint="eastAsia"/>
          <w:color w:val="000000"/>
        </w:rPr>
        <w:t xml:space="preserve">　　　</w:t>
      </w:r>
      <w:r w:rsidR="00D01B25">
        <w:rPr>
          <w:rFonts w:ascii="ＭＳ 明朝" w:hAnsi="ＭＳ 明朝" w:cs="ＭＳ 明朝" w:hint="eastAsia"/>
          <w:color w:val="000000"/>
        </w:rPr>
        <w:t xml:space="preserve">　</w:t>
      </w:r>
      <w:r w:rsidRPr="00F32C92">
        <w:rPr>
          <w:rFonts w:ascii="ＭＳ 明朝" w:hAnsi="ＭＳ 明朝" w:cs="ＭＳ 明朝" w:hint="eastAsia"/>
          <w:color w:val="000000"/>
        </w:rPr>
        <w:t>＊海恵　　　　　　仁和寺守覚法親王の門弟の僧。</w:t>
      </w:r>
    </w:p>
    <w:p w14:paraId="51C40C15" w14:textId="37D125AA" w:rsidR="00F32C92" w:rsidRPr="00F32C92" w:rsidRDefault="00F32C92" w:rsidP="00F32C92">
      <w:pPr>
        <w:widowControl/>
        <w:jc w:val="left"/>
        <w:rPr>
          <w:rFonts w:ascii="ＭＳ 明朝" w:hAnsi="ＭＳ 明朝" w:cs="ＭＳ 明朝"/>
          <w:color w:val="000000"/>
        </w:rPr>
      </w:pPr>
      <w:r w:rsidRPr="00F32C92">
        <w:rPr>
          <w:rFonts w:ascii="ＭＳ 明朝" w:hAnsi="ＭＳ 明朝" w:cs="ＭＳ 明朝" w:hint="eastAsia"/>
          <w:color w:val="000000"/>
        </w:rPr>
        <w:lastRenderedPageBreak/>
        <w:t xml:space="preserve">　　　</w:t>
      </w:r>
      <w:r w:rsidR="00D01B25">
        <w:rPr>
          <w:rFonts w:ascii="ＭＳ 明朝" w:hAnsi="ＭＳ 明朝" w:cs="ＭＳ 明朝" w:hint="eastAsia"/>
          <w:color w:val="000000"/>
        </w:rPr>
        <w:t xml:space="preserve">　</w:t>
      </w:r>
      <w:r w:rsidRPr="00F32C92">
        <w:rPr>
          <w:rFonts w:ascii="ＭＳ 明朝" w:hAnsi="ＭＳ 明朝" w:cs="ＭＳ 明朝" w:hint="eastAsia"/>
          <w:color w:val="000000"/>
        </w:rPr>
        <w:t>＊たてぶみ　　　　正式な包み方をした手紙。</w:t>
      </w:r>
    </w:p>
    <w:p w14:paraId="69105193" w14:textId="5B2603F0" w:rsidR="00F32C92" w:rsidRPr="00F32C92" w:rsidRDefault="00F32C92" w:rsidP="00F32C92">
      <w:pPr>
        <w:widowControl/>
        <w:jc w:val="left"/>
        <w:rPr>
          <w:rFonts w:ascii="ＭＳ 明朝" w:hAnsi="ＭＳ 明朝" w:cs="ＭＳ 明朝"/>
          <w:color w:val="000000"/>
        </w:rPr>
      </w:pPr>
      <w:r w:rsidRPr="00F32C92">
        <w:rPr>
          <w:rFonts w:ascii="ＭＳ 明朝" w:hAnsi="ＭＳ 明朝" w:cs="ＭＳ 明朝" w:hint="eastAsia"/>
          <w:color w:val="000000"/>
        </w:rPr>
        <w:t xml:space="preserve">　　　</w:t>
      </w:r>
      <w:r w:rsidR="00D01B25">
        <w:rPr>
          <w:rFonts w:ascii="ＭＳ 明朝" w:hAnsi="ＭＳ 明朝" w:cs="ＭＳ 明朝" w:hint="eastAsia"/>
          <w:color w:val="000000"/>
        </w:rPr>
        <w:t xml:space="preserve">　</w:t>
      </w:r>
      <w:r w:rsidRPr="00F32C92">
        <w:rPr>
          <w:rFonts w:ascii="ＭＳ 明朝" w:hAnsi="ＭＳ 明朝" w:cs="ＭＳ 明朝" w:hint="eastAsia"/>
          <w:color w:val="000000"/>
        </w:rPr>
        <w:t xml:space="preserve">＊猿　　　　　　　</w:t>
      </w:r>
      <w:r w:rsidR="00D01B25">
        <w:rPr>
          <w:rFonts w:ascii="ＭＳ 明朝" w:hAnsi="ＭＳ 明朝" w:cs="ＭＳ 明朝"/>
          <w:color w:val="000000"/>
        </w:rPr>
        <w:ruby>
          <w:rubyPr>
            <w:rubyAlign w:val="distributeSpace"/>
            <w:hps w:val="11"/>
            <w:hpsRaise w:val="22"/>
            <w:hpsBaseText w:val="24"/>
            <w:lid w:val="ja-JP"/>
          </w:rubyPr>
          <w:rt>
            <w:r w:rsidR="00D01B25" w:rsidRPr="00D01B25">
              <w:rPr>
                <w:rFonts w:ascii="ＭＳ 明朝" w:hAnsi="ＭＳ 明朝" w:cs="ＭＳ 明朝" w:hint="eastAsia"/>
                <w:color w:val="000000"/>
                <w:sz w:val="11"/>
              </w:rPr>
              <w:t>ひえ</w:t>
            </w:r>
          </w:rt>
          <w:rubyBase>
            <w:r w:rsidR="00D01B25">
              <w:rPr>
                <w:rFonts w:ascii="ＭＳ 明朝" w:hAnsi="ＭＳ 明朝" w:cs="ＭＳ 明朝" w:hint="eastAsia"/>
                <w:color w:val="000000"/>
              </w:rPr>
              <w:t>日吉</w:t>
            </w:r>
          </w:rubyBase>
        </w:ruby>
      </w:r>
      <w:r w:rsidRPr="00F32C92">
        <w:rPr>
          <w:rFonts w:ascii="ＭＳ 明朝" w:hAnsi="ＭＳ 明朝" w:cs="ＭＳ 明朝" w:hint="eastAsia"/>
          <w:color w:val="000000"/>
        </w:rPr>
        <w:t>山王神の使者とされる獣。</w:t>
      </w:r>
    </w:p>
    <w:p w14:paraId="32166D56" w14:textId="7FCEF45E" w:rsidR="00F32C92" w:rsidRPr="00F32C92" w:rsidRDefault="00F32C92" w:rsidP="00F32C92">
      <w:pPr>
        <w:widowControl/>
        <w:jc w:val="left"/>
        <w:rPr>
          <w:rFonts w:ascii="ＭＳ 明朝" w:hAnsi="ＭＳ 明朝" w:cs="ＭＳ 明朝"/>
          <w:color w:val="000000"/>
        </w:rPr>
      </w:pPr>
      <w:r w:rsidRPr="00F32C92">
        <w:rPr>
          <w:rFonts w:ascii="ＭＳ 明朝" w:hAnsi="ＭＳ 明朝" w:cs="ＭＳ 明朝" w:hint="eastAsia"/>
          <w:color w:val="000000"/>
        </w:rPr>
        <w:t xml:space="preserve">　　　</w:t>
      </w:r>
      <w:r w:rsidR="00D01B25">
        <w:rPr>
          <w:rFonts w:ascii="ＭＳ 明朝" w:hAnsi="ＭＳ 明朝" w:cs="ＭＳ 明朝" w:hint="eastAsia"/>
          <w:color w:val="000000"/>
        </w:rPr>
        <w:t xml:space="preserve">　</w:t>
      </w:r>
      <w:r w:rsidRPr="00F32C92">
        <w:rPr>
          <w:rFonts w:ascii="ＭＳ 明朝" w:hAnsi="ＭＳ 明朝" w:cs="ＭＳ 明朝" w:hint="eastAsia"/>
          <w:color w:val="000000"/>
        </w:rPr>
        <w:t>＊藍摺りの水干　　藍の葉でつくった染料で模様を摺った衣装。</w:t>
      </w:r>
    </w:p>
    <w:p w14:paraId="216D5C87" w14:textId="4181C18B" w:rsidR="00F32C92" w:rsidRPr="00F32C92" w:rsidRDefault="00F32C92" w:rsidP="00D01B25">
      <w:pPr>
        <w:widowControl/>
        <w:ind w:left="3120" w:hangingChars="1300" w:hanging="3120"/>
        <w:jc w:val="left"/>
        <w:rPr>
          <w:rFonts w:ascii="ＭＳ 明朝" w:hAnsi="ＭＳ 明朝" w:cs="ＭＳ 明朝"/>
          <w:color w:val="000000"/>
        </w:rPr>
      </w:pPr>
      <w:r w:rsidRPr="00F32C92">
        <w:rPr>
          <w:rFonts w:ascii="ＭＳ 明朝" w:hAnsi="ＭＳ 明朝" w:cs="ＭＳ 明朝" w:hint="eastAsia"/>
          <w:color w:val="000000"/>
        </w:rPr>
        <w:t xml:space="preserve">　　　</w:t>
      </w:r>
      <w:r w:rsidR="00D01B25">
        <w:rPr>
          <w:rFonts w:ascii="ＭＳ 明朝" w:hAnsi="ＭＳ 明朝" w:cs="ＭＳ 明朝" w:hint="eastAsia"/>
          <w:color w:val="000000"/>
        </w:rPr>
        <w:t xml:space="preserve">　</w:t>
      </w:r>
      <w:r w:rsidRPr="00F32C92">
        <w:rPr>
          <w:rFonts w:ascii="ＭＳ 明朝" w:hAnsi="ＭＳ 明朝" w:cs="ＭＳ 明朝" w:hint="eastAsia"/>
          <w:color w:val="000000"/>
        </w:rPr>
        <w:t>＊ゆふだすき　　　木綿で作ったたすき。神事を行う際に神官がかけるもの。</w:t>
      </w:r>
    </w:p>
    <w:p w14:paraId="7B836A2D" w14:textId="29EAD407" w:rsidR="00F32C92" w:rsidRPr="00F32C92" w:rsidRDefault="00F32C92" w:rsidP="00F32C92">
      <w:pPr>
        <w:widowControl/>
        <w:jc w:val="left"/>
        <w:rPr>
          <w:rFonts w:ascii="ＭＳ 明朝" w:hAnsi="ＭＳ 明朝" w:cs="ＭＳ 明朝"/>
          <w:color w:val="000000"/>
        </w:rPr>
      </w:pPr>
      <w:r w:rsidRPr="00F32C92">
        <w:rPr>
          <w:rFonts w:ascii="ＭＳ 明朝" w:hAnsi="ＭＳ 明朝" w:cs="ＭＳ 明朝" w:hint="eastAsia"/>
          <w:color w:val="000000"/>
        </w:rPr>
        <w:t xml:space="preserve">　　　</w:t>
      </w:r>
      <w:r w:rsidR="00D01B25">
        <w:rPr>
          <w:rFonts w:ascii="ＭＳ 明朝" w:hAnsi="ＭＳ 明朝" w:cs="ＭＳ 明朝" w:hint="eastAsia"/>
          <w:color w:val="000000"/>
        </w:rPr>
        <w:t xml:space="preserve">　</w:t>
      </w:r>
      <w:r w:rsidRPr="00F32C92">
        <w:rPr>
          <w:rFonts w:ascii="ＭＳ 明朝" w:hAnsi="ＭＳ 明朝" w:cs="ＭＳ 明朝" w:hint="eastAsia"/>
          <w:color w:val="000000"/>
        </w:rPr>
        <w:t>＊七のやしろ　　　日吉山王神の社。</w:t>
      </w:r>
    </w:p>
    <w:p w14:paraId="7B8D36F5" w14:textId="30D4E4EA" w:rsidR="00F32C92" w:rsidRPr="00F32C92" w:rsidRDefault="00F32C92" w:rsidP="00F32C92">
      <w:pPr>
        <w:widowControl/>
        <w:jc w:val="left"/>
        <w:rPr>
          <w:rFonts w:ascii="ＭＳ 明朝" w:hAnsi="ＭＳ 明朝" w:cs="ＭＳ 明朝"/>
          <w:color w:val="000000"/>
        </w:rPr>
      </w:pPr>
      <w:r w:rsidRPr="00F32C92">
        <w:rPr>
          <w:rFonts w:ascii="ＭＳ 明朝" w:hAnsi="ＭＳ 明朝" w:cs="ＭＳ 明朝" w:hint="eastAsia"/>
          <w:color w:val="000000"/>
        </w:rPr>
        <w:t xml:space="preserve">　　　</w:t>
      </w:r>
      <w:r w:rsidR="00D01B25">
        <w:rPr>
          <w:rFonts w:ascii="ＭＳ 明朝" w:hAnsi="ＭＳ 明朝" w:cs="ＭＳ 明朝" w:hint="eastAsia"/>
          <w:color w:val="000000"/>
        </w:rPr>
        <w:t xml:space="preserve">　</w:t>
      </w:r>
      <w:r w:rsidRPr="00F32C92">
        <w:rPr>
          <w:rFonts w:ascii="ＭＳ 明朝" w:hAnsi="ＭＳ 明朝" w:cs="ＭＳ 明朝" w:hint="eastAsia"/>
          <w:color w:val="000000"/>
        </w:rPr>
        <w:t>＊斎垣　　　　　　神聖な垣。</w:t>
      </w:r>
    </w:p>
    <w:p w14:paraId="73824385" w14:textId="725EACB6" w:rsidR="00F32C92" w:rsidRDefault="00F32C92" w:rsidP="00F32C92">
      <w:pPr>
        <w:widowControl/>
        <w:jc w:val="left"/>
        <w:rPr>
          <w:rFonts w:ascii="ＭＳ 明朝" w:hAnsi="ＭＳ 明朝" w:cs="ＭＳ 明朝"/>
          <w:color w:val="000000"/>
        </w:rPr>
      </w:pPr>
      <w:r w:rsidRPr="00F32C92">
        <w:rPr>
          <w:rFonts w:ascii="ＭＳ 明朝" w:hAnsi="ＭＳ 明朝" w:cs="ＭＳ 明朝" w:hint="eastAsia"/>
          <w:color w:val="000000"/>
        </w:rPr>
        <w:t xml:space="preserve">　　　</w:t>
      </w:r>
      <w:r w:rsidR="00D01B25">
        <w:rPr>
          <w:rFonts w:ascii="ＭＳ 明朝" w:hAnsi="ＭＳ 明朝" w:cs="ＭＳ 明朝" w:hint="eastAsia"/>
          <w:color w:val="000000"/>
        </w:rPr>
        <w:t xml:space="preserve">　</w:t>
      </w:r>
      <w:r w:rsidRPr="00F32C92">
        <w:rPr>
          <w:rFonts w:ascii="ＭＳ 明朝" w:hAnsi="ＭＳ 明朝" w:cs="ＭＳ 明朝" w:hint="eastAsia"/>
          <w:color w:val="000000"/>
        </w:rPr>
        <w:t>＊正念　　　　　　雑念をはらって一心に神仏を念じること。</w:t>
      </w:r>
    </w:p>
    <w:p w14:paraId="67654285" w14:textId="77777777" w:rsidR="008855EC" w:rsidRPr="002A2B54" w:rsidRDefault="008855EC" w:rsidP="00F32C92">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54AE0811" w14:textId="77777777" w:rsidR="00D01B25" w:rsidRPr="00D01B25" w:rsidRDefault="00D01B25" w:rsidP="00D01B25">
      <w:pPr>
        <w:pStyle w:val="af5"/>
      </w:pPr>
      <w:r w:rsidRPr="00D01B25">
        <w:rPr>
          <w:rFonts w:hint="eastAsia"/>
        </w:rPr>
        <w:lastRenderedPageBreak/>
        <w:t>問１　傍線部Ａ「限りなりけるころ」Ｂ「やがて寝入りにけり」Ｃ「人の遅く取り入れつるに」の本文中における意味として最も適切なものをつぎの中からそれぞれ選べ。</w:t>
      </w:r>
    </w:p>
    <w:p w14:paraId="33785968" w14:textId="77777777" w:rsidR="00D01B25" w:rsidRPr="00D01B25" w:rsidRDefault="00D01B25" w:rsidP="00D01B25">
      <w:pPr>
        <w:pStyle w:val="20"/>
      </w:pPr>
      <w:r w:rsidRPr="00D01B25">
        <w:rPr>
          <w:rFonts w:hint="eastAsia"/>
        </w:rPr>
        <w:t>Ａ「限りなりけるころ」</w:t>
      </w:r>
    </w:p>
    <w:p w14:paraId="2B0AAD78" w14:textId="4ABBA580" w:rsidR="00D01B25" w:rsidRPr="00D01B25" w:rsidRDefault="00D01B25" w:rsidP="00D01B25">
      <w:pPr>
        <w:pStyle w:val="20"/>
      </w:pPr>
      <w:r>
        <w:rPr>
          <w:rFonts w:hint="eastAsia"/>
        </w:rPr>
        <w:t xml:space="preserve">　</w:t>
      </w:r>
      <w:r w:rsidRPr="00D01B25">
        <w:rPr>
          <w:rFonts w:hint="eastAsia"/>
        </w:rPr>
        <w:t>ア　ようやく病気が平癒したという時</w:t>
      </w:r>
    </w:p>
    <w:p w14:paraId="53ADA165" w14:textId="1BC90122" w:rsidR="00D01B25" w:rsidRPr="00D01B25" w:rsidRDefault="00D01B25" w:rsidP="00D01B25">
      <w:pPr>
        <w:pStyle w:val="20"/>
      </w:pPr>
      <w:r>
        <w:rPr>
          <w:rFonts w:hint="eastAsia"/>
        </w:rPr>
        <w:t xml:space="preserve">　</w:t>
      </w:r>
      <w:r w:rsidRPr="00D01B25">
        <w:rPr>
          <w:rFonts w:hint="eastAsia"/>
        </w:rPr>
        <w:t>イ　いよいよ命も尽きてしまったかという時</w:t>
      </w:r>
    </w:p>
    <w:p w14:paraId="47158080" w14:textId="093D42D5" w:rsidR="00D01B25" w:rsidRPr="00D01B25" w:rsidRDefault="00D01B25" w:rsidP="00D01B25">
      <w:pPr>
        <w:pStyle w:val="20"/>
      </w:pPr>
      <w:r>
        <w:rPr>
          <w:rFonts w:hint="eastAsia"/>
        </w:rPr>
        <w:t xml:space="preserve">　</w:t>
      </w:r>
      <w:r w:rsidRPr="00D01B25">
        <w:rPr>
          <w:rFonts w:hint="eastAsia"/>
        </w:rPr>
        <w:t>ウ　もはや治療も限界だという時</w:t>
      </w:r>
    </w:p>
    <w:p w14:paraId="1EEF7C0E" w14:textId="0E3991D1" w:rsidR="00D01B25" w:rsidRPr="00D01B25" w:rsidRDefault="00D01B25" w:rsidP="00D01B25">
      <w:pPr>
        <w:pStyle w:val="20"/>
      </w:pPr>
      <w:r>
        <w:rPr>
          <w:rFonts w:hint="eastAsia"/>
        </w:rPr>
        <w:t xml:space="preserve">　</w:t>
      </w:r>
      <w:r w:rsidRPr="00D01B25">
        <w:rPr>
          <w:rFonts w:hint="eastAsia"/>
        </w:rPr>
        <w:t>エ　すでに病気が最悪の状態となってしまった時</w:t>
      </w:r>
    </w:p>
    <w:p w14:paraId="6476D87C" w14:textId="519BA763" w:rsidR="00D01B25" w:rsidRPr="00D01B25" w:rsidRDefault="00D01B25" w:rsidP="00D01B25">
      <w:pPr>
        <w:pStyle w:val="20"/>
      </w:pPr>
      <w:r>
        <w:rPr>
          <w:rFonts w:hint="eastAsia"/>
        </w:rPr>
        <w:t xml:space="preserve">　</w:t>
      </w:r>
      <w:r w:rsidRPr="00D01B25">
        <w:rPr>
          <w:rFonts w:hint="eastAsia"/>
        </w:rPr>
        <w:t>オ　早くも苦しみが終わりに近付いたという時</w:t>
      </w:r>
    </w:p>
    <w:p w14:paraId="49DC34E4" w14:textId="77777777" w:rsidR="00D01B25" w:rsidRPr="00D01B25" w:rsidRDefault="00D01B25" w:rsidP="00D01B25">
      <w:pPr>
        <w:pStyle w:val="20"/>
      </w:pPr>
      <w:r w:rsidRPr="00D01B25">
        <w:rPr>
          <w:rFonts w:hint="eastAsia"/>
        </w:rPr>
        <w:t>Ｂ「やがて寝入りにけり」</w:t>
      </w:r>
    </w:p>
    <w:p w14:paraId="1FE5EF6A" w14:textId="5B715E19" w:rsidR="00D01B25" w:rsidRPr="00D01B25" w:rsidRDefault="00D01B25" w:rsidP="00D01B25">
      <w:pPr>
        <w:pStyle w:val="20"/>
      </w:pPr>
      <w:r>
        <w:rPr>
          <w:rFonts w:hint="eastAsia"/>
        </w:rPr>
        <w:t xml:space="preserve">　</w:t>
      </w:r>
      <w:r w:rsidRPr="00D01B25">
        <w:rPr>
          <w:rFonts w:hint="eastAsia"/>
        </w:rPr>
        <w:t>ア　しばらくして寝入ってしまった</w:t>
      </w:r>
    </w:p>
    <w:p w14:paraId="531E6E27" w14:textId="2733DCD2" w:rsidR="00D01B25" w:rsidRPr="00D01B25" w:rsidRDefault="00D01B25" w:rsidP="00D01B25">
      <w:pPr>
        <w:pStyle w:val="20"/>
      </w:pPr>
      <w:r>
        <w:rPr>
          <w:rFonts w:hint="eastAsia"/>
        </w:rPr>
        <w:t xml:space="preserve">　</w:t>
      </w:r>
      <w:r w:rsidRPr="00D01B25">
        <w:rPr>
          <w:rFonts w:hint="eastAsia"/>
        </w:rPr>
        <w:t>イ　完全に寝入ってしまった</w:t>
      </w:r>
    </w:p>
    <w:p w14:paraId="5174B44B" w14:textId="0BAB21CF" w:rsidR="00D01B25" w:rsidRPr="00D01B25" w:rsidRDefault="00D01B25" w:rsidP="00D01B25">
      <w:pPr>
        <w:pStyle w:val="20"/>
      </w:pPr>
      <w:r>
        <w:rPr>
          <w:rFonts w:hint="eastAsia"/>
        </w:rPr>
        <w:t xml:space="preserve">　</w:t>
      </w:r>
      <w:r w:rsidRPr="00D01B25">
        <w:rPr>
          <w:rFonts w:hint="eastAsia"/>
        </w:rPr>
        <w:t>ウ　うとうとと寝入ってしまった</w:t>
      </w:r>
    </w:p>
    <w:p w14:paraId="05359131" w14:textId="3F3CBA8C" w:rsidR="00D01B25" w:rsidRPr="00D01B25" w:rsidRDefault="00D01B25" w:rsidP="00D01B25">
      <w:pPr>
        <w:pStyle w:val="20"/>
      </w:pPr>
      <w:r>
        <w:rPr>
          <w:rFonts w:hint="eastAsia"/>
        </w:rPr>
        <w:t xml:space="preserve">　</w:t>
      </w:r>
      <w:r w:rsidRPr="00D01B25">
        <w:rPr>
          <w:rFonts w:hint="eastAsia"/>
        </w:rPr>
        <w:t>エ　ゆっくりと寝入ってしまった</w:t>
      </w:r>
    </w:p>
    <w:p w14:paraId="730FC683" w14:textId="17CD571E" w:rsidR="00D01B25" w:rsidRDefault="00D01B25" w:rsidP="00D01B25">
      <w:pPr>
        <w:pStyle w:val="20"/>
      </w:pPr>
      <w:r>
        <w:rPr>
          <w:rFonts w:hint="eastAsia"/>
        </w:rPr>
        <w:t xml:space="preserve">　</w:t>
      </w:r>
      <w:r w:rsidRPr="00D01B25">
        <w:rPr>
          <w:rFonts w:hint="eastAsia"/>
        </w:rPr>
        <w:t>オ　すぐに寝入ってしまった</w:t>
      </w:r>
    </w:p>
    <w:p w14:paraId="3F3F74E5" w14:textId="77777777" w:rsidR="00D01B25" w:rsidRPr="00D01B25" w:rsidRDefault="00D01B25" w:rsidP="00D01B25">
      <w:pPr>
        <w:pStyle w:val="20"/>
      </w:pPr>
      <w:r w:rsidRPr="00D01B25">
        <w:rPr>
          <w:rFonts w:hint="eastAsia"/>
        </w:rPr>
        <w:t>Ｃ「人の遅く取り入れつるに」</w:t>
      </w:r>
    </w:p>
    <w:p w14:paraId="00743EDA" w14:textId="3B93CD99" w:rsidR="00D01B25" w:rsidRPr="00D01B25" w:rsidRDefault="00D01B25" w:rsidP="00D01B25">
      <w:pPr>
        <w:pStyle w:val="20"/>
      </w:pPr>
      <w:r>
        <w:rPr>
          <w:rFonts w:hint="eastAsia"/>
        </w:rPr>
        <w:t xml:space="preserve">　</w:t>
      </w:r>
      <w:r w:rsidRPr="00D01B25">
        <w:rPr>
          <w:rFonts w:hint="eastAsia"/>
        </w:rPr>
        <w:t>ア　人がすでに取り入れてしまったので</w:t>
      </w:r>
    </w:p>
    <w:p w14:paraId="069BD384" w14:textId="30434D29" w:rsidR="00D01B25" w:rsidRPr="00D01B25" w:rsidRDefault="00D01B25" w:rsidP="00D01B25">
      <w:pPr>
        <w:pStyle w:val="20"/>
      </w:pPr>
      <w:r>
        <w:rPr>
          <w:rFonts w:hint="eastAsia"/>
        </w:rPr>
        <w:t xml:space="preserve">　</w:t>
      </w:r>
      <w:r w:rsidRPr="00D01B25">
        <w:rPr>
          <w:rFonts w:hint="eastAsia"/>
        </w:rPr>
        <w:t>イ　人がようやく取り入れようとしているので</w:t>
      </w:r>
    </w:p>
    <w:p w14:paraId="230E29C6" w14:textId="20F3EAEC" w:rsidR="00D01B25" w:rsidRPr="00D01B25" w:rsidRDefault="00D01B25" w:rsidP="00D01B25">
      <w:pPr>
        <w:pStyle w:val="20"/>
      </w:pPr>
      <w:r>
        <w:rPr>
          <w:rFonts w:hint="eastAsia"/>
        </w:rPr>
        <w:t xml:space="preserve">　</w:t>
      </w:r>
      <w:r w:rsidRPr="00D01B25">
        <w:rPr>
          <w:rFonts w:hint="eastAsia"/>
        </w:rPr>
        <w:t>ウ　人が取り入れようとするのに遅れをとるので</w:t>
      </w:r>
    </w:p>
    <w:p w14:paraId="71656674" w14:textId="48882F15" w:rsidR="00D01B25" w:rsidRPr="00D01B25" w:rsidRDefault="00D01B25" w:rsidP="00D01B25">
      <w:pPr>
        <w:pStyle w:val="20"/>
      </w:pPr>
      <w:r>
        <w:rPr>
          <w:rFonts w:hint="eastAsia"/>
        </w:rPr>
        <w:t xml:space="preserve">　</w:t>
      </w:r>
      <w:r w:rsidRPr="00D01B25">
        <w:rPr>
          <w:rFonts w:hint="eastAsia"/>
        </w:rPr>
        <w:t>エ　人がなかなか取り入れなかったので</w:t>
      </w:r>
    </w:p>
    <w:p w14:paraId="5A1862AB" w14:textId="2B83202E" w:rsidR="00D01B25" w:rsidRDefault="00D01B25" w:rsidP="00D01B25">
      <w:pPr>
        <w:pStyle w:val="20"/>
      </w:pPr>
      <w:r>
        <w:rPr>
          <w:rFonts w:hint="eastAsia"/>
        </w:rPr>
        <w:t xml:space="preserve">　</w:t>
      </w:r>
      <w:r w:rsidRPr="00D01B25">
        <w:rPr>
          <w:rFonts w:hint="eastAsia"/>
        </w:rPr>
        <w:t>オ　遅れながらも人が取り入れてしまったので</w:t>
      </w:r>
    </w:p>
    <w:p w14:paraId="60765F99" w14:textId="77777777" w:rsidR="00D01B25" w:rsidRPr="00D01B25" w:rsidRDefault="00D01B25" w:rsidP="00D01B25">
      <w:pPr>
        <w:pStyle w:val="20"/>
      </w:pPr>
    </w:p>
    <w:p w14:paraId="748E195A" w14:textId="77777777" w:rsidR="00D01B25" w:rsidRPr="00D01B25" w:rsidRDefault="00D01B25" w:rsidP="00D01B25">
      <w:pPr>
        <w:pStyle w:val="af5"/>
      </w:pPr>
      <w:r w:rsidRPr="00D01B25">
        <w:rPr>
          <w:rFonts w:hint="eastAsia"/>
        </w:rPr>
        <w:t>問２　波線部ａ「あやしみ」ｂ「書か」の動作の主体は誰か。最も適切なものをつぎの中からそれぞれ選べ。</w:t>
      </w:r>
    </w:p>
    <w:p w14:paraId="0A6F8CBB" w14:textId="77777777" w:rsidR="00D01B25" w:rsidRPr="00D01B25" w:rsidRDefault="00D01B25" w:rsidP="00D01B25">
      <w:pPr>
        <w:pStyle w:val="20"/>
      </w:pPr>
      <w:r w:rsidRPr="00D01B25">
        <w:rPr>
          <w:rFonts w:hint="eastAsia"/>
        </w:rPr>
        <w:t>ア　海恵　　イ　前なるものども　　ウ　大きなる猿</w:t>
      </w:r>
    </w:p>
    <w:p w14:paraId="74769F4C" w14:textId="77777777" w:rsidR="00D01B25" w:rsidRPr="00D01B25" w:rsidRDefault="00D01B25" w:rsidP="00D01B25">
      <w:pPr>
        <w:pStyle w:val="20"/>
      </w:pPr>
      <w:r w:rsidRPr="00D01B25">
        <w:rPr>
          <w:rFonts w:hint="eastAsia"/>
        </w:rPr>
        <w:t>エ　山王　　オ　作者</w:t>
      </w:r>
    </w:p>
    <w:p w14:paraId="05CA1DC0" w14:textId="7DF97650" w:rsidR="00D01B25" w:rsidRDefault="00D01B25" w:rsidP="00D01B25">
      <w:pPr>
        <w:pStyle w:val="20"/>
      </w:pPr>
      <w:r w:rsidRPr="00D01B25">
        <w:rPr>
          <w:rFonts w:hint="eastAsia"/>
        </w:rPr>
        <w:t>ａ＝</w:t>
      </w:r>
      <w:r>
        <w:rPr>
          <w:rFonts w:hint="eastAsia"/>
        </w:rPr>
        <w:t>［</w:t>
      </w:r>
      <w:r w:rsidRPr="00D01B25">
        <w:rPr>
          <w:rFonts w:hint="eastAsia"/>
        </w:rPr>
        <w:t xml:space="preserve">　　　</w:t>
      </w:r>
      <w:r>
        <w:rPr>
          <w:rFonts w:hint="eastAsia"/>
        </w:rPr>
        <w:t>］</w:t>
      </w:r>
      <w:r w:rsidRPr="00D01B25">
        <w:rPr>
          <w:rFonts w:hint="eastAsia"/>
        </w:rPr>
        <w:t xml:space="preserve">　　ｂ＝</w:t>
      </w:r>
      <w:r>
        <w:rPr>
          <w:rFonts w:hint="eastAsia"/>
        </w:rPr>
        <w:t>［</w:t>
      </w:r>
      <w:r w:rsidRPr="00D01B25">
        <w:rPr>
          <w:rFonts w:hint="eastAsia"/>
        </w:rPr>
        <w:t xml:space="preserve">　　　</w:t>
      </w:r>
      <w:r>
        <w:rPr>
          <w:rFonts w:hint="eastAsia"/>
        </w:rPr>
        <w:t>］</w:t>
      </w:r>
    </w:p>
    <w:p w14:paraId="2DEE01FA" w14:textId="77777777" w:rsidR="00D01B25" w:rsidRPr="00D01B25" w:rsidRDefault="00D01B25" w:rsidP="00D01B25">
      <w:pPr>
        <w:pStyle w:val="20"/>
      </w:pPr>
    </w:p>
    <w:p w14:paraId="35E3FB09" w14:textId="77777777" w:rsidR="00D01B25" w:rsidRPr="00D01B25" w:rsidRDefault="00D01B25" w:rsidP="00D01B25">
      <w:pPr>
        <w:pStyle w:val="af5"/>
      </w:pPr>
      <w:r w:rsidRPr="00D01B25">
        <w:rPr>
          <w:rFonts w:hint="eastAsia"/>
        </w:rPr>
        <w:t>問３　傍線部１「うつつならずおぼえて」を現代語訳せよ。</w:t>
      </w:r>
    </w:p>
    <w:p w14:paraId="568E8344" w14:textId="06F93F1E" w:rsidR="00D01B25" w:rsidRPr="00D01B25" w:rsidRDefault="00D01B25" w:rsidP="00D01B25">
      <w:pPr>
        <w:pStyle w:val="20"/>
      </w:pPr>
      <w:r w:rsidRPr="00D01B25">
        <w:rPr>
          <w:rFonts w:hint="eastAsia"/>
        </w:rPr>
        <w:t>［　　　　　　　　　　　　　　　　　　　　　　　　　　　　　　　　］</w:t>
      </w:r>
    </w:p>
    <w:p w14:paraId="344EB2A0" w14:textId="77777777" w:rsidR="00D01B25" w:rsidRPr="00D01B25" w:rsidRDefault="00D01B25" w:rsidP="005B1586">
      <w:pPr>
        <w:ind w:leftChars="-100" w:left="483" w:hangingChars="300" w:hanging="723"/>
        <w:rPr>
          <w:rFonts w:ascii="ＭＳ 明朝" w:hAnsi="ＭＳ 明朝" w:cs="ＭＳ 明朝"/>
          <w:b/>
          <w:bCs/>
          <w:lang w:val="ja-JP"/>
        </w:rPr>
      </w:pPr>
    </w:p>
    <w:p w14:paraId="4A2785AE" w14:textId="77777777" w:rsidR="00D01B25" w:rsidRPr="00D01B25" w:rsidRDefault="00D01B25" w:rsidP="00D01B25">
      <w:pPr>
        <w:pStyle w:val="af5"/>
      </w:pPr>
      <w:r w:rsidRPr="00D01B25">
        <w:rPr>
          <w:rFonts w:hint="eastAsia"/>
        </w:rPr>
        <w:t>問４　傍線部２「たのめ」の①活用の種類と活用形、②本文中の意味として、最も適切なものをつぎの中からそれぞれ選べ。</w:t>
      </w:r>
    </w:p>
    <w:p w14:paraId="69405114" w14:textId="77777777" w:rsidR="00D01B25" w:rsidRPr="00D01B25" w:rsidRDefault="00D01B25" w:rsidP="00D01B25">
      <w:pPr>
        <w:pStyle w:val="20"/>
      </w:pPr>
      <w:r w:rsidRPr="00D01B25">
        <w:rPr>
          <w:rFonts w:hint="eastAsia"/>
        </w:rPr>
        <w:t>①「たのめ」の活用の種類と活用形</w:t>
      </w:r>
    </w:p>
    <w:p w14:paraId="6373698B" w14:textId="22F72782" w:rsidR="00D01B25" w:rsidRPr="00D01B25" w:rsidRDefault="00D01B25" w:rsidP="00D01B25">
      <w:pPr>
        <w:pStyle w:val="20"/>
      </w:pPr>
      <w:r>
        <w:rPr>
          <w:rFonts w:hint="eastAsia"/>
        </w:rPr>
        <w:t xml:space="preserve">　</w:t>
      </w:r>
      <w:r w:rsidRPr="00D01B25">
        <w:rPr>
          <w:rFonts w:hint="eastAsia"/>
        </w:rPr>
        <w:t>ア　四段活用の連用形　　　イ　四段活用の已然形</w:t>
      </w:r>
    </w:p>
    <w:p w14:paraId="5DA4EE4F" w14:textId="7EB3763F" w:rsidR="00D01B25" w:rsidRPr="00D01B25" w:rsidRDefault="00D01B25" w:rsidP="00D01B25">
      <w:pPr>
        <w:pStyle w:val="20"/>
      </w:pPr>
      <w:r>
        <w:rPr>
          <w:rFonts w:hint="eastAsia"/>
        </w:rPr>
        <w:t xml:space="preserve">　</w:t>
      </w:r>
      <w:r w:rsidRPr="00D01B25">
        <w:rPr>
          <w:rFonts w:hint="eastAsia"/>
        </w:rPr>
        <w:t>ウ　四段活用の命令形　　　エ　下二段活用の未然形</w:t>
      </w:r>
    </w:p>
    <w:p w14:paraId="1B572D5C" w14:textId="45CC4ECA" w:rsidR="00D01B25" w:rsidRPr="00D01B25" w:rsidRDefault="00D01B25" w:rsidP="00D01B25">
      <w:pPr>
        <w:pStyle w:val="20"/>
      </w:pPr>
      <w:r>
        <w:rPr>
          <w:rFonts w:hint="eastAsia"/>
        </w:rPr>
        <w:t xml:space="preserve">　</w:t>
      </w:r>
      <w:r w:rsidRPr="00D01B25">
        <w:rPr>
          <w:rFonts w:hint="eastAsia"/>
        </w:rPr>
        <w:t>オ　下二段活用の連用形　　カ　下二段活用の命令形</w:t>
      </w:r>
    </w:p>
    <w:p w14:paraId="7A73E208" w14:textId="77777777" w:rsidR="00D01B25" w:rsidRPr="00D01B25" w:rsidRDefault="00D01B25" w:rsidP="00D01B25">
      <w:pPr>
        <w:pStyle w:val="20"/>
      </w:pPr>
      <w:r w:rsidRPr="00D01B25">
        <w:rPr>
          <w:rFonts w:hint="eastAsia"/>
        </w:rPr>
        <w:t>②「たのめ」の本文中の意味</w:t>
      </w:r>
    </w:p>
    <w:p w14:paraId="4AB35547" w14:textId="49F7779F" w:rsidR="00D01B25" w:rsidRPr="00D01B25" w:rsidRDefault="00D01B25" w:rsidP="00D01B25">
      <w:pPr>
        <w:pStyle w:val="20"/>
      </w:pPr>
      <w:r>
        <w:rPr>
          <w:rFonts w:hint="eastAsia"/>
        </w:rPr>
        <w:t xml:space="preserve">　</w:t>
      </w:r>
      <w:r w:rsidRPr="00D01B25">
        <w:rPr>
          <w:rFonts w:hint="eastAsia"/>
        </w:rPr>
        <w:t>ア　信頼する　　　イ　希望する　　　ウ　依頼する</w:t>
      </w:r>
    </w:p>
    <w:p w14:paraId="5CDB4EBF" w14:textId="35B4D93E" w:rsidR="00D01B25" w:rsidRDefault="00D01B25" w:rsidP="00D01B25">
      <w:pPr>
        <w:pStyle w:val="20"/>
      </w:pPr>
      <w:r>
        <w:rPr>
          <w:rFonts w:hint="eastAsia"/>
        </w:rPr>
        <w:t xml:space="preserve">　</w:t>
      </w:r>
      <w:r w:rsidRPr="00D01B25">
        <w:rPr>
          <w:rFonts w:hint="eastAsia"/>
        </w:rPr>
        <w:t>エ　期待させる　　オ　心配させる</w:t>
      </w:r>
    </w:p>
    <w:p w14:paraId="75FEE820" w14:textId="77777777" w:rsidR="00D01B25" w:rsidRPr="00D01B25" w:rsidRDefault="00D01B25" w:rsidP="00D01B25">
      <w:pPr>
        <w:pStyle w:val="20"/>
      </w:pPr>
    </w:p>
    <w:p w14:paraId="6468D9F0" w14:textId="4F1C1434" w:rsidR="00D01B25" w:rsidRPr="00D01B25" w:rsidRDefault="00D01B25" w:rsidP="00D01B25">
      <w:pPr>
        <w:pStyle w:val="af6"/>
      </w:pPr>
      <w:r>
        <w:rPr>
          <w:rFonts w:hint="eastAsia"/>
        </w:rPr>
        <w:t>◎</w:t>
      </w:r>
      <w:r w:rsidRPr="00D01B25">
        <w:rPr>
          <w:rFonts w:hint="eastAsia"/>
        </w:rPr>
        <w:t>問５　本文の内容と合致するものをつぎの中から一つ選べ。</w:t>
      </w:r>
    </w:p>
    <w:p w14:paraId="257DC340" w14:textId="5BE987BC" w:rsidR="00D01B25" w:rsidRPr="00D01B25" w:rsidRDefault="00D01B25" w:rsidP="00D01B25">
      <w:pPr>
        <w:pStyle w:val="20"/>
      </w:pPr>
      <w:r w:rsidRPr="00D01B25">
        <w:rPr>
          <w:rFonts w:hint="eastAsia"/>
        </w:rPr>
        <w:t>ア　病にうなされた海恵は、病床に臥せっている一人の男が突如起き上がるという夢を見た。</w:t>
      </w:r>
    </w:p>
    <w:p w14:paraId="64B839C7" w14:textId="29092571" w:rsidR="00D01B25" w:rsidRPr="00D01B25" w:rsidRDefault="00D01B25" w:rsidP="00D01B25">
      <w:pPr>
        <w:pStyle w:val="20"/>
      </w:pPr>
      <w:r w:rsidRPr="00D01B25">
        <w:rPr>
          <w:rFonts w:hint="eastAsia"/>
        </w:rPr>
        <w:t>イ　夢の告げに従って、文を自ら取りに行った海恵は、そこに文がないことを不審に思った。</w:t>
      </w:r>
    </w:p>
    <w:p w14:paraId="0A8D64BB" w14:textId="5EEE3A56" w:rsidR="00D01B25" w:rsidRPr="00D01B25" w:rsidRDefault="00D01B25" w:rsidP="00D01B25">
      <w:pPr>
        <w:pStyle w:val="20"/>
      </w:pPr>
      <w:r w:rsidRPr="00D01B25">
        <w:rPr>
          <w:rFonts w:hint="eastAsia"/>
        </w:rPr>
        <w:t>ウ　病に苦しむ海恵は、立ち上がることも出来ず、ただおびただしい汗を流すばかりであった。</w:t>
      </w:r>
    </w:p>
    <w:p w14:paraId="6D5E20D0" w14:textId="7440F0B9" w:rsidR="00D01B25" w:rsidRPr="00D01B25" w:rsidRDefault="00D01B25" w:rsidP="00D01B25">
      <w:pPr>
        <w:pStyle w:val="20"/>
      </w:pPr>
      <w:r w:rsidRPr="00D01B25">
        <w:rPr>
          <w:rFonts w:hint="eastAsia"/>
        </w:rPr>
        <w:t>エ　日吉山王神からの歌を授かった海恵は、神にすがる気持ちを自ら和歌にしたためた。</w:t>
      </w:r>
    </w:p>
    <w:p w14:paraId="4F1DC552" w14:textId="7A5FD03B" w:rsidR="00D01B25" w:rsidRDefault="00D01B25" w:rsidP="00D01B25">
      <w:pPr>
        <w:pStyle w:val="20"/>
      </w:pPr>
      <w:r w:rsidRPr="00D01B25">
        <w:rPr>
          <w:rFonts w:hint="eastAsia"/>
        </w:rPr>
        <w:t>オ　海恵が語る不思議な夢の話を聞いた人々は、大きな猿が実際に訪れたことを語り合った。</w:t>
      </w:r>
    </w:p>
    <w:p w14:paraId="5CD7BFE4" w14:textId="77777777" w:rsidR="00D01B25" w:rsidRPr="00D01B25" w:rsidRDefault="00D01B25" w:rsidP="00D01B25">
      <w:pPr>
        <w:pStyle w:val="20"/>
      </w:pPr>
    </w:p>
    <w:p w14:paraId="4427BB12" w14:textId="48C45E58" w:rsidR="00D01B25" w:rsidRPr="00D01B25" w:rsidRDefault="00D01B25" w:rsidP="00D01B25">
      <w:pPr>
        <w:pStyle w:val="af6"/>
      </w:pPr>
      <w:r>
        <w:rPr>
          <w:rFonts w:hint="eastAsia"/>
        </w:rPr>
        <w:t>◎</w:t>
      </w:r>
      <w:r w:rsidRPr="00D01B25">
        <w:rPr>
          <w:rFonts w:hint="eastAsia"/>
        </w:rPr>
        <w:t>問６　傍線部３「いとふしぎなり」とあるが、どのような点が「ふしぎ」なの</w:t>
      </w:r>
      <w:r w:rsidRPr="00D01B25">
        <w:rPr>
          <w:rFonts w:hint="eastAsia"/>
        </w:rPr>
        <w:lastRenderedPageBreak/>
        <w:t>か。つぎの形式に従って、四十五字以上五十字以内で解答欄に記せ。ただし、句読点や記号も一字と数える。</w:t>
      </w:r>
    </w:p>
    <w:p w14:paraId="38C41C18" w14:textId="77777777" w:rsidR="00556AC0" w:rsidRDefault="00D01B25" w:rsidP="00D01B25">
      <w:pPr>
        <w:pStyle w:val="20"/>
        <w:rPr>
          <w:lang w:val="en-US"/>
        </w:rPr>
      </w:pPr>
      <w:r w:rsidRPr="00D01B25">
        <w:rPr>
          <w:rFonts w:hint="eastAsia"/>
        </w:rPr>
        <w:t xml:space="preserve">［　　　　　　　　　　　　　　　　　　　　　　　　　　　　　　　　</w:t>
      </w:r>
    </w:p>
    <w:p w14:paraId="441880B9" w14:textId="77777777" w:rsidR="00556AC0" w:rsidRDefault="00D01B25" w:rsidP="00556AC0">
      <w:pPr>
        <w:pStyle w:val="20"/>
        <w:jc w:val="right"/>
        <w:rPr>
          <w:lang w:val="en-US"/>
        </w:rPr>
      </w:pPr>
      <w:r w:rsidRPr="00D01B25">
        <w:rPr>
          <w:rFonts w:hint="eastAsia"/>
        </w:rPr>
        <w:t>］</w:t>
      </w:r>
    </w:p>
    <w:p w14:paraId="64A48FE4" w14:textId="7B0F06E8" w:rsidR="00D01B25" w:rsidRPr="00D01B25" w:rsidRDefault="00D01B25" w:rsidP="00D01B25">
      <w:pPr>
        <w:pStyle w:val="20"/>
      </w:pPr>
      <w:r>
        <w:rPr>
          <w:rFonts w:hint="eastAsia"/>
        </w:rPr>
        <w:t>という点。</w:t>
      </w:r>
    </w:p>
    <w:p w14:paraId="18310BD3" w14:textId="77777777" w:rsidR="00D01B25" w:rsidRPr="00D01B25" w:rsidRDefault="00D01B25" w:rsidP="005B1586">
      <w:pPr>
        <w:ind w:leftChars="-100" w:left="483" w:hangingChars="300" w:hanging="723"/>
        <w:rPr>
          <w:rFonts w:ascii="ＭＳ 明朝" w:hAnsi="ＭＳ 明朝" w:cs="ＭＳ 明朝"/>
          <w:b/>
          <w:bCs/>
          <w:lang w:val="ja-JP"/>
        </w:rPr>
      </w:pPr>
    </w:p>
    <w:p w14:paraId="2C9F6A01" w14:textId="77777777" w:rsidR="00D01B25" w:rsidRPr="00D01B25" w:rsidRDefault="00D01B25" w:rsidP="00D01B25">
      <w:pPr>
        <w:pStyle w:val="af5"/>
      </w:pPr>
      <w:r w:rsidRPr="00D01B25">
        <w:rPr>
          <w:rFonts w:hint="eastAsia"/>
        </w:rPr>
        <w:t>問７　『今物語』は鎌倉時代の説話集であるが、つぎの中から鎌倉時代の文学作品では</w:t>
      </w:r>
      <w:r w:rsidRPr="00D01B25">
        <w:rPr>
          <w:rStyle w:val="af4"/>
          <w:rFonts w:hint="eastAsia"/>
        </w:rPr>
        <w:t>ない</w:t>
      </w:r>
      <w:r w:rsidRPr="00D01B25">
        <w:rPr>
          <w:rFonts w:hint="eastAsia"/>
        </w:rPr>
        <w:t>ものを</w:t>
      </w:r>
      <w:r w:rsidRPr="00D01B25">
        <w:rPr>
          <w:rStyle w:val="af4"/>
          <w:rFonts w:hint="eastAsia"/>
        </w:rPr>
        <w:t>二つ</w:t>
      </w:r>
      <w:r w:rsidRPr="00D01B25">
        <w:rPr>
          <w:rFonts w:hint="eastAsia"/>
        </w:rPr>
        <w:t>選べ。</w:t>
      </w:r>
    </w:p>
    <w:p w14:paraId="7AB285B8" w14:textId="77777777" w:rsidR="00D01B25" w:rsidRPr="00D01B25" w:rsidRDefault="00D01B25" w:rsidP="00D01B25">
      <w:pPr>
        <w:pStyle w:val="20"/>
      </w:pPr>
      <w:r w:rsidRPr="00D01B25">
        <w:rPr>
          <w:rFonts w:hint="eastAsia"/>
        </w:rPr>
        <w:t>ア　建礼門院右京大夫集　　イ　方丈記　　ウ　大鏡</w:t>
      </w:r>
    </w:p>
    <w:p w14:paraId="11E73ADC" w14:textId="2DC0F07C" w:rsidR="00205BBB" w:rsidRPr="002A2B54" w:rsidRDefault="00D01B25" w:rsidP="00D01B25">
      <w:pPr>
        <w:pStyle w:val="20"/>
      </w:pPr>
      <w:r w:rsidRPr="00D01B25">
        <w:rPr>
          <w:rFonts w:hint="eastAsia"/>
        </w:rPr>
        <w:t xml:space="preserve">エ　古今著聞集　　　　　　オ　発心集　　カ　更級日記　</w:t>
      </w:r>
    </w:p>
    <w:p w14:paraId="6EC9C929" w14:textId="77777777" w:rsidR="008855EC" w:rsidRPr="002A2B54" w:rsidRDefault="008855EC" w:rsidP="0007354C">
      <w:pPr>
        <w:ind w:leftChars="-100" w:left="480" w:hangingChars="300" w:hanging="720"/>
      </w:pPr>
      <w:r w:rsidRPr="002A2B54">
        <w:rPr>
          <w:rFonts w:cs="ＭＳ 明朝"/>
          <w:lang w:val="ja-JP"/>
        </w:rPr>
        <w:br w:type="page"/>
      </w:r>
    </w:p>
    <w:p w14:paraId="4E370F6C" w14:textId="77777777" w:rsidR="00247EA4" w:rsidRPr="002A2B54" w:rsidRDefault="00247EA4" w:rsidP="0007354C">
      <w:pPr>
        <w:rPr>
          <w:rFonts w:cs="Times New Roman"/>
          <w:lang w:val="ja-JP"/>
        </w:rPr>
      </w:pPr>
      <w:r w:rsidRPr="002A2B54">
        <w:rPr>
          <w:rFonts w:cs="ＭＳ 明朝" w:hint="eastAsia"/>
          <w:lang w:val="ja-JP"/>
        </w:rPr>
        <w:lastRenderedPageBreak/>
        <w:t>【解答】</w:t>
      </w:r>
    </w:p>
    <w:p w14:paraId="70A4E0C2" w14:textId="77777777" w:rsidR="00557E4A" w:rsidRPr="00557E4A" w:rsidRDefault="00557E4A" w:rsidP="00557E4A">
      <w:pPr>
        <w:rPr>
          <w:rFonts w:cs="Times New Roman"/>
          <w:lang w:val="ja-JP"/>
        </w:rPr>
      </w:pPr>
      <w:r w:rsidRPr="00557E4A">
        <w:rPr>
          <w:rFonts w:cs="Times New Roman" w:hint="eastAsia"/>
          <w:lang w:val="ja-JP"/>
        </w:rPr>
        <w:t>問１　Ａ＝イ　Ｂ＝オ　Ｃ＝エ</w:t>
      </w:r>
    </w:p>
    <w:p w14:paraId="004F560F" w14:textId="77777777" w:rsidR="00557E4A" w:rsidRPr="00557E4A" w:rsidRDefault="00557E4A" w:rsidP="00557E4A">
      <w:pPr>
        <w:rPr>
          <w:rFonts w:cs="Times New Roman"/>
          <w:lang w:val="ja-JP"/>
        </w:rPr>
      </w:pPr>
      <w:r w:rsidRPr="00557E4A">
        <w:rPr>
          <w:rFonts w:cs="Times New Roman" w:hint="eastAsia"/>
          <w:lang w:val="ja-JP"/>
        </w:rPr>
        <w:t>問２　ａ＝イ　ｂ＝ア</w:t>
      </w:r>
    </w:p>
    <w:p w14:paraId="7EA5405B" w14:textId="77777777" w:rsidR="00557E4A" w:rsidRPr="00557E4A" w:rsidRDefault="00557E4A" w:rsidP="00557E4A">
      <w:pPr>
        <w:rPr>
          <w:rFonts w:cs="Times New Roman"/>
          <w:lang w:val="ja-JP"/>
        </w:rPr>
      </w:pPr>
      <w:r w:rsidRPr="00557E4A">
        <w:rPr>
          <w:rFonts w:cs="Times New Roman" w:hint="eastAsia"/>
          <w:lang w:val="ja-JP"/>
        </w:rPr>
        <w:t>問３　（僧都は）正気でないと思われて</w:t>
      </w:r>
    </w:p>
    <w:p w14:paraId="24A2EB22" w14:textId="54E95215" w:rsidR="00557E4A" w:rsidRPr="00557E4A" w:rsidRDefault="007B5C25" w:rsidP="007B5C25">
      <w:pPr>
        <w:ind w:left="1200" w:hangingChars="500" w:hanging="1200"/>
        <w:rPr>
          <w:rFonts w:cs="Times New Roman"/>
          <w:lang w:val="ja-JP"/>
        </w:rPr>
      </w:pPr>
      <w:r w:rsidRPr="001B1BD2">
        <w:rPr>
          <w:rFonts w:cs="Times New Roman" w:hint="eastAsia"/>
          <w:shd w:val="pct15" w:color="auto" w:fill="FFFFFF"/>
          <w:lang w:val="ja-JP"/>
        </w:rPr>
        <w:t>評価の基準</w:t>
      </w:r>
      <w:r w:rsidRPr="001B1BD2">
        <w:rPr>
          <w:rFonts w:cs="Times New Roman" w:hint="eastAsia"/>
          <w:lang w:val="ja-JP"/>
        </w:rPr>
        <w:t xml:space="preserve">　</w:t>
      </w:r>
      <w:r w:rsidR="00557E4A" w:rsidRPr="00557E4A">
        <w:rPr>
          <w:rFonts w:cs="Times New Roman" w:hint="eastAsia"/>
          <w:lang w:val="ja-JP"/>
        </w:rPr>
        <w:t>「正気」を「現実」と訳していた場合は減点５。「思って」と訳していた場合は減点３。</w:t>
      </w:r>
    </w:p>
    <w:p w14:paraId="192333D2" w14:textId="77777777" w:rsidR="00557E4A" w:rsidRPr="00557E4A" w:rsidRDefault="00557E4A" w:rsidP="00557E4A">
      <w:pPr>
        <w:rPr>
          <w:rFonts w:cs="Times New Roman"/>
          <w:lang w:val="ja-JP"/>
        </w:rPr>
      </w:pPr>
      <w:r w:rsidRPr="00557E4A">
        <w:rPr>
          <w:rFonts w:cs="Times New Roman" w:hint="eastAsia"/>
          <w:lang w:val="ja-JP"/>
        </w:rPr>
        <w:t>問４　①＝オ　②＝エ</w:t>
      </w:r>
    </w:p>
    <w:p w14:paraId="7687C92A" w14:textId="77777777" w:rsidR="00557E4A" w:rsidRPr="00557E4A" w:rsidRDefault="00557E4A" w:rsidP="00557E4A">
      <w:pPr>
        <w:rPr>
          <w:rFonts w:cs="Times New Roman"/>
          <w:lang w:val="ja-JP"/>
        </w:rPr>
      </w:pPr>
      <w:r w:rsidRPr="00557E4A">
        <w:rPr>
          <w:rFonts w:cs="Times New Roman" w:hint="eastAsia"/>
          <w:lang w:val="ja-JP"/>
        </w:rPr>
        <w:t>問５　エ</w:t>
      </w:r>
    </w:p>
    <w:p w14:paraId="523D5435" w14:textId="334DD41C" w:rsidR="00557E4A" w:rsidRPr="00557E4A" w:rsidRDefault="00557E4A" w:rsidP="007B5C25">
      <w:pPr>
        <w:ind w:left="480" w:hangingChars="200" w:hanging="480"/>
        <w:rPr>
          <w:rFonts w:cs="Times New Roman"/>
          <w:lang w:val="ja-JP"/>
        </w:rPr>
      </w:pPr>
      <w:r w:rsidRPr="00557E4A">
        <w:rPr>
          <w:rFonts w:cs="Times New Roman" w:hint="eastAsia"/>
          <w:lang w:val="ja-JP"/>
        </w:rPr>
        <w:t xml:space="preserve">問６　</w:t>
      </w:r>
      <w:r w:rsidRPr="007B5C25">
        <w:rPr>
          <w:rStyle w:val="8pt"/>
          <w:rFonts w:hint="eastAsia"/>
          <w:lang w:val="ja-JP"/>
        </w:rPr>
        <w:t>Ａ</w:t>
      </w:r>
      <w:r w:rsidRPr="00557E4A">
        <w:rPr>
          <w:rFonts w:cs="Times New Roman" w:hint="eastAsia"/>
          <w:u w:val="thick"/>
          <w:lang w:val="ja-JP"/>
        </w:rPr>
        <w:t>山王神への深い信仰のお陰で</w:t>
      </w:r>
      <w:r w:rsidRPr="00557E4A">
        <w:rPr>
          <w:rFonts w:cs="Times New Roman" w:hint="eastAsia"/>
          <w:lang w:val="ja-JP"/>
        </w:rPr>
        <w:t>、</w:t>
      </w:r>
      <w:r w:rsidRPr="007B5C25">
        <w:rPr>
          <w:rStyle w:val="8pt"/>
          <w:rFonts w:hint="eastAsia"/>
          <w:lang w:val="ja-JP"/>
        </w:rPr>
        <w:t>Ｂ</w:t>
      </w:r>
      <w:r w:rsidRPr="00557E4A">
        <w:rPr>
          <w:rFonts w:cs="Times New Roman" w:hint="eastAsia"/>
          <w:u w:val="thick"/>
          <w:lang w:val="ja-JP"/>
        </w:rPr>
        <w:t>海恵僧都の夢の話と現実世界での彼の行動が重なり</w:t>
      </w:r>
      <w:r w:rsidRPr="00557E4A">
        <w:rPr>
          <w:rFonts w:cs="Times New Roman" w:hint="eastAsia"/>
          <w:lang w:val="ja-JP"/>
        </w:rPr>
        <w:t>、</w:t>
      </w:r>
      <w:r w:rsidRPr="007B5C25">
        <w:rPr>
          <w:rStyle w:val="8pt"/>
          <w:rFonts w:hint="eastAsia"/>
          <w:lang w:val="ja-JP"/>
        </w:rPr>
        <w:t>Ｃ</w:t>
      </w:r>
      <w:r w:rsidRPr="00557E4A">
        <w:rPr>
          <w:rFonts w:cs="Times New Roman" w:hint="eastAsia"/>
          <w:u w:val="thick"/>
          <w:lang w:val="ja-JP"/>
        </w:rPr>
        <w:t>僧都の重病が癒えた</w:t>
      </w:r>
      <w:r w:rsidRPr="00557E4A">
        <w:rPr>
          <w:rFonts w:cs="Times New Roman" w:hint="eastAsia"/>
          <w:lang w:val="ja-JP"/>
        </w:rPr>
        <w:t>（</w:t>
      </w:r>
      <w:r w:rsidRPr="007F1103">
        <w:rPr>
          <w:rFonts w:asciiTheme="minorEastAsia" w:eastAsiaTheme="minorEastAsia" w:hAnsiTheme="minorEastAsia" w:cs="Times New Roman"/>
          <w:lang w:val="ja-JP"/>
          <w:eastAsianLayout w:id="1729855744" w:vert="1" w:vertCompress="1"/>
        </w:rPr>
        <w:t>47</w:t>
      </w:r>
      <w:r w:rsidRPr="00557E4A">
        <w:rPr>
          <w:rFonts w:cs="Times New Roman" w:hint="eastAsia"/>
          <w:lang w:val="ja-JP"/>
        </w:rPr>
        <w:t>字）</w:t>
      </w:r>
    </w:p>
    <w:p w14:paraId="15D44A27" w14:textId="2ED24D39" w:rsidR="00557E4A" w:rsidRPr="00557E4A" w:rsidRDefault="007B5C25" w:rsidP="007B5C25">
      <w:pPr>
        <w:ind w:left="1200" w:hangingChars="500" w:hanging="1200"/>
        <w:rPr>
          <w:rFonts w:cs="Times New Roman"/>
          <w:lang w:val="ja-JP"/>
        </w:rPr>
      </w:pPr>
      <w:r w:rsidRPr="001B1BD2">
        <w:rPr>
          <w:rFonts w:cs="Times New Roman" w:hint="eastAsia"/>
          <w:shd w:val="pct15" w:color="auto" w:fill="FFFFFF"/>
          <w:lang w:val="ja-JP"/>
        </w:rPr>
        <w:t>評価の基準</w:t>
      </w:r>
      <w:r w:rsidRPr="001B1BD2">
        <w:rPr>
          <w:rFonts w:cs="Times New Roman" w:hint="eastAsia"/>
          <w:lang w:val="ja-JP"/>
        </w:rPr>
        <w:t xml:space="preserve">　</w:t>
      </w:r>
      <w:r w:rsidR="00557E4A" w:rsidRPr="00557E4A">
        <w:rPr>
          <w:rFonts w:cs="Times New Roman" w:hint="eastAsia"/>
          <w:lang w:val="ja-JP"/>
        </w:rPr>
        <w:t>Ａ＝２／Ｂ＝５〔「夢と同じことが現実に起きていた」という意があれば可。〕／Ｃ＝３</w:t>
      </w:r>
    </w:p>
    <w:p w14:paraId="0C2D65EE" w14:textId="71C92F4B" w:rsidR="005B1586" w:rsidRDefault="00557E4A" w:rsidP="00557E4A">
      <w:pPr>
        <w:rPr>
          <w:rFonts w:cs="Times New Roman"/>
          <w:lang w:val="ja-JP"/>
        </w:rPr>
      </w:pPr>
      <w:r w:rsidRPr="00557E4A">
        <w:rPr>
          <w:rFonts w:cs="Times New Roman" w:hint="eastAsia"/>
          <w:lang w:val="ja-JP"/>
        </w:rPr>
        <w:t>問７　ウ・カ</w:t>
      </w:r>
    </w:p>
    <w:p w14:paraId="4E28371F" w14:textId="77777777" w:rsidR="005B1586" w:rsidRDefault="005B1586">
      <w:pPr>
        <w:widowControl/>
        <w:spacing w:line="240" w:lineRule="auto"/>
        <w:jc w:val="left"/>
        <w:rPr>
          <w:rFonts w:cs="Times New Roman"/>
          <w:lang w:val="ja-JP"/>
        </w:rPr>
      </w:pPr>
      <w:r>
        <w:rPr>
          <w:rFonts w:cs="Times New Roman"/>
          <w:lang w:val="ja-JP"/>
        </w:rPr>
        <w:br w:type="page"/>
      </w:r>
    </w:p>
    <w:p w14:paraId="2E544433" w14:textId="22B8AEFF" w:rsidR="00557E4A" w:rsidRDefault="005B1586" w:rsidP="00557E4A">
      <w:pPr>
        <w:rPr>
          <w:rFonts w:cs="Times New Roman"/>
          <w:lang w:val="ja-JP"/>
        </w:rPr>
      </w:pPr>
      <w:r>
        <w:rPr>
          <w:rFonts w:cs="Times New Roman" w:hint="eastAsia"/>
          <w:lang w:val="ja-JP"/>
        </w:rPr>
        <w:lastRenderedPageBreak/>
        <w:t>【現代語訳】</w:t>
      </w:r>
    </w:p>
    <w:p w14:paraId="5C0E1138" w14:textId="31310066" w:rsidR="005B1586" w:rsidRPr="005B1586" w:rsidRDefault="005B1586" w:rsidP="005B1586">
      <w:pPr>
        <w:rPr>
          <w:rFonts w:cs="Times New Roman"/>
          <w:lang w:val="ja-JP"/>
        </w:rPr>
      </w:pPr>
      <w:r>
        <w:rPr>
          <w:rFonts w:cs="Times New Roman" w:hint="eastAsia"/>
          <w:lang w:val="ja-JP"/>
        </w:rPr>
        <w:t xml:space="preserve">　</w:t>
      </w:r>
      <w:r w:rsidRPr="005B1586">
        <w:rPr>
          <w:rFonts w:cs="Times New Roman" w:hint="eastAsia"/>
          <w:lang w:val="ja-JP"/>
        </w:rPr>
        <w:t>嘉祥寺僧都海恵といった人が、まだ若いのに病気が重くなって、</w:t>
      </w:r>
      <w:r w:rsidRPr="005B1586">
        <w:rPr>
          <w:rFonts w:cs="Times New Roman" w:hint="eastAsia"/>
          <w:u w:val="thick"/>
          <w:lang w:val="ja-JP"/>
        </w:rPr>
        <w:t>いよいよ最期になった時</w:t>
      </w:r>
      <w:r w:rsidRPr="005B1586">
        <w:rPr>
          <w:rFonts w:cs="Times New Roman" w:hint="eastAsia"/>
          <w:lang w:val="ja-JP"/>
        </w:rPr>
        <w:t>、寝入っていた（この）人が、急に起きて、「そこにある手紙を、どうして取り入れないのか」と、きつくおっしゃったが、そのような手紙はなかったので、</w:t>
      </w:r>
      <w:r w:rsidR="0050785B" w:rsidRPr="0050785B">
        <w:rPr>
          <w:rFonts w:cs="Times New Roman" w:hint="eastAsia"/>
          <w:u w:val="thick"/>
          <w:lang w:val="ja-JP"/>
        </w:rPr>
        <w:t>（</w:t>
      </w:r>
      <w:r w:rsidRPr="005B1586">
        <w:rPr>
          <w:rFonts w:cs="Times New Roman" w:hint="eastAsia"/>
          <w:u w:val="thick"/>
          <w:lang w:val="ja-JP"/>
        </w:rPr>
        <w:t>僧都は）正気でないと思われて</w:t>
      </w:r>
      <w:r w:rsidRPr="005B1586">
        <w:rPr>
          <w:rFonts w:cs="Times New Roman" w:hint="eastAsia"/>
          <w:lang w:val="ja-JP"/>
        </w:rPr>
        <w:t>、前にいる者たちが、あっけにとられて不思議に思っていたところ、（僧都は）自ら立って走って、明かり障子を開けて、手紙を（手に）取って見たので、みなの者は、本当に不思議に思われて見ているうちに、（僧都は）これ（＝手紙）を広げて見て、しばらく思案して、返事を書いて（そこに）置いて、また</w:t>
      </w:r>
      <w:r w:rsidRPr="005B1586">
        <w:rPr>
          <w:rFonts w:cs="Times New Roman" w:hint="eastAsia"/>
          <w:u w:val="thick"/>
          <w:lang w:val="ja-JP"/>
        </w:rPr>
        <w:t>すぐに寝入ってしまった</w:t>
      </w:r>
      <w:r w:rsidRPr="005B1586">
        <w:rPr>
          <w:rFonts w:cs="Times New Roman" w:hint="eastAsia"/>
          <w:lang w:val="ja-JP"/>
        </w:rPr>
        <w:t>。</w:t>
      </w:r>
    </w:p>
    <w:p w14:paraId="22B78975" w14:textId="77777777" w:rsidR="005B1586" w:rsidRPr="005B1586" w:rsidRDefault="005B1586" w:rsidP="005B1586">
      <w:pPr>
        <w:rPr>
          <w:rFonts w:cs="Times New Roman"/>
          <w:lang w:val="ja-JP"/>
        </w:rPr>
      </w:pPr>
      <w:r w:rsidRPr="005B1586">
        <w:rPr>
          <w:rFonts w:cs="Times New Roman" w:hint="eastAsia"/>
          <w:lang w:val="ja-JP"/>
        </w:rPr>
        <w:t xml:space="preserve">　起</w:t>
      </w:r>
      <w:bookmarkStart w:id="0" w:name="_GoBack"/>
      <w:bookmarkEnd w:id="0"/>
      <w:r w:rsidRPr="005B1586">
        <w:rPr>
          <w:rFonts w:cs="Times New Roman" w:hint="eastAsia"/>
          <w:lang w:val="ja-JP"/>
        </w:rPr>
        <w:t>きるのも横になるのも容易ではなくなってしまった人が、どのようになったことであろうかと（皆は）不思議に思っていたところ、（僧都は）少し寝入って、汗がひどく流れて、起き上がって、「不思議な夢をみたことよ」と（次のように）語りなさった。</w:t>
      </w:r>
    </w:p>
    <w:p w14:paraId="7621077F" w14:textId="77777777" w:rsidR="005B1586" w:rsidRPr="005B1586" w:rsidRDefault="005B1586" w:rsidP="005B1586">
      <w:pPr>
        <w:rPr>
          <w:rFonts w:cs="Times New Roman"/>
          <w:lang w:val="ja-JP"/>
        </w:rPr>
      </w:pPr>
      <w:r w:rsidRPr="005B1586">
        <w:rPr>
          <w:rFonts w:cs="Times New Roman" w:hint="eastAsia"/>
          <w:lang w:val="ja-JP"/>
        </w:rPr>
        <w:t xml:space="preserve">　「大きな猿で、藍摺りの水干を着た猿が、立て文にした手紙を持って来たのを、</w:t>
      </w:r>
      <w:r w:rsidRPr="005B1586">
        <w:rPr>
          <w:rFonts w:cs="Times New Roman" w:hint="eastAsia"/>
          <w:u w:val="thick"/>
          <w:lang w:val="ja-JP"/>
        </w:rPr>
        <w:t>人がなかなか取り入れなかったので</w:t>
      </w:r>
      <w:r w:rsidRPr="005B1586">
        <w:rPr>
          <w:rFonts w:cs="Times New Roman" w:hint="eastAsia"/>
          <w:lang w:val="ja-JP"/>
        </w:rPr>
        <w:t>、自分自身でこれ（＝手紙）を受け取って見たところ、歌が一首（書いて）ある。</w:t>
      </w:r>
    </w:p>
    <w:p w14:paraId="47BD52CD" w14:textId="77777777" w:rsidR="005B1586" w:rsidRDefault="005B1586" w:rsidP="005B1586">
      <w:pPr>
        <w:rPr>
          <w:rFonts w:cs="Times New Roman"/>
          <w:lang w:val="ja-JP"/>
        </w:rPr>
      </w:pPr>
      <w:r w:rsidRPr="005B1586">
        <w:rPr>
          <w:rFonts w:cs="Times New Roman" w:hint="eastAsia"/>
          <w:lang w:val="ja-JP"/>
        </w:rPr>
        <w:t xml:space="preserve">　</w:t>
      </w:r>
      <w:r>
        <w:rPr>
          <w:rFonts w:cs="Times New Roman" w:hint="eastAsia"/>
          <w:lang w:val="ja-JP"/>
        </w:rPr>
        <w:t xml:space="preserve">　　</w:t>
      </w:r>
      <w:r w:rsidRPr="005B1586">
        <w:rPr>
          <w:rFonts w:cs="Times New Roman" w:hint="eastAsia"/>
          <w:lang w:val="ja-JP"/>
        </w:rPr>
        <w:t>（あなたが、参詣に来るのを）</w:t>
      </w:r>
      <w:r w:rsidRPr="005B1586">
        <w:rPr>
          <w:rFonts w:cs="Times New Roman" w:hint="eastAsia"/>
          <w:u w:val="thick"/>
          <w:lang w:val="ja-JP"/>
        </w:rPr>
        <w:t>期待させ</w:t>
      </w:r>
      <w:r w:rsidRPr="005B1586">
        <w:rPr>
          <w:rFonts w:cs="Times New Roman" w:hint="eastAsia"/>
          <w:lang w:val="ja-JP"/>
        </w:rPr>
        <w:t>ながら、（参詣に）来ない年月を</w:t>
      </w:r>
    </w:p>
    <w:p w14:paraId="2B75506D" w14:textId="77777777" w:rsidR="005B1586" w:rsidRDefault="005B1586" w:rsidP="005B1586">
      <w:pPr>
        <w:rPr>
          <w:rFonts w:cs="Times New Roman"/>
          <w:lang w:val="ja-JP"/>
        </w:rPr>
      </w:pPr>
      <w:r>
        <w:rPr>
          <w:rFonts w:cs="Times New Roman" w:hint="eastAsia"/>
          <w:lang w:val="ja-JP"/>
        </w:rPr>
        <w:t xml:space="preserve">　　</w:t>
      </w:r>
      <w:r w:rsidRPr="005B1586">
        <w:rPr>
          <w:rFonts w:cs="Times New Roman" w:hint="eastAsia"/>
          <w:lang w:val="ja-JP"/>
        </w:rPr>
        <w:t>重ねるので、（あなたと交わした）朽ちることのない約束をどのようにして</w:t>
      </w:r>
    </w:p>
    <w:p w14:paraId="6C29839A" w14:textId="24777937" w:rsidR="005B1586" w:rsidRPr="005B1586" w:rsidRDefault="005B1586" w:rsidP="005B1586">
      <w:pPr>
        <w:rPr>
          <w:rFonts w:cs="Times New Roman"/>
          <w:lang w:val="ja-JP"/>
        </w:rPr>
      </w:pPr>
      <w:r>
        <w:rPr>
          <w:rFonts w:cs="Times New Roman" w:hint="eastAsia"/>
          <w:lang w:val="ja-JP"/>
        </w:rPr>
        <w:t xml:space="preserve">　　</w:t>
      </w:r>
      <w:r w:rsidRPr="005B1586">
        <w:rPr>
          <w:rFonts w:cs="Times New Roman" w:hint="eastAsia"/>
          <w:lang w:val="ja-JP"/>
        </w:rPr>
        <w:t>守ることができるだろうか、いや守ることはできない。</w:t>
      </w:r>
    </w:p>
    <w:p w14:paraId="617175BD" w14:textId="77777777" w:rsidR="005B1586" w:rsidRDefault="005B1586" w:rsidP="005B1586">
      <w:pPr>
        <w:rPr>
          <w:rFonts w:cs="Times New Roman"/>
          <w:lang w:val="ja-JP"/>
        </w:rPr>
      </w:pPr>
      <w:r w:rsidRPr="005B1586">
        <w:rPr>
          <w:rFonts w:cs="Times New Roman" w:hint="eastAsia"/>
          <w:lang w:val="ja-JP"/>
        </w:rPr>
        <w:t xml:space="preserve">と（書いて）あったので、お返事には、　</w:t>
      </w:r>
      <w:r w:rsidRPr="005B1586">
        <w:rPr>
          <w:rFonts w:cs="Times New Roman"/>
          <w:lang w:val="ja-JP"/>
        </w:rPr>
        <w:br/>
      </w:r>
      <w:r w:rsidRPr="005B1586">
        <w:rPr>
          <w:rFonts w:cs="Times New Roman" w:hint="eastAsia"/>
          <w:lang w:val="ja-JP"/>
        </w:rPr>
        <w:t xml:space="preserve">　</w:t>
      </w:r>
      <w:r>
        <w:rPr>
          <w:rFonts w:cs="Times New Roman" w:hint="eastAsia"/>
          <w:lang w:val="ja-JP"/>
        </w:rPr>
        <w:t xml:space="preserve">　　</w:t>
      </w:r>
      <w:r w:rsidRPr="005B1586">
        <w:rPr>
          <w:rFonts w:cs="Times New Roman" w:hint="eastAsia"/>
          <w:lang w:val="ja-JP"/>
        </w:rPr>
        <w:t>心をかけて（あなた様を）頼みにしています。日吉山王神の社の神聖な</w:t>
      </w:r>
    </w:p>
    <w:p w14:paraId="1F697A17" w14:textId="49EEF740" w:rsidR="005B1586" w:rsidRPr="005B1586" w:rsidRDefault="005B1586" w:rsidP="005B1586">
      <w:pPr>
        <w:rPr>
          <w:rFonts w:cs="Times New Roman"/>
          <w:lang w:val="ja-JP"/>
        </w:rPr>
      </w:pPr>
      <w:r>
        <w:rPr>
          <w:rFonts w:cs="Times New Roman" w:hint="eastAsia"/>
          <w:lang w:val="ja-JP"/>
        </w:rPr>
        <w:t xml:space="preserve">　　</w:t>
      </w:r>
      <w:r w:rsidRPr="005B1586">
        <w:rPr>
          <w:rFonts w:cs="Times New Roman" w:hint="eastAsia"/>
          <w:lang w:val="ja-JP"/>
        </w:rPr>
        <w:t>垣に木綿で作ったたすきをかけるように。</w:t>
      </w:r>
    </w:p>
    <w:p w14:paraId="2C7D937B" w14:textId="77777777" w:rsidR="005B1586" w:rsidRPr="005B1586" w:rsidRDefault="005B1586" w:rsidP="005B1586">
      <w:pPr>
        <w:rPr>
          <w:rFonts w:cs="Times New Roman"/>
          <w:lang w:val="ja-JP"/>
        </w:rPr>
      </w:pPr>
      <w:r w:rsidRPr="005B1586">
        <w:rPr>
          <w:rFonts w:cs="Times New Roman" w:hint="eastAsia"/>
          <w:lang w:val="ja-JP"/>
        </w:rPr>
        <w:t>と書いて差し上げたのだ。これは山王（の神）からのお歌をいただいたのです」と語りなさったので、前にいる人は、あっけにとられ不思議に思われて、「これは、たった今、現実にございました事です。これが（山王の）お手紙よ。また、（これがあなたが）お書きになったお返事よ」と言ったので、雑念をはらって一心に神仏を念じて、前にある二通の手紙を広げて見たところ、少しも（夢と）</w:t>
      </w:r>
      <w:r w:rsidRPr="005B1586">
        <w:rPr>
          <w:rFonts w:cs="Times New Roman" w:hint="eastAsia"/>
          <w:lang w:val="ja-JP"/>
        </w:rPr>
        <w:lastRenderedPageBreak/>
        <w:t>違うことはない。</w:t>
      </w:r>
    </w:p>
    <w:p w14:paraId="221E2B34" w14:textId="688FA854" w:rsidR="005B1586" w:rsidRPr="00557E4A" w:rsidRDefault="005B1586" w:rsidP="005B1586">
      <w:pPr>
        <w:rPr>
          <w:rFonts w:cs="Times New Roman"/>
          <w:lang w:val="ja-JP"/>
        </w:rPr>
      </w:pPr>
      <w:r w:rsidRPr="005B1586">
        <w:rPr>
          <w:rFonts w:cs="Times New Roman" w:hint="eastAsia"/>
          <w:lang w:val="ja-JP"/>
        </w:rPr>
        <w:t xml:space="preserve">　その後、（僧都の）病気は治ってしまった。とても不思議（なこと）である。</w:t>
      </w:r>
    </w:p>
    <w:p w14:paraId="713C9FFC" w14:textId="76ECE024" w:rsidR="00205BBB" w:rsidRPr="002A2B54" w:rsidRDefault="00205BBB" w:rsidP="00557E4A">
      <w:pPr>
        <w:rPr>
          <w:rFonts w:cs="Times New Roman"/>
          <w:lang w:val="ja-JP"/>
        </w:rPr>
      </w:pPr>
    </w:p>
    <w:sectPr w:rsidR="00205BBB"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E4F67" w14:textId="77777777" w:rsidR="00C0051D" w:rsidRDefault="00C0051D" w:rsidP="001359F1">
      <w:pPr>
        <w:spacing w:line="240" w:lineRule="auto"/>
        <w:rPr>
          <w:rFonts w:cs="Times New Roman"/>
        </w:rPr>
      </w:pPr>
      <w:r>
        <w:rPr>
          <w:rFonts w:cs="Times New Roman"/>
        </w:rPr>
        <w:separator/>
      </w:r>
    </w:p>
  </w:endnote>
  <w:endnote w:type="continuationSeparator" w:id="0">
    <w:p w14:paraId="524CC85F" w14:textId="77777777" w:rsidR="00C0051D" w:rsidRDefault="00C0051D"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D2730B" w14:textId="77777777" w:rsidR="00C0051D" w:rsidRDefault="00C0051D" w:rsidP="001359F1">
      <w:pPr>
        <w:spacing w:line="240" w:lineRule="auto"/>
        <w:rPr>
          <w:rFonts w:cs="Times New Roman"/>
        </w:rPr>
      </w:pPr>
      <w:r>
        <w:rPr>
          <w:rFonts w:cs="Times New Roman"/>
        </w:rPr>
        <w:separator/>
      </w:r>
    </w:p>
  </w:footnote>
  <w:footnote w:type="continuationSeparator" w:id="0">
    <w:p w14:paraId="4C855061" w14:textId="77777777" w:rsidR="00C0051D" w:rsidRDefault="00C0051D"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051D"/>
    <w:rsid w:val="000261D1"/>
    <w:rsid w:val="00033350"/>
    <w:rsid w:val="0007354C"/>
    <w:rsid w:val="00074A0B"/>
    <w:rsid w:val="00094231"/>
    <w:rsid w:val="000E2A64"/>
    <w:rsid w:val="001038F2"/>
    <w:rsid w:val="001359F1"/>
    <w:rsid w:val="001379D2"/>
    <w:rsid w:val="001D10F1"/>
    <w:rsid w:val="001F1661"/>
    <w:rsid w:val="00205BBB"/>
    <w:rsid w:val="00230AC0"/>
    <w:rsid w:val="00232958"/>
    <w:rsid w:val="00247EA4"/>
    <w:rsid w:val="00283A9B"/>
    <w:rsid w:val="002A2B54"/>
    <w:rsid w:val="002F737D"/>
    <w:rsid w:val="00312255"/>
    <w:rsid w:val="003C0354"/>
    <w:rsid w:val="003D0B17"/>
    <w:rsid w:val="003D2215"/>
    <w:rsid w:val="003D5869"/>
    <w:rsid w:val="003F475D"/>
    <w:rsid w:val="00450BE1"/>
    <w:rsid w:val="004853F7"/>
    <w:rsid w:val="004B19DC"/>
    <w:rsid w:val="005031C8"/>
    <w:rsid w:val="0050785B"/>
    <w:rsid w:val="00533175"/>
    <w:rsid w:val="00556AC0"/>
    <w:rsid w:val="00557E4A"/>
    <w:rsid w:val="0057153D"/>
    <w:rsid w:val="00573AFC"/>
    <w:rsid w:val="005931D4"/>
    <w:rsid w:val="00594B96"/>
    <w:rsid w:val="005B1586"/>
    <w:rsid w:val="005E687B"/>
    <w:rsid w:val="0060367C"/>
    <w:rsid w:val="00616C93"/>
    <w:rsid w:val="006251FF"/>
    <w:rsid w:val="006B73C8"/>
    <w:rsid w:val="007109A4"/>
    <w:rsid w:val="00782B02"/>
    <w:rsid w:val="007B5C25"/>
    <w:rsid w:val="007F1103"/>
    <w:rsid w:val="008855EC"/>
    <w:rsid w:val="008D2113"/>
    <w:rsid w:val="008E03CA"/>
    <w:rsid w:val="00983C1A"/>
    <w:rsid w:val="00983E09"/>
    <w:rsid w:val="00984684"/>
    <w:rsid w:val="009F57A9"/>
    <w:rsid w:val="00A1429C"/>
    <w:rsid w:val="00A415AD"/>
    <w:rsid w:val="00AB4F46"/>
    <w:rsid w:val="00B04AB6"/>
    <w:rsid w:val="00B07DC3"/>
    <w:rsid w:val="00B22132"/>
    <w:rsid w:val="00B3434A"/>
    <w:rsid w:val="00B66CAE"/>
    <w:rsid w:val="00B912F3"/>
    <w:rsid w:val="00BB44FB"/>
    <w:rsid w:val="00C0051D"/>
    <w:rsid w:val="00C20B22"/>
    <w:rsid w:val="00C3325E"/>
    <w:rsid w:val="00C33818"/>
    <w:rsid w:val="00C43DA4"/>
    <w:rsid w:val="00C73655"/>
    <w:rsid w:val="00C86261"/>
    <w:rsid w:val="00D01B25"/>
    <w:rsid w:val="00D42FC7"/>
    <w:rsid w:val="00D47783"/>
    <w:rsid w:val="00D636F2"/>
    <w:rsid w:val="00D811B2"/>
    <w:rsid w:val="00D82C33"/>
    <w:rsid w:val="00DE6453"/>
    <w:rsid w:val="00E17F17"/>
    <w:rsid w:val="00E361A5"/>
    <w:rsid w:val="00F26EC7"/>
    <w:rsid w:val="00F32C92"/>
    <w:rsid w:val="00F41936"/>
    <w:rsid w:val="00F426B2"/>
    <w:rsid w:val="00F64A86"/>
    <w:rsid w:val="00F774CB"/>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A245EFA"/>
  <w15:docId w15:val="{0A25D1EC-6EFA-41A3-9C6B-5B78B0215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Pages>
  <Words>658</Words>
  <Characters>3751</Characters>
  <Application>Microsoft Office Word</Application>
  <DocSecurity>0</DocSecurity>
  <Lines>31</Lines>
  <Paragraphs>8</Paragraphs>
  <ScaleCrop>false</ScaleCrop>
  <Company>株式会社　京都書房</Company>
  <LinksUpToDate>false</LinksUpToDate>
  <CharactersWithSpaces>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dcterms:created xsi:type="dcterms:W3CDTF">2018-07-03T04:48:00Z</dcterms:created>
  <dcterms:modified xsi:type="dcterms:W3CDTF">2018-07-10T04:25:00Z</dcterms:modified>
</cp:coreProperties>
</file>