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D9D169" w14:textId="77777777" w:rsidR="009225D5" w:rsidRDefault="009225D5" w:rsidP="003E2B96">
      <w:pPr>
        <w:rPr>
          <w:rFonts w:cs="Times New Roman"/>
          <w:lang w:eastAsia="zh-TW"/>
        </w:rPr>
      </w:pPr>
      <w:r w:rsidRPr="005A7768">
        <w:rPr>
          <w:eastAsianLayout w:id="1458737664" w:vert="1" w:vertCompress="1"/>
        </w:rPr>
        <w:t>5</w:t>
      </w:r>
      <w:r>
        <w:rPr>
          <w:rFonts w:cs="ＭＳ 明朝" w:hint="eastAsia"/>
        </w:rPr>
        <w:t xml:space="preserve">　</w:t>
      </w:r>
      <w:r w:rsidRPr="005A7768">
        <w:rPr>
          <w:rFonts w:cs="ＭＳ 明朝" w:hint="eastAsia"/>
        </w:rPr>
        <w:t>次の文章を読んで、あとの問いに答えよ。</w:t>
      </w:r>
      <w:r w:rsidRPr="005A7768">
        <w:rPr>
          <w:rFonts w:cs="ＭＳ 明朝" w:hint="eastAsia"/>
          <w:lang w:eastAsia="zh-TW"/>
        </w:rPr>
        <w:t>〈鹿児島大〉　二〇一六年度出題</w:t>
      </w:r>
    </w:p>
    <w:p w14:paraId="38437EDD" w14:textId="77777777" w:rsidR="009225D5" w:rsidRDefault="009225D5" w:rsidP="003E2B96">
      <w:pPr>
        <w:rPr>
          <w:rFonts w:cs="Times New Roman"/>
          <w:lang w:eastAsia="zh-TW"/>
        </w:rPr>
      </w:pPr>
    </w:p>
    <w:p w14:paraId="1066B656" w14:textId="77777777" w:rsidR="009225D5" w:rsidRPr="005A7768" w:rsidRDefault="009225D5" w:rsidP="00331DC9">
      <w:pPr>
        <w:rPr>
          <w:rFonts w:cs="Times New Roman"/>
        </w:rPr>
      </w:pPr>
      <w:r w:rsidRPr="005A7768">
        <w:rPr>
          <w:rFonts w:cs="ＭＳ 明朝" w:hint="eastAsia"/>
          <w:lang w:eastAsia="zh-TW"/>
        </w:rPr>
        <w:t xml:space="preserve">　</w:t>
      </w:r>
      <w:r w:rsidRPr="005A7768">
        <w:rPr>
          <w:rFonts w:cs="ＭＳ 明朝" w:hint="eastAsia"/>
        </w:rPr>
        <w:t>わたしたちには、生きるうえでどうしても削除できないいとなみが少なからずある。出産、つまり種の再生産がそうだし、日々の食（食材の調達と調理）と</w:t>
      </w:r>
      <w:r>
        <w:ruby>
          <w:rubyPr>
            <w:rubyAlign w:val="distributeSpace"/>
            <w:hps w:val="9"/>
            <w:hpsRaise w:val="22"/>
            <w:hpsBaseText w:val="24"/>
            <w:lid w:val="ja-JP"/>
          </w:rubyPr>
          <w:rt>
            <w:r w:rsidR="009225D5" w:rsidRPr="00331DC9">
              <w:rPr>
                <w:rFonts w:ascii="ＭＳ 明朝" w:hAnsi="ＭＳ 明朝" w:cs="ＭＳ 明朝" w:hint="eastAsia"/>
                <w:sz w:val="9"/>
                <w:szCs w:val="9"/>
              </w:rPr>
              <w:t>はい</w:t>
            </w:r>
          </w:rt>
          <w:rubyBase>
            <w:r w:rsidR="009225D5">
              <w:rPr>
                <w:rFonts w:cs="ＭＳ 明朝" w:hint="eastAsia"/>
              </w:rPr>
              <w:t>排</w:t>
            </w:r>
          </w:rubyBase>
        </w:ruby>
      </w:r>
      <w:r>
        <w:ruby>
          <w:rubyPr>
            <w:rubyAlign w:val="distributeSpace"/>
            <w:hps w:val="9"/>
            <w:hpsRaise w:val="22"/>
            <w:hpsBaseText w:val="24"/>
            <w:lid w:val="ja-JP"/>
          </w:rubyPr>
          <w:rt>
            <w:r w:rsidR="009225D5" w:rsidRPr="00331DC9">
              <w:rPr>
                <w:rFonts w:ascii="ＭＳ 明朝" w:hAnsi="ＭＳ 明朝" w:cs="ＭＳ 明朝" w:hint="eastAsia"/>
                <w:sz w:val="9"/>
                <w:szCs w:val="9"/>
              </w:rPr>
              <w:t>せつ</w:t>
            </w:r>
          </w:rt>
          <w:rubyBase>
            <w:r w:rsidR="009225D5">
              <w:rPr>
                <w:rFonts w:cs="ＭＳ 明朝" w:hint="eastAsia"/>
              </w:rPr>
              <w:t>泄</w:t>
            </w:r>
          </w:rubyBase>
        </w:ruby>
      </w:r>
      <w:r w:rsidRPr="005A7768">
        <w:rPr>
          <w:rFonts w:cs="ＭＳ 明朝" w:hint="eastAsia"/>
        </w:rPr>
        <w:t>（</w:t>
      </w:r>
      <w:r>
        <w:ruby>
          <w:rubyPr>
            <w:rubyAlign w:val="distributeSpace"/>
            <w:hps w:val="9"/>
            <w:hpsRaise w:val="22"/>
            <w:hpsBaseText w:val="24"/>
            <w:lid w:val="ja-JP"/>
          </w:rubyPr>
          <w:rt>
            <w:r w:rsidR="009225D5" w:rsidRPr="00331DC9">
              <w:rPr>
                <w:rFonts w:ascii="ＭＳ 明朝" w:hAnsi="ＭＳ 明朝" w:cs="ＭＳ 明朝" w:hint="eastAsia"/>
                <w:sz w:val="9"/>
                <w:szCs w:val="9"/>
              </w:rPr>
              <w:t>ふん</w:t>
            </w:r>
          </w:rt>
          <w:rubyBase>
            <w:r w:rsidR="009225D5">
              <w:rPr>
                <w:rFonts w:cs="ＭＳ 明朝" w:hint="eastAsia"/>
              </w:rPr>
              <w:t>糞</w:t>
            </w:r>
          </w:rubyBase>
        </w:ruby>
      </w:r>
      <w:r>
        <w:ruby>
          <w:rubyPr>
            <w:rubyAlign w:val="distributeSpace"/>
            <w:hps w:val="9"/>
            <w:hpsRaise w:val="22"/>
            <w:hpsBaseText w:val="24"/>
            <w:lid w:val="ja-JP"/>
          </w:rubyPr>
          <w:rt>
            <w:r w:rsidR="009225D5" w:rsidRPr="00331DC9">
              <w:rPr>
                <w:rFonts w:ascii="ＭＳ 明朝" w:hAnsi="ＭＳ 明朝" w:cs="ＭＳ 明朝" w:hint="eastAsia"/>
                <w:sz w:val="9"/>
                <w:szCs w:val="9"/>
              </w:rPr>
              <w:t>べん</w:t>
            </w:r>
          </w:rt>
          <w:rubyBase>
            <w:r w:rsidR="009225D5">
              <w:rPr>
                <w:rFonts w:cs="ＭＳ 明朝" w:hint="eastAsia"/>
              </w:rPr>
              <w:t>便</w:t>
            </w:r>
          </w:rubyBase>
        </w:ruby>
      </w:r>
      <w:r w:rsidRPr="005A7768">
        <w:rPr>
          <w:rFonts w:cs="ＭＳ 明朝" w:hint="eastAsia"/>
        </w:rPr>
        <w:t>の処理）、つまり個の再生産がそうだ。生まれた子どもを養育し、教育すること、これも省きようのないことだ。病気になったときに治療し看病すること、高齢者を介護し、</w:t>
      </w:r>
      <w:r>
        <w:ruby>
          <w:rubyPr>
            <w:rubyAlign w:val="distributeSpace"/>
            <w:hps w:val="9"/>
            <w:hpsRaise w:val="22"/>
            <w:hpsBaseText w:val="24"/>
            <w:lid w:val="ja-JP"/>
          </w:rubyPr>
          <w:rt>
            <w:r w:rsidR="009225D5" w:rsidRPr="00331DC9">
              <w:rPr>
                <w:rFonts w:ascii="ＭＳ 明朝" w:hAnsi="ＭＳ 明朝" w:cs="ＭＳ 明朝" w:hint="eastAsia"/>
                <w:sz w:val="9"/>
                <w:szCs w:val="9"/>
              </w:rPr>
              <w:t>しょう</w:t>
            </w:r>
          </w:rt>
          <w:rubyBase>
            <w:r w:rsidR="009225D5">
              <w:rPr>
                <w:rFonts w:cs="ＭＳ 明朝" w:hint="eastAsia"/>
              </w:rPr>
              <w:t>障</w:t>
            </w:r>
          </w:rubyBase>
        </w:ruby>
      </w:r>
      <w:r>
        <w:ruby>
          <w:rubyPr>
            <w:rubyAlign w:val="distributeSpace"/>
            <w:hps w:val="9"/>
            <w:hpsRaise w:val="22"/>
            <w:hpsBaseText w:val="24"/>
            <w:lid w:val="ja-JP"/>
          </w:rubyPr>
          <w:rt>
            <w:r w:rsidR="009225D5" w:rsidRPr="00331DC9">
              <w:rPr>
                <w:rFonts w:ascii="ＭＳ 明朝" w:hAnsi="ＭＳ 明朝" w:cs="ＭＳ 明朝" w:hint="eastAsia"/>
                <w:sz w:val="9"/>
                <w:szCs w:val="9"/>
              </w:rPr>
              <w:t>がい</w:t>
            </w:r>
          </w:rt>
          <w:rubyBase>
            <w:r w:rsidR="009225D5">
              <w:rPr>
                <w:rFonts w:cs="ＭＳ 明朝" w:hint="eastAsia"/>
              </w:rPr>
              <w:t>碍</w:t>
            </w:r>
          </w:rubyBase>
        </w:ruby>
      </w:r>
      <w:r w:rsidRPr="005A7768">
        <w:rPr>
          <w:rFonts w:cs="ＭＳ 明朝" w:hint="eastAsia"/>
        </w:rPr>
        <w:t>のあるひとたちを介助すること、ともに生き</w:t>
      </w:r>
      <w:r>
        <w:ruby>
          <w:rubyPr>
            <w:rubyAlign w:val="distributeSpace"/>
            <w:hps w:val="9"/>
            <w:hpsRaise w:val="22"/>
            <w:hpsBaseText w:val="24"/>
            <w:lid w:val="ja-JP"/>
          </w:rubyPr>
          <w:rt>
            <w:r w:rsidR="009225D5" w:rsidRPr="00331DC9">
              <w:rPr>
                <w:rFonts w:ascii="ＭＳ 明朝" w:hAnsi="ＭＳ 明朝" w:cs="ＭＳ 明朝" w:hint="eastAsia"/>
                <w:sz w:val="9"/>
                <w:szCs w:val="9"/>
              </w:rPr>
              <w:t>ながら</w:t>
            </w:r>
          </w:rt>
          <w:rubyBase>
            <w:r w:rsidR="009225D5">
              <w:rPr>
                <w:rFonts w:cs="ＭＳ 明朝" w:hint="eastAsia"/>
              </w:rPr>
              <w:t>存</w:t>
            </w:r>
          </w:rubyBase>
        </w:ruby>
      </w:r>
      <w:r w:rsidRPr="005A7768">
        <w:rPr>
          <w:rFonts w:cs="ＭＳ 明朝" w:hint="eastAsia"/>
        </w:rPr>
        <w:t>えてゆくうえで外せないことだ。そして</w:t>
      </w:r>
      <w:r>
        <w:ruby>
          <w:rubyPr>
            <w:rubyAlign w:val="distributeSpace"/>
            <w:hps w:val="9"/>
            <w:hpsRaise w:val="22"/>
            <w:hpsBaseText w:val="24"/>
            <w:lid w:val="ja-JP"/>
          </w:rubyPr>
          <w:rt>
            <w:r w:rsidR="009225D5" w:rsidRPr="00331DC9">
              <w:rPr>
                <w:rFonts w:ascii="ＭＳ 明朝" w:hAnsi="ＭＳ 明朝" w:cs="ＭＳ 明朝" w:hint="eastAsia"/>
                <w:sz w:val="9"/>
                <w:szCs w:val="9"/>
              </w:rPr>
              <w:t>み</w:t>
            </w:r>
          </w:rt>
          <w:rubyBase>
            <w:r w:rsidR="009225D5">
              <w:rPr>
                <w:rFonts w:cs="ＭＳ 明朝" w:hint="eastAsia"/>
              </w:rPr>
              <w:t>看</w:t>
            </w:r>
          </w:rubyBase>
        </w:ruby>
      </w:r>
      <w:r>
        <w:ruby>
          <w:rubyPr>
            <w:rubyAlign w:val="distributeSpace"/>
            <w:hps w:val="9"/>
            <w:hpsRaise w:val="22"/>
            <w:hpsBaseText w:val="24"/>
            <w:lid w:val="ja-JP"/>
          </w:rubyPr>
          <w:rt>
            <w:r w:rsidR="009225D5" w:rsidRPr="00331DC9">
              <w:rPr>
                <w:rFonts w:ascii="ＭＳ 明朝" w:hAnsi="ＭＳ 明朝" w:cs="ＭＳ 明朝" w:hint="eastAsia"/>
                <w:sz w:val="9"/>
                <w:szCs w:val="9"/>
              </w:rPr>
              <w:t>と</w:t>
            </w:r>
          </w:rt>
          <w:rubyBase>
            <w:r w:rsidR="009225D5">
              <w:rPr>
                <w:rFonts w:cs="ＭＳ 明朝" w:hint="eastAsia"/>
              </w:rPr>
              <w:t>取</w:t>
            </w:r>
          </w:rubyBase>
        </w:ruby>
      </w:r>
      <w:r w:rsidRPr="005A7768">
        <w:rPr>
          <w:rFonts w:cs="ＭＳ 明朝" w:hint="eastAsia"/>
        </w:rPr>
        <w:t>り、見送り。これら生老病死にじかにかかわることだけではない。防災に防犯。そして住民たちのあいだのもめ事の解決、これらもまた、共同生活のなかでどうしても削除できないいとなみだ。これらすべてを、わたしたちは長らく家族ならびに近隣のひとたちとともに、相互ケアというかたちで担ってきた。出産も近所に助産婦さんがいて、自宅で家族が手伝って出産していたし、食材の調達も地産地消でやってきた。排泄物処理は農家と</w:t>
      </w:r>
      <w:r w:rsidRPr="005A7768">
        <w:rPr>
          <w:rStyle w:val="af2"/>
          <w:rFonts w:cs="ＭＳ 明朝" w:hint="eastAsia"/>
        </w:rPr>
        <w:t>①</w:t>
      </w:r>
      <w:r w:rsidRPr="005A7768">
        <w:rPr>
          <w:rFonts w:cs="ＭＳ 明朝" w:hint="eastAsia"/>
          <w:u w:val="thick"/>
        </w:rPr>
        <w:t>レンケイ</w:t>
      </w:r>
      <w:r w:rsidRPr="005A7768">
        <w:rPr>
          <w:rFonts w:cs="ＭＳ 明朝" w:hint="eastAsia"/>
        </w:rPr>
        <w:t>して、治療もたいていはそれなりの応急処置の</w:t>
      </w:r>
      <w:r>
        <w:ruby>
          <w:rubyPr>
            <w:rubyAlign w:val="distributeSpace"/>
            <w:hps w:val="9"/>
            <w:hpsRaise w:val="22"/>
            <w:hpsBaseText w:val="24"/>
            <w:lid w:val="ja-JP"/>
          </w:rubyPr>
          <w:rt>
            <w:r w:rsidR="009225D5" w:rsidRPr="00331DC9">
              <w:rPr>
                <w:rFonts w:ascii="ＭＳ 明朝" w:hAnsi="ＭＳ 明朝" w:cs="ＭＳ 明朝" w:hint="eastAsia"/>
                <w:sz w:val="9"/>
                <w:szCs w:val="9"/>
              </w:rPr>
              <w:t>すべ</w:t>
            </w:r>
          </w:rt>
          <w:rubyBase>
            <w:r w:rsidR="009225D5">
              <w:rPr>
                <w:rFonts w:cs="ＭＳ 明朝" w:hint="eastAsia"/>
              </w:rPr>
              <w:t>術</w:t>
            </w:r>
          </w:rubyBase>
        </w:ruby>
      </w:r>
      <w:r w:rsidRPr="005A7768">
        <w:rPr>
          <w:rFonts w:cs="ＭＳ 明朝" w:hint="eastAsia"/>
        </w:rPr>
        <w:t>を体得し、煎じ薬を</w:t>
      </w:r>
      <w:r>
        <w:ruby>
          <w:rubyPr>
            <w:rubyAlign w:val="distributeSpace"/>
            <w:hps w:val="9"/>
            <w:hpsRaise w:val="22"/>
            <w:hpsBaseText w:val="24"/>
            <w:lid w:val="ja-JP"/>
          </w:rubyPr>
          <w:rt>
            <w:r w:rsidR="009225D5" w:rsidRPr="00331DC9">
              <w:rPr>
                <w:rFonts w:ascii="ＭＳ 明朝" w:hAnsi="ＭＳ 明朝" w:cs="ＭＳ 明朝" w:hint="eastAsia"/>
                <w:sz w:val="9"/>
                <w:szCs w:val="9"/>
              </w:rPr>
              <w:t>の</w:t>
            </w:r>
          </w:rt>
          <w:rubyBase>
            <w:r w:rsidR="009225D5">
              <w:rPr>
                <w:rFonts w:cs="ＭＳ 明朝" w:hint="eastAsia"/>
              </w:rPr>
              <w:t>呑</w:t>
            </w:r>
          </w:rubyBase>
        </w:ruby>
      </w:r>
      <w:r w:rsidRPr="005A7768">
        <w:rPr>
          <w:rFonts w:cs="ＭＳ 明朝" w:hint="eastAsia"/>
        </w:rPr>
        <w:t>ませたり、体のツボを押したりして、とりあえずしのぐ知恵をもっていた。看取りも遺体の</w:t>
      </w:r>
      <w:r>
        <w:ruby>
          <w:rubyPr>
            <w:rubyAlign w:val="distributeSpace"/>
            <w:hps w:val="9"/>
            <w:hpsRaise w:val="22"/>
            <w:hpsBaseText w:val="24"/>
            <w:lid w:val="ja-JP"/>
          </w:rubyPr>
          <w:rt>
            <w:r w:rsidR="009225D5" w:rsidRPr="00331DC9">
              <w:rPr>
                <w:rFonts w:ascii="ＭＳ 明朝" w:hAnsi="ＭＳ 明朝" w:cs="ＭＳ 明朝" w:hint="eastAsia"/>
                <w:sz w:val="9"/>
                <w:szCs w:val="9"/>
              </w:rPr>
              <w:t>せい</w:t>
            </w:r>
          </w:rt>
          <w:rubyBase>
            <w:r w:rsidR="009225D5">
              <w:rPr>
                <w:rFonts w:cs="ＭＳ 明朝" w:hint="eastAsia"/>
              </w:rPr>
              <w:t>清</w:t>
            </w:r>
          </w:rubyBase>
        </w:ruby>
      </w:r>
      <w:r>
        <w:ruby>
          <w:rubyPr>
            <w:rubyAlign w:val="distributeSpace"/>
            <w:hps w:val="9"/>
            <w:hpsRaise w:val="22"/>
            <w:hpsBaseText w:val="24"/>
            <w:lid w:val="ja-JP"/>
          </w:rubyPr>
          <w:rt>
            <w:r w:rsidR="009225D5" w:rsidRPr="00331DC9">
              <w:rPr>
                <w:rFonts w:ascii="ＭＳ 明朝" w:hAnsi="ＭＳ 明朝" w:cs="ＭＳ 明朝" w:hint="eastAsia"/>
                <w:sz w:val="9"/>
                <w:szCs w:val="9"/>
              </w:rPr>
              <w:t>しき</w:t>
            </w:r>
          </w:rt>
          <w:rubyBase>
            <w:r w:rsidR="009225D5">
              <w:rPr>
                <w:rFonts w:cs="ＭＳ 明朝" w:hint="eastAsia"/>
              </w:rPr>
              <w:t>拭</w:t>
            </w:r>
          </w:rubyBase>
        </w:ruby>
      </w:r>
      <w:r w:rsidRPr="005A7768">
        <w:rPr>
          <w:rFonts w:cs="ＭＳ 明朝" w:hint="eastAsia"/>
        </w:rPr>
        <w:t>も、葬儀ももめ事解決も、防火対策（防火用水、「火の用心」）も交替で任についた。</w:t>
      </w:r>
    </w:p>
    <w:p w14:paraId="4F6DB0BF" w14:textId="77777777" w:rsidR="009225D5" w:rsidRPr="005A7768" w:rsidRDefault="009225D5" w:rsidP="005A7768">
      <w:pPr>
        <w:rPr>
          <w:rFonts w:cs="Times New Roman"/>
        </w:rPr>
      </w:pPr>
      <w:r w:rsidRPr="005A7768">
        <w:rPr>
          <w:rFonts w:cs="ＭＳ 明朝" w:hint="eastAsia"/>
        </w:rPr>
        <w:t xml:space="preserve">　ところが、明治期よりこの国が「近代化」されてゆく過程で、西洋列強に一気に追いつくために国力の増強が最大の課題とされ、議会の設置やさまざまの行政機関の制度化や、「富国強兵」「殖産興業」とならんで、国民の知力、体力の向上という課題を国家が一身に担うことになった。生活の質を上げるために、</w:t>
      </w:r>
      <w:r w:rsidRPr="005A7768">
        <w:rPr>
          <w:rStyle w:val="af2"/>
          <w:rFonts w:cs="ＭＳ 明朝" w:hint="eastAsia"/>
        </w:rPr>
        <w:t>Ａ</w:t>
      </w:r>
      <w:r w:rsidRPr="005A7768">
        <w:rPr>
          <w:rFonts w:cs="ＭＳ 明朝" w:hint="eastAsia"/>
          <w:u w:val="thick"/>
        </w:rPr>
        <w:t>国家が国力の基礎である国民の《いのちの世話》をシステマティックに担う</w:t>
      </w:r>
      <w:r w:rsidRPr="005A7768">
        <w:rPr>
          <w:rFonts w:cs="ＭＳ 明朝" w:hint="eastAsia"/>
        </w:rPr>
        <w:t>ことをはじめたのである。出産、治療、看護、死亡認定については、病院を建設し、医療関係の専門学校で教育を受け、国家資格を取得した医師、看護師、放射線技師というプロフェッショナルに一括してあたらせることにした。排泄物処理については、地方自治体が下水道を設置して処理することで衛生度を高めることにした。教育に関しては、師範学校において教師を国家免許をもったプ</w:t>
      </w:r>
      <w:r w:rsidRPr="005A7768">
        <w:rPr>
          <w:rFonts w:cs="ＭＳ 明朝" w:hint="eastAsia"/>
        </w:rPr>
        <w:lastRenderedPageBreak/>
        <w:t>ロとして養成した。都市の安全であれば消防士や警察官の養成。もめ事解決には公正な調停、</w:t>
      </w:r>
      <w:r w:rsidRPr="005A7768">
        <w:rPr>
          <w:rStyle w:val="af2"/>
          <w:rFonts w:cs="ＭＳ 明朝" w:hint="eastAsia"/>
        </w:rPr>
        <w:t>②</w:t>
      </w:r>
      <w:r w:rsidRPr="005A7768">
        <w:rPr>
          <w:rFonts w:cs="ＭＳ 明朝" w:hint="eastAsia"/>
          <w:u w:val="thick"/>
        </w:rPr>
        <w:t>チュウサイ</w:t>
      </w:r>
      <w:r w:rsidRPr="005A7768">
        <w:rPr>
          <w:rFonts w:cs="ＭＳ 明朝" w:hint="eastAsia"/>
        </w:rPr>
        <w:t>にあたる法曹のプロを養成する、などなど。</w:t>
      </w:r>
    </w:p>
    <w:p w14:paraId="3E226F5F" w14:textId="77777777" w:rsidR="009225D5" w:rsidRPr="005A7768" w:rsidRDefault="009225D5" w:rsidP="005A7768">
      <w:pPr>
        <w:rPr>
          <w:rFonts w:cs="Times New Roman"/>
        </w:rPr>
      </w:pPr>
      <w:r w:rsidRPr="005A7768">
        <w:rPr>
          <w:rFonts w:cs="ＭＳ 明朝" w:hint="eastAsia"/>
        </w:rPr>
        <w:t xml:space="preserve">　このように社会の近代化は、《いのちの世話》のプロフェッショナルを国家が養成し、国民はその専門職たちにじぶんたちがやってきた《いのちの世話》を委託する代わりに税金やサービス料を支払うという仕組みを築いていった。このことによって、不治の病は減り、世界でも最速で長寿化をなしとげた。まちは衛生的になり、治安もよくなって、夜一人で歩いていても危険を感じないでいられるくらい安全になった。調停もより公正なものになっていった。じっさい鉄道の運行はきわめて正確だし、郵便の遅配も停電もめったにない国になった。安心、安全、衛生、快適、便利なまち、つまりクオリティとアメニティの高い都市生活ができ上がっていった。</w:t>
      </w:r>
    </w:p>
    <w:p w14:paraId="4A175D23" w14:textId="77777777" w:rsidR="009225D5" w:rsidRPr="005A7768" w:rsidRDefault="009225D5" w:rsidP="00331DC9">
      <w:pPr>
        <w:rPr>
          <w:rFonts w:cs="Times New Roman"/>
        </w:rPr>
      </w:pPr>
      <w:r w:rsidRPr="005A7768">
        <w:rPr>
          <w:rFonts w:cs="ＭＳ 明朝" w:hint="eastAsia"/>
        </w:rPr>
        <w:t xml:space="preserve">　こういう仕組みが完備してゆくことで、市民生活において逆にクオリティを大きく損なったものがある。いうまでもなく、《いのちの世話》を自力でおこなう能力の喪失である。いまこの国で、赤ちゃんを取り上げる腕前をもつひとは専門職を除きほぼゼロである。遺体の清拭や死化粧をするひと、できるひともほぼゼロである。調理において魚を</w:t>
      </w:r>
      <w:r>
        <w:ruby>
          <w:rubyPr>
            <w:rubyAlign w:val="distributeSpace"/>
            <w:hps w:val="9"/>
            <w:hpsRaise w:val="22"/>
            <w:hpsBaseText w:val="24"/>
            <w:lid w:val="ja-JP"/>
          </w:rubyPr>
          <w:rt>
            <w:r w:rsidR="009225D5" w:rsidRPr="00331DC9">
              <w:rPr>
                <w:rFonts w:ascii="ＭＳ 明朝" w:hAnsi="ＭＳ 明朝" w:cs="ＭＳ 明朝" w:hint="eastAsia"/>
                <w:sz w:val="9"/>
                <w:szCs w:val="9"/>
              </w:rPr>
              <w:t>さば</w:t>
            </w:r>
          </w:rt>
          <w:rubyBase>
            <w:r w:rsidR="009225D5">
              <w:rPr>
                <w:rFonts w:cs="ＭＳ 明朝" w:hint="eastAsia"/>
              </w:rPr>
              <w:t>捌</w:t>
            </w:r>
          </w:rubyBase>
        </w:ruby>
      </w:r>
      <w:r w:rsidRPr="005A7768">
        <w:rPr>
          <w:rFonts w:cs="ＭＳ 明朝" w:hint="eastAsia"/>
        </w:rPr>
        <w:t>けるひとも、家人の病や傷の応急手当てができるひとも</w:t>
      </w:r>
      <w:r w:rsidRPr="005A7768">
        <w:rPr>
          <w:rStyle w:val="af2"/>
          <w:rFonts w:cs="ＭＳ 明朝" w:hint="eastAsia"/>
        </w:rPr>
        <w:t>③</w:t>
      </w:r>
      <w:r w:rsidRPr="005A7768">
        <w:rPr>
          <w:rFonts w:cs="ＭＳ 明朝" w:hint="eastAsia"/>
          <w:u w:val="thick"/>
        </w:rPr>
        <w:t>カクダン</w:t>
      </w:r>
      <w:r w:rsidRPr="005A7768">
        <w:rPr>
          <w:rFonts w:cs="ＭＳ 明朝" w:hint="eastAsia"/>
        </w:rPr>
        <w:t>に減った。子どもの具合が悪ければ、応急の処置を施さずにまっさきに病院へ連れてゆくことになった。ましてや災害時の排泄物の処理方法、雨水を飲料水に変える方法を知っているひとはほとんどいない。災害で食材の流通が止まったときも、じぶんたちで工夫して野山の植物を調理するのではなく、配給を待つだけだ。</w:t>
      </w:r>
    </w:p>
    <w:p w14:paraId="7D5CE872" w14:textId="77777777" w:rsidR="009225D5" w:rsidRPr="005A7768" w:rsidRDefault="009225D5" w:rsidP="00331DC9">
      <w:pPr>
        <w:rPr>
          <w:rFonts w:cs="Times New Roman"/>
        </w:rPr>
      </w:pPr>
      <w:r w:rsidRPr="005A7768">
        <w:rPr>
          <w:rFonts w:cs="ＭＳ 明朝" w:hint="eastAsia"/>
        </w:rPr>
        <w:t xml:space="preserve">　以</w:t>
      </w:r>
      <w:r>
        <w:ruby>
          <w:rubyPr>
            <w:rubyAlign w:val="right"/>
            <w:hps w:val="12"/>
            <w:hpsRaise w:val="22"/>
            <w:hpsBaseText w:val="24"/>
            <w:lid w:val="ja-JP"/>
          </w:rubyPr>
          <w:rt>
            <w:r w:rsidR="009225D5" w:rsidRPr="00340223">
              <w:rPr>
                <w:rFonts w:ascii="ＭＳ 明朝" w:hAnsi="ＭＳ 明朝" w:cs="ＭＳ 明朝" w:hint="eastAsia"/>
                <w:sz w:val="12"/>
                <w:szCs w:val="12"/>
              </w:rPr>
              <w:t>（注１）</w:t>
            </w:r>
          </w:rt>
          <w:rubyBase>
            <w:r w:rsidR="009225D5">
              <w:rPr>
                <w:rFonts w:cs="ＭＳ 明朝" w:hint="eastAsia"/>
              </w:rPr>
              <w:t>前、</w:t>
            </w:r>
          </w:rubyBase>
        </w:ruby>
      </w:r>
      <w:r w:rsidRPr="005A7768">
        <w:rPr>
          <w:rFonts w:cs="ＭＳ 明朝" w:hint="eastAsia"/>
        </w:rPr>
        <w:t>瀬戸内寂聴さんと講演会場の楽屋でお話ししているとき、ふと、むかしの庶民の家にあっていまはないものに話が及んだ。で、とっさに浮かんだのが、わたしは救急箱、お相手は大工箱、この二つだった。わたしが子どもの頃は、どの家にも厚紙で作った引き出し付きの救急箱が押し入れにあって、富山の商人から買い受けた薬がぎゅうぎゅう詰めに入っていた。半年後か一年後にはおなじ行商人がまた、補充にやってきた。傷、肩こり、発熱、風邪、頭痛、</w:t>
      </w:r>
      <w:r w:rsidRPr="005A7768">
        <w:rPr>
          <w:rFonts w:cs="ＭＳ 明朝" w:hint="eastAsia"/>
        </w:rPr>
        <w:lastRenderedPageBreak/>
        <w:t>歯痛、腰痛、腹痛、下痢、水虫……なんでもござれの箱だった。「</w:t>
      </w:r>
      <w:r>
        <w:ruby>
          <w:rubyPr>
            <w:rubyAlign w:val="distributeSpace"/>
            <w:hps w:val="9"/>
            <w:hpsRaise w:val="22"/>
            <w:hpsBaseText w:val="24"/>
            <w:lid w:val="ja-JP"/>
          </w:rubyPr>
          <w:rt>
            <w:r w:rsidR="009225D5" w:rsidRPr="00331DC9">
              <w:rPr>
                <w:rFonts w:ascii="ＭＳ 明朝" w:hAnsi="ＭＳ 明朝" w:cs="ＭＳ 明朝" w:hint="eastAsia"/>
                <w:sz w:val="9"/>
                <w:szCs w:val="9"/>
              </w:rPr>
              <w:t>だ</w:t>
            </w:r>
          </w:rt>
          <w:rubyBase>
            <w:r w:rsidR="009225D5">
              <w:rPr>
                <w:rFonts w:cs="ＭＳ 明朝" w:hint="eastAsia"/>
              </w:rPr>
              <w:t>陀</w:t>
            </w:r>
          </w:rubyBase>
        </w:ruby>
      </w:r>
      <w:r>
        <w:ruby>
          <w:rubyPr>
            <w:rubyAlign w:val="distributeSpace"/>
            <w:hps w:val="9"/>
            <w:hpsRaise w:val="22"/>
            <w:hpsBaseText w:val="24"/>
            <w:lid w:val="ja-JP"/>
          </w:rubyPr>
          <w:rt>
            <w:r w:rsidR="009225D5" w:rsidRPr="00331DC9">
              <w:rPr>
                <w:rFonts w:ascii="ＭＳ 明朝" w:hAnsi="ＭＳ 明朝" w:cs="ＭＳ 明朝" w:hint="eastAsia"/>
                <w:sz w:val="9"/>
                <w:szCs w:val="9"/>
              </w:rPr>
              <w:t>ら</w:t>
            </w:r>
          </w:rt>
          <w:rubyBase>
            <w:r w:rsidR="009225D5">
              <w:rPr>
                <w:rFonts w:cs="ＭＳ 明朝" w:hint="eastAsia"/>
              </w:rPr>
              <w:t>羅</w:t>
            </w:r>
          </w:rubyBase>
        </w:ruby>
      </w:r>
      <w:r>
        <w:ruby>
          <w:rubyPr>
            <w:rubyAlign w:val="distributeSpace"/>
            <w:hps w:val="9"/>
            <w:hpsRaise w:val="22"/>
            <w:hpsBaseText w:val="24"/>
            <w:lid w:val="ja-JP"/>
          </w:rubyPr>
          <w:rt>
            <w:r w:rsidR="009225D5" w:rsidRPr="00331DC9">
              <w:rPr>
                <w:rFonts w:ascii="ＭＳ 明朝" w:hAnsi="ＭＳ 明朝" w:cs="ＭＳ 明朝" w:hint="eastAsia"/>
                <w:sz w:val="9"/>
                <w:szCs w:val="9"/>
              </w:rPr>
              <w:t>に</w:t>
            </w:r>
          </w:rt>
          <w:rubyBase>
            <w:r w:rsidR="009225D5">
              <w:rPr>
                <w:rFonts w:cs="ＭＳ 明朝" w:hint="eastAsia"/>
              </w:rPr>
              <w:t>尼</w:t>
            </w:r>
          </w:rubyBase>
        </w:ruby>
      </w:r>
      <w:r>
        <w:ruby>
          <w:rubyPr>
            <w:rubyAlign w:val="distributeSpace"/>
            <w:hps w:val="9"/>
            <w:hpsRaise w:val="22"/>
            <w:hpsBaseText w:val="24"/>
            <w:lid w:val="ja-JP"/>
          </w:rubyPr>
          <w:rt>
            <w:r w:rsidR="009225D5" w:rsidRPr="00331DC9">
              <w:rPr>
                <w:rFonts w:ascii="ＭＳ 明朝" w:hAnsi="ＭＳ 明朝" w:cs="ＭＳ 明朝" w:hint="eastAsia"/>
                <w:sz w:val="9"/>
                <w:szCs w:val="9"/>
              </w:rPr>
              <w:t>すけ</w:t>
            </w:r>
          </w:rt>
          <w:rubyBase>
            <w:r w:rsidR="009225D5">
              <w:rPr>
                <w:rFonts w:cs="ＭＳ 明朝" w:hint="eastAsia"/>
              </w:rPr>
              <w:t>助</w:t>
            </w:r>
          </w:rubyBase>
        </w:ruby>
      </w:r>
      <w:r w:rsidRPr="005A7768">
        <w:rPr>
          <w:rFonts w:cs="ＭＳ 明朝" w:hint="eastAsia"/>
        </w:rPr>
        <w:t>」とか「</w:t>
      </w:r>
      <w:r>
        <w:ruby>
          <w:rubyPr>
            <w:rubyAlign w:val="distributeSpace"/>
            <w:hps w:val="9"/>
            <w:hpsRaise w:val="22"/>
            <w:hpsBaseText w:val="24"/>
            <w:lid w:val="ja-JP"/>
          </w:rubyPr>
          <w:rt>
            <w:r w:rsidR="009225D5" w:rsidRPr="00331DC9">
              <w:rPr>
                <w:rFonts w:ascii="ＭＳ 明朝" w:hAnsi="ＭＳ 明朝" w:cs="ＭＳ 明朝" w:hint="eastAsia"/>
                <w:sz w:val="9"/>
                <w:szCs w:val="9"/>
              </w:rPr>
              <w:t>こん</w:t>
            </w:r>
          </w:rt>
          <w:rubyBase>
            <w:r w:rsidR="009225D5">
              <w:rPr>
                <w:rFonts w:cs="ＭＳ 明朝" w:hint="eastAsia"/>
              </w:rPr>
              <w:t>今</w:t>
            </w:r>
          </w:rubyBase>
        </w:ruby>
      </w:r>
      <w:r>
        <w:ruby>
          <w:rubyPr>
            <w:rubyAlign w:val="distributeSpace"/>
            <w:hps w:val="9"/>
            <w:hpsRaise w:val="22"/>
            <w:hpsBaseText w:val="24"/>
            <w:lid w:val="ja-JP"/>
          </w:rubyPr>
          <w:rt>
            <w:r w:rsidR="009225D5" w:rsidRPr="00331DC9">
              <w:rPr>
                <w:rFonts w:ascii="ＭＳ 明朝" w:hAnsi="ＭＳ 明朝" w:cs="ＭＳ 明朝" w:hint="eastAsia"/>
                <w:sz w:val="9"/>
                <w:szCs w:val="9"/>
              </w:rPr>
              <w:t>じ</w:t>
            </w:r>
          </w:rt>
          <w:rubyBase>
            <w:r w:rsidR="009225D5">
              <w:rPr>
                <w:rFonts w:cs="ＭＳ 明朝" w:hint="eastAsia"/>
              </w:rPr>
              <w:t>治</w:t>
            </w:r>
          </w:rubyBase>
        </w:ruby>
      </w:r>
      <w:r>
        <w:ruby>
          <w:rubyPr>
            <w:rubyAlign w:val="distributeSpace"/>
            <w:hps w:val="9"/>
            <w:hpsRaise w:val="22"/>
            <w:hpsBaseText w:val="24"/>
            <w:lid w:val="ja-JP"/>
          </w:rubyPr>
          <w:rt>
            <w:r w:rsidR="009225D5" w:rsidRPr="00331DC9">
              <w:rPr>
                <w:rFonts w:ascii="ＭＳ 明朝" w:hAnsi="ＭＳ 明朝" w:cs="ＭＳ 明朝" w:hint="eastAsia"/>
                <w:sz w:val="9"/>
                <w:szCs w:val="9"/>
              </w:rPr>
              <w:t>すい</w:t>
            </w:r>
          </w:rt>
          <w:rubyBase>
            <w:r w:rsidR="009225D5">
              <w:rPr>
                <w:rFonts w:cs="ＭＳ 明朝" w:hint="eastAsia"/>
              </w:rPr>
              <w:t>水</w:t>
            </w:r>
          </w:rubyBase>
        </w:ruby>
      </w:r>
      <w:r w:rsidRPr="005A7768">
        <w:rPr>
          <w:rFonts w:cs="ＭＳ 明朝" w:hint="eastAsia"/>
        </w:rPr>
        <w:t>」、「赤チン」、「ヨーチン」の香りの記憶は、どぶの臭いのそれとともに、いまも体の奥底に</w:t>
      </w:r>
      <w:r>
        <w:ruby>
          <w:rubyPr>
            <w:rubyAlign w:val="distributeSpace"/>
            <w:hps w:val="9"/>
            <w:hpsRaise w:val="22"/>
            <w:hpsBaseText w:val="24"/>
            <w:lid w:val="ja-JP"/>
          </w:rubyPr>
          <w:rt>
            <w:r w:rsidR="009225D5" w:rsidRPr="00331DC9">
              <w:rPr>
                <w:rFonts w:ascii="ＭＳ 明朝" w:hAnsi="ＭＳ 明朝" w:cs="ＭＳ 明朝" w:hint="eastAsia"/>
                <w:sz w:val="9"/>
                <w:szCs w:val="9"/>
              </w:rPr>
              <w:t>よど</w:t>
            </w:r>
          </w:rt>
          <w:rubyBase>
            <w:r w:rsidR="009225D5">
              <w:rPr>
                <w:rFonts w:cs="ＭＳ 明朝" w:hint="eastAsia"/>
              </w:rPr>
              <w:t>淀</w:t>
            </w:r>
          </w:rubyBase>
        </w:ruby>
      </w:r>
      <w:r w:rsidRPr="005A7768">
        <w:rPr>
          <w:rFonts w:cs="ＭＳ 明朝" w:hint="eastAsia"/>
        </w:rPr>
        <w:t>んでいる。現在はどうだろう。</w:t>
      </w:r>
      <w:r w:rsidRPr="005A7768">
        <w:rPr>
          <w:rStyle w:val="af2"/>
          <w:rFonts w:cs="ＭＳ 明朝" w:hint="eastAsia"/>
        </w:rPr>
        <w:t>④</w:t>
      </w:r>
      <w:r w:rsidRPr="005A7768">
        <w:rPr>
          <w:rFonts w:cs="ＭＳ 明朝" w:hint="eastAsia"/>
          <w:u w:val="thick"/>
        </w:rPr>
        <w:t>ゲネツ</w:t>
      </w:r>
      <w:r w:rsidRPr="005A7768">
        <w:rPr>
          <w:rFonts w:cs="ＭＳ 明朝" w:hint="eastAsia"/>
        </w:rPr>
        <w:t>剤や、頭痛、肩こり、生理痛用の常備薬は台所の引き出しに入っているが、「病気」と名のつきそうなものは、家でまずは手当てを、とはだれも考えず、すぐに医院に駆け込むなり、タクシーを呼んで病院に走る。</w:t>
      </w:r>
    </w:p>
    <w:p w14:paraId="704E4A5B" w14:textId="77777777" w:rsidR="009225D5" w:rsidRPr="005A7768" w:rsidRDefault="009225D5" w:rsidP="0065736D">
      <w:pPr>
        <w:rPr>
          <w:rFonts w:cs="Times New Roman"/>
        </w:rPr>
      </w:pPr>
      <w:r w:rsidRPr="005A7768">
        <w:rPr>
          <w:rFonts w:cs="ＭＳ 明朝" w:hint="eastAsia"/>
        </w:rPr>
        <w:t xml:space="preserve">　大工箱には</w:t>
      </w:r>
      <w:r w:rsidRPr="005A7768">
        <w:ruby>
          <w:rubyPr>
            <w:rubyAlign w:val="distributeSpace"/>
            <w:hps w:val="9"/>
            <w:hpsRaise w:val="18"/>
            <w:hpsBaseText w:val="24"/>
            <w:lid w:val="ja-JP"/>
          </w:rubyPr>
          <w:rt>
            <w:r w:rsidR="009225D5" w:rsidRPr="005A7768">
              <w:rPr>
                <w:rFonts w:cs="ＭＳ 明朝" w:hint="eastAsia"/>
              </w:rPr>
              <w:t>のこぎり</w:t>
            </w:r>
          </w:rt>
          <w:rubyBase>
            <w:r w:rsidR="009225D5" w:rsidRPr="005A7768">
              <w:rPr>
                <w:rFonts w:cs="ＭＳ 明朝" w:hint="eastAsia"/>
              </w:rPr>
              <w:t>鋸</w:t>
            </w:r>
          </w:rubyBase>
        </w:ruby>
      </w:r>
      <w:r w:rsidRPr="005A7768">
        <w:rPr>
          <w:rFonts w:cs="ＭＳ 明朝" w:hint="eastAsia"/>
        </w:rPr>
        <w:t>や</w:t>
      </w:r>
      <w:r w:rsidRPr="005A7768">
        <w:ruby>
          <w:rubyPr>
            <w:rubyAlign w:val="distributeSpace"/>
            <w:hps w:val="9"/>
            <w:hpsRaise w:val="18"/>
            <w:hpsBaseText w:val="24"/>
            <w:lid w:val="ja-JP"/>
          </w:rubyPr>
          <w:rt>
            <w:r w:rsidR="009225D5" w:rsidRPr="005A7768">
              <w:rPr>
                <w:rFonts w:cs="ＭＳ 明朝" w:hint="eastAsia"/>
              </w:rPr>
              <w:t>かんな</w:t>
            </w:r>
          </w:rt>
          <w:rubyBase>
            <w:r w:rsidR="009225D5" w:rsidRPr="005A7768">
              <w:rPr>
                <w:rFonts w:cs="ＭＳ 明朝" w:hint="eastAsia"/>
              </w:rPr>
              <w:t>鉋</w:t>
            </w:r>
          </w:rubyBase>
        </w:ruby>
      </w:r>
      <w:r w:rsidRPr="005A7768">
        <w:rPr>
          <w:rFonts w:cs="ＭＳ 明朝" w:hint="eastAsia"/>
        </w:rPr>
        <w:t>、</w:t>
      </w:r>
      <w:r>
        <w:ruby>
          <w:rubyPr>
            <w:rubyAlign w:val="distributeSpace"/>
            <w:hps w:val="9"/>
            <w:hpsRaise w:val="22"/>
            <w:hpsBaseText w:val="24"/>
            <w:lid w:val="ja-JP"/>
          </w:rubyPr>
          <w:rt>
            <w:r w:rsidR="009225D5" w:rsidRPr="00331DC9">
              <w:rPr>
                <w:rFonts w:ascii="ＭＳ 明朝" w:hAnsi="ＭＳ 明朝" w:cs="ＭＳ 明朝" w:hint="eastAsia"/>
                <w:sz w:val="9"/>
                <w:szCs w:val="9"/>
              </w:rPr>
              <w:t>きり</w:t>
            </w:r>
          </w:rt>
          <w:rubyBase>
            <w:r w:rsidR="009225D5">
              <w:rPr>
                <w:rFonts w:cs="ＭＳ 明朝" w:hint="eastAsia"/>
              </w:rPr>
              <w:t>錐</w:t>
            </w:r>
          </w:rubyBase>
        </w:ruby>
      </w:r>
      <w:r w:rsidRPr="005A7768">
        <w:rPr>
          <w:rFonts w:cs="ＭＳ 明朝" w:hint="eastAsia"/>
        </w:rPr>
        <w:t>や</w:t>
      </w:r>
      <w:r w:rsidRPr="005A7768">
        <w:ruby>
          <w:rubyPr>
            <w:rubyAlign w:val="distributeSpace"/>
            <w:hps w:val="9"/>
            <w:hpsRaise w:val="18"/>
            <w:hpsBaseText w:val="24"/>
            <w:lid w:val="ja-JP"/>
          </w:rubyPr>
          <w:rt>
            <w:r w:rsidR="009225D5" w:rsidRPr="005A7768">
              <w:rPr>
                <w:rFonts w:cs="ＭＳ 明朝" w:hint="eastAsia"/>
              </w:rPr>
              <w:t>のみ</w:t>
            </w:r>
          </w:rt>
          <w:rubyBase>
            <w:r w:rsidR="009225D5" w:rsidRPr="005A7768">
              <w:rPr>
                <w:rFonts w:cs="ＭＳ 明朝" w:hint="eastAsia"/>
              </w:rPr>
              <w:t>鑿</w:t>
            </w:r>
          </w:rubyBase>
        </w:ruby>
      </w:r>
      <w:r w:rsidRPr="005A7768">
        <w:rPr>
          <w:rFonts w:cs="ＭＳ 明朝" w:hint="eastAsia"/>
        </w:rPr>
        <w:t>や小刀が</w:t>
      </w:r>
      <w:r>
        <w:ruby>
          <w:rubyPr>
            <w:rubyAlign w:val="distributeSpace"/>
            <w:hps w:val="9"/>
            <w:hpsRaise w:val="22"/>
            <w:hpsBaseText w:val="24"/>
            <w:lid w:val="ja-JP"/>
          </w:rubyPr>
          <w:rt>
            <w:r w:rsidR="009225D5" w:rsidRPr="0065736D">
              <w:rPr>
                <w:rFonts w:ascii="ＭＳ 明朝" w:hAnsi="ＭＳ 明朝" w:cs="ＭＳ 明朝" w:hint="eastAsia"/>
                <w:sz w:val="9"/>
                <w:szCs w:val="9"/>
              </w:rPr>
              <w:t>ひと</w:t>
            </w:r>
          </w:rt>
          <w:rubyBase>
            <w:r w:rsidR="009225D5">
              <w:rPr>
                <w:rFonts w:cs="ＭＳ 明朝" w:hint="eastAsia"/>
              </w:rPr>
              <w:t>一</w:t>
            </w:r>
          </w:rubyBase>
        </w:ruby>
      </w:r>
      <w:r>
        <w:ruby>
          <w:rubyPr>
            <w:rubyAlign w:val="distributeSpace"/>
            <w:hps w:val="9"/>
            <w:hpsRaise w:val="22"/>
            <w:hpsBaseText w:val="24"/>
            <w:lid w:val="ja-JP"/>
          </w:rubyPr>
          <w:rt>
            <w:r w:rsidR="009225D5" w:rsidRPr="00C475A7">
              <w:rPr>
                <w:rFonts w:ascii="ＭＳ 明朝" w:hAnsi="ＭＳ 明朝" w:cs="ＭＳ 明朝" w:hint="eastAsia"/>
                <w:sz w:val="9"/>
                <w:szCs w:val="9"/>
              </w:rPr>
              <w:t>そろ</w:t>
            </w:r>
          </w:rt>
          <w:rubyBase>
            <w:r w:rsidR="009225D5">
              <w:rPr>
                <w:rFonts w:cs="ＭＳ 明朝" w:hint="eastAsia"/>
              </w:rPr>
              <w:t>揃</w:t>
            </w:r>
          </w:rubyBase>
        </w:ruby>
      </w:r>
      <w:r w:rsidRPr="005A7768">
        <w:rPr>
          <w:rFonts w:cs="ＭＳ 明朝" w:hint="eastAsia"/>
        </w:rPr>
        <w:t>い入っていた。薬が効能の見えないちょっと怖いものであったのに対して、大工道具は見た目には物騒だが、これを使いこなせないと大人になれないといった、ちょっとまぶしいものであった。</w:t>
      </w:r>
      <w:r>
        <w:ruby>
          <w:rubyPr>
            <w:rubyAlign w:val="distributeSpace"/>
            <w:hps w:val="9"/>
            <w:hpsRaise w:val="22"/>
            <w:hpsBaseText w:val="24"/>
            <w:lid w:val="ja-JP"/>
          </w:rubyPr>
          <w:rt>
            <w:r w:rsidR="009225D5" w:rsidRPr="00331DC9">
              <w:rPr>
                <w:rFonts w:ascii="ＭＳ 明朝" w:hAnsi="ＭＳ 明朝" w:cs="ＭＳ 明朝" w:hint="eastAsia"/>
                <w:sz w:val="9"/>
                <w:szCs w:val="9"/>
              </w:rPr>
              <w:t>と</w:t>
            </w:r>
          </w:rt>
          <w:rubyBase>
            <w:r w:rsidR="009225D5">
              <w:rPr>
                <w:rFonts w:cs="ＭＳ 明朝" w:hint="eastAsia"/>
              </w:rPr>
              <w:t>砥</w:t>
            </w:r>
          </w:rubyBase>
        </w:ruby>
      </w:r>
      <w:r>
        <w:ruby>
          <w:rubyPr>
            <w:rubyAlign w:val="distributeSpace"/>
            <w:hps w:val="9"/>
            <w:hpsRaise w:val="22"/>
            <w:hpsBaseText w:val="24"/>
            <w:lid w:val="ja-JP"/>
          </w:rubyPr>
          <w:rt>
            <w:r w:rsidR="009225D5" w:rsidRPr="00331DC9">
              <w:rPr>
                <w:rFonts w:ascii="ＭＳ 明朝" w:hAnsi="ＭＳ 明朝" w:cs="ＭＳ 明朝" w:hint="eastAsia"/>
                <w:sz w:val="9"/>
                <w:szCs w:val="9"/>
              </w:rPr>
              <w:t>いし</w:t>
            </w:r>
          </w:rt>
          <w:rubyBase>
            <w:r w:rsidR="009225D5">
              <w:rPr>
                <w:rFonts w:cs="ＭＳ 明朝" w:hint="eastAsia"/>
              </w:rPr>
              <w:t>石</w:t>
            </w:r>
          </w:rubyBase>
        </w:ruby>
      </w:r>
      <w:r w:rsidRPr="005A7768">
        <w:rPr>
          <w:rFonts w:cs="ＭＳ 明朝" w:hint="eastAsia"/>
        </w:rPr>
        <w:t>で研いだり、紙やすりで磨いたりして道具を手入れするということが、一人前になる条件のように子ども心におもわれた。だから、チャンバラ用の刀とか、水遊びをするときの模型の船とかを、鋸や鉋を使って作ったものだった。そのなかで物への道具の当て方を体で</w:t>
      </w:r>
      <w:r w:rsidRPr="005A7768">
        <w:ruby>
          <w:rubyPr>
            <w:rubyAlign w:val="distributeSpace"/>
            <w:hps w:val="9"/>
            <w:hpsRaise w:val="18"/>
            <w:hpsBaseText w:val="24"/>
            <w:lid w:val="ja-JP"/>
          </w:rubyPr>
          <w:rt>
            <w:r w:rsidR="009225D5" w:rsidRPr="005A7768">
              <w:rPr>
                <w:rFonts w:cs="ＭＳ 明朝" w:hint="eastAsia"/>
              </w:rPr>
              <w:t>おぼ</w:t>
            </w:r>
          </w:rt>
          <w:rubyBase>
            <w:r w:rsidR="009225D5" w:rsidRPr="005A7768">
              <w:rPr>
                <w:rFonts w:cs="ＭＳ 明朝" w:hint="eastAsia"/>
              </w:rPr>
              <w:t>憶</w:t>
            </w:r>
          </w:rubyBase>
        </w:ruby>
      </w:r>
      <w:r w:rsidRPr="005A7768">
        <w:rPr>
          <w:rFonts w:cs="ＭＳ 明朝" w:hint="eastAsia"/>
        </w:rPr>
        <w:t>えていった。そのような工作を子どもがしている姿を、いまはもう見かけることはない。</w:t>
      </w:r>
    </w:p>
    <w:p w14:paraId="06878976" w14:textId="77777777" w:rsidR="009225D5" w:rsidRPr="005A7768" w:rsidRDefault="009225D5" w:rsidP="005A7768">
      <w:pPr>
        <w:rPr>
          <w:rFonts w:cs="Times New Roman"/>
        </w:rPr>
      </w:pPr>
      <w:r w:rsidRPr="005A7768">
        <w:rPr>
          <w:rFonts w:cs="ＭＳ 明朝" w:hint="eastAsia"/>
        </w:rPr>
        <w:t xml:space="preserve">　ちょっと大げさな言い方になってしまいそうだが、身体環境を整えるという課題が、その頃はまだひとびとの手の内にあった。料理はもちろん、服を作ることも、家を修理することも、子どものしつけや教育、病気の手当ても、ゴミや排泄物の処理も、近所での</w:t>
      </w:r>
      <w:r w:rsidRPr="005A7768">
        <w:ruby>
          <w:rubyPr>
            <w:rubyAlign w:val="distributeSpace"/>
            <w:hps w:val="9"/>
            <w:hpsRaise w:val="18"/>
            <w:hpsBaseText w:val="24"/>
            <w:lid w:val="ja-JP"/>
          </w:rubyPr>
          <w:rt>
            <w:r w:rsidR="009225D5" w:rsidRPr="005A7768">
              <w:rPr>
                <w:rFonts w:cs="ＭＳ 明朝" w:hint="eastAsia"/>
              </w:rPr>
              <w:t>いさか</w:t>
            </w:r>
          </w:rt>
          <w:rubyBase>
            <w:r w:rsidR="009225D5" w:rsidRPr="005A7768">
              <w:rPr>
                <w:rFonts w:cs="ＭＳ 明朝" w:hint="eastAsia"/>
              </w:rPr>
              <w:t>諍</w:t>
            </w:r>
          </w:rubyBase>
        </w:ruby>
      </w:r>
      <w:r w:rsidRPr="005A7768">
        <w:rPr>
          <w:rFonts w:cs="ＭＳ 明朝" w:hint="eastAsia"/>
        </w:rPr>
        <w:t>いを収めることも、みなじぶんたちの手でした。そして、まるでその総仕上げかシミュレーションのようなものとして、地域の行事や祭事があった。そして子どもたちにも、いずれそれを担ってもらわねばならないという理由で、幼いうちから年齢に応じてそれなりの役をあてがった。</w:t>
      </w:r>
    </w:p>
    <w:p w14:paraId="18B125D9" w14:textId="77777777" w:rsidR="009225D5" w:rsidRPr="005A7768" w:rsidRDefault="009225D5" w:rsidP="005A7768">
      <w:pPr>
        <w:rPr>
          <w:rFonts w:cs="Times New Roman"/>
        </w:rPr>
      </w:pPr>
      <w:r w:rsidRPr="005A7768">
        <w:rPr>
          <w:rFonts w:cs="ＭＳ 明朝" w:hint="eastAsia"/>
        </w:rPr>
        <w:t xml:space="preserve">　高度成長期から高度消費社会への移行のなかで、それら日常生活でかならずこなさなければならないことが、行政の公共サービスや企業によるサービス業務にとって代わられるようになった。みずから体で憶え、果たすのでなく、サービス</w:t>
      </w:r>
      <w:r>
        <w:rPr>
          <w:rFonts w:cs="ＭＳ 明朝" w:hint="eastAsia"/>
        </w:rPr>
        <w:t>を選ぶのがわたしたちのいとなみとなった。金はかかるが〝楽になった〟</w:t>
      </w:r>
      <w:r w:rsidRPr="005A7768">
        <w:rPr>
          <w:rFonts w:cs="ＭＳ 明朝" w:hint="eastAsia"/>
        </w:rPr>
        <w:t>のである。そしてちょうどそのぶん、わたしたちは無能力になっていった。世代から世代へ、《いのちの世話》の知恵とわざを伝える義務を免除されてきた</w:t>
      </w:r>
      <w:r w:rsidRPr="005A7768">
        <w:rPr>
          <w:rFonts w:cs="ＭＳ 明朝" w:hint="eastAsia"/>
        </w:rPr>
        <w:lastRenderedPageBreak/>
        <w:t>その代価として、わたしたちは《いのちの世話》をみずからの手でおこなう能力を失った。</w:t>
      </w:r>
      <w:r w:rsidRPr="005A7768">
        <w:rPr>
          <w:rStyle w:val="af2"/>
          <w:rFonts w:cs="ＭＳ 明朝" w:hint="eastAsia"/>
        </w:rPr>
        <w:t>Ｂ</w:t>
      </w:r>
      <w:r w:rsidRPr="005A7768">
        <w:rPr>
          <w:rFonts w:cs="ＭＳ 明朝" w:hint="eastAsia"/>
          <w:u w:val="thick"/>
        </w:rPr>
        <w:t>「大人」と「子ども」の区別がつかなくなったのである</w:t>
      </w:r>
      <w:r w:rsidRPr="005A7768">
        <w:rPr>
          <w:rFonts w:cs="ＭＳ 明朝" w:hint="eastAsia"/>
        </w:rPr>
        <w:t>。</w:t>
      </w:r>
    </w:p>
    <w:p w14:paraId="5F05AF3A" w14:textId="77777777" w:rsidR="009225D5" w:rsidRPr="005A7768" w:rsidRDefault="009225D5" w:rsidP="005A7768">
      <w:pPr>
        <w:rPr>
          <w:rFonts w:cs="Times New Roman"/>
        </w:rPr>
      </w:pPr>
      <w:r w:rsidRPr="005A7768">
        <w:rPr>
          <w:rFonts w:cs="ＭＳ 明朝" w:hint="eastAsia"/>
        </w:rPr>
        <w:t xml:space="preserve">　では、トラブルが起こったとき、サービスが劣化したときにわたしたちにできることは何か。皮肉にも行政やサービス企業の担当者にクレームをつけることだけなのである。税金はちゃんと納めている、サービス料はきちんと支払っている、わたしたちの側に落ち度はない、だからサービスが停止したり劣化したりすればそれはサービスを提供する側の責任だ、というわけである。クレーマーは特別なひとたちではなく、わたしたちは潜在的にみなクレーマーでしかいられないのである。クレーマーは口汚くののしるが、それは見た目とは違い、まったく受け身の要求をしている。サービス・システムに対して、「われわれがもっと安心して</w:t>
      </w:r>
      <w:r w:rsidRPr="00331DC9">
        <w:rPr>
          <w:rFonts w:cs="ＭＳ 明朝" w:hint="eastAsia"/>
          <w:em w:val="comma"/>
        </w:rPr>
        <w:t>ぶら下がっていられるように</w:t>
      </w:r>
      <w:r w:rsidRPr="005A7768">
        <w:rPr>
          <w:rFonts w:cs="ＭＳ 明朝" w:hint="eastAsia"/>
        </w:rPr>
        <w:t>してくれないと困る」と文句をつけるだけなのだから。</w:t>
      </w:r>
    </w:p>
    <w:p w14:paraId="78202327" w14:textId="77777777" w:rsidR="009225D5" w:rsidRPr="005A7768" w:rsidRDefault="009225D5" w:rsidP="005A7768">
      <w:pPr>
        <w:rPr>
          <w:rFonts w:cs="Times New Roman"/>
        </w:rPr>
      </w:pPr>
      <w:r w:rsidRPr="005A7768">
        <w:rPr>
          <w:rFonts w:cs="ＭＳ 明朝" w:hint="eastAsia"/>
        </w:rPr>
        <w:t xml:space="preserve">　成熟した市民であれば、ここでクレームをつけると同時に、「そんなやり方ではだめだ。たとえばこういうやり方もあるはずだ」というふうに対案を示す。そのやり方にあきれ果てたら、「もうあなたたちにはまかせられない。少々リスクはあってもこれからはじぶんたちで、地域でやるから、そのぶんの負担金は引き上げる」というふうに、サービス業務そのものをじぶんたちの手に引き戻す。</w:t>
      </w:r>
    </w:p>
    <w:p w14:paraId="03F17C44" w14:textId="77777777" w:rsidR="009225D5" w:rsidRPr="005A7768" w:rsidRDefault="009225D5" w:rsidP="00637C73">
      <w:pPr>
        <w:rPr>
          <w:rFonts w:cs="Times New Roman"/>
        </w:rPr>
      </w:pPr>
      <w:r w:rsidRPr="005A7768">
        <w:rPr>
          <w:rFonts w:cs="ＭＳ 明朝" w:hint="eastAsia"/>
        </w:rPr>
        <w:t xml:space="preserve">　じぶんたちが生き延びるために絶対に削除できない《いのちの世話》を、行政や企業に全面的に譲り渡さないこと。この気概と仕組みをわたしたちは長らく放棄したままであった。そのことのつけが</w:t>
      </w:r>
      <w:r w:rsidRPr="005A7768">
        <w:rPr>
          <w:rStyle w:val="af2"/>
          <w:rFonts w:cs="ＭＳ 明朝" w:hint="eastAsia"/>
        </w:rPr>
        <w:t>Ｃ</w:t>
      </w:r>
      <w:r w:rsidRPr="005A7768">
        <w:rPr>
          <w:rFonts w:cs="ＭＳ 明朝" w:hint="eastAsia"/>
          <w:u w:val="thick"/>
        </w:rPr>
        <w:t>こうした市民生活の未熟さ、ないしは劣化をもたらした</w:t>
      </w:r>
      <w:r w:rsidRPr="005A7768">
        <w:rPr>
          <w:rFonts w:cs="ＭＳ 明朝" w:hint="eastAsia"/>
        </w:rPr>
        <w:t>。わたしたちはいのちをシステムにあずけすぎてきたのである。このあずけすぎというのがどういうことかについて、か</w:t>
      </w:r>
      <w:r>
        <w:ruby>
          <w:rubyPr>
            <w:rubyAlign w:val="right"/>
            <w:hps w:val="12"/>
            <w:hpsRaise w:val="22"/>
            <w:hpsBaseText w:val="24"/>
            <w:lid w:val="ja-JP"/>
          </w:rubyPr>
          <w:rt>
            <w:r w:rsidR="009225D5" w:rsidRPr="00340223">
              <w:rPr>
                <w:rFonts w:ascii="ＭＳ 明朝" w:hAnsi="ＭＳ 明朝" w:cs="ＭＳ 明朝" w:hint="eastAsia"/>
                <w:sz w:val="12"/>
                <w:szCs w:val="12"/>
              </w:rPr>
              <w:t>（注２）</w:t>
            </w:r>
          </w:rt>
          <w:rubyBase>
            <w:r w:rsidR="009225D5">
              <w:rPr>
                <w:rFonts w:cs="ＭＳ 明朝" w:hint="eastAsia"/>
              </w:rPr>
              <w:t>つて</w:t>
            </w:r>
          </w:rubyBase>
        </w:ruby>
      </w:r>
      <w:r>
        <w:ruby>
          <w:rubyPr>
            <w:rubyAlign w:val="center"/>
            <w:hps w:val="9"/>
            <w:hpsRaise w:val="22"/>
            <w:hpsBaseText w:val="24"/>
            <w:lid w:val="ja-JP"/>
          </w:rubyPr>
          <w:rt>
            <w:r w:rsidR="009225D5" w:rsidRPr="00637C73">
              <w:rPr>
                <w:rFonts w:ascii="ＭＳ 明朝" w:hAnsi="ＭＳ 明朝" w:cs="ＭＳ 明朝" w:hint="eastAsia"/>
                <w:sz w:val="9"/>
                <w:szCs w:val="9"/>
              </w:rPr>
              <w:t>まる</w:t>
            </w:r>
          </w:rt>
          <w:rubyBase>
            <w:r w:rsidR="009225D5">
              <w:rPr>
                <w:rFonts w:cs="ＭＳ 明朝" w:hint="eastAsia"/>
              </w:rPr>
              <w:t>丸</w:t>
            </w:r>
          </w:rubyBase>
        </w:ruby>
      </w:r>
      <w:r>
        <w:ruby>
          <w:rubyPr>
            <w:rubyAlign w:val="center"/>
            <w:hps w:val="9"/>
            <w:hpsRaise w:val="22"/>
            <w:hpsBaseText w:val="24"/>
            <w:lid w:val="ja-JP"/>
          </w:rubyPr>
          <w:rt>
            <w:r w:rsidR="009225D5" w:rsidRPr="00637C73">
              <w:rPr>
                <w:rFonts w:ascii="ＭＳ 明朝" w:hAnsi="ＭＳ 明朝" w:cs="ＭＳ 明朝" w:hint="eastAsia"/>
                <w:sz w:val="9"/>
                <w:szCs w:val="9"/>
              </w:rPr>
              <w:t>やま</w:t>
            </w:r>
          </w:rt>
          <w:rubyBase>
            <w:r w:rsidR="009225D5">
              <w:rPr>
                <w:rFonts w:cs="ＭＳ 明朝" w:hint="eastAsia"/>
              </w:rPr>
              <w:t>山</w:t>
            </w:r>
          </w:rubyBase>
        </w:ruby>
      </w:r>
      <w:r>
        <w:ruby>
          <w:rubyPr>
            <w:rubyAlign w:val="center"/>
            <w:hps w:val="9"/>
            <w:hpsRaise w:val="22"/>
            <w:hpsBaseText w:val="24"/>
            <w:lid w:val="ja-JP"/>
          </w:rubyPr>
          <w:rt>
            <w:r w:rsidR="009225D5" w:rsidRPr="00637C73">
              <w:rPr>
                <w:rFonts w:ascii="ＭＳ 明朝" w:hAnsi="ＭＳ 明朝" w:cs="ＭＳ 明朝" w:hint="eastAsia"/>
                <w:sz w:val="9"/>
                <w:szCs w:val="9"/>
              </w:rPr>
              <w:t>まさ</w:t>
            </w:r>
          </w:rt>
          <w:rubyBase>
            <w:r w:rsidR="009225D5">
              <w:rPr>
                <w:rFonts w:cs="ＭＳ 明朝" w:hint="eastAsia"/>
              </w:rPr>
              <w:t>眞</w:t>
            </w:r>
          </w:rubyBase>
        </w:ruby>
      </w:r>
      <w:r>
        <w:ruby>
          <w:rubyPr>
            <w:rubyAlign w:val="center"/>
            <w:hps w:val="9"/>
            <w:hpsRaise w:val="22"/>
            <w:hpsBaseText w:val="24"/>
            <w:lid w:val="ja-JP"/>
          </w:rubyPr>
          <w:rt>
            <w:r w:rsidR="009225D5" w:rsidRPr="00637C73">
              <w:rPr>
                <w:rFonts w:ascii="ＭＳ 明朝" w:hAnsi="ＭＳ 明朝" w:cs="ＭＳ 明朝" w:hint="eastAsia"/>
                <w:sz w:val="9"/>
                <w:szCs w:val="9"/>
              </w:rPr>
              <w:t>お</w:t>
            </w:r>
          </w:rt>
          <w:rubyBase>
            <w:r w:rsidR="009225D5">
              <w:rPr>
                <w:rFonts w:cs="ＭＳ 明朝" w:hint="eastAsia"/>
              </w:rPr>
              <w:t>男</w:t>
            </w:r>
          </w:rubyBase>
        </w:ruby>
      </w:r>
      <w:r w:rsidRPr="005A7768">
        <w:rPr>
          <w:rFonts w:cs="ＭＳ 明朝" w:hint="eastAsia"/>
        </w:rPr>
        <w:t>が『日本の思想』のなかで次のように指摘していた―</w:t>
      </w:r>
      <w:r>
        <w:rPr>
          <w:rFonts w:cs="ＭＳ 明朝" w:hint="eastAsia"/>
        </w:rPr>
        <w:t>―</w:t>
      </w:r>
    </w:p>
    <w:p w14:paraId="62390229" w14:textId="77777777" w:rsidR="009225D5" w:rsidRPr="005A7768" w:rsidRDefault="009225D5" w:rsidP="005A7768">
      <w:pPr>
        <w:rPr>
          <w:rFonts w:cs="Times New Roman"/>
        </w:rPr>
      </w:pPr>
    </w:p>
    <w:p w14:paraId="4014C758" w14:textId="77777777" w:rsidR="009225D5" w:rsidRPr="005A7768" w:rsidRDefault="009225D5" w:rsidP="00637C73">
      <w:pPr>
        <w:rPr>
          <w:rFonts w:cs="Times New Roman"/>
        </w:rPr>
      </w:pPr>
      <w:r w:rsidRPr="005A7768">
        <w:rPr>
          <w:rFonts w:cs="ＭＳ 明朝" w:hint="eastAsia"/>
        </w:rPr>
        <w:t>日本における統一国家の形成と資本の本源的蓄積の強行が、国際的圧力に急速に対処し「</w:t>
      </w:r>
      <w:r>
        <w:ruby>
          <w:rubyPr>
            <w:rubyAlign w:val="left"/>
            <w:hps w:val="12"/>
            <w:hpsRaise w:val="22"/>
            <w:hpsBaseText w:val="24"/>
            <w:lid w:val="ja-JP"/>
          </w:rubyPr>
          <w:rt>
            <w:r w:rsidR="009225D5" w:rsidRPr="00340223">
              <w:rPr>
                <w:rFonts w:ascii="ＭＳ 明朝" w:hAnsi="ＭＳ 明朝" w:cs="ＭＳ 明朝" w:hint="eastAsia"/>
                <w:sz w:val="12"/>
                <w:szCs w:val="12"/>
              </w:rPr>
              <w:t>（注３）</w:t>
            </w:r>
          </w:rt>
          <w:rubyBase>
            <w:r w:rsidR="009225D5">
              <w:rPr>
                <w:rFonts w:cs="ＭＳ 明朝" w:hint="eastAsia"/>
              </w:rPr>
              <w:t>とつ</w:t>
            </w:r>
          </w:rubyBase>
        </w:ruby>
      </w:r>
      <w:r w:rsidRPr="005A7768">
        <w:rPr>
          <w:rFonts w:cs="ＭＳ 明朝" w:hint="eastAsia"/>
        </w:rPr>
        <w:t>国におとらぬ国」になすために驚くべき超速度で行われ、それ</w:t>
      </w:r>
      <w:r w:rsidRPr="005A7768">
        <w:rPr>
          <w:rFonts w:cs="ＭＳ 明朝" w:hint="eastAsia"/>
        </w:rPr>
        <w:lastRenderedPageBreak/>
        <w:t>がそのまま息つく暇もない近代化―</w:t>
      </w:r>
      <w:r>
        <w:rPr>
          <w:rFonts w:cs="ＭＳ 明朝" w:hint="eastAsia"/>
        </w:rPr>
        <w:t>―</w:t>
      </w:r>
      <w:r w:rsidRPr="005A7768">
        <w:rPr>
          <w:rFonts w:cs="ＭＳ 明朝" w:hint="eastAsia"/>
        </w:rPr>
        <w:t>末端の行政村に至るまでの官僚制支配の貫徹と、軽工業及び巨大軍需工業を機軸とする産業革命の遂行―</w:t>
      </w:r>
      <w:r>
        <w:rPr>
          <w:rFonts w:cs="ＭＳ 明朝" w:hint="eastAsia"/>
        </w:rPr>
        <w:t>―</w:t>
      </w:r>
      <w:r w:rsidRPr="005A7768">
        <w:rPr>
          <w:rFonts w:cs="ＭＳ 明朝" w:hint="eastAsia"/>
        </w:rPr>
        <w:t>にひきつがれていったことはのべるまでもないが、その社会的秘密の一つは、自主的特権に依拠する封建的＝身分的中間勢力の抵抗の</w:t>
      </w:r>
      <w:r w:rsidRPr="005A7768">
        <w:ruby>
          <w:rubyPr>
            <w:rubyAlign w:val="distributeSpace"/>
            <w:hps w:val="9"/>
            <w:hpsRaise w:val="18"/>
            <w:hpsBaseText w:val="24"/>
            <w:lid w:val="ja-JP"/>
          </w:rubyPr>
          <w:rt>
            <w:r w:rsidR="009225D5" w:rsidRPr="005A7768">
              <w:rPr>
                <w:rFonts w:cs="ＭＳ 明朝" w:hint="eastAsia"/>
              </w:rPr>
              <w:t>もろ</w:t>
            </w:r>
          </w:rt>
          <w:rubyBase>
            <w:r w:rsidR="009225D5" w:rsidRPr="005A7768">
              <w:rPr>
                <w:rFonts w:cs="ＭＳ 明朝" w:hint="eastAsia"/>
              </w:rPr>
              <w:t>脆</w:t>
            </w:r>
          </w:rubyBase>
        </w:ruby>
      </w:r>
      <w:r w:rsidRPr="005A7768">
        <w:rPr>
          <w:rFonts w:cs="ＭＳ 明朝" w:hint="eastAsia"/>
        </w:rPr>
        <w:t>さであった。明治政府が帝国議会開設にさきだって華族制度をあらためて</w:t>
      </w:r>
      <w:r w:rsidRPr="00637C73">
        <w:rPr>
          <w:rFonts w:cs="ＭＳ 明朝" w:hint="eastAsia"/>
          <w:em w:val="comma"/>
        </w:rPr>
        <w:t>創設</w:t>
      </w:r>
      <w:r w:rsidRPr="005A7768">
        <w:rPr>
          <w:rFonts w:cs="ＭＳ 明朝" w:hint="eastAsia"/>
        </w:rPr>
        <w:t>（作られた貴族制というのは本来形容矛盾である）しなければならなかった皮肉からも、ヨーロッパに見られたような社会的栄誉をになう</w:t>
      </w:r>
      <w:r>
        <w:ruby>
          <w:rubyPr>
            <w:rubyAlign w:val="distributeSpace"/>
            <w:hps w:val="9"/>
            <w:hpsRaise w:val="22"/>
            <w:hpsBaseText w:val="24"/>
            <w:lid w:val="ja-JP"/>
          </w:rubyPr>
          <w:rt>
            <w:r w:rsidR="009225D5" w:rsidRPr="00637C73">
              <w:rPr>
                <w:rFonts w:ascii="ＭＳ Ｐ明朝" w:eastAsia="ＭＳ Ｐ明朝" w:hAnsi="ＭＳ Ｐ明朝" w:cs="ＭＳ Ｐ明朝" w:hint="eastAsia"/>
                <w:sz w:val="9"/>
                <w:szCs w:val="9"/>
              </w:rPr>
              <w:t>きょう</w:t>
            </w:r>
          </w:rt>
          <w:rubyBase>
            <w:r w:rsidR="009225D5">
              <w:rPr>
                <w:rFonts w:cs="ＭＳ 明朝" w:hint="eastAsia"/>
              </w:rPr>
              <w:t>強</w:t>
            </w:r>
          </w:rubyBase>
        </w:ruby>
      </w:r>
      <w:r>
        <w:ruby>
          <w:rubyPr>
            <w:rubyAlign w:val="distributeSpace"/>
            <w:hps w:val="9"/>
            <w:hpsRaise w:val="22"/>
            <w:hpsBaseText w:val="24"/>
            <w:lid w:val="ja-JP"/>
          </w:rubyPr>
          <w:rt>
            <w:r w:rsidR="009225D5" w:rsidRPr="00637C73">
              <w:rPr>
                <w:rFonts w:ascii="ＭＳ Ｐ明朝" w:eastAsia="ＭＳ Ｐ明朝" w:hAnsi="ＭＳ Ｐ明朝" w:cs="ＭＳ Ｐ明朝" w:hint="eastAsia"/>
                <w:sz w:val="9"/>
                <w:szCs w:val="9"/>
              </w:rPr>
              <w:t>じん</w:t>
            </w:r>
          </w:rt>
          <w:rubyBase>
            <w:r w:rsidR="009225D5">
              <w:rPr>
                <w:rFonts w:cs="ＭＳ 明朝" w:hint="eastAsia"/>
              </w:rPr>
              <w:t>靱</w:t>
            </w:r>
          </w:rubyBase>
        </w:ruby>
      </w:r>
      <w:r w:rsidRPr="005A7768">
        <w:rPr>
          <w:rFonts w:cs="ＭＳ 明朝" w:hint="eastAsia"/>
        </w:rPr>
        <w:t>な貴族的伝統や、自治都市、特権</w:t>
      </w:r>
      <w:r>
        <w:ruby>
          <w:rubyPr>
            <w:rubyAlign w:val="left"/>
            <w:hps w:val="12"/>
            <w:hpsRaise w:val="22"/>
            <w:hpsBaseText w:val="24"/>
            <w:lid w:val="ja-JP"/>
          </w:rubyPr>
          <w:rt>
            <w:r w:rsidR="009225D5" w:rsidRPr="00340223">
              <w:rPr>
                <w:rFonts w:ascii="ＭＳ 明朝" w:hAnsi="ＭＳ 明朝" w:cs="ＭＳ 明朝" w:hint="eastAsia"/>
                <w:sz w:val="12"/>
                <w:szCs w:val="12"/>
              </w:rPr>
              <w:t>（注４）</w:t>
            </w:r>
          </w:rt>
          <w:rubyBase>
            <w:r w:rsidR="009225D5">
              <w:rPr>
                <w:rFonts w:cs="ＭＳ 明朝" w:hint="eastAsia"/>
              </w:rPr>
              <w:t>ギルド</w:t>
            </w:r>
          </w:rubyBase>
        </w:ruby>
      </w:r>
      <w:r w:rsidRPr="005A7768">
        <w:rPr>
          <w:rFonts w:cs="ＭＳ 明朝" w:hint="eastAsia"/>
        </w:rPr>
        <w:t>、不入権をもつ寺院など、国家権力にたいする社会的なバリケードがいかに本来</w:t>
      </w:r>
      <w:r>
        <w:ruby>
          <w:rubyPr>
            <w:rubyAlign w:val="distributeSpace"/>
            <w:hps w:val="9"/>
            <w:hpsRaise w:val="22"/>
            <w:hpsBaseText w:val="24"/>
            <w:lid w:val="ja-JP"/>
          </w:rubyPr>
          <w:rt>
            <w:r w:rsidR="009225D5" w:rsidRPr="00637C73">
              <w:rPr>
                <w:rFonts w:ascii="ＭＳ 明朝" w:hAnsi="ＭＳ 明朝" w:cs="ＭＳ 明朝" w:hint="eastAsia"/>
                <w:sz w:val="9"/>
                <w:szCs w:val="9"/>
              </w:rPr>
              <w:t>ぜい</w:t>
            </w:r>
          </w:rt>
          <w:rubyBase>
            <w:r w:rsidR="009225D5">
              <w:rPr>
                <w:rFonts w:cs="ＭＳ 明朝" w:hint="eastAsia"/>
              </w:rPr>
              <w:t>脆</w:t>
            </w:r>
          </w:rubyBase>
        </w:ruby>
      </w:r>
      <w:r>
        <w:ruby>
          <w:rubyPr>
            <w:rubyAlign w:val="distributeSpace"/>
            <w:hps w:val="9"/>
            <w:hpsRaise w:val="22"/>
            <w:hpsBaseText w:val="24"/>
            <w:lid w:val="ja-JP"/>
          </w:rubyPr>
          <w:rt>
            <w:r w:rsidR="009225D5" w:rsidRPr="00637C73">
              <w:rPr>
                <w:rFonts w:ascii="ＭＳ 明朝" w:hAnsi="ＭＳ 明朝" w:cs="ＭＳ 明朝" w:hint="eastAsia"/>
                <w:sz w:val="9"/>
                <w:szCs w:val="9"/>
              </w:rPr>
              <w:t>じゃく</w:t>
            </w:r>
          </w:rt>
          <w:rubyBase>
            <w:r w:rsidR="009225D5">
              <w:rPr>
                <w:rFonts w:cs="ＭＳ 明朝" w:hint="eastAsia"/>
              </w:rPr>
              <w:t>弱</w:t>
            </w:r>
          </w:rubyBase>
        </w:ruby>
      </w:r>
      <w:r w:rsidRPr="005A7768">
        <w:rPr>
          <w:rFonts w:cs="ＭＳ 明朝" w:hint="eastAsia"/>
        </w:rPr>
        <w:t>であったかがわかる。（中略）「立身出世」の社会的流動性がきわめて早期に成立したのはそのためである。政治・経済・文化あらゆる面で近代日本は成り上り社会であり（支配層自身が多く成り上りで構成されていた）、民主化を伴わぬ「大衆化」現象もテクノロジーの普及とともに比較的早くから顕著になった。</w:t>
      </w:r>
    </w:p>
    <w:p w14:paraId="78305CBF" w14:textId="77777777" w:rsidR="009225D5" w:rsidRPr="005A7768" w:rsidRDefault="009225D5" w:rsidP="005A7768">
      <w:pPr>
        <w:rPr>
          <w:rFonts w:cs="Times New Roman"/>
        </w:rPr>
      </w:pPr>
    </w:p>
    <w:p w14:paraId="72630D29" w14:textId="77777777" w:rsidR="009225D5" w:rsidRPr="005A7768" w:rsidRDefault="009225D5" w:rsidP="00637C73">
      <w:pPr>
        <w:rPr>
          <w:rFonts w:cs="Times New Roman"/>
        </w:rPr>
      </w:pPr>
      <w:r w:rsidRPr="005A7768">
        <w:rPr>
          <w:rFonts w:cs="ＭＳ 明朝" w:hint="eastAsia"/>
        </w:rPr>
        <w:t xml:space="preserve">　わたしたちの生活が行き届いたサービス・システムの恩恵をこうむるなかで、「主」たる市民が「顧客」という受け身で無能力な存在に成り下がっている。こういう苦々しい事実には、個人と国家のあいだ、つまりは地域社会や職業社会といった中間集団の空洞化という事態が深く関連していると、丸山はいうのである。たとえば、家族、地域社会、会社、労働組合。小さな個人と巨大な社会システムとのあいだで、いわば</w:t>
      </w:r>
      <w:r>
        <w:ruby>
          <w:rubyPr>
            <w:rubyAlign w:val="right"/>
            <w:hps w:val="12"/>
            <w:hpsRaise w:val="22"/>
            <w:hpsBaseText w:val="24"/>
            <w:lid w:val="ja-JP"/>
          </w:rubyPr>
          <w:rt>
            <w:r w:rsidR="009225D5" w:rsidRPr="00340223">
              <w:rPr>
                <w:rFonts w:ascii="ＭＳ 明朝" w:hAnsi="ＭＳ 明朝" w:cs="ＭＳ 明朝" w:hint="eastAsia"/>
                <w:sz w:val="12"/>
                <w:szCs w:val="12"/>
              </w:rPr>
              <w:t>（注５）</w:t>
            </w:r>
          </w:rt>
          <w:rubyBase>
            <w:r w:rsidR="009225D5">
              <w:rPr>
                <w:rFonts w:cs="ＭＳ 明朝" w:hint="eastAsia"/>
              </w:rPr>
              <w:t>その</w:t>
            </w:r>
          </w:rubyBase>
        </w:ruby>
      </w:r>
      <w:r>
        <w:ruby>
          <w:rubyPr>
            <w:rubyAlign w:val="distributeSpace"/>
            <w:hps w:val="9"/>
            <w:hpsRaise w:val="22"/>
            <w:hpsBaseText w:val="24"/>
            <w:lid w:val="ja-JP"/>
          </w:rubyPr>
          <w:rt>
            <w:r w:rsidR="009225D5" w:rsidRPr="00637C73">
              <w:rPr>
                <w:rFonts w:ascii="ＭＳ 明朝" w:hAnsi="ＭＳ 明朝" w:cs="ＭＳ 明朝" w:hint="eastAsia"/>
                <w:sz w:val="9"/>
                <w:szCs w:val="9"/>
              </w:rPr>
              <w:t>ちょう</w:t>
            </w:r>
          </w:rt>
          <w:rubyBase>
            <w:r w:rsidR="009225D5">
              <w:rPr>
                <w:rFonts w:cs="ＭＳ 明朝" w:hint="eastAsia"/>
              </w:rPr>
              <w:t>蝶</w:t>
            </w:r>
          </w:rubyBase>
        </w:ruby>
      </w:r>
      <w:r>
        <w:ruby>
          <w:rubyPr>
            <w:rubyAlign w:val="distributeSpace"/>
            <w:hps w:val="9"/>
            <w:hpsRaise w:val="22"/>
            <w:hpsBaseText w:val="24"/>
            <w:lid w:val="ja-JP"/>
          </w:rubyPr>
          <w:rt>
            <w:r w:rsidR="009225D5" w:rsidRPr="00637C73">
              <w:rPr>
                <w:rFonts w:ascii="ＭＳ 明朝" w:hAnsi="ＭＳ 明朝" w:cs="ＭＳ 明朝" w:hint="eastAsia"/>
                <w:sz w:val="9"/>
                <w:szCs w:val="9"/>
              </w:rPr>
              <w:t>つがい</w:t>
            </w:r>
          </w:rt>
          <w:rubyBase>
            <w:r w:rsidR="009225D5">
              <w:rPr>
                <w:rFonts w:cs="ＭＳ 明朝" w:hint="eastAsia"/>
              </w:rPr>
              <w:t>番</w:t>
            </w:r>
          </w:rubyBase>
        </w:ruby>
      </w:r>
      <w:r w:rsidRPr="005A7768">
        <w:rPr>
          <w:rFonts w:cs="ＭＳ 明朝" w:hint="eastAsia"/>
        </w:rPr>
        <w:t>として、あるいはクッションとして、機能してきたそういう中間集</w:t>
      </w:r>
      <w:r>
        <w:ruby>
          <w:rubyPr>
            <w:rubyAlign w:val="right"/>
            <w:hps w:val="12"/>
            <w:hpsRaise w:val="22"/>
            <w:hpsBaseText w:val="24"/>
            <w:lid w:val="ja-JP"/>
          </w:rubyPr>
          <w:rt>
            <w:r w:rsidR="009225D5" w:rsidRPr="00340223">
              <w:rPr>
                <w:rFonts w:ascii="ＭＳ 明朝" w:hAnsi="ＭＳ 明朝" w:cs="ＭＳ 明朝" w:hint="eastAsia"/>
                <w:sz w:val="12"/>
                <w:szCs w:val="12"/>
              </w:rPr>
              <w:t>（注６）</w:t>
            </w:r>
          </w:rt>
          <w:rubyBase>
            <w:r w:rsidR="009225D5">
              <w:rPr>
                <w:rFonts w:cs="ＭＳ 明朝" w:hint="eastAsia"/>
              </w:rPr>
              <w:t>団の</w:t>
            </w:r>
          </w:rubyBase>
        </w:ruby>
      </w:r>
      <w:r>
        <w:ruby>
          <w:rubyPr>
            <w:rubyAlign w:val="distributeSpace"/>
            <w:hps w:val="9"/>
            <w:hpsRaise w:val="22"/>
            <w:hpsBaseText w:val="24"/>
            <w:lid w:val="ja-JP"/>
          </w:rubyPr>
          <w:rt>
            <w:r w:rsidR="009225D5" w:rsidRPr="00637C73">
              <w:rPr>
                <w:rFonts w:ascii="ＭＳ 明朝" w:hAnsi="ＭＳ 明朝" w:cs="ＭＳ 明朝" w:hint="eastAsia"/>
                <w:sz w:val="9"/>
                <w:szCs w:val="9"/>
              </w:rPr>
              <w:t>ちゅう</w:t>
            </w:r>
          </w:rt>
          <w:rubyBase>
            <w:r w:rsidR="009225D5">
              <w:rPr>
                <w:rFonts w:cs="ＭＳ 明朝" w:hint="eastAsia"/>
              </w:rPr>
              <w:t>紐</w:t>
            </w:r>
          </w:rubyBase>
        </w:ruby>
      </w:r>
      <w:r>
        <w:ruby>
          <w:rubyPr>
            <w:rubyAlign w:val="distributeSpace"/>
            <w:hps w:val="9"/>
            <w:hpsRaise w:val="22"/>
            <w:hpsBaseText w:val="24"/>
            <w:lid w:val="ja-JP"/>
          </w:rubyPr>
          <w:rt>
            <w:r w:rsidR="009225D5" w:rsidRPr="00637C73">
              <w:rPr>
                <w:rFonts w:ascii="ＭＳ 明朝" w:hAnsi="ＭＳ 明朝" w:cs="ＭＳ 明朝" w:hint="eastAsia"/>
                <w:sz w:val="9"/>
                <w:szCs w:val="9"/>
              </w:rPr>
              <w:t>たい</w:t>
            </w:r>
          </w:rt>
          <w:rubyBase>
            <w:r w:rsidR="009225D5">
              <w:rPr>
                <w:rFonts w:cs="ＭＳ 明朝" w:hint="eastAsia"/>
              </w:rPr>
              <w:t>帯</w:t>
            </w:r>
          </w:rubyBase>
        </w:ruby>
      </w:r>
      <w:r w:rsidRPr="005A7768">
        <w:rPr>
          <w:rFonts w:cs="ＭＳ 明朝" w:hint="eastAsia"/>
        </w:rPr>
        <w:t>が、この国でも、まるで乾いたスポンジのように空洞化してきたことは、だれもの実感としてある。個人を</w:t>
      </w:r>
      <w:r w:rsidRPr="005A7768">
        <w:ruby>
          <w:rubyPr>
            <w:rubyAlign w:val="distributeSpace"/>
            <w:hps w:val="9"/>
            <w:hpsRaise w:val="18"/>
            <w:hpsBaseText w:val="24"/>
            <w:lid w:val="ja-JP"/>
          </w:rubyPr>
          <w:rt>
            <w:r w:rsidR="009225D5" w:rsidRPr="005A7768">
              <w:rPr>
                <w:rFonts w:cs="ＭＳ 明朝" w:hint="eastAsia"/>
              </w:rPr>
              <w:t>まも</w:t>
            </w:r>
          </w:rt>
          <w:rubyBase>
            <w:r w:rsidR="009225D5" w:rsidRPr="005A7768">
              <w:rPr>
                <w:rFonts w:cs="ＭＳ 明朝" w:hint="eastAsia"/>
              </w:rPr>
              <w:t>護</w:t>
            </w:r>
          </w:rubyBase>
        </w:ruby>
      </w:r>
      <w:r w:rsidRPr="005A7768">
        <w:rPr>
          <w:rFonts w:cs="ＭＳ 明朝" w:hint="eastAsia"/>
        </w:rPr>
        <w:t>る被膜が破けて、あるいは薄くなって、個人が社会のシステムにむきだしでつながるほかなくなってきた。</w:t>
      </w:r>
    </w:p>
    <w:p w14:paraId="5CFCCECF" w14:textId="77777777" w:rsidR="009225D5" w:rsidRPr="005A7768" w:rsidRDefault="009225D5" w:rsidP="005A7768">
      <w:pPr>
        <w:rPr>
          <w:rFonts w:cs="Times New Roman"/>
        </w:rPr>
      </w:pPr>
      <w:r w:rsidRPr="005A7768">
        <w:rPr>
          <w:rFonts w:cs="ＭＳ 明朝" w:hint="eastAsia"/>
        </w:rPr>
        <w:t xml:space="preserve">　子どもたちは消費者としてもはや家族という検問所なしに、流通システムにじかにつながるようになっている。あるいは、出産から子育て、排泄物処理、医療、介護、葬送、防災、もめ事解決といった、かつて地域社会で住民が共同で担ってきた生活のベーシックな活動も、いまは行政やサービス企業が一手に</w:t>
      </w:r>
      <w:r w:rsidRPr="005A7768">
        <w:rPr>
          <w:rFonts w:cs="ＭＳ 明朝" w:hint="eastAsia"/>
        </w:rPr>
        <w:lastRenderedPageBreak/>
        <w:t>引き受け、住民はそれぞれに税金もしくはサービス料を支払うというかたちでそれら巨大システムにぶら下がるだけになっている。さらに労働の形態もそう。現在では勤務というかたちで仕事に就いているひとが九割近くになっている。</w:t>
      </w:r>
      <w:r>
        <w:rPr>
          <w:rFonts w:cs="ＭＳ 明朝" w:hint="eastAsia"/>
        </w:rPr>
        <w:t xml:space="preserve">　</w:t>
      </w:r>
      <w:r>
        <w:rPr>
          <w:rStyle w:val="af2"/>
          <w:rFonts w:cs="ＭＳ 明朝" w:hint="eastAsia"/>
        </w:rPr>
        <w:t>⑤</w:t>
      </w:r>
      <w:r w:rsidRPr="005A7768">
        <w:rPr>
          <w:rFonts w:cs="ＭＳ 明朝" w:hint="eastAsia"/>
          <w:u w:val="thick"/>
        </w:rPr>
        <w:t>エンカク</w:t>
      </w:r>
      <w:r w:rsidRPr="005A7768">
        <w:rPr>
          <w:rFonts w:cs="ＭＳ 明朝" w:hint="eastAsia"/>
        </w:rPr>
        <w:t>の場所へと通勤し、デスクに向かって仕事をする「勤務」へと、仕事のかたちが画一化してきた。</w:t>
      </w:r>
    </w:p>
    <w:p w14:paraId="6996D136" w14:textId="77777777" w:rsidR="009225D5" w:rsidRPr="005A7768" w:rsidRDefault="009225D5" w:rsidP="0065736D">
      <w:pPr>
        <w:rPr>
          <w:rFonts w:cs="Times New Roman"/>
        </w:rPr>
      </w:pPr>
      <w:r w:rsidRPr="005A7768">
        <w:rPr>
          <w:rFonts w:cs="ＭＳ 明朝" w:hint="eastAsia"/>
        </w:rPr>
        <w:t xml:space="preserve">　個人がこのように社会システムに、中間集団を媒介とせずにじかにつながるようになるというのは、諸個人がおなじ一つの物差しで動くということである。ここにはルールはあっても文化はない。というか、ぎりぎりにまで刈り込まれたルールという文化しかない。かつては商いにも多様な文化があった。損をしてでもしなければならないこと、自組織のためではなく</w:t>
      </w:r>
      <w:r>
        <w:ruby>
          <w:rubyPr>
            <w:rubyAlign w:val="distributeSpace"/>
            <w:hps w:val="9"/>
            <w:hpsRaise w:val="22"/>
            <w:hpsBaseText w:val="24"/>
            <w:lid w:val="ja-JP"/>
          </w:rubyPr>
          <w:rt>
            <w:r w:rsidR="009225D5" w:rsidRPr="00C475A7">
              <w:rPr>
                <w:rFonts w:ascii="ＭＳ 明朝" w:hAnsi="ＭＳ 明朝" w:cs="ＭＳ 明朝" w:hint="eastAsia"/>
                <w:sz w:val="9"/>
                <w:szCs w:val="9"/>
              </w:rPr>
              <w:t>どう</w:t>
            </w:r>
          </w:rt>
          <w:rubyBase>
            <w:r w:rsidR="009225D5">
              <w:rPr>
                <w:rFonts w:cs="ＭＳ 明朝" w:hint="eastAsia"/>
              </w:rPr>
              <w:t>同</w:t>
            </w:r>
          </w:rubyBase>
        </w:ruby>
      </w:r>
      <w:r>
        <w:ruby>
          <w:rubyPr>
            <w:rubyAlign w:val="distributeSpace"/>
            <w:hps w:val="9"/>
            <w:hpsRaise w:val="22"/>
            <w:hpsBaseText w:val="24"/>
            <w:lid w:val="ja-JP"/>
          </w:rubyPr>
          <w:rt>
            <w:r w:rsidR="009225D5" w:rsidRPr="00C475A7">
              <w:rPr>
                <w:rFonts w:ascii="ＭＳ 明朝" w:hAnsi="ＭＳ 明朝" w:cs="ＭＳ 明朝" w:hint="eastAsia"/>
                <w:sz w:val="9"/>
                <w:szCs w:val="9"/>
              </w:rPr>
              <w:t>ほう</w:t>
            </w:r>
          </w:rt>
          <w:rubyBase>
            <w:r w:rsidR="009225D5">
              <w:rPr>
                <w:rFonts w:cs="ＭＳ 明朝" w:hint="eastAsia"/>
              </w:rPr>
              <w:t>朋</w:t>
            </w:r>
          </w:rubyBase>
        </w:ruby>
      </w:r>
      <w:r w:rsidRPr="005A7768">
        <w:rPr>
          <w:rFonts w:cs="ＭＳ 明朝" w:hint="eastAsia"/>
        </w:rPr>
        <w:t>のためにどうしてもしなければならないことをわきまえていた。会社は貧弱な福祉政策を穴埋めしていた。そういう中間集団のなかでは、構成員それぞれに、いってみれば「務め」があって、それがある以上、ひとは「じぶんがここにあることの理由」をみずからに強迫的に問いたださなくてすんでいた。</w:t>
      </w:r>
      <w:r w:rsidRPr="00340223">
        <w:rPr>
          <w:rStyle w:val="af2"/>
          <w:rFonts w:cs="ＭＳ 明朝" w:hint="eastAsia"/>
        </w:rPr>
        <w:t>Ｄ</w:t>
      </w:r>
      <w:r w:rsidRPr="005A7768">
        <w:rPr>
          <w:rFonts w:cs="ＭＳ 明朝" w:hint="eastAsia"/>
          <w:u w:val="thick"/>
        </w:rPr>
        <w:t>そういう緩衝地帯が貧相になって、逆にグローバル化の名とともに、あからさまな弱肉強食のゲームにひとびとはむきだしで</w:t>
      </w:r>
      <w:r>
        <w:rPr>
          <w:u w:val="thick"/>
        </w:rPr>
        <w:ruby>
          <w:rubyPr>
            <w:rubyAlign w:val="distributeSpace"/>
            <w:hps w:val="9"/>
            <w:hpsRaise w:val="24"/>
            <w:hpsBaseText w:val="24"/>
            <w:lid w:val="ja-JP"/>
          </w:rubyPr>
          <w:rt>
            <w:r w:rsidR="009225D5" w:rsidRPr="0065736D">
              <w:rPr>
                <w:rFonts w:ascii="ＭＳ 明朝" w:hAnsi="ＭＳ 明朝" w:cs="ＭＳ 明朝" w:hint="eastAsia"/>
                <w:sz w:val="9"/>
                <w:szCs w:val="9"/>
                <w:u w:val="thick"/>
              </w:rPr>
              <w:t>さら</w:t>
            </w:r>
          </w:rt>
          <w:rubyBase>
            <w:r w:rsidR="009225D5">
              <w:rPr>
                <w:rFonts w:cs="ＭＳ 明朝" w:hint="eastAsia"/>
                <w:u w:val="thick"/>
              </w:rPr>
              <w:t>曝</w:t>
            </w:r>
          </w:rubyBase>
        </w:ruby>
      </w:r>
      <w:r w:rsidRPr="005A7768">
        <w:rPr>
          <w:rFonts w:cs="ＭＳ 明朝" w:hint="eastAsia"/>
          <w:u w:val="thick"/>
        </w:rPr>
        <w:t>されるようになっている</w:t>
      </w:r>
      <w:r w:rsidRPr="005A7768">
        <w:rPr>
          <w:rFonts w:cs="ＭＳ 明朝" w:hint="eastAsia"/>
        </w:rPr>
        <w:t>。</w:t>
      </w:r>
    </w:p>
    <w:p w14:paraId="59E4E1AD" w14:textId="77777777" w:rsidR="009225D5" w:rsidRPr="005A7768" w:rsidRDefault="009225D5" w:rsidP="00637C73">
      <w:pPr>
        <w:jc w:val="right"/>
        <w:rPr>
          <w:rFonts w:cs="Times New Roman"/>
        </w:rPr>
      </w:pPr>
      <w:r w:rsidRPr="005A7768">
        <w:rPr>
          <w:rFonts w:cs="ＭＳ 明朝" w:hint="eastAsia"/>
        </w:rPr>
        <w:t>（</w:t>
      </w:r>
      <w:r w:rsidRPr="005A7768">
        <w:ruby>
          <w:rubyPr>
            <w:rubyAlign w:val="distributeSpace"/>
            <w:hps w:val="8"/>
            <w:hpsRaise w:val="16"/>
            <w:hpsBaseText w:val="24"/>
            <w:lid w:val="ja-JP"/>
          </w:rubyPr>
          <w:rt>
            <w:r w:rsidR="009225D5" w:rsidRPr="005A7768">
              <w:rPr>
                <w:rFonts w:cs="ＭＳ 明朝" w:hint="eastAsia"/>
              </w:rPr>
              <w:t>わし　だ　きよ　かず</w:t>
            </w:r>
          </w:rt>
          <w:rubyBase>
            <w:r w:rsidR="009225D5" w:rsidRPr="005A7768">
              <w:rPr>
                <w:rFonts w:cs="ＭＳ 明朝" w:hint="eastAsia"/>
              </w:rPr>
              <w:t>鷲田清一</w:t>
            </w:r>
          </w:rubyBase>
        </w:ruby>
      </w:r>
      <w:r w:rsidRPr="005A7768">
        <w:rPr>
          <w:rFonts w:cs="ＭＳ 明朝" w:hint="eastAsia"/>
        </w:rPr>
        <w:t>『しんがりの思想　反リーダーシップ論』による。</w:t>
      </w:r>
    </w:p>
    <w:p w14:paraId="3CB29A9E" w14:textId="77777777" w:rsidR="009225D5" w:rsidRPr="005A7768" w:rsidRDefault="009225D5" w:rsidP="00637C73">
      <w:pPr>
        <w:jc w:val="right"/>
        <w:rPr>
          <w:rFonts w:cs="Times New Roman"/>
        </w:rPr>
      </w:pPr>
      <w:r w:rsidRPr="005A7768">
        <w:rPr>
          <w:rFonts w:cs="ＭＳ 明朝" w:hint="eastAsia"/>
        </w:rPr>
        <w:t>ただし、原文を一部改めた）</w:t>
      </w:r>
    </w:p>
    <w:p w14:paraId="2AE2610A" w14:textId="77777777" w:rsidR="009225D5" w:rsidRDefault="009225D5" w:rsidP="003E2B96">
      <w:pPr>
        <w:rPr>
          <w:rFonts w:cs="Times New Roman"/>
        </w:rPr>
      </w:pPr>
    </w:p>
    <w:p w14:paraId="49B1749B" w14:textId="77777777" w:rsidR="009225D5" w:rsidRPr="005A7768" w:rsidRDefault="009225D5" w:rsidP="005A7768">
      <w:pPr>
        <w:rPr>
          <w:rFonts w:cs="Times New Roman"/>
        </w:rPr>
      </w:pPr>
      <w:r w:rsidRPr="005A7768">
        <w:rPr>
          <w:rFonts w:cs="ＭＳ 明朝" w:hint="eastAsia"/>
        </w:rPr>
        <w:t xml:space="preserve">（注１）　瀬戸内寂聴……日本の小説家（一九二二～）。　　　</w:t>
      </w:r>
    </w:p>
    <w:p w14:paraId="37D32C16" w14:textId="77777777" w:rsidR="009225D5" w:rsidRPr="005A7768" w:rsidRDefault="009225D5" w:rsidP="00340223">
      <w:pPr>
        <w:pStyle w:val="1"/>
        <w:ind w:left="1200" w:hangingChars="500" w:hanging="1200"/>
        <w:rPr>
          <w:rFonts w:cs="Times New Roman"/>
        </w:rPr>
      </w:pPr>
      <w:r w:rsidRPr="005A7768">
        <w:rPr>
          <w:rFonts w:cs="ＭＳ 明朝" w:hint="eastAsia"/>
        </w:rPr>
        <w:t>（注２）　丸山眞男……日本の政治思想学者（一九一四～一九九六）。『日本の思想』は一九六一年の著書。</w:t>
      </w:r>
    </w:p>
    <w:p w14:paraId="3B4F104C" w14:textId="77777777" w:rsidR="009225D5" w:rsidRPr="005A7768" w:rsidRDefault="009225D5" w:rsidP="005A7768">
      <w:pPr>
        <w:rPr>
          <w:rFonts w:cs="Times New Roman"/>
        </w:rPr>
      </w:pPr>
      <w:r w:rsidRPr="005A7768">
        <w:rPr>
          <w:rFonts w:cs="ＭＳ 明朝" w:hint="eastAsia"/>
        </w:rPr>
        <w:t xml:space="preserve">（注３）　とつ国……外国のこと。　　　</w:t>
      </w:r>
    </w:p>
    <w:p w14:paraId="63311850" w14:textId="77777777" w:rsidR="009225D5" w:rsidRPr="005A7768" w:rsidRDefault="009225D5" w:rsidP="00340223">
      <w:pPr>
        <w:ind w:left="1200" w:hangingChars="500" w:hanging="1200"/>
        <w:rPr>
          <w:rFonts w:cs="Times New Roman"/>
        </w:rPr>
      </w:pPr>
      <w:r w:rsidRPr="005A7768">
        <w:rPr>
          <w:rFonts w:cs="ＭＳ 明朝" w:hint="eastAsia"/>
        </w:rPr>
        <w:t>（注４）　ギルド……中世ヨーロッパの同業者組合。ギルドは特権集団として、政治的、経済的実権を把握していた。</w:t>
      </w:r>
    </w:p>
    <w:p w14:paraId="6D7E93B2" w14:textId="77777777" w:rsidR="009225D5" w:rsidRPr="005A7768" w:rsidRDefault="009225D5" w:rsidP="005A7768">
      <w:pPr>
        <w:rPr>
          <w:rFonts w:cs="Times New Roman"/>
        </w:rPr>
      </w:pPr>
      <w:r w:rsidRPr="005A7768">
        <w:rPr>
          <w:rFonts w:cs="ＭＳ 明朝" w:hint="eastAsia"/>
        </w:rPr>
        <w:t xml:space="preserve">（注５）　蝶番……開き戸やふたなどを開閉するためにつける金具。　　　</w:t>
      </w:r>
    </w:p>
    <w:p w14:paraId="2BF4FD51" w14:textId="77777777" w:rsidR="009225D5" w:rsidRPr="005A7768" w:rsidRDefault="009225D5" w:rsidP="005A7768">
      <w:pPr>
        <w:rPr>
          <w:rFonts w:cs="Times New Roman"/>
        </w:rPr>
      </w:pPr>
      <w:r w:rsidRPr="005A7768">
        <w:rPr>
          <w:rFonts w:cs="ＭＳ 明朝" w:hint="eastAsia"/>
        </w:rPr>
        <w:t>（注６）　紐帯……二つのものを結びつけるもの。</w:t>
      </w:r>
    </w:p>
    <w:p w14:paraId="70A6C465" w14:textId="77777777" w:rsidR="009225D5" w:rsidRDefault="009225D5" w:rsidP="00340223">
      <w:pPr>
        <w:rPr>
          <w:rFonts w:cs="Times New Roman"/>
          <w:lang w:val="ja-JP"/>
        </w:rPr>
      </w:pPr>
      <w:r>
        <w:rPr>
          <w:rFonts w:cs="Times New Roman"/>
        </w:rPr>
        <w:br w:type="page"/>
      </w:r>
      <w:r w:rsidRPr="00340223">
        <w:rPr>
          <w:rFonts w:cs="ＭＳ 明朝" w:hint="eastAsia"/>
          <w:lang w:val="ja-JP"/>
        </w:rPr>
        <w:lastRenderedPageBreak/>
        <w:t>問１　傍線部①～⑤のカタカナを漢字に直せ。</w:t>
      </w:r>
    </w:p>
    <w:p w14:paraId="48C94AD4" w14:textId="77777777" w:rsidR="009225D5" w:rsidRPr="00340223" w:rsidRDefault="009225D5" w:rsidP="00340223">
      <w:pPr>
        <w:pStyle w:val="2"/>
        <w:rPr>
          <w:rFonts w:cs="Times New Roman"/>
          <w:lang w:val="ja-JP"/>
        </w:rPr>
      </w:pPr>
    </w:p>
    <w:p w14:paraId="6D4895D5" w14:textId="77777777" w:rsidR="009225D5" w:rsidRDefault="009225D5" w:rsidP="009D0CAF">
      <w:pPr>
        <w:pStyle w:val="1"/>
        <w:ind w:left="480" w:hangingChars="200" w:hanging="480"/>
        <w:rPr>
          <w:rFonts w:cs="Times New Roman"/>
          <w:lang w:val="ja-JP"/>
        </w:rPr>
      </w:pPr>
      <w:r w:rsidRPr="00340223">
        <w:rPr>
          <w:rFonts w:cs="ＭＳ 明朝" w:hint="eastAsia"/>
          <w:lang w:val="ja-JP"/>
        </w:rPr>
        <w:t>問２　傍線部Ａ「国家が国力の基礎である国民の《いのちの世話》をシステマティックに担う」とあるが、それはどういうことか。「《いのちの世話》」の内容を明らかにして七〇字以内で説明せよ。</w:t>
      </w:r>
    </w:p>
    <w:p w14:paraId="14A8FF06" w14:textId="77777777" w:rsidR="009225D5" w:rsidRDefault="009225D5" w:rsidP="00340223">
      <w:pPr>
        <w:pStyle w:val="1"/>
        <w:rPr>
          <w:rFonts w:cs="Times New Roman"/>
          <w:lang w:val="ja-JP"/>
        </w:rPr>
      </w:pPr>
    </w:p>
    <w:p w14:paraId="324C395C" w14:textId="77777777" w:rsidR="009225D5" w:rsidRDefault="009225D5" w:rsidP="009D0CAF">
      <w:pPr>
        <w:pStyle w:val="1"/>
        <w:ind w:left="480" w:hangingChars="200" w:hanging="480"/>
        <w:rPr>
          <w:rFonts w:cs="Times New Roman"/>
          <w:lang w:val="ja-JP"/>
        </w:rPr>
      </w:pPr>
      <w:r w:rsidRPr="00340223">
        <w:rPr>
          <w:rFonts w:cs="ＭＳ 明朝" w:hint="eastAsia"/>
          <w:lang w:val="ja-JP"/>
        </w:rPr>
        <w:t>問３　傍線部Ｂ「『大人』と『子ども』の区別がつかなくなったのである」とあるが、なぜ「大人」と「子ども」の区別がつかなくなったのか。八〇字以内で説明せよ。</w:t>
      </w:r>
    </w:p>
    <w:p w14:paraId="31415065" w14:textId="77777777" w:rsidR="009225D5" w:rsidRDefault="009225D5" w:rsidP="00340223">
      <w:pPr>
        <w:pStyle w:val="1"/>
        <w:rPr>
          <w:rFonts w:cs="Times New Roman"/>
          <w:lang w:val="ja-JP"/>
        </w:rPr>
      </w:pPr>
    </w:p>
    <w:p w14:paraId="31B60198" w14:textId="77777777" w:rsidR="009225D5" w:rsidRDefault="009225D5" w:rsidP="009D0CAF">
      <w:pPr>
        <w:pStyle w:val="1"/>
        <w:ind w:left="480" w:hangingChars="200" w:hanging="480"/>
        <w:rPr>
          <w:rFonts w:cs="Times New Roman"/>
          <w:lang w:val="ja-JP"/>
        </w:rPr>
      </w:pPr>
      <w:r w:rsidRPr="00340223">
        <w:rPr>
          <w:rFonts w:cs="ＭＳ 明朝" w:hint="eastAsia"/>
          <w:lang w:val="ja-JP"/>
        </w:rPr>
        <w:t>問４　傍線部Ｃ「こうした市民生活の未熟さ、ないしは劣化をもたらした」とあるが、それはどういうことか。八〇字以内で説明せよ。</w:t>
      </w:r>
    </w:p>
    <w:p w14:paraId="2E67E1F6" w14:textId="77777777" w:rsidR="009225D5" w:rsidRDefault="009225D5" w:rsidP="00340223">
      <w:pPr>
        <w:pStyle w:val="ac"/>
        <w:rPr>
          <w:rFonts w:cs="Times New Roman"/>
        </w:rPr>
      </w:pPr>
    </w:p>
    <w:p w14:paraId="6254679E" w14:textId="77777777" w:rsidR="009225D5" w:rsidRPr="00340223" w:rsidRDefault="009225D5" w:rsidP="009D0CAF">
      <w:pPr>
        <w:pStyle w:val="ac"/>
        <w:ind w:left="480" w:hangingChars="300" w:hanging="720"/>
        <w:rPr>
          <w:rFonts w:cs="Times New Roman"/>
        </w:rPr>
      </w:pPr>
      <w:r w:rsidRPr="00340223">
        <w:rPr>
          <w:rFonts w:cs="ＭＳ 明朝" w:hint="eastAsia"/>
        </w:rPr>
        <w:t>◎問５　傍線部Ｄ「そういう緩衝地帯が貧相になって、逆にグローバル化の名とともに、あからさまな弱肉強食のゲームにひとびとはむきだしで曝されるようになっている」とあるが、それはどういうことか。本文中の「中間集団」「空洞化」という語を用いて、一五〇字以内で説明せよ。</w:t>
      </w:r>
    </w:p>
    <w:p w14:paraId="5B17FCA7" w14:textId="77777777" w:rsidR="009225D5" w:rsidRDefault="009225D5" w:rsidP="003E2B96">
      <w:pPr>
        <w:rPr>
          <w:rFonts w:cs="Times New Roman"/>
        </w:rPr>
      </w:pPr>
    </w:p>
    <w:p w14:paraId="42446DDB" w14:textId="77777777" w:rsidR="009225D5" w:rsidRDefault="009225D5" w:rsidP="003E2B96">
      <w:pPr>
        <w:rPr>
          <w:rFonts w:cs="Times New Roman"/>
        </w:rPr>
      </w:pPr>
      <w:r>
        <w:rPr>
          <w:rFonts w:cs="Times New Roman"/>
        </w:rPr>
        <w:br w:type="page"/>
      </w:r>
      <w:r>
        <w:rPr>
          <w:rFonts w:cs="ＭＳ 明朝" w:hint="eastAsia"/>
        </w:rPr>
        <w:lastRenderedPageBreak/>
        <w:t>【解答と採点基準】</w:t>
      </w:r>
    </w:p>
    <w:p w14:paraId="56374692" w14:textId="77777777" w:rsidR="009225D5" w:rsidRDefault="009225D5" w:rsidP="00522AA1">
      <w:pPr>
        <w:rPr>
          <w:rStyle w:val="12qM"/>
          <w:rFonts w:ascii="ＭＳ 明朝" w:eastAsia="ＭＳ 明朝" w:cs="Times New Roman"/>
          <w:sz w:val="24"/>
          <w:szCs w:val="24"/>
        </w:rPr>
      </w:pPr>
      <w:r>
        <w:rPr>
          <w:rStyle w:val="12qR"/>
          <w:rFonts w:ascii="ＭＳ 明朝" w:eastAsia="ＭＳ 明朝" w:hAnsi="ＭＳ 明朝" w:cs="ＭＳ 明朝" w:hint="eastAsia"/>
          <w:sz w:val="24"/>
          <w:szCs w:val="24"/>
        </w:rPr>
        <w:t>問１</w:t>
      </w:r>
      <w:r w:rsidRPr="00522AA1">
        <w:rPr>
          <w:rStyle w:val="12qM"/>
          <w:rFonts w:ascii="ＭＳ 明朝" w:eastAsia="ＭＳ 明朝" w:hAnsi="ＭＳ 明朝" w:cs="ＭＳ 明朝" w:hint="eastAsia"/>
          <w:sz w:val="24"/>
          <w:szCs w:val="24"/>
        </w:rPr>
        <w:t xml:space="preserve">　①＝連携　②＝仲裁　③＝格段　④＝解熱　⑤＝遠隔</w:t>
      </w:r>
    </w:p>
    <w:p w14:paraId="219B2AFA" w14:textId="77777777" w:rsidR="009225D5" w:rsidRPr="00522AA1" w:rsidRDefault="009225D5" w:rsidP="00522AA1">
      <w:pPr>
        <w:rPr>
          <w:rStyle w:val="12qM"/>
          <w:rFonts w:ascii="ＭＳ 明朝" w:eastAsia="ＭＳ 明朝" w:cs="Times New Roman"/>
          <w:sz w:val="24"/>
          <w:szCs w:val="24"/>
        </w:rPr>
      </w:pPr>
    </w:p>
    <w:p w14:paraId="58CC8DCA" w14:textId="77777777" w:rsidR="009225D5" w:rsidRPr="00522AA1" w:rsidRDefault="009225D5" w:rsidP="00522AA1">
      <w:pPr>
        <w:ind w:left="480" w:hangingChars="200" w:hanging="480"/>
        <w:rPr>
          <w:rStyle w:val="12qR1"/>
          <w:rFonts w:ascii="ＭＳ 明朝" w:eastAsia="ＭＳ 明朝" w:cs="Times New Roman"/>
          <w:sz w:val="24"/>
          <w:szCs w:val="24"/>
        </w:rPr>
      </w:pPr>
      <w:r>
        <w:rPr>
          <w:rStyle w:val="12qR"/>
          <w:rFonts w:ascii="ＭＳ 明朝" w:eastAsia="ＭＳ 明朝" w:hAnsi="ＭＳ 明朝" w:cs="ＭＳ 明朝" w:hint="eastAsia"/>
          <w:sz w:val="24"/>
          <w:szCs w:val="24"/>
        </w:rPr>
        <w:t>問２</w:t>
      </w:r>
      <w:r w:rsidRPr="00522AA1">
        <w:rPr>
          <w:rStyle w:val="12qM"/>
          <w:rFonts w:ascii="ＭＳ 明朝" w:eastAsia="ＭＳ 明朝" w:hAnsi="ＭＳ 明朝" w:cs="ＭＳ 明朝" w:hint="eastAsia"/>
          <w:sz w:val="24"/>
          <w:szCs w:val="24"/>
        </w:rPr>
        <w:t xml:space="preserve">　</w:t>
      </w:r>
      <w:r>
        <w:rPr>
          <w:rStyle w:val="af2"/>
          <w:rFonts w:ascii="ＭＳ 明朝" w:hAnsi="ＭＳ 明朝" w:cs="ＭＳ 明朝" w:hint="eastAsia"/>
        </w:rPr>
        <w:t>Ａ</w:t>
      </w:r>
      <w:r w:rsidRPr="00522AA1">
        <w:rPr>
          <w:rFonts w:cs="ＭＳ 明朝" w:hint="eastAsia"/>
          <w:u w:val="thick"/>
        </w:rPr>
        <w:t>国</w:t>
      </w:r>
      <w:r w:rsidRPr="00522AA1">
        <w:rPr>
          <w:rStyle w:val="12qM"/>
          <w:rFonts w:ascii="ＭＳ 明朝" w:eastAsia="ＭＳ 明朝" w:hAnsi="ＭＳ 明朝" w:cs="ＭＳ 明朝" w:hint="eastAsia"/>
          <w:sz w:val="24"/>
          <w:szCs w:val="24"/>
          <w:u w:val="thick"/>
        </w:rPr>
        <w:t>民が相互扶助で行ってきた生老病死の世話、安全、もめ事解決など</w:t>
      </w:r>
      <w:r w:rsidRPr="00522AA1">
        <w:rPr>
          <w:rStyle w:val="12qM"/>
          <w:rFonts w:ascii="ＭＳ 明朝" w:eastAsia="ＭＳ 明朝" w:hAnsi="ＭＳ 明朝" w:cs="ＭＳ 明朝" w:hint="eastAsia"/>
          <w:sz w:val="24"/>
          <w:szCs w:val="24"/>
        </w:rPr>
        <w:t>を、</w:t>
      </w:r>
      <w:r>
        <w:rPr>
          <w:rStyle w:val="af2"/>
          <w:rFonts w:ascii="ＭＳ 明朝" w:hAnsi="ＭＳ 明朝" w:cs="ＭＳ 明朝" w:hint="eastAsia"/>
        </w:rPr>
        <w:t>Ｂ</w:t>
      </w:r>
      <w:r w:rsidRPr="00522AA1">
        <w:rPr>
          <w:rFonts w:cs="ＭＳ 明朝" w:hint="eastAsia"/>
          <w:u w:val="thick"/>
        </w:rPr>
        <w:t>国</w:t>
      </w:r>
      <w:r w:rsidRPr="00522AA1">
        <w:rPr>
          <w:rStyle w:val="12qM"/>
          <w:rFonts w:ascii="ＭＳ 明朝" w:eastAsia="ＭＳ 明朝" w:hAnsi="ＭＳ 明朝" w:cs="ＭＳ 明朝" w:hint="eastAsia"/>
          <w:sz w:val="24"/>
          <w:szCs w:val="24"/>
          <w:u w:val="thick"/>
        </w:rPr>
        <w:t>家が専門家を養成して専用施設で代行し</w:t>
      </w:r>
      <w:r w:rsidRPr="00522AA1">
        <w:rPr>
          <w:rStyle w:val="12qM"/>
          <w:rFonts w:ascii="ＭＳ 明朝" w:eastAsia="ＭＳ 明朝" w:hAnsi="ＭＳ 明朝" w:cs="ＭＳ 明朝" w:hint="eastAsia"/>
          <w:sz w:val="24"/>
          <w:szCs w:val="24"/>
        </w:rPr>
        <w:t>、</w:t>
      </w:r>
      <w:r>
        <w:rPr>
          <w:rStyle w:val="af2"/>
          <w:rFonts w:ascii="ＭＳ 明朝" w:hAnsi="ＭＳ 明朝" w:cs="ＭＳ 明朝" w:hint="eastAsia"/>
        </w:rPr>
        <w:t>Ｃ</w:t>
      </w:r>
      <w:r w:rsidRPr="00522AA1">
        <w:rPr>
          <w:rFonts w:cs="ＭＳ 明朝" w:hint="eastAsia"/>
          <w:u w:val="thick"/>
        </w:rPr>
        <w:t>国</w:t>
      </w:r>
      <w:r w:rsidRPr="00522AA1">
        <w:rPr>
          <w:rStyle w:val="12qM"/>
          <w:rFonts w:ascii="ＭＳ 明朝" w:eastAsia="ＭＳ 明朝" w:hAnsi="ＭＳ 明朝" w:cs="ＭＳ 明朝" w:hint="eastAsia"/>
          <w:sz w:val="24"/>
          <w:szCs w:val="24"/>
          <w:u w:val="thick"/>
        </w:rPr>
        <w:t>民は税を払い委託するということ</w:t>
      </w:r>
      <w:r w:rsidRPr="00522AA1">
        <w:rPr>
          <w:rStyle w:val="12qM"/>
          <w:rFonts w:ascii="ＭＳ 明朝" w:eastAsia="ＭＳ 明朝" w:hAnsi="ＭＳ 明朝" w:cs="ＭＳ 明朝" w:hint="eastAsia"/>
          <w:sz w:val="24"/>
          <w:szCs w:val="24"/>
        </w:rPr>
        <w:t>。</w:t>
      </w:r>
      <w:r w:rsidRPr="00522AA1">
        <w:rPr>
          <w:rStyle w:val="12qR1"/>
          <w:rFonts w:ascii="ＭＳ 明朝" w:eastAsia="ＭＳ 明朝" w:hAnsi="ＭＳ 明朝" w:cs="ＭＳ 明朝" w:hint="eastAsia"/>
          <w:sz w:val="24"/>
          <w:szCs w:val="24"/>
        </w:rPr>
        <w:t>（</w:t>
      </w:r>
      <w:r w:rsidRPr="00522AA1">
        <w:rPr>
          <w:rStyle w:val="12qR1"/>
          <w:rFonts w:ascii="ＭＳ 明朝" w:eastAsia="ＭＳ 明朝" w:hAnsi="ＭＳ 明朝" w:cs="ＭＳ 明朝" w:hint="eastAsia"/>
          <w:w w:val="67"/>
          <w:sz w:val="24"/>
          <w:szCs w:val="24"/>
          <w:eastAsianLayout w:id="1458737665" w:vert="1" w:vertCompress="1"/>
        </w:rPr>
        <w:t>７０</w:t>
      </w:r>
      <w:r w:rsidRPr="00522AA1">
        <w:rPr>
          <w:rStyle w:val="12qR1"/>
          <w:rFonts w:ascii="ＭＳ 明朝" w:eastAsia="ＭＳ 明朝" w:hAnsi="ＭＳ 明朝" w:cs="ＭＳ 明朝" w:hint="eastAsia"/>
          <w:sz w:val="24"/>
          <w:szCs w:val="24"/>
        </w:rPr>
        <w:t>字）</w:t>
      </w:r>
    </w:p>
    <w:p w14:paraId="3A685779" w14:textId="77777777" w:rsidR="009225D5" w:rsidRPr="00522AA1" w:rsidRDefault="009225D5" w:rsidP="00522AA1">
      <w:pPr>
        <w:ind w:firstLineChars="500" w:firstLine="1200"/>
        <w:rPr>
          <w:rStyle w:val="12qL"/>
          <w:rFonts w:ascii="ＭＳ 明朝" w:eastAsia="ＭＳ 明朝" w:cs="Times New Roman"/>
          <w:sz w:val="24"/>
          <w:szCs w:val="24"/>
        </w:rPr>
      </w:pPr>
      <w:r w:rsidRPr="00522AA1">
        <w:rPr>
          <w:rStyle w:val="12q"/>
          <w:rFonts w:ascii="ＭＳ 明朝" w:eastAsia="ＭＳ 明朝" w:hAnsi="ＭＳ 明朝" w:cs="ＭＳ 明朝" w:hint="eastAsia"/>
          <w:sz w:val="24"/>
          <w:szCs w:val="24"/>
        </w:rPr>
        <w:t>Ａ</w:t>
      </w:r>
      <w:r w:rsidRPr="00522AA1">
        <w:rPr>
          <w:rStyle w:val="12qL"/>
          <w:rFonts w:ascii="ＭＳ 明朝" w:eastAsia="ＭＳ 明朝" w:hAnsi="ＭＳ 明朝" w:cs="ＭＳ 明朝" w:hint="eastAsia"/>
          <w:sz w:val="24"/>
          <w:szCs w:val="24"/>
        </w:rPr>
        <w:t>・</w:t>
      </w:r>
      <w:r w:rsidRPr="00522AA1">
        <w:rPr>
          <w:rStyle w:val="12q"/>
          <w:rFonts w:ascii="ＭＳ 明朝" w:eastAsia="ＭＳ 明朝" w:hAnsi="ＭＳ 明朝" w:cs="ＭＳ 明朝" w:hint="eastAsia"/>
          <w:sz w:val="24"/>
          <w:szCs w:val="24"/>
        </w:rPr>
        <w:t>Ｂ</w:t>
      </w:r>
      <w:r w:rsidRPr="00522AA1">
        <w:rPr>
          <w:rStyle w:val="12qL"/>
          <w:rFonts w:ascii="ＭＳ 明朝" w:eastAsia="ＭＳ 明朝" w:hAnsi="ＭＳ 明朝" w:cs="ＭＳ 明朝" w:hint="eastAsia"/>
          <w:sz w:val="24"/>
          <w:szCs w:val="24"/>
        </w:rPr>
        <w:t>がなければ全体０。</w:t>
      </w:r>
    </w:p>
    <w:p w14:paraId="4FF095AC" w14:textId="77777777" w:rsidR="009225D5" w:rsidRPr="00522AA1" w:rsidRDefault="009225D5" w:rsidP="00522AA1">
      <w:pPr>
        <w:ind w:firstLineChars="500" w:firstLine="1200"/>
        <w:rPr>
          <w:rStyle w:val="12qL"/>
          <w:rFonts w:ascii="ＭＳ 明朝" w:eastAsia="ＭＳ 明朝" w:cs="Times New Roman"/>
          <w:sz w:val="24"/>
          <w:szCs w:val="24"/>
        </w:rPr>
      </w:pPr>
      <w:r w:rsidRPr="00522AA1">
        <w:rPr>
          <w:rStyle w:val="12q"/>
          <w:rFonts w:ascii="ＭＳ 明朝" w:eastAsia="ＭＳ 明朝" w:hAnsi="ＭＳ 明朝" w:cs="ＭＳ 明朝" w:hint="eastAsia"/>
          <w:sz w:val="24"/>
          <w:szCs w:val="24"/>
        </w:rPr>
        <w:t>Ａ</w:t>
      </w:r>
      <w:r w:rsidRPr="00522AA1">
        <w:rPr>
          <w:rStyle w:val="12qL"/>
          <w:rFonts w:ascii="ＭＳ 明朝" w:eastAsia="ＭＳ 明朝" w:hAnsi="ＭＳ 明朝" w:cs="ＭＳ 明朝" w:hint="eastAsia"/>
          <w:sz w:val="24"/>
          <w:szCs w:val="24"/>
        </w:rPr>
        <w:t>＝４〔《いのちの世話》の内容説明は同意の内容であれば可。〕</w:t>
      </w:r>
    </w:p>
    <w:p w14:paraId="5BAAC3B8" w14:textId="77777777" w:rsidR="009225D5" w:rsidRPr="00522AA1" w:rsidRDefault="009225D5" w:rsidP="00522AA1">
      <w:pPr>
        <w:ind w:leftChars="500" w:left="1440" w:hangingChars="100" w:hanging="240"/>
        <w:rPr>
          <w:rStyle w:val="12qL"/>
          <w:rFonts w:ascii="ＭＳ 明朝" w:eastAsia="ＭＳ 明朝" w:cs="Times New Roman"/>
          <w:sz w:val="24"/>
          <w:szCs w:val="24"/>
        </w:rPr>
      </w:pPr>
      <w:r w:rsidRPr="00522AA1">
        <w:rPr>
          <w:rStyle w:val="12q"/>
          <w:rFonts w:ascii="ＭＳ 明朝" w:eastAsia="ＭＳ 明朝" w:hAnsi="ＭＳ 明朝" w:cs="ＭＳ 明朝" w:hint="eastAsia"/>
          <w:sz w:val="24"/>
          <w:szCs w:val="24"/>
        </w:rPr>
        <w:t>Ｂ</w:t>
      </w:r>
      <w:r w:rsidRPr="00522AA1">
        <w:rPr>
          <w:rStyle w:val="12qL"/>
          <w:rFonts w:ascii="ＭＳ 明朝" w:eastAsia="ＭＳ 明朝" w:hAnsi="ＭＳ 明朝" w:cs="ＭＳ 明朝" w:hint="eastAsia"/>
          <w:sz w:val="24"/>
          <w:szCs w:val="24"/>
        </w:rPr>
        <w:t>＝３〔「国家による専門家の養成と施設建設」という内容であれば可。〕</w:t>
      </w:r>
    </w:p>
    <w:p w14:paraId="41235AB0" w14:textId="77777777" w:rsidR="009225D5" w:rsidRPr="00522AA1" w:rsidRDefault="009225D5" w:rsidP="00522AA1">
      <w:pPr>
        <w:ind w:firstLineChars="500" w:firstLine="1200"/>
        <w:rPr>
          <w:rStyle w:val="12qL"/>
          <w:rFonts w:ascii="ＭＳ 明朝" w:eastAsia="ＭＳ 明朝" w:cs="Times New Roman"/>
          <w:sz w:val="24"/>
          <w:szCs w:val="24"/>
        </w:rPr>
      </w:pPr>
      <w:r w:rsidRPr="00522AA1">
        <w:rPr>
          <w:rStyle w:val="12q"/>
          <w:rFonts w:ascii="ＭＳ 明朝" w:eastAsia="ＭＳ 明朝" w:hAnsi="ＭＳ 明朝" w:cs="ＭＳ 明朝" w:hint="eastAsia"/>
          <w:sz w:val="24"/>
          <w:szCs w:val="24"/>
        </w:rPr>
        <w:t>Ｃ</w:t>
      </w:r>
      <w:r w:rsidRPr="00522AA1">
        <w:rPr>
          <w:rStyle w:val="12qL"/>
          <w:rFonts w:ascii="ＭＳ 明朝" w:eastAsia="ＭＳ 明朝" w:hAnsi="ＭＳ 明朝" w:cs="ＭＳ 明朝" w:hint="eastAsia"/>
          <w:sz w:val="24"/>
          <w:szCs w:val="24"/>
        </w:rPr>
        <w:t>＝３〔「国民が税金を支払って委託する」という内容であれば可。〕</w:t>
      </w:r>
    </w:p>
    <w:p w14:paraId="045ADA8C" w14:textId="77777777" w:rsidR="009225D5" w:rsidRPr="00522AA1" w:rsidRDefault="009225D5" w:rsidP="00522AA1">
      <w:pPr>
        <w:rPr>
          <w:rStyle w:val="12qM"/>
          <w:rFonts w:ascii="ＭＳ 明朝" w:eastAsia="ＭＳ 明朝" w:cs="Times New Roman"/>
          <w:sz w:val="24"/>
          <w:szCs w:val="24"/>
        </w:rPr>
      </w:pPr>
    </w:p>
    <w:p w14:paraId="2C7EE0B6" w14:textId="77777777" w:rsidR="009225D5" w:rsidRPr="00522AA1" w:rsidRDefault="009225D5" w:rsidP="00637C73">
      <w:pPr>
        <w:ind w:left="480" w:hangingChars="200" w:hanging="480"/>
        <w:rPr>
          <w:rStyle w:val="12qR1"/>
          <w:rFonts w:ascii="ＭＳ 明朝" w:eastAsia="ＭＳ 明朝" w:cs="Times New Roman"/>
          <w:sz w:val="24"/>
          <w:szCs w:val="24"/>
        </w:rPr>
      </w:pPr>
      <w:r>
        <w:rPr>
          <w:rStyle w:val="12qR"/>
          <w:rFonts w:ascii="ＭＳ 明朝" w:eastAsia="ＭＳ 明朝" w:hAnsi="ＭＳ 明朝" w:cs="ＭＳ 明朝" w:hint="eastAsia"/>
          <w:sz w:val="24"/>
          <w:szCs w:val="24"/>
        </w:rPr>
        <w:t>問３</w:t>
      </w:r>
      <w:r w:rsidRPr="00522AA1">
        <w:rPr>
          <w:rStyle w:val="12qM"/>
          <w:rFonts w:ascii="ＭＳ 明朝" w:eastAsia="ＭＳ 明朝" w:hAnsi="ＭＳ 明朝" w:cs="ＭＳ 明朝" w:hint="eastAsia"/>
          <w:sz w:val="24"/>
          <w:szCs w:val="24"/>
        </w:rPr>
        <w:t xml:space="preserve">　</w:t>
      </w:r>
      <w:r>
        <w:rPr>
          <w:rStyle w:val="af2"/>
          <w:rFonts w:ascii="ＭＳ 明朝" w:hAnsi="ＭＳ 明朝" w:cs="ＭＳ 明朝" w:hint="eastAsia"/>
        </w:rPr>
        <w:t>Ａ</w:t>
      </w:r>
      <w:r w:rsidRPr="00522AA1">
        <w:rPr>
          <w:rFonts w:cs="ＭＳ 明朝" w:hint="eastAsia"/>
          <w:u w:val="thick"/>
        </w:rPr>
        <w:t>か</w:t>
      </w:r>
      <w:r w:rsidRPr="00522AA1">
        <w:rPr>
          <w:rStyle w:val="12qM"/>
          <w:rFonts w:ascii="ＭＳ 明朝" w:eastAsia="ＭＳ 明朝" w:hAnsi="ＭＳ 明朝" w:cs="ＭＳ 明朝" w:hint="eastAsia"/>
          <w:sz w:val="24"/>
          <w:szCs w:val="24"/>
          <w:u w:val="thick"/>
        </w:rPr>
        <w:t>つて《いのちの世話》の知恵とわざは大人から子どもへと伝えられていた</w:t>
      </w:r>
      <w:r w:rsidRPr="00522AA1">
        <w:rPr>
          <w:rStyle w:val="12qM"/>
          <w:rFonts w:ascii="ＭＳ 明朝" w:eastAsia="ＭＳ 明朝" w:hAnsi="ＭＳ 明朝" w:cs="ＭＳ 明朝" w:hint="eastAsia"/>
          <w:sz w:val="24"/>
          <w:szCs w:val="24"/>
        </w:rPr>
        <w:t>が、</w:t>
      </w:r>
      <w:r>
        <w:rPr>
          <w:rStyle w:val="af2"/>
          <w:rFonts w:ascii="ＭＳ 明朝" w:hAnsi="ＭＳ 明朝" w:cs="ＭＳ 明朝" w:hint="eastAsia"/>
        </w:rPr>
        <w:t>Ｂ</w:t>
      </w:r>
      <w:r w:rsidRPr="00522AA1">
        <w:rPr>
          <w:rFonts w:cs="ＭＳ 明朝" w:hint="eastAsia"/>
          <w:u w:val="thick"/>
        </w:rPr>
        <w:t>行</w:t>
      </w:r>
      <w:r w:rsidRPr="00522AA1">
        <w:rPr>
          <w:rStyle w:val="12qM"/>
          <w:rFonts w:ascii="ＭＳ 明朝" w:eastAsia="ＭＳ 明朝" w:hAnsi="ＭＳ 明朝" w:cs="ＭＳ 明朝" w:hint="eastAsia"/>
          <w:sz w:val="24"/>
          <w:szCs w:val="24"/>
          <w:u w:val="thick"/>
        </w:rPr>
        <w:t>政の公共サービスや企業によるサービス業務にとって代わられ</w:t>
      </w:r>
      <w:r w:rsidRPr="00522AA1">
        <w:rPr>
          <w:rStyle w:val="12qM"/>
          <w:rFonts w:ascii="ＭＳ 明朝" w:eastAsia="ＭＳ 明朝" w:hAnsi="ＭＳ 明朝" w:cs="ＭＳ 明朝" w:hint="eastAsia"/>
          <w:sz w:val="24"/>
          <w:szCs w:val="24"/>
        </w:rPr>
        <w:t>、</w:t>
      </w:r>
      <w:r>
        <w:rPr>
          <w:rStyle w:val="af2"/>
          <w:rFonts w:ascii="ＭＳ 明朝" w:hAnsi="ＭＳ 明朝" w:cs="ＭＳ 明朝" w:hint="eastAsia"/>
        </w:rPr>
        <w:t>Ｃ</w:t>
      </w:r>
      <w:r w:rsidRPr="00522AA1">
        <w:rPr>
          <w:rFonts w:cs="ＭＳ 明朝" w:hint="eastAsia"/>
          <w:u w:val="thick"/>
        </w:rPr>
        <w:t>大</w:t>
      </w:r>
      <w:r w:rsidRPr="00522AA1">
        <w:rPr>
          <w:rStyle w:val="12qM"/>
          <w:rFonts w:ascii="ＭＳ 明朝" w:eastAsia="ＭＳ 明朝" w:hAnsi="ＭＳ 明朝" w:cs="ＭＳ 明朝" w:hint="eastAsia"/>
          <w:sz w:val="24"/>
          <w:szCs w:val="24"/>
          <w:u w:val="thick"/>
        </w:rPr>
        <w:t>人がその能力を失ったから</w:t>
      </w:r>
      <w:r w:rsidRPr="00522AA1">
        <w:rPr>
          <w:rStyle w:val="12qM"/>
          <w:rFonts w:ascii="ＭＳ 明朝" w:eastAsia="ＭＳ 明朝" w:hAnsi="ＭＳ 明朝" w:cs="ＭＳ 明朝" w:hint="eastAsia"/>
          <w:sz w:val="24"/>
          <w:szCs w:val="24"/>
        </w:rPr>
        <w:t>。</w:t>
      </w:r>
      <w:r w:rsidRPr="00522AA1">
        <w:rPr>
          <w:rStyle w:val="12qR1"/>
          <w:rFonts w:ascii="ＭＳ 明朝" w:eastAsia="ＭＳ 明朝" w:hAnsi="ＭＳ 明朝" w:cs="ＭＳ 明朝" w:hint="eastAsia"/>
          <w:sz w:val="24"/>
          <w:szCs w:val="24"/>
        </w:rPr>
        <w:t>（</w:t>
      </w:r>
      <w:r w:rsidRPr="00522AA1">
        <w:rPr>
          <w:rStyle w:val="12qR1"/>
          <w:rFonts w:ascii="ＭＳ 明朝" w:eastAsia="ＭＳ 明朝" w:hAnsi="ＭＳ 明朝" w:cs="ＭＳ 明朝" w:hint="eastAsia"/>
          <w:w w:val="67"/>
          <w:sz w:val="24"/>
          <w:szCs w:val="24"/>
          <w:eastAsianLayout w:id="1458737666" w:vert="1" w:vertCompress="1"/>
        </w:rPr>
        <w:t>８０</w:t>
      </w:r>
      <w:r w:rsidRPr="00522AA1">
        <w:rPr>
          <w:rStyle w:val="12qR1"/>
          <w:rFonts w:ascii="ＭＳ 明朝" w:eastAsia="ＭＳ 明朝" w:hAnsi="ＭＳ 明朝" w:cs="ＭＳ 明朝" w:hint="eastAsia"/>
          <w:sz w:val="24"/>
          <w:szCs w:val="24"/>
        </w:rPr>
        <w:t>字）</w:t>
      </w:r>
    </w:p>
    <w:p w14:paraId="1A7F7445" w14:textId="77777777" w:rsidR="009225D5" w:rsidRPr="00522AA1" w:rsidRDefault="009225D5" w:rsidP="00522AA1">
      <w:pPr>
        <w:ind w:firstLineChars="500" w:firstLine="1200"/>
        <w:rPr>
          <w:rStyle w:val="12qL"/>
          <w:rFonts w:ascii="ＭＳ 明朝" w:eastAsia="ＭＳ 明朝" w:cs="Times New Roman"/>
          <w:sz w:val="24"/>
          <w:szCs w:val="24"/>
        </w:rPr>
      </w:pPr>
      <w:r w:rsidRPr="00522AA1">
        <w:rPr>
          <w:rStyle w:val="12q"/>
          <w:rFonts w:ascii="ＭＳ 明朝" w:eastAsia="ＭＳ 明朝" w:hAnsi="ＭＳ 明朝" w:cs="ＭＳ 明朝" w:hint="eastAsia"/>
          <w:sz w:val="24"/>
          <w:szCs w:val="24"/>
        </w:rPr>
        <w:t>Ａ</w:t>
      </w:r>
      <w:r w:rsidRPr="00522AA1">
        <w:rPr>
          <w:rStyle w:val="12qL"/>
          <w:rFonts w:ascii="ＭＳ 明朝" w:eastAsia="ＭＳ 明朝" w:hAnsi="ＭＳ 明朝" w:cs="ＭＳ 明朝" w:hint="eastAsia"/>
          <w:sz w:val="24"/>
          <w:szCs w:val="24"/>
        </w:rPr>
        <w:t>・</w:t>
      </w:r>
      <w:r w:rsidRPr="00522AA1">
        <w:rPr>
          <w:rStyle w:val="12q"/>
          <w:rFonts w:ascii="ＭＳ 明朝" w:eastAsia="ＭＳ 明朝" w:hAnsi="ＭＳ 明朝" w:cs="ＭＳ 明朝" w:hint="eastAsia"/>
          <w:sz w:val="24"/>
          <w:szCs w:val="24"/>
        </w:rPr>
        <w:t>Ｃ</w:t>
      </w:r>
      <w:r w:rsidRPr="00522AA1">
        <w:rPr>
          <w:rStyle w:val="12qL"/>
          <w:rFonts w:ascii="ＭＳ 明朝" w:eastAsia="ＭＳ 明朝" w:hAnsi="ＭＳ 明朝" w:cs="ＭＳ 明朝" w:hint="eastAsia"/>
          <w:sz w:val="24"/>
          <w:szCs w:val="24"/>
        </w:rPr>
        <w:t>がなければ全体０。</w:t>
      </w:r>
    </w:p>
    <w:p w14:paraId="269C3FDA" w14:textId="77777777" w:rsidR="009225D5" w:rsidRPr="00522AA1" w:rsidRDefault="009225D5" w:rsidP="00522AA1">
      <w:pPr>
        <w:ind w:firstLineChars="500" w:firstLine="1200"/>
        <w:rPr>
          <w:rStyle w:val="12qL"/>
          <w:rFonts w:ascii="ＭＳ 明朝" w:eastAsia="ＭＳ 明朝" w:cs="Times New Roman"/>
          <w:sz w:val="24"/>
          <w:szCs w:val="24"/>
        </w:rPr>
      </w:pPr>
      <w:r w:rsidRPr="00522AA1">
        <w:rPr>
          <w:rStyle w:val="12q"/>
          <w:rFonts w:ascii="ＭＳ 明朝" w:eastAsia="ＭＳ 明朝" w:hAnsi="ＭＳ 明朝" w:cs="ＭＳ 明朝" w:hint="eastAsia"/>
          <w:sz w:val="24"/>
          <w:szCs w:val="24"/>
        </w:rPr>
        <w:t>Ａ</w:t>
      </w:r>
      <w:r w:rsidRPr="00522AA1">
        <w:rPr>
          <w:rStyle w:val="12qL"/>
          <w:rFonts w:ascii="ＭＳ 明朝" w:eastAsia="ＭＳ 明朝" w:hAnsi="ＭＳ 明朝" w:cs="ＭＳ 明朝" w:hint="eastAsia"/>
          <w:sz w:val="24"/>
          <w:szCs w:val="24"/>
        </w:rPr>
        <w:t>＝４／</w:t>
      </w:r>
      <w:r w:rsidRPr="00522AA1">
        <w:rPr>
          <w:rStyle w:val="12q"/>
          <w:rFonts w:ascii="ＭＳ 明朝" w:eastAsia="ＭＳ 明朝" w:hAnsi="ＭＳ 明朝" w:cs="ＭＳ 明朝" w:hint="eastAsia"/>
          <w:sz w:val="24"/>
          <w:szCs w:val="24"/>
        </w:rPr>
        <w:t>Ｂ</w:t>
      </w:r>
      <w:r w:rsidRPr="00522AA1">
        <w:rPr>
          <w:rStyle w:val="12qL"/>
          <w:rFonts w:ascii="ＭＳ 明朝" w:eastAsia="ＭＳ 明朝" w:hAnsi="ＭＳ 明朝" w:cs="ＭＳ 明朝" w:hint="eastAsia"/>
          <w:sz w:val="24"/>
          <w:szCs w:val="24"/>
        </w:rPr>
        <w:t>＝３</w:t>
      </w:r>
    </w:p>
    <w:p w14:paraId="534A5E4B" w14:textId="77777777" w:rsidR="009225D5" w:rsidRPr="00522AA1" w:rsidRDefault="009225D5" w:rsidP="00522AA1">
      <w:pPr>
        <w:ind w:leftChars="500" w:left="1440" w:hangingChars="100" w:hanging="240"/>
        <w:rPr>
          <w:rStyle w:val="12qL"/>
          <w:rFonts w:ascii="ＭＳ 明朝" w:eastAsia="ＭＳ 明朝" w:cs="Times New Roman"/>
          <w:sz w:val="24"/>
          <w:szCs w:val="24"/>
        </w:rPr>
      </w:pPr>
      <w:r w:rsidRPr="00522AA1">
        <w:rPr>
          <w:rStyle w:val="12q"/>
          <w:rFonts w:ascii="ＭＳ 明朝" w:eastAsia="ＭＳ 明朝" w:hAnsi="ＭＳ 明朝" w:cs="ＭＳ 明朝" w:hint="eastAsia"/>
          <w:sz w:val="24"/>
          <w:szCs w:val="24"/>
        </w:rPr>
        <w:t>Ｃ</w:t>
      </w:r>
      <w:r w:rsidRPr="00522AA1">
        <w:rPr>
          <w:rStyle w:val="12qL"/>
          <w:rFonts w:ascii="ＭＳ 明朝" w:eastAsia="ＭＳ 明朝" w:hAnsi="ＭＳ 明朝" w:cs="ＭＳ 明朝" w:hint="eastAsia"/>
          <w:sz w:val="24"/>
          <w:szCs w:val="24"/>
        </w:rPr>
        <w:t>＝３〔「大人が《いのちの世話》の知恵とわざを継承できなくなった」という内容であれば可。〕</w:t>
      </w:r>
    </w:p>
    <w:p w14:paraId="671043C0" w14:textId="77777777" w:rsidR="009225D5" w:rsidRPr="00522AA1" w:rsidRDefault="009225D5" w:rsidP="00522AA1">
      <w:pPr>
        <w:rPr>
          <w:rStyle w:val="12qM"/>
          <w:rFonts w:ascii="ＭＳ 明朝" w:eastAsia="ＭＳ 明朝" w:cs="Times New Roman"/>
          <w:sz w:val="24"/>
          <w:szCs w:val="24"/>
        </w:rPr>
      </w:pPr>
    </w:p>
    <w:p w14:paraId="76041B27" w14:textId="77777777" w:rsidR="009225D5" w:rsidRPr="00522AA1" w:rsidRDefault="009225D5" w:rsidP="00522AA1">
      <w:pPr>
        <w:ind w:left="480" w:hangingChars="200" w:hanging="480"/>
        <w:rPr>
          <w:rStyle w:val="12qR1"/>
          <w:rFonts w:ascii="ＭＳ 明朝" w:eastAsia="ＭＳ 明朝" w:cs="Times New Roman"/>
          <w:sz w:val="24"/>
          <w:szCs w:val="24"/>
        </w:rPr>
      </w:pPr>
      <w:r>
        <w:rPr>
          <w:rStyle w:val="12qR"/>
          <w:rFonts w:ascii="ＭＳ 明朝" w:eastAsia="ＭＳ 明朝" w:hAnsi="ＭＳ 明朝" w:cs="ＭＳ 明朝" w:hint="eastAsia"/>
          <w:sz w:val="24"/>
          <w:szCs w:val="24"/>
        </w:rPr>
        <w:t>問４</w:t>
      </w:r>
      <w:r w:rsidRPr="00522AA1">
        <w:rPr>
          <w:rStyle w:val="12qM"/>
          <w:rFonts w:ascii="ＭＳ 明朝" w:eastAsia="ＭＳ 明朝" w:hAnsi="ＭＳ 明朝" w:cs="ＭＳ 明朝" w:hint="eastAsia"/>
          <w:sz w:val="24"/>
          <w:szCs w:val="24"/>
        </w:rPr>
        <w:t xml:space="preserve">　</w:t>
      </w:r>
      <w:r>
        <w:rPr>
          <w:rStyle w:val="af2"/>
          <w:rFonts w:ascii="ＭＳ 明朝" w:hAnsi="ＭＳ 明朝" w:cs="ＭＳ 明朝" w:hint="eastAsia"/>
        </w:rPr>
        <w:t>Ａ</w:t>
      </w:r>
      <w:r w:rsidRPr="00522AA1">
        <w:rPr>
          <w:rFonts w:cs="ＭＳ 明朝" w:hint="eastAsia"/>
          <w:u w:val="thick"/>
        </w:rPr>
        <w:t>市</w:t>
      </w:r>
      <w:r w:rsidRPr="00522AA1">
        <w:rPr>
          <w:rStyle w:val="12qM"/>
          <w:rFonts w:ascii="ＭＳ 明朝" w:eastAsia="ＭＳ 明朝" w:hAnsi="ＭＳ 明朝" w:cs="ＭＳ 明朝" w:hint="eastAsia"/>
          <w:sz w:val="24"/>
          <w:szCs w:val="24"/>
          <w:u w:val="thick"/>
        </w:rPr>
        <w:t>民は生活を支える営みを行政や企業に任せてきた結果</w:t>
      </w:r>
      <w:r w:rsidRPr="00522AA1">
        <w:rPr>
          <w:rStyle w:val="12qM"/>
          <w:rFonts w:ascii="ＭＳ 明朝" w:eastAsia="ＭＳ 明朝" w:hAnsi="ＭＳ 明朝" w:cs="ＭＳ 明朝" w:hint="eastAsia"/>
          <w:sz w:val="24"/>
          <w:szCs w:val="24"/>
        </w:rPr>
        <w:t>、</w:t>
      </w:r>
      <w:r>
        <w:rPr>
          <w:rStyle w:val="af2"/>
          <w:rFonts w:ascii="ＭＳ 明朝" w:hAnsi="ＭＳ 明朝" w:cs="ＭＳ 明朝" w:hint="eastAsia"/>
        </w:rPr>
        <w:t>Ｂ</w:t>
      </w:r>
      <w:r w:rsidRPr="00522AA1">
        <w:rPr>
          <w:rFonts w:cs="ＭＳ 明朝" w:hint="eastAsia"/>
          <w:u w:val="thick"/>
        </w:rPr>
        <w:t>主</w:t>
      </w:r>
      <w:r w:rsidRPr="00522AA1">
        <w:rPr>
          <w:rStyle w:val="12qM"/>
          <w:rFonts w:ascii="ＭＳ 明朝" w:eastAsia="ＭＳ 明朝" w:hAnsi="ＭＳ 明朝" w:cs="ＭＳ 明朝" w:hint="eastAsia"/>
          <w:sz w:val="24"/>
          <w:szCs w:val="24"/>
          <w:u w:val="thick"/>
        </w:rPr>
        <w:t>体的に取り組む姿勢をなくし</w:t>
      </w:r>
      <w:r w:rsidRPr="00522AA1">
        <w:rPr>
          <w:rStyle w:val="12qM"/>
          <w:rFonts w:ascii="ＭＳ 明朝" w:eastAsia="ＭＳ 明朝" w:hAnsi="ＭＳ 明朝" w:cs="ＭＳ 明朝" w:hint="eastAsia"/>
          <w:sz w:val="24"/>
          <w:szCs w:val="24"/>
        </w:rPr>
        <w:t>、</w:t>
      </w:r>
      <w:r>
        <w:rPr>
          <w:rStyle w:val="af2"/>
          <w:rFonts w:ascii="ＭＳ 明朝" w:hAnsi="ＭＳ 明朝" w:cs="ＭＳ 明朝" w:hint="eastAsia"/>
        </w:rPr>
        <w:t>Ｃ</w:t>
      </w:r>
      <w:r w:rsidRPr="00522AA1">
        <w:rPr>
          <w:rFonts w:cs="ＭＳ 明朝" w:hint="eastAsia"/>
          <w:u w:val="thick"/>
        </w:rPr>
        <w:t>ク</w:t>
      </w:r>
      <w:r w:rsidRPr="00522AA1">
        <w:rPr>
          <w:rStyle w:val="12qM"/>
          <w:rFonts w:ascii="ＭＳ 明朝" w:eastAsia="ＭＳ 明朝" w:hAnsi="ＭＳ 明朝" w:cs="ＭＳ 明朝" w:hint="eastAsia"/>
          <w:sz w:val="24"/>
          <w:szCs w:val="24"/>
          <w:u w:val="thick"/>
        </w:rPr>
        <w:t>レームをつけるだけの受け身で無能力な存在に成り下がってしまった</w:t>
      </w:r>
      <w:r w:rsidRPr="00522AA1">
        <w:rPr>
          <w:rStyle w:val="12qM"/>
          <w:rFonts w:ascii="ＭＳ 明朝" w:eastAsia="ＭＳ 明朝" w:hAnsi="ＭＳ 明朝" w:cs="ＭＳ 明朝" w:hint="eastAsia"/>
          <w:sz w:val="24"/>
          <w:szCs w:val="24"/>
        </w:rPr>
        <w:t>ということ。</w:t>
      </w:r>
      <w:r w:rsidRPr="00522AA1">
        <w:rPr>
          <w:rStyle w:val="12qR1"/>
          <w:rFonts w:ascii="ＭＳ 明朝" w:eastAsia="ＭＳ 明朝" w:hAnsi="ＭＳ 明朝" w:cs="ＭＳ 明朝" w:hint="eastAsia"/>
          <w:sz w:val="24"/>
          <w:szCs w:val="24"/>
        </w:rPr>
        <w:t>（</w:t>
      </w:r>
      <w:r w:rsidRPr="00522AA1">
        <w:rPr>
          <w:rStyle w:val="12qR1"/>
          <w:rFonts w:ascii="ＭＳ 明朝" w:eastAsia="ＭＳ 明朝" w:hAnsi="ＭＳ 明朝" w:cs="ＭＳ 明朝" w:hint="eastAsia"/>
          <w:w w:val="67"/>
          <w:sz w:val="24"/>
          <w:szCs w:val="24"/>
          <w:eastAsianLayout w:id="1458737667" w:vert="1" w:vertCompress="1"/>
        </w:rPr>
        <w:t>７９</w:t>
      </w:r>
      <w:r w:rsidRPr="00522AA1">
        <w:rPr>
          <w:rStyle w:val="12qR1"/>
          <w:rFonts w:ascii="ＭＳ 明朝" w:eastAsia="ＭＳ 明朝" w:hAnsi="ＭＳ 明朝" w:cs="ＭＳ 明朝" w:hint="eastAsia"/>
          <w:sz w:val="24"/>
          <w:szCs w:val="24"/>
        </w:rPr>
        <w:t>字）</w:t>
      </w:r>
    </w:p>
    <w:p w14:paraId="1692916B" w14:textId="77777777" w:rsidR="009225D5" w:rsidRPr="00522AA1" w:rsidRDefault="009225D5" w:rsidP="00522AA1">
      <w:pPr>
        <w:ind w:firstLineChars="500" w:firstLine="1200"/>
        <w:rPr>
          <w:rStyle w:val="12qL"/>
          <w:rFonts w:ascii="ＭＳ 明朝" w:eastAsia="ＭＳ 明朝" w:cs="Times New Roman"/>
          <w:sz w:val="24"/>
          <w:szCs w:val="24"/>
        </w:rPr>
      </w:pPr>
      <w:r w:rsidRPr="00522AA1">
        <w:rPr>
          <w:rStyle w:val="12q"/>
          <w:rFonts w:ascii="ＭＳ 明朝" w:eastAsia="ＭＳ 明朝" w:hAnsi="ＭＳ 明朝" w:cs="ＭＳ 明朝" w:hint="eastAsia"/>
          <w:sz w:val="24"/>
          <w:szCs w:val="24"/>
        </w:rPr>
        <w:t>Ｃ</w:t>
      </w:r>
      <w:r w:rsidRPr="00522AA1">
        <w:rPr>
          <w:rStyle w:val="12qL"/>
          <w:rFonts w:ascii="ＭＳ 明朝" w:eastAsia="ＭＳ 明朝" w:hAnsi="ＭＳ 明朝" w:cs="ＭＳ 明朝" w:hint="eastAsia"/>
          <w:sz w:val="24"/>
          <w:szCs w:val="24"/>
        </w:rPr>
        <w:t>がなければ全体０。／</w:t>
      </w:r>
      <w:r w:rsidRPr="00522AA1">
        <w:rPr>
          <w:rStyle w:val="12q"/>
          <w:rFonts w:ascii="ＭＳ 明朝" w:eastAsia="ＭＳ 明朝" w:hAnsi="ＭＳ 明朝" w:cs="ＭＳ 明朝" w:hint="eastAsia"/>
          <w:sz w:val="24"/>
          <w:szCs w:val="24"/>
        </w:rPr>
        <w:t>Ａ</w:t>
      </w:r>
      <w:r w:rsidRPr="00522AA1">
        <w:rPr>
          <w:rStyle w:val="12qL"/>
          <w:rFonts w:ascii="ＭＳ 明朝" w:eastAsia="ＭＳ 明朝" w:hAnsi="ＭＳ 明朝" w:cs="ＭＳ 明朝" w:hint="eastAsia"/>
          <w:sz w:val="24"/>
          <w:szCs w:val="24"/>
        </w:rPr>
        <w:t>＝４</w:t>
      </w:r>
    </w:p>
    <w:p w14:paraId="0FE17F3B" w14:textId="77777777" w:rsidR="009225D5" w:rsidRPr="00522AA1" w:rsidRDefault="009225D5" w:rsidP="00522AA1">
      <w:pPr>
        <w:ind w:firstLineChars="500" w:firstLine="1200"/>
        <w:rPr>
          <w:rStyle w:val="12qL"/>
          <w:rFonts w:ascii="ＭＳ 明朝" w:eastAsia="ＭＳ 明朝" w:cs="Times New Roman"/>
          <w:sz w:val="24"/>
          <w:szCs w:val="24"/>
        </w:rPr>
      </w:pPr>
      <w:r w:rsidRPr="00522AA1">
        <w:rPr>
          <w:rStyle w:val="12q"/>
          <w:rFonts w:ascii="ＭＳ 明朝" w:eastAsia="ＭＳ 明朝" w:hAnsi="ＭＳ 明朝" w:cs="ＭＳ 明朝" w:hint="eastAsia"/>
          <w:sz w:val="24"/>
          <w:szCs w:val="24"/>
        </w:rPr>
        <w:t>Ｂ</w:t>
      </w:r>
      <w:r w:rsidRPr="00522AA1">
        <w:rPr>
          <w:rStyle w:val="12qL"/>
          <w:rFonts w:ascii="ＭＳ 明朝" w:eastAsia="ＭＳ 明朝" w:hAnsi="ＭＳ 明朝" w:cs="ＭＳ 明朝" w:hint="eastAsia"/>
          <w:sz w:val="24"/>
          <w:szCs w:val="24"/>
        </w:rPr>
        <w:t>＝３〔「自力で担う姿勢の喪失」という内容であれば可。〕</w:t>
      </w:r>
    </w:p>
    <w:p w14:paraId="58DAA73D" w14:textId="77777777" w:rsidR="009225D5" w:rsidRPr="00522AA1" w:rsidRDefault="009225D5" w:rsidP="00522AA1">
      <w:pPr>
        <w:ind w:firstLineChars="500" w:firstLine="1200"/>
        <w:rPr>
          <w:rStyle w:val="12qL"/>
          <w:rFonts w:ascii="ＭＳ 明朝" w:eastAsia="ＭＳ 明朝" w:cs="Times New Roman"/>
          <w:sz w:val="24"/>
          <w:szCs w:val="24"/>
        </w:rPr>
      </w:pPr>
      <w:r w:rsidRPr="00522AA1">
        <w:rPr>
          <w:rStyle w:val="12q"/>
          <w:rFonts w:ascii="ＭＳ 明朝" w:eastAsia="ＭＳ 明朝" w:hAnsi="ＭＳ 明朝" w:cs="ＭＳ 明朝" w:hint="eastAsia"/>
          <w:sz w:val="24"/>
          <w:szCs w:val="24"/>
        </w:rPr>
        <w:t>Ｃ</w:t>
      </w:r>
      <w:r w:rsidRPr="00522AA1">
        <w:rPr>
          <w:rStyle w:val="12qL"/>
          <w:rFonts w:ascii="ＭＳ 明朝" w:eastAsia="ＭＳ 明朝" w:hAnsi="ＭＳ 明朝" w:cs="ＭＳ 明朝" w:hint="eastAsia"/>
          <w:sz w:val="24"/>
          <w:szCs w:val="24"/>
        </w:rPr>
        <w:t>＝３〔「受け身で無能力」という表現は必須。〕</w:t>
      </w:r>
    </w:p>
    <w:p w14:paraId="574EC0D3" w14:textId="77777777" w:rsidR="009225D5" w:rsidRPr="00522AA1" w:rsidRDefault="009225D5" w:rsidP="00522AA1">
      <w:pPr>
        <w:rPr>
          <w:rStyle w:val="12qM"/>
          <w:rFonts w:ascii="ＭＳ 明朝" w:eastAsia="ＭＳ 明朝" w:cs="Times New Roman"/>
          <w:sz w:val="24"/>
          <w:szCs w:val="24"/>
        </w:rPr>
      </w:pPr>
    </w:p>
    <w:p w14:paraId="03484D8D" w14:textId="77777777" w:rsidR="009225D5" w:rsidRPr="00522AA1" w:rsidRDefault="009225D5" w:rsidP="00522AA1">
      <w:pPr>
        <w:ind w:left="480" w:hangingChars="200" w:hanging="480"/>
        <w:rPr>
          <w:rStyle w:val="12qR1"/>
          <w:rFonts w:ascii="ＭＳ 明朝" w:eastAsia="ＭＳ 明朝" w:cs="Times New Roman"/>
          <w:sz w:val="24"/>
          <w:szCs w:val="24"/>
        </w:rPr>
      </w:pPr>
      <w:r>
        <w:rPr>
          <w:rStyle w:val="12qR"/>
          <w:rFonts w:ascii="ＭＳ 明朝" w:eastAsia="ＭＳ 明朝" w:hAnsi="ＭＳ 明朝" w:cs="ＭＳ 明朝" w:hint="eastAsia"/>
          <w:sz w:val="24"/>
          <w:szCs w:val="24"/>
        </w:rPr>
        <w:lastRenderedPageBreak/>
        <w:t>問５</w:t>
      </w:r>
      <w:r>
        <w:rPr>
          <w:rStyle w:val="12qM"/>
          <w:rFonts w:ascii="ＭＳ 明朝" w:eastAsia="ＭＳ 明朝" w:hAnsi="ＭＳ 明朝" w:cs="ＭＳ 明朝" w:hint="eastAsia"/>
          <w:sz w:val="24"/>
          <w:szCs w:val="24"/>
        </w:rPr>
        <w:t xml:space="preserve">　</w:t>
      </w:r>
      <w:r>
        <w:rPr>
          <w:rStyle w:val="af2"/>
          <w:rFonts w:ascii="ＭＳ 明朝" w:hAnsi="ＭＳ 明朝" w:cs="ＭＳ 明朝" w:hint="eastAsia"/>
        </w:rPr>
        <w:t>Ａ</w:t>
      </w:r>
      <w:r w:rsidRPr="00522AA1">
        <w:rPr>
          <w:rFonts w:cs="ＭＳ 明朝" w:hint="eastAsia"/>
          <w:u w:val="thick"/>
        </w:rPr>
        <w:t>高</w:t>
      </w:r>
      <w:r w:rsidRPr="00522AA1">
        <w:rPr>
          <w:rStyle w:val="12qM"/>
          <w:rFonts w:ascii="ＭＳ 明朝" w:eastAsia="ＭＳ 明朝" w:hAnsi="ＭＳ 明朝" w:cs="ＭＳ 明朝" w:hint="eastAsia"/>
          <w:sz w:val="24"/>
          <w:szCs w:val="24"/>
          <w:u w:val="thick"/>
        </w:rPr>
        <w:t>度成長期から高度消費社会への移行とともに社会がグローバル化することで</w:t>
      </w:r>
      <w:r w:rsidRPr="00522AA1">
        <w:rPr>
          <w:rStyle w:val="12qM"/>
          <w:rFonts w:ascii="ＭＳ 明朝" w:eastAsia="ＭＳ 明朝" w:hAnsi="ＭＳ 明朝" w:cs="ＭＳ 明朝" w:hint="eastAsia"/>
          <w:sz w:val="24"/>
          <w:szCs w:val="24"/>
        </w:rPr>
        <w:t>、</w:t>
      </w:r>
      <w:r>
        <w:rPr>
          <w:rStyle w:val="af2"/>
          <w:rFonts w:ascii="ＭＳ 明朝" w:hAnsi="ＭＳ 明朝" w:cs="ＭＳ 明朝" w:hint="eastAsia"/>
        </w:rPr>
        <w:t>Ｂ</w:t>
      </w:r>
      <w:r w:rsidRPr="00522AA1">
        <w:rPr>
          <w:rFonts w:cs="ＭＳ 明朝" w:hint="eastAsia"/>
          <w:u w:val="thick"/>
        </w:rPr>
        <w:t>そ</w:t>
      </w:r>
      <w:r w:rsidRPr="00522AA1">
        <w:rPr>
          <w:rStyle w:val="12qM"/>
          <w:rFonts w:ascii="ＭＳ 明朝" w:eastAsia="ＭＳ 明朝" w:hAnsi="ＭＳ 明朝" w:cs="ＭＳ 明朝" w:hint="eastAsia"/>
          <w:sz w:val="24"/>
          <w:szCs w:val="24"/>
          <w:u w:val="thick"/>
        </w:rPr>
        <w:t>れまで個人と社会システムとのあいだでクッションとして機能してきた地域社会や職業社会といった中間集団の紐帯が空洞化し</w:t>
      </w:r>
      <w:r w:rsidRPr="00522AA1">
        <w:rPr>
          <w:rStyle w:val="12qM"/>
          <w:rFonts w:ascii="ＭＳ 明朝" w:eastAsia="ＭＳ 明朝" w:hAnsi="ＭＳ 明朝" w:cs="ＭＳ 明朝" w:hint="eastAsia"/>
          <w:sz w:val="24"/>
          <w:szCs w:val="24"/>
        </w:rPr>
        <w:t>、</w:t>
      </w:r>
      <w:r>
        <w:rPr>
          <w:rStyle w:val="af2"/>
          <w:rFonts w:ascii="ＭＳ 明朝" w:hAnsi="ＭＳ 明朝" w:cs="ＭＳ 明朝" w:hint="eastAsia"/>
        </w:rPr>
        <w:t>Ｃ</w:t>
      </w:r>
      <w:r w:rsidRPr="00522AA1">
        <w:rPr>
          <w:rFonts w:cs="ＭＳ 明朝" w:hint="eastAsia"/>
          <w:u w:val="thick"/>
        </w:rPr>
        <w:t>個</w:t>
      </w:r>
      <w:r w:rsidRPr="00522AA1">
        <w:rPr>
          <w:rStyle w:val="12qM"/>
          <w:rFonts w:ascii="ＭＳ 明朝" w:eastAsia="ＭＳ 明朝" w:hAnsi="ＭＳ 明朝" w:cs="ＭＳ 明朝" w:hint="eastAsia"/>
          <w:sz w:val="24"/>
          <w:szCs w:val="24"/>
          <w:u w:val="thick"/>
        </w:rPr>
        <w:t>人がじかに巨大な社会システムの激烈な市場経済の中で、勝ち負けと損得を競い、神経をすり減らしているということ</w:t>
      </w:r>
      <w:r w:rsidRPr="00522AA1">
        <w:rPr>
          <w:rStyle w:val="12qM"/>
          <w:rFonts w:ascii="ＭＳ 明朝" w:eastAsia="ＭＳ 明朝" w:hAnsi="ＭＳ 明朝" w:cs="ＭＳ 明朝" w:hint="eastAsia"/>
          <w:sz w:val="24"/>
          <w:szCs w:val="24"/>
        </w:rPr>
        <w:t>。</w:t>
      </w:r>
      <w:r w:rsidRPr="00522AA1">
        <w:rPr>
          <w:rStyle w:val="12qR1"/>
          <w:rFonts w:ascii="ＭＳ 明朝" w:eastAsia="ＭＳ 明朝" w:hAnsi="ＭＳ 明朝" w:cs="ＭＳ 明朝" w:hint="eastAsia"/>
          <w:sz w:val="24"/>
          <w:szCs w:val="24"/>
        </w:rPr>
        <w:t>（</w:t>
      </w:r>
      <w:r w:rsidRPr="00522AA1">
        <w:rPr>
          <w:rStyle w:val="12qR1"/>
          <w:rFonts w:ascii="ＭＳ 明朝" w:eastAsia="ＭＳ 明朝" w:hAnsi="ＭＳ 明朝" w:cs="ＭＳ 明朝" w:hint="eastAsia"/>
          <w:w w:val="45"/>
          <w:sz w:val="24"/>
          <w:szCs w:val="24"/>
          <w:eastAsianLayout w:id="1458737668" w:vert="1" w:vertCompress="1"/>
        </w:rPr>
        <w:t>１５０</w:t>
      </w:r>
      <w:r w:rsidRPr="00522AA1">
        <w:rPr>
          <w:rStyle w:val="12qR1"/>
          <w:rFonts w:ascii="ＭＳ 明朝" w:eastAsia="ＭＳ 明朝" w:hAnsi="ＭＳ 明朝" w:cs="ＭＳ 明朝" w:hint="eastAsia"/>
          <w:sz w:val="24"/>
          <w:szCs w:val="24"/>
        </w:rPr>
        <w:t>字）</w:t>
      </w:r>
    </w:p>
    <w:p w14:paraId="07D3C71C" w14:textId="77777777" w:rsidR="009225D5" w:rsidRPr="00522AA1" w:rsidRDefault="009225D5" w:rsidP="00522AA1">
      <w:pPr>
        <w:ind w:firstLineChars="500" w:firstLine="1200"/>
        <w:rPr>
          <w:rStyle w:val="12qL"/>
          <w:rFonts w:ascii="ＭＳ 明朝" w:eastAsia="ＭＳ 明朝" w:cs="Times New Roman"/>
          <w:sz w:val="24"/>
          <w:szCs w:val="24"/>
        </w:rPr>
      </w:pPr>
      <w:r w:rsidRPr="00522AA1">
        <w:rPr>
          <w:rStyle w:val="12q"/>
          <w:rFonts w:ascii="ＭＳ 明朝" w:eastAsia="ＭＳ 明朝" w:hAnsi="ＭＳ 明朝" w:cs="ＭＳ 明朝" w:hint="eastAsia"/>
          <w:sz w:val="24"/>
          <w:szCs w:val="24"/>
        </w:rPr>
        <w:t>Ｂ</w:t>
      </w:r>
      <w:r w:rsidRPr="00522AA1">
        <w:rPr>
          <w:rStyle w:val="12qL"/>
          <w:rFonts w:ascii="ＭＳ 明朝" w:eastAsia="ＭＳ 明朝" w:hAnsi="ＭＳ 明朝" w:cs="ＭＳ 明朝" w:hint="eastAsia"/>
          <w:sz w:val="24"/>
          <w:szCs w:val="24"/>
        </w:rPr>
        <w:t>・</w:t>
      </w:r>
      <w:r w:rsidRPr="00522AA1">
        <w:rPr>
          <w:rStyle w:val="12q"/>
          <w:rFonts w:ascii="ＭＳ 明朝" w:eastAsia="ＭＳ 明朝" w:hAnsi="ＭＳ 明朝" w:cs="ＭＳ 明朝" w:hint="eastAsia"/>
          <w:sz w:val="24"/>
          <w:szCs w:val="24"/>
        </w:rPr>
        <w:t>Ｃ</w:t>
      </w:r>
      <w:r w:rsidRPr="00522AA1">
        <w:rPr>
          <w:rStyle w:val="12qL"/>
          <w:rFonts w:ascii="ＭＳ 明朝" w:eastAsia="ＭＳ 明朝" w:hAnsi="ＭＳ 明朝" w:cs="ＭＳ 明朝" w:hint="eastAsia"/>
          <w:sz w:val="24"/>
          <w:szCs w:val="24"/>
        </w:rPr>
        <w:t>の内容がなければ全体０。／</w:t>
      </w:r>
      <w:r w:rsidRPr="00522AA1">
        <w:rPr>
          <w:rStyle w:val="12q"/>
          <w:rFonts w:ascii="ＭＳ 明朝" w:eastAsia="ＭＳ 明朝" w:hAnsi="ＭＳ 明朝" w:cs="ＭＳ 明朝" w:hint="eastAsia"/>
          <w:sz w:val="24"/>
          <w:szCs w:val="24"/>
        </w:rPr>
        <w:t>Ａ</w:t>
      </w:r>
      <w:r w:rsidRPr="00522AA1">
        <w:rPr>
          <w:rStyle w:val="12qL"/>
          <w:rFonts w:ascii="ＭＳ 明朝" w:eastAsia="ＭＳ 明朝" w:hAnsi="ＭＳ 明朝" w:cs="ＭＳ 明朝" w:hint="eastAsia"/>
          <w:sz w:val="24"/>
          <w:szCs w:val="24"/>
        </w:rPr>
        <w:t>＝２</w:t>
      </w:r>
    </w:p>
    <w:p w14:paraId="628A2915" w14:textId="77777777" w:rsidR="009225D5" w:rsidRPr="00522AA1" w:rsidRDefault="009225D5" w:rsidP="00522AA1">
      <w:pPr>
        <w:ind w:leftChars="500" w:left="1440" w:hangingChars="100" w:hanging="240"/>
        <w:rPr>
          <w:rStyle w:val="12qL"/>
          <w:rFonts w:ascii="ＭＳ 明朝" w:eastAsia="ＭＳ 明朝" w:cs="Times New Roman"/>
          <w:sz w:val="24"/>
          <w:szCs w:val="24"/>
        </w:rPr>
      </w:pPr>
      <w:r w:rsidRPr="00522AA1">
        <w:rPr>
          <w:rStyle w:val="12q"/>
          <w:rFonts w:ascii="ＭＳ 明朝" w:eastAsia="ＭＳ 明朝" w:hAnsi="ＭＳ 明朝" w:cs="ＭＳ 明朝" w:hint="eastAsia"/>
          <w:sz w:val="24"/>
          <w:szCs w:val="24"/>
        </w:rPr>
        <w:t>Ｂ</w:t>
      </w:r>
      <w:r w:rsidRPr="00522AA1">
        <w:rPr>
          <w:rStyle w:val="12qL"/>
          <w:rFonts w:ascii="ＭＳ 明朝" w:eastAsia="ＭＳ 明朝" w:hAnsi="ＭＳ 明朝" w:cs="ＭＳ 明朝" w:hint="eastAsia"/>
          <w:sz w:val="24"/>
          <w:szCs w:val="24"/>
        </w:rPr>
        <w:t>＝４〔「地域社会や職業社会が個人と社会システムとのあいだに介在して、個人を守ってきた」という内容であれば可。〕</w:t>
      </w:r>
    </w:p>
    <w:p w14:paraId="6956E608" w14:textId="77777777" w:rsidR="009225D5" w:rsidRPr="00522AA1" w:rsidRDefault="009225D5" w:rsidP="00522AA1">
      <w:pPr>
        <w:ind w:leftChars="500" w:left="1440" w:hangingChars="100" w:hanging="240"/>
        <w:rPr>
          <w:rStyle w:val="12qL"/>
          <w:rFonts w:ascii="ＭＳ 明朝" w:eastAsia="ＭＳ 明朝" w:cs="Times New Roman"/>
          <w:sz w:val="24"/>
          <w:szCs w:val="24"/>
        </w:rPr>
      </w:pPr>
      <w:r w:rsidRPr="00522AA1">
        <w:rPr>
          <w:rStyle w:val="12q"/>
          <w:rFonts w:ascii="ＭＳ 明朝" w:eastAsia="ＭＳ 明朝" w:hAnsi="ＭＳ 明朝" w:cs="ＭＳ 明朝" w:hint="eastAsia"/>
          <w:sz w:val="24"/>
          <w:szCs w:val="24"/>
        </w:rPr>
        <w:t>Ｃ</w:t>
      </w:r>
      <w:r w:rsidRPr="00522AA1">
        <w:rPr>
          <w:rStyle w:val="12qL"/>
          <w:rFonts w:ascii="ＭＳ 明朝" w:eastAsia="ＭＳ 明朝" w:hAnsi="ＭＳ 明朝" w:cs="ＭＳ 明朝" w:hint="eastAsia"/>
          <w:sz w:val="24"/>
          <w:szCs w:val="24"/>
        </w:rPr>
        <w:t>＝４〔「個人が社会システムとじかにつながり、市場経済の競争社会に投げ込まれるようになった」という内容であれば可。〕</w:t>
      </w:r>
    </w:p>
    <w:p w14:paraId="45C3A28A" w14:textId="77777777" w:rsidR="009225D5" w:rsidRPr="003E2B96" w:rsidRDefault="009225D5" w:rsidP="003E2B96">
      <w:pPr>
        <w:rPr>
          <w:rFonts w:cs="Times New Roman"/>
        </w:rPr>
      </w:pPr>
    </w:p>
    <w:sectPr w:rsidR="009225D5" w:rsidRPr="003E2B96" w:rsidSect="00303B39">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BA2AFF" w14:textId="77777777" w:rsidR="009225D5" w:rsidRDefault="009225D5" w:rsidP="0076421F">
      <w:pPr>
        <w:spacing w:line="240" w:lineRule="auto"/>
        <w:rPr>
          <w:rFonts w:cs="Times New Roman"/>
        </w:rPr>
      </w:pPr>
      <w:r>
        <w:rPr>
          <w:rFonts w:cs="Times New Roman"/>
        </w:rPr>
        <w:separator/>
      </w:r>
    </w:p>
  </w:endnote>
  <w:endnote w:type="continuationSeparator" w:id="0">
    <w:p w14:paraId="29ACE3E1" w14:textId="77777777" w:rsidR="009225D5" w:rsidRDefault="009225D5" w:rsidP="0076421F">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07やさしさゴシック"/>
    <w:panose1 w:val="00000000000000000000"/>
    <w:charset w:val="80"/>
    <w:family w:val="auto"/>
    <w:notTrueType/>
    <w:pitch w:val="default"/>
    <w:sig w:usb0="00000001" w:usb1="08070000" w:usb2="00000010" w:usb3="00000000" w:csb0="00020000" w:csb1="00000000"/>
  </w:font>
  <w:font w:name="RyuminPr6N-Reg">
    <w:altName w:val="07やさしさゴシック"/>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AR ADGothicJP Medium"/>
    <w:panose1 w:val="00000000000000000000"/>
    <w:charset w:val="80"/>
    <w:family w:val="auto"/>
    <w:notTrueType/>
    <w:pitch w:val="default"/>
    <w:sig w:usb0="00000001" w:usb1="08070000" w:usb2="00000010" w:usb3="00000000" w:csb0="00020000" w:csb1="00000000"/>
  </w:font>
  <w:font w:name="A-OTF リュウミン Pr6N R-KL">
    <w:altName w:val="ＭＳ 明朝"/>
    <w:panose1 w:val="00000000000000000000"/>
    <w:charset w:val="80"/>
    <w:family w:val="auto"/>
    <w:notTrueType/>
    <w:pitch w:val="variable"/>
    <w:sig w:usb0="00000001" w:usb1="08070000" w:usb2="00000010" w:usb3="00000000" w:csb0="00020000" w:csb1="00000000"/>
  </w:font>
  <w:font w:name="RyuminPr6-Medium">
    <w:altName w:val="HG明朝E"/>
    <w:panose1 w:val="00000000000000000000"/>
    <w:charset w:val="80"/>
    <w:family w:val="auto"/>
    <w:notTrueType/>
    <w:pitch w:val="default"/>
    <w:sig w:usb0="00000001" w:usb1="08070000" w:usb2="00000010" w:usb3="00000000" w:csb0="00020000" w:csb1="00000000"/>
  </w:font>
  <w:font w:name="ShinGoPro-Regular">
    <w:altName w:val="07やさしさゴシック"/>
    <w:panose1 w:val="00000000000000000000"/>
    <w:charset w:val="80"/>
    <w:family w:val="auto"/>
    <w:notTrueType/>
    <w:pitch w:val="default"/>
    <w:sig w:usb0="00000001" w:usb1="08070000" w:usb2="00000010" w:usb3="00000000" w:csb0="00020000" w:csb1="00000000"/>
  </w:font>
  <w:font w:name="ShinGoPr6-Regular">
    <w:altName w:val="A-OTF 新ゴ Pr6 R"/>
    <w:panose1 w:val="00000000000000000000"/>
    <w:charset w:val="80"/>
    <w:family w:val="auto"/>
    <w:notTrueType/>
    <w:pitch w:val="default"/>
    <w:sig w:usb0="00000001" w:usb1="08070000" w:usb2="00000010" w:usb3="00000000" w:csb0="00020000" w:csb1="00000000"/>
  </w:font>
  <w:font w:name="ShinGoPr6-Light">
    <w:altName w:val="07やさしさゴシック"/>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3F559B" w14:textId="77777777" w:rsidR="009225D5" w:rsidRDefault="009225D5" w:rsidP="0076421F">
      <w:pPr>
        <w:spacing w:line="240" w:lineRule="auto"/>
        <w:rPr>
          <w:rFonts w:cs="Times New Roman"/>
        </w:rPr>
      </w:pPr>
      <w:r>
        <w:rPr>
          <w:rFonts w:cs="Times New Roman"/>
        </w:rPr>
        <w:separator/>
      </w:r>
    </w:p>
  </w:footnote>
  <w:footnote w:type="continuationSeparator" w:id="0">
    <w:p w14:paraId="5A520E7E" w14:textId="77777777" w:rsidR="009225D5" w:rsidRDefault="009225D5" w:rsidP="0076421F">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B04AB6"/>
    <w:rsid w:val="000537D2"/>
    <w:rsid w:val="000554E1"/>
    <w:rsid w:val="000C6ACB"/>
    <w:rsid w:val="000D1BFF"/>
    <w:rsid w:val="000F0F49"/>
    <w:rsid w:val="001038F2"/>
    <w:rsid w:val="001554DF"/>
    <w:rsid w:val="001B2416"/>
    <w:rsid w:val="00220A6B"/>
    <w:rsid w:val="0024673E"/>
    <w:rsid w:val="0024712B"/>
    <w:rsid w:val="002B24F0"/>
    <w:rsid w:val="002E53D3"/>
    <w:rsid w:val="00303B39"/>
    <w:rsid w:val="00320793"/>
    <w:rsid w:val="00331DC9"/>
    <w:rsid w:val="00332F2F"/>
    <w:rsid w:val="00340223"/>
    <w:rsid w:val="003D0B17"/>
    <w:rsid w:val="003E2B96"/>
    <w:rsid w:val="003E5E05"/>
    <w:rsid w:val="00402086"/>
    <w:rsid w:val="00442E83"/>
    <w:rsid w:val="00444D2A"/>
    <w:rsid w:val="004C4C07"/>
    <w:rsid w:val="004E15FE"/>
    <w:rsid w:val="005031C8"/>
    <w:rsid w:val="005037DE"/>
    <w:rsid w:val="00522AA1"/>
    <w:rsid w:val="005A7768"/>
    <w:rsid w:val="005E1861"/>
    <w:rsid w:val="00604462"/>
    <w:rsid w:val="00616C93"/>
    <w:rsid w:val="00637C73"/>
    <w:rsid w:val="00655DAF"/>
    <w:rsid w:val="0065736D"/>
    <w:rsid w:val="006A7467"/>
    <w:rsid w:val="006F5D61"/>
    <w:rsid w:val="006F6164"/>
    <w:rsid w:val="00721FCE"/>
    <w:rsid w:val="007474F1"/>
    <w:rsid w:val="0076421F"/>
    <w:rsid w:val="007B1B70"/>
    <w:rsid w:val="009225D5"/>
    <w:rsid w:val="0093166E"/>
    <w:rsid w:val="00952323"/>
    <w:rsid w:val="00984377"/>
    <w:rsid w:val="009C25A4"/>
    <w:rsid w:val="009D0CAF"/>
    <w:rsid w:val="009E6492"/>
    <w:rsid w:val="00A07E9C"/>
    <w:rsid w:val="00AB4F72"/>
    <w:rsid w:val="00AD5496"/>
    <w:rsid w:val="00B04AB6"/>
    <w:rsid w:val="00B21BBC"/>
    <w:rsid w:val="00B330E3"/>
    <w:rsid w:val="00B912F3"/>
    <w:rsid w:val="00C475A7"/>
    <w:rsid w:val="00C84396"/>
    <w:rsid w:val="00D27EF7"/>
    <w:rsid w:val="00D63D18"/>
    <w:rsid w:val="00DA30BA"/>
    <w:rsid w:val="00DE607D"/>
    <w:rsid w:val="00DF1B1C"/>
    <w:rsid w:val="00E72CDA"/>
    <w:rsid w:val="00EF09F8"/>
    <w:rsid w:val="00F62307"/>
    <w:rsid w:val="00F6619C"/>
    <w:rsid w:val="00F7000E"/>
    <w:rsid w:val="00FB3133"/>
    <w:rsid w:val="00FF06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EA0C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A7768"/>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uiPriority w:val="99"/>
    <w:rsid w:val="00B04AB6"/>
    <w:rPr>
      <w:rFonts w:ascii="RyuminPr6N-Reg" w:eastAsia="RyuminPr6N-Reg" w:cs="RyuminPr6N-Reg"/>
      <w:color w:val="000000"/>
      <w:position w:val="17"/>
      <w:sz w:val="14"/>
      <w:szCs w:val="14"/>
    </w:rPr>
  </w:style>
  <w:style w:type="character" w:customStyle="1" w:styleId="a6">
    <w:name w:val="（注）付き文字"/>
    <w:uiPriority w:val="99"/>
    <w:rsid w:val="00B04AB6"/>
    <w:rPr>
      <w:rFonts w:ascii="RyuminPr6N-Reg" w:eastAsia="RyuminPr6N-Reg" w:cs="RyuminPr6N-Reg"/>
      <w:color w:val="000000"/>
      <w:sz w:val="20"/>
      <w:szCs w:val="20"/>
    </w:rPr>
  </w:style>
  <w:style w:type="character" w:customStyle="1" w:styleId="a7">
    <w:name w:val="注"/>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uiPriority w:val="99"/>
    <w:rsid w:val="00B04AB6"/>
    <w:rPr>
      <w:rFonts w:ascii="GothicBBBPr6-Medium" w:eastAsia="GothicBBBPr6-Medium" w:cs="GothicBBBPr6-Medium"/>
      <w:color w:val="000000"/>
      <w:sz w:val="17"/>
      <w:szCs w:val="17"/>
    </w:rPr>
  </w:style>
  <w:style w:type="character" w:customStyle="1" w:styleId="aa">
    <w:name w:val="選択肢"/>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uiPriority w:val="99"/>
    <w:rsid w:val="003D0B17"/>
    <w:pPr>
      <w:ind w:leftChars="200" w:left="480"/>
    </w:pPr>
  </w:style>
  <w:style w:type="paragraph" w:customStyle="1" w:styleId="1">
    <w:name w:val="1字下げ"/>
    <w:basedOn w:val="a"/>
    <w:uiPriority w:val="99"/>
    <w:rsid w:val="00616C93"/>
    <w:pPr>
      <w:ind w:left="240" w:hangingChars="100" w:hanging="240"/>
    </w:pPr>
  </w:style>
  <w:style w:type="character" w:customStyle="1" w:styleId="ad">
    <w:name w:val="２段組・問題文"/>
    <w:uiPriority w:val="99"/>
    <w:rsid w:val="00303B39"/>
    <w:rPr>
      <w:rFonts w:ascii="RyuminPr6N-Reg" w:eastAsia="RyuminPr6N-Reg" w:cs="RyuminPr6N-Reg"/>
      <w:color w:val="000000"/>
      <w:sz w:val="18"/>
      <w:szCs w:val="18"/>
    </w:rPr>
  </w:style>
  <w:style w:type="paragraph" w:styleId="ae">
    <w:name w:val="header"/>
    <w:basedOn w:val="a"/>
    <w:link w:val="af"/>
    <w:uiPriority w:val="99"/>
    <w:rsid w:val="0076421F"/>
    <w:pPr>
      <w:tabs>
        <w:tab w:val="center" w:pos="4252"/>
        <w:tab w:val="right" w:pos="8504"/>
      </w:tabs>
      <w:snapToGrid w:val="0"/>
    </w:pPr>
    <w:rPr>
      <w:rFonts w:eastAsia="A-OTF リュウミン Pr6N R-KL"/>
      <w:kern w:val="0"/>
      <w:sz w:val="20"/>
      <w:szCs w:val="20"/>
    </w:rPr>
  </w:style>
  <w:style w:type="character" w:customStyle="1" w:styleId="HeaderChar">
    <w:name w:val="Header Char"/>
    <w:basedOn w:val="a0"/>
    <w:uiPriority w:val="99"/>
    <w:semiHidden/>
    <w:rsid w:val="00AD5496"/>
    <w:rPr>
      <w:sz w:val="24"/>
      <w:szCs w:val="24"/>
    </w:rPr>
  </w:style>
  <w:style w:type="character" w:customStyle="1" w:styleId="af">
    <w:name w:val="ヘッダー (文字)"/>
    <w:link w:val="ae"/>
    <w:uiPriority w:val="99"/>
    <w:rsid w:val="0076421F"/>
    <w:rPr>
      <w:rFonts w:eastAsia="A-OTF リュウミン Pr6N R-KL"/>
    </w:rPr>
  </w:style>
  <w:style w:type="paragraph" w:styleId="af0">
    <w:name w:val="footer"/>
    <w:basedOn w:val="a"/>
    <w:link w:val="af1"/>
    <w:uiPriority w:val="99"/>
    <w:rsid w:val="0076421F"/>
    <w:pPr>
      <w:tabs>
        <w:tab w:val="center" w:pos="4252"/>
        <w:tab w:val="right" w:pos="8504"/>
      </w:tabs>
      <w:snapToGrid w:val="0"/>
    </w:pPr>
    <w:rPr>
      <w:rFonts w:eastAsia="A-OTF リュウミン Pr6N R-KL"/>
      <w:kern w:val="0"/>
      <w:sz w:val="20"/>
      <w:szCs w:val="20"/>
    </w:rPr>
  </w:style>
  <w:style w:type="character" w:customStyle="1" w:styleId="af1">
    <w:name w:val="フッター (文字)"/>
    <w:basedOn w:val="a0"/>
    <w:link w:val="af0"/>
    <w:uiPriority w:val="99"/>
    <w:semiHidden/>
    <w:rsid w:val="00AD5496"/>
    <w:rPr>
      <w:sz w:val="24"/>
      <w:szCs w:val="24"/>
    </w:rPr>
  </w:style>
  <w:style w:type="character" w:customStyle="1" w:styleId="af2">
    <w:name w:val="肩付き"/>
    <w:uiPriority w:val="99"/>
    <w:rsid w:val="005A7768"/>
    <w:rPr>
      <w:position w:val="16"/>
      <w:sz w:val="16"/>
      <w:szCs w:val="16"/>
    </w:rPr>
  </w:style>
  <w:style w:type="paragraph" w:customStyle="1" w:styleId="af3">
    <w:name w:val="解答と採点基準"/>
    <w:basedOn w:val="a"/>
    <w:uiPriority w:val="99"/>
    <w:rsid w:val="00522AA1"/>
    <w:pPr>
      <w:widowControl/>
      <w:autoSpaceDE w:val="0"/>
      <w:autoSpaceDN w:val="0"/>
      <w:adjustRightInd w:val="0"/>
      <w:spacing w:line="298" w:lineRule="atLeast"/>
      <w:textAlignment w:val="center"/>
    </w:pPr>
    <w:rPr>
      <w:rFonts w:ascii="RyuminPr6-Medium" w:eastAsia="RyuminPr6-Medium" w:cs="RyuminPr6-Medium"/>
      <w:color w:val="000000"/>
      <w:kern w:val="0"/>
      <w:sz w:val="17"/>
      <w:szCs w:val="17"/>
      <w:u w:color="000000"/>
      <w:lang w:val="ja-JP"/>
    </w:rPr>
  </w:style>
  <w:style w:type="paragraph" w:customStyle="1" w:styleId="af4">
    <w:name w:val="解答と採点基準解説"/>
    <w:basedOn w:val="af3"/>
    <w:uiPriority w:val="99"/>
    <w:rsid w:val="00522AA1"/>
    <w:pPr>
      <w:spacing w:line="240" w:lineRule="auto"/>
      <w:ind w:left="680"/>
      <w:jc w:val="right"/>
    </w:pPr>
    <w:rPr>
      <w:rFonts w:ascii="KozMinPro-Regular" w:eastAsia="KozMinPro-Regular" w:cs="KozMinPro-Regular"/>
    </w:rPr>
  </w:style>
  <w:style w:type="character" w:customStyle="1" w:styleId="12qR">
    <w:name w:val="12q新ゴR"/>
    <w:uiPriority w:val="99"/>
    <w:rsid w:val="00522AA1"/>
    <w:rPr>
      <w:rFonts w:ascii="ShinGoPro-Regular" w:eastAsia="ShinGoPro-Regular" w:cs="ShinGoPro-Regular"/>
      <w:sz w:val="17"/>
      <w:szCs w:val="17"/>
      <w:u w:val="none"/>
    </w:rPr>
  </w:style>
  <w:style w:type="character" w:customStyle="1" w:styleId="12qR0">
    <w:name w:val="12q新ゴR数字"/>
    <w:uiPriority w:val="99"/>
    <w:rsid w:val="00522AA1"/>
    <w:rPr>
      <w:rFonts w:ascii="ShinGoPr6-Regular" w:eastAsia="ShinGoPr6-Regular" w:cs="ShinGoPr6-Regular"/>
      <w:w w:val="70"/>
      <w:sz w:val="17"/>
      <w:szCs w:val="17"/>
      <w:u w:val="none"/>
    </w:rPr>
  </w:style>
  <w:style w:type="character" w:customStyle="1" w:styleId="12qM">
    <w:name w:val="12qリュウミンM"/>
    <w:uiPriority w:val="99"/>
    <w:rsid w:val="00522AA1"/>
    <w:rPr>
      <w:rFonts w:ascii="RyuminPr6-Medium" w:eastAsia="RyuminPr6-Medium" w:cs="RyuminPr6-Medium"/>
      <w:sz w:val="17"/>
      <w:szCs w:val="17"/>
      <w:u w:val="none"/>
    </w:rPr>
  </w:style>
  <w:style w:type="character" w:customStyle="1" w:styleId="12qL">
    <w:name w:val="12q新ゴL"/>
    <w:uiPriority w:val="99"/>
    <w:rsid w:val="00522AA1"/>
    <w:rPr>
      <w:rFonts w:ascii="ShinGoPr6-Light" w:eastAsia="ShinGoPr6-Light" w:cs="ShinGoPr6-Light"/>
      <w:sz w:val="17"/>
      <w:szCs w:val="17"/>
    </w:rPr>
  </w:style>
  <w:style w:type="character" w:customStyle="1" w:styleId="12q">
    <w:name w:val="12q中ゴ"/>
    <w:uiPriority w:val="99"/>
    <w:rsid w:val="00522AA1"/>
    <w:rPr>
      <w:rFonts w:ascii="GothicBBBPro-Medium" w:eastAsia="GothicBBBPro-Medium" w:cs="GothicBBBPro-Medium"/>
      <w:color w:val="000000"/>
      <w:sz w:val="17"/>
      <w:szCs w:val="17"/>
      <w:u w:val="none"/>
    </w:rPr>
  </w:style>
  <w:style w:type="character" w:customStyle="1" w:styleId="12qR1">
    <w:name w:val="12qリュウミンR"/>
    <w:uiPriority w:val="99"/>
    <w:rsid w:val="00522AA1"/>
    <w:rPr>
      <w:rFonts w:ascii="RyuminPr6-Regular" w:eastAsia="RyuminPr6-Regular" w:cs="RyuminPr6-Regular"/>
      <w:sz w:val="17"/>
      <w:szCs w:val="17"/>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1443</Words>
  <Characters>8226</Characters>
  <Application>Microsoft Office Word</Application>
  <DocSecurity>0</DocSecurity>
  <Lines>68</Lines>
  <Paragraphs>19</Paragraphs>
  <ScaleCrop>false</ScaleCrop>
  <Company/>
  <LinksUpToDate>false</LinksUpToDate>
  <CharactersWithSpaces>9650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2020-12-25T02:42:00Z</dcterms:created>
  <dcterms:modified xsi:type="dcterms:W3CDTF">2020-12-25T02:43:00Z</dcterms:modified>
</cp:coreProperties>
</file>