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F00" w:rsidRPr="00E0250C" w:rsidRDefault="00C01F00" w:rsidP="002910B5">
      <w:pPr>
        <w:rPr>
          <w:rFonts w:ascii="ＭＳ 明朝" w:cs="Times New Roman"/>
          <w:sz w:val="24"/>
          <w:szCs w:val="24"/>
        </w:rPr>
      </w:pPr>
      <w:r w:rsidRPr="00E0250C">
        <w:rPr>
          <w:rFonts w:ascii="ＭＳ 明朝" w:hAnsi="ＭＳ 明朝" w:cs="ＭＳ 明朝"/>
          <w:sz w:val="24"/>
          <w:szCs w:val="24"/>
          <w:eastAsianLayout w:id="1462995712" w:vert="1" w:vertCompress="1"/>
        </w:rPr>
        <w:t>20</w:t>
      </w:r>
      <w:r w:rsidRPr="00E0250C">
        <w:rPr>
          <w:rFonts w:ascii="ＭＳ 明朝" w:hAnsi="ＭＳ 明朝" w:cs="ＭＳ 明朝" w:hint="eastAsia"/>
          <w:sz w:val="24"/>
          <w:szCs w:val="24"/>
        </w:rPr>
        <w:t xml:space="preserve">　次の文章を読んで、後の問に答えよ。</w:t>
      </w:r>
      <w:r w:rsidRPr="00E0250C">
        <w:rPr>
          <w:rFonts w:ascii="ＭＳ 明朝" w:cs="Times New Roman"/>
          <w:sz w:val="24"/>
          <w:szCs w:val="24"/>
        </w:rPr>
        <w:tab/>
      </w:r>
      <w:r>
        <w:rPr>
          <w:rFonts w:ascii="ＭＳ 明朝" w:hAnsi="ＭＳ 明朝" w:cs="ＭＳ 明朝" w:hint="eastAsia"/>
          <w:sz w:val="24"/>
          <w:szCs w:val="24"/>
        </w:rPr>
        <w:t xml:space="preserve">　</w:t>
      </w:r>
      <w:r w:rsidRPr="00E0250C">
        <w:rPr>
          <w:rFonts w:ascii="ＭＳ 明朝" w:hAnsi="ＭＳ 明朝" w:cs="ＭＳ 明朝" w:hint="eastAsia"/>
          <w:sz w:val="24"/>
          <w:szCs w:val="24"/>
        </w:rPr>
        <w:t>〈筑波大〉　二〇一六年度出題</w:t>
      </w:r>
    </w:p>
    <w:p w:rsidR="00C01F00" w:rsidRPr="00E0250C" w:rsidRDefault="00C01F00" w:rsidP="003E2B96">
      <w:pPr>
        <w:rPr>
          <w:rFonts w:ascii="ＭＳ 明朝" w:cs="Times New Roman"/>
          <w:sz w:val="24"/>
          <w:szCs w:val="24"/>
        </w:rPr>
      </w:pPr>
    </w:p>
    <w:p w:rsidR="00C01F00" w:rsidRPr="00E0250C" w:rsidRDefault="00C01F00" w:rsidP="002910B5">
      <w:pPr>
        <w:rPr>
          <w:rFonts w:ascii="ＭＳ 明朝" w:cs="Times New Roman"/>
          <w:sz w:val="24"/>
          <w:szCs w:val="24"/>
        </w:rPr>
      </w:pPr>
      <w:r w:rsidRPr="00E0250C">
        <w:rPr>
          <w:rFonts w:ascii="ＭＳ 明朝" w:hAnsi="ＭＳ 明朝" w:cs="ＭＳ 明朝" w:hint="eastAsia"/>
          <w:sz w:val="24"/>
          <w:szCs w:val="24"/>
        </w:rPr>
        <w:t xml:space="preserve">　大江千里、まかりかよひける女</w:t>
      </w:r>
      <w:r w:rsidRPr="00E0250C">
        <w:rPr>
          <w:rFonts w:ascii="ＭＳ 明朝" w:hAnsi="ＭＳ 明朝" w:cs="ＭＳ 明朝"/>
          <w:sz w:val="24"/>
          <w:szCs w:val="24"/>
        </w:rPr>
        <w:ruby>
          <w:rubyPr>
            <w:rubyAlign w:val="left"/>
            <w:hps w:val="14"/>
            <w:hpsRaise w:val="20"/>
            <w:hpsBaseText w:val="24"/>
            <w:lid w:val="ja-JP"/>
          </w:rubyPr>
          <w:rt>
            <w:r w:rsidR="00C01F00" w:rsidRPr="00E0250C">
              <w:rPr>
                <w:rFonts w:ascii="ＭＳ 明朝" w:hAnsi="ＭＳ 明朝" w:cs="ＭＳ 明朝" w:hint="eastAsia"/>
                <w:sz w:val="24"/>
                <w:szCs w:val="24"/>
              </w:rPr>
              <w:t>（１）</w:t>
            </w:r>
          </w:rt>
          <w:rubyBase>
            <w:r w:rsidR="00C01F00" w:rsidRPr="00E0250C">
              <w:rPr>
                <w:rFonts w:ascii="ＭＳ 明朝" w:hAnsi="ＭＳ 明朝" w:cs="ＭＳ 明朝" w:hint="eastAsia"/>
                <w:sz w:val="24"/>
                <w:szCs w:val="24"/>
              </w:rPr>
              <w:t>を</w:t>
            </w:r>
          </w:rubyBase>
        </w:ruby>
      </w:r>
      <w:r w:rsidRPr="00E0250C">
        <w:rPr>
          <w:rFonts w:ascii="ＭＳ 明朝" w:hAnsi="ＭＳ 明朝" w:cs="ＭＳ 明朝" w:hint="eastAsia"/>
          <w:sz w:val="24"/>
          <w:szCs w:val="24"/>
          <w:u w:val="double"/>
        </w:rPr>
        <w:t>思ひかれがたになりて</w:t>
      </w:r>
      <w:r w:rsidRPr="00E0250C">
        <w:rPr>
          <w:rFonts w:ascii="ＭＳ 明朝" w:hAnsi="ＭＳ 明朝" w:cs="ＭＳ 明朝" w:hint="eastAsia"/>
          <w:sz w:val="24"/>
          <w:szCs w:val="24"/>
        </w:rPr>
        <w:t>、「遠き所</w:t>
      </w:r>
      <w:r w:rsidRPr="00E0250C">
        <w:rPr>
          <w:rFonts w:ascii="ＭＳ 明朝" w:hAnsi="ＭＳ 明朝" w:cs="ＭＳ 明朝"/>
          <w:sz w:val="24"/>
          <w:szCs w:val="24"/>
        </w:rPr>
        <w:ruby>
          <w:rubyPr>
            <w:rubyAlign w:val="left"/>
            <w:hps w:val="14"/>
            <w:hpsRaise w:val="20"/>
            <w:hpsBaseText w:val="24"/>
            <w:lid w:val="ja-JP"/>
          </w:rubyPr>
          <w:rt>
            <w:r w:rsidR="00C01F00" w:rsidRPr="00E0250C">
              <w:rPr>
                <w:rFonts w:ascii="ＭＳ 明朝" w:hAnsi="ＭＳ 明朝" w:cs="ＭＳ 明朝" w:hint="eastAsia"/>
                <w:sz w:val="24"/>
                <w:szCs w:val="24"/>
              </w:rPr>
              <w:t>（イ）</w:t>
            </w:r>
          </w:rt>
          <w:rubyBase>
            <w:r w:rsidR="00C01F00" w:rsidRPr="00E0250C">
              <w:rPr>
                <w:rFonts w:ascii="ＭＳ 明朝" w:hAnsi="ＭＳ 明朝" w:cs="ＭＳ 明朝" w:hint="eastAsia"/>
                <w:sz w:val="24"/>
                <w:szCs w:val="24"/>
              </w:rPr>
              <w:t>に</w:t>
            </w:r>
          </w:rubyBase>
        </w:ruby>
      </w:r>
      <w:r w:rsidRPr="00E0250C">
        <w:rPr>
          <w:rFonts w:ascii="ＭＳ 明朝" w:hAnsi="ＭＳ 明朝" w:cs="ＭＳ 明朝" w:hint="eastAsia"/>
          <w:sz w:val="24"/>
          <w:szCs w:val="24"/>
          <w:u w:val="thick"/>
        </w:rPr>
        <w:t>まかりにたり</w:t>
      </w:r>
      <w:r w:rsidRPr="00E0250C">
        <w:rPr>
          <w:rFonts w:ascii="ＭＳ 明朝" w:hAnsi="ＭＳ 明朝" w:cs="ＭＳ 明朝" w:hint="eastAsia"/>
          <w:sz w:val="24"/>
          <w:szCs w:val="24"/>
        </w:rPr>
        <w:t>」と言はせて、ひさしうまからずなりにけり。この女、思ひわびて寝たる夜の夢に</w:t>
      </w:r>
      <w:r w:rsidRPr="00E0250C">
        <w:rPr>
          <w:rFonts w:ascii="ＭＳ 明朝" w:hAnsi="ＭＳ 明朝" w:cs="ＭＳ 明朝"/>
          <w:sz w:val="24"/>
          <w:szCs w:val="24"/>
        </w:rPr>
        <w:ruby>
          <w:rubyPr>
            <w:rubyAlign w:val="left"/>
            <w:hps w:val="14"/>
            <w:hpsRaise w:val="20"/>
            <w:hpsBaseText w:val="24"/>
            <w:lid w:val="ja-JP"/>
          </w:rubyPr>
          <w:rt>
            <w:r w:rsidR="00C01F00" w:rsidRPr="00E0250C">
              <w:rPr>
                <w:rFonts w:ascii="ＭＳ 明朝" w:hAnsi="ＭＳ 明朝" w:cs="ＭＳ 明朝" w:hint="eastAsia"/>
                <w:sz w:val="24"/>
                <w:szCs w:val="24"/>
              </w:rPr>
              <w:t>（ロ）</w:t>
            </w:r>
          </w:rt>
          <w:rubyBase>
            <w:r w:rsidR="00C01F00" w:rsidRPr="00E0250C">
              <w:rPr>
                <w:rFonts w:ascii="ＭＳ 明朝" w:hAnsi="ＭＳ 明朝" w:cs="ＭＳ 明朝" w:hint="eastAsia"/>
                <w:sz w:val="24"/>
                <w:szCs w:val="24"/>
              </w:rPr>
              <w:t>、</w:t>
            </w:r>
          </w:rubyBase>
        </w:ruby>
      </w:r>
      <w:r w:rsidRPr="00E0250C">
        <w:rPr>
          <w:rFonts w:ascii="ＭＳ 明朝" w:hAnsi="ＭＳ 明朝" w:cs="ＭＳ 明朝" w:hint="eastAsia"/>
          <w:sz w:val="24"/>
          <w:szCs w:val="24"/>
          <w:u w:val="thick"/>
        </w:rPr>
        <w:t>まうで来たり</w:t>
      </w:r>
      <w:r w:rsidRPr="00E0250C">
        <w:rPr>
          <w:rFonts w:ascii="ＭＳ 明朝" w:hAnsi="ＭＳ 明朝" w:cs="ＭＳ 明朝" w:hint="eastAsia"/>
          <w:sz w:val="24"/>
          <w:szCs w:val="24"/>
        </w:rPr>
        <w:t>と見えければ、うたがひに</w:t>
      </w:r>
      <w:r w:rsidRPr="00E0250C">
        <w:rPr>
          <w:rFonts w:ascii="ＭＳ 明朝" w:hAnsi="ＭＳ 明朝" w:cs="ＭＳ 明朝"/>
          <w:sz w:val="24"/>
          <w:szCs w:val="24"/>
        </w:rPr>
        <w:ruby>
          <w:rubyPr>
            <w:rubyAlign w:val="left"/>
            <w:hps w:val="14"/>
            <w:hpsRaise w:val="20"/>
            <w:hpsBaseText w:val="24"/>
            <w:lid w:val="ja-JP"/>
          </w:rubyPr>
          <w:rt>
            <w:r w:rsidR="00C01F00" w:rsidRPr="00E0250C">
              <w:rPr>
                <w:rFonts w:ascii="ＭＳ 明朝" w:hAnsi="ＭＳ 明朝" w:cs="ＭＳ 明朝" w:hint="eastAsia"/>
                <w:sz w:val="24"/>
                <w:szCs w:val="24"/>
              </w:rPr>
              <w:t>（ハ）</w:t>
            </w:r>
          </w:rt>
          <w:rubyBase>
            <w:r w:rsidR="00C01F00" w:rsidRPr="00E0250C">
              <w:rPr>
                <w:rFonts w:ascii="ＭＳ 明朝" w:hAnsi="ＭＳ 明朝" w:cs="ＭＳ 明朝" w:hint="eastAsia"/>
                <w:sz w:val="24"/>
                <w:szCs w:val="24"/>
              </w:rPr>
              <w:t>、</w:t>
            </w:r>
          </w:rubyBase>
        </w:ruby>
      </w:r>
      <w:r w:rsidRPr="00E0250C">
        <w:rPr>
          <w:rFonts w:ascii="ＭＳ 明朝" w:hAnsi="ＭＳ 明朝" w:cs="ＭＳ 明朝" w:hint="eastAsia"/>
          <w:sz w:val="24"/>
          <w:szCs w:val="24"/>
          <w:u w:val="thick"/>
        </w:rPr>
        <w:t>つかはしける</w:t>
      </w:r>
      <w:r w:rsidRPr="00E0250C">
        <w:rPr>
          <w:rFonts w:ascii="ＭＳ 明朝" w:hAnsi="ＭＳ 明朝" w:cs="ＭＳ 明朝" w:hint="eastAsia"/>
          <w:sz w:val="24"/>
          <w:szCs w:val="24"/>
        </w:rPr>
        <w:t>。</w:t>
      </w:r>
    </w:p>
    <w:p w:rsidR="00C01F00" w:rsidRPr="00E0250C" w:rsidRDefault="00C01F00" w:rsidP="002910B5">
      <w:pPr>
        <w:rPr>
          <w:rFonts w:ascii="ＭＳ 明朝" w:cs="Times New Roman"/>
          <w:sz w:val="24"/>
          <w:szCs w:val="24"/>
        </w:rPr>
      </w:pPr>
      <w:r w:rsidRPr="00E0250C">
        <w:rPr>
          <w:rFonts w:ascii="ＭＳ 明朝" w:hAnsi="ＭＳ 明朝" w:cs="ＭＳ 明朝" w:hint="eastAsia"/>
          <w:sz w:val="24"/>
          <w:szCs w:val="24"/>
        </w:rPr>
        <w:t xml:space="preserve">　［Ａ］　はかなかる夢のしるしにはかられて</w:t>
      </w:r>
      <w:r w:rsidRPr="00E0250C">
        <w:rPr>
          <w:rFonts w:ascii="ＭＳ 明朝" w:hAnsi="ＭＳ 明朝" w:cs="ＭＳ 明朝"/>
          <w:sz w:val="24"/>
          <w:szCs w:val="24"/>
        </w:rPr>
        <w:ruby>
          <w:rubyPr>
            <w:rubyAlign w:val="distributeSpace"/>
            <w:hps w:val="10"/>
            <w:hpsRaise w:val="20"/>
            <w:hpsBaseText w:val="24"/>
            <w:lid w:val="ja-JP"/>
          </w:rubyPr>
          <w:rt>
            <w:r w:rsidR="00C01F00" w:rsidRPr="00E0250C">
              <w:rPr>
                <w:rFonts w:ascii="ＭＳ 明朝" w:hAnsi="ＭＳ 明朝" w:cs="ＭＳ 明朝" w:hint="eastAsia"/>
                <w:sz w:val="24"/>
                <w:szCs w:val="24"/>
              </w:rPr>
              <w:t>うつつ</w:t>
            </w:r>
          </w:rt>
          <w:rubyBase>
            <w:r w:rsidR="00C01F00" w:rsidRPr="00E0250C">
              <w:rPr>
                <w:rFonts w:ascii="ＭＳ 明朝" w:hAnsi="ＭＳ 明朝" w:cs="ＭＳ 明朝" w:hint="eastAsia"/>
                <w:sz w:val="24"/>
                <w:szCs w:val="24"/>
              </w:rPr>
              <w:t>現</w:t>
            </w:r>
          </w:rubyBase>
        </w:ruby>
      </w:r>
      <w:r w:rsidRPr="00E0250C">
        <w:rPr>
          <w:rFonts w:ascii="ＭＳ 明朝" w:hAnsi="ＭＳ 明朝" w:cs="ＭＳ 明朝" w:hint="eastAsia"/>
          <w:sz w:val="24"/>
          <w:szCs w:val="24"/>
        </w:rPr>
        <w:t>に負くる身とやなりなむ</w:t>
      </w:r>
    </w:p>
    <w:p w:rsidR="00C01F00" w:rsidRPr="00E0250C" w:rsidRDefault="00C01F00" w:rsidP="002910B5">
      <w:pPr>
        <w:rPr>
          <w:rFonts w:ascii="ＭＳ 明朝" w:cs="Times New Roman"/>
          <w:sz w:val="24"/>
          <w:szCs w:val="24"/>
        </w:rPr>
      </w:pPr>
      <w:r w:rsidRPr="00E0250C">
        <w:rPr>
          <w:rFonts w:ascii="ＭＳ 明朝" w:hAnsi="ＭＳ 明朝" w:cs="ＭＳ 明朝" w:hint="eastAsia"/>
          <w:sz w:val="24"/>
          <w:szCs w:val="24"/>
        </w:rPr>
        <w:t xml:space="preserve">　かくてつかはしたりければ、千里見はべりて</w:t>
      </w:r>
      <w:r w:rsidRPr="00E0250C">
        <w:rPr>
          <w:rFonts w:ascii="ＭＳ 明朝" w:hAnsi="ＭＳ 明朝" w:cs="ＭＳ 明朝"/>
          <w:sz w:val="24"/>
          <w:szCs w:val="24"/>
        </w:rPr>
        <w:ruby>
          <w:rubyPr>
            <w:rubyAlign w:val="left"/>
            <w:hps w:val="14"/>
            <w:hpsRaise w:val="20"/>
            <w:hpsBaseText w:val="24"/>
            <w:lid w:val="ja-JP"/>
          </w:rubyPr>
          <w:rt>
            <w:r w:rsidR="00C01F00" w:rsidRPr="00E0250C">
              <w:rPr>
                <w:rFonts w:ascii="ＭＳ 明朝" w:hAnsi="ＭＳ 明朝" w:cs="ＭＳ 明朝" w:hint="eastAsia"/>
                <w:sz w:val="24"/>
                <w:szCs w:val="24"/>
              </w:rPr>
              <w:t>（２）</w:t>
            </w:r>
          </w:rt>
          <w:rubyBase>
            <w:r w:rsidR="00C01F00" w:rsidRPr="00E0250C">
              <w:rPr>
                <w:rFonts w:ascii="ＭＳ 明朝" w:hAnsi="ＭＳ 明朝" w:cs="ＭＳ 明朝" w:hint="eastAsia"/>
                <w:sz w:val="24"/>
                <w:szCs w:val="24"/>
              </w:rPr>
              <w:t>、</w:t>
            </w:r>
          </w:rubyBase>
        </w:ruby>
      </w:r>
      <w:r w:rsidRPr="00E0250C">
        <w:rPr>
          <w:rFonts w:ascii="ＭＳ 明朝" w:hAnsi="ＭＳ 明朝" w:cs="ＭＳ 明朝" w:hint="eastAsia"/>
          <w:sz w:val="24"/>
          <w:szCs w:val="24"/>
          <w:u w:val="double"/>
        </w:rPr>
        <w:t>なほざりに</w:t>
      </w:r>
      <w:r w:rsidRPr="00E0250C">
        <w:rPr>
          <w:rFonts w:ascii="ＭＳ 明朝" w:hAnsi="ＭＳ 明朝" w:cs="ＭＳ 明朝" w:hint="eastAsia"/>
          <w:sz w:val="24"/>
          <w:szCs w:val="24"/>
        </w:rPr>
        <w:t>「まことに</w:t>
      </w:r>
      <w:r w:rsidRPr="00E0250C">
        <w:rPr>
          <w:rFonts w:ascii="ＭＳ 明朝" w:hAnsi="ＭＳ 明朝" w:cs="ＭＳ 明朝"/>
          <w:sz w:val="24"/>
          <w:szCs w:val="24"/>
        </w:rPr>
        <w:ruby>
          <w:rubyPr>
            <w:rubyAlign w:val="distributeSpace"/>
            <w:hps w:val="10"/>
            <w:hpsRaise w:val="20"/>
            <w:hpsBaseText w:val="24"/>
            <w:lid w:val="ja-JP"/>
          </w:rubyPr>
          <w:rt>
            <w:r w:rsidR="00C01F00" w:rsidRPr="00E0250C">
              <w:rPr>
                <w:rFonts w:ascii="ＭＳ 明朝" w:hAnsi="ＭＳ 明朝" w:cs="ＭＳ 明朝" w:hint="eastAsia"/>
                <w:sz w:val="24"/>
                <w:szCs w:val="24"/>
              </w:rPr>
              <w:t>をととひ</w:t>
            </w:r>
          </w:rt>
          <w:rubyBase>
            <w:r w:rsidR="00C01F00" w:rsidRPr="00E0250C">
              <w:rPr>
                <w:rFonts w:ascii="ＭＳ 明朝" w:hAnsi="ＭＳ 明朝" w:cs="ＭＳ 明朝" w:hint="eastAsia"/>
                <w:sz w:val="24"/>
                <w:szCs w:val="24"/>
              </w:rPr>
              <w:t>一昨日</w:t>
            </w:r>
          </w:rubyBase>
        </w:ruby>
      </w:r>
      <w:r w:rsidRPr="00E0250C">
        <w:rPr>
          <w:rFonts w:ascii="ＭＳ 明朝" w:hAnsi="ＭＳ 明朝" w:cs="ＭＳ 明朝" w:hint="eastAsia"/>
          <w:sz w:val="24"/>
          <w:szCs w:val="24"/>
        </w:rPr>
        <w:t>なむ帰りまうで来しかど</w:t>
      </w:r>
      <w:r w:rsidRPr="00E0250C">
        <w:rPr>
          <w:rFonts w:ascii="ＭＳ 明朝" w:hAnsi="ＭＳ 明朝" w:cs="ＭＳ 明朝"/>
          <w:sz w:val="24"/>
          <w:szCs w:val="24"/>
        </w:rPr>
        <w:ruby>
          <w:rubyPr>
            <w:rubyAlign w:val="left"/>
            <w:hps w:val="14"/>
            <w:hpsRaise w:val="20"/>
            <w:hpsBaseText w:val="24"/>
            <w:lid w:val="ja-JP"/>
          </w:rubyPr>
          <w:rt>
            <w:r w:rsidR="00C01F00" w:rsidRPr="00E0250C">
              <w:rPr>
                <w:rFonts w:ascii="ＭＳ 明朝" w:hAnsi="ＭＳ 明朝" w:cs="ＭＳ 明朝" w:hint="eastAsia"/>
                <w:sz w:val="24"/>
                <w:szCs w:val="24"/>
              </w:rPr>
              <w:t>（３）</w:t>
            </w:r>
          </w:rt>
          <w:rubyBase>
            <w:r w:rsidR="00C01F00" w:rsidRPr="00E0250C">
              <w:rPr>
                <w:rFonts w:ascii="ＭＳ 明朝" w:hAnsi="ＭＳ 明朝" w:cs="ＭＳ 明朝" w:hint="eastAsia"/>
                <w:sz w:val="24"/>
                <w:szCs w:val="24"/>
              </w:rPr>
              <w:t>、</w:t>
            </w:r>
          </w:rubyBase>
        </w:ruby>
      </w:r>
      <w:r w:rsidRPr="00E0250C">
        <w:rPr>
          <w:rFonts w:ascii="ＭＳ 明朝" w:hAnsi="ＭＳ 明朝" w:cs="ＭＳ 明朝" w:hint="eastAsia"/>
          <w:sz w:val="24"/>
          <w:szCs w:val="24"/>
          <w:u w:val="double"/>
        </w:rPr>
        <w:t>心地の悩ましくてなむありつる</w:t>
      </w:r>
      <w:r w:rsidRPr="00E0250C">
        <w:rPr>
          <w:rFonts w:ascii="ＭＳ 明朝" w:hAnsi="ＭＳ 明朝" w:cs="ＭＳ 明朝" w:hint="eastAsia"/>
          <w:sz w:val="24"/>
          <w:szCs w:val="24"/>
        </w:rPr>
        <w:t>」とばかり</w:t>
      </w:r>
      <w:r w:rsidRPr="00E0250C">
        <w:rPr>
          <w:rFonts w:ascii="ＭＳ 明朝" w:hAnsi="ＭＳ 明朝" w:cs="ＭＳ 明朝"/>
          <w:sz w:val="24"/>
          <w:szCs w:val="24"/>
        </w:rPr>
        <w:ruby>
          <w:rubyPr>
            <w:rubyAlign w:val="left"/>
            <w:hps w:val="14"/>
            <w:hpsRaise w:val="20"/>
            <w:hpsBaseText w:val="24"/>
            <w:lid w:val="ja-JP"/>
          </w:rubyPr>
          <w:rt>
            <w:r w:rsidR="00C01F00" w:rsidRPr="00E0250C">
              <w:rPr>
                <w:rFonts w:ascii="ＭＳ 明朝" w:hAnsi="ＭＳ 明朝" w:cs="ＭＳ 明朝" w:hint="eastAsia"/>
                <w:sz w:val="24"/>
                <w:szCs w:val="24"/>
              </w:rPr>
              <w:t>（ニ）</w:t>
            </w:r>
          </w:rt>
          <w:rubyBase>
            <w:r w:rsidR="00C01F00" w:rsidRPr="00E0250C">
              <w:rPr>
                <w:rFonts w:ascii="ＭＳ 明朝" w:hAnsi="ＭＳ 明朝" w:cs="ＭＳ 明朝" w:hint="eastAsia"/>
                <w:sz w:val="24"/>
                <w:szCs w:val="24"/>
              </w:rPr>
              <w:t>、</w:t>
            </w:r>
          </w:rubyBase>
        </w:ruby>
      </w:r>
      <w:r w:rsidRPr="00E0250C">
        <w:rPr>
          <w:rFonts w:ascii="ＭＳ 明朝" w:hAnsi="ＭＳ 明朝" w:cs="ＭＳ 明朝" w:hint="eastAsia"/>
          <w:sz w:val="24"/>
          <w:szCs w:val="24"/>
          <w:u w:val="thick"/>
        </w:rPr>
        <w:t>言ひ送りてはべりければ</w:t>
      </w:r>
      <w:r w:rsidRPr="00E0250C">
        <w:rPr>
          <w:rFonts w:ascii="ＭＳ 明朝" w:hAnsi="ＭＳ 明朝" w:cs="ＭＳ 明朝" w:hint="eastAsia"/>
          <w:sz w:val="24"/>
          <w:szCs w:val="24"/>
        </w:rPr>
        <w:t>、重ね</w:t>
      </w:r>
      <w:r w:rsidRPr="00E0250C">
        <w:rPr>
          <w:rFonts w:ascii="ＭＳ 明朝" w:hAnsi="ＭＳ 明朝" w:cs="ＭＳ 明朝"/>
          <w:sz w:val="24"/>
          <w:szCs w:val="24"/>
        </w:rPr>
        <w:ruby>
          <w:rubyPr>
            <w:rubyAlign w:val="left"/>
            <w:hps w:val="14"/>
            <w:hpsRaise w:val="20"/>
            <w:hpsBaseText w:val="24"/>
            <w:lid w:val="ja-JP"/>
          </w:rubyPr>
          <w:rt>
            <w:r w:rsidR="00C01F00" w:rsidRPr="00E0250C">
              <w:rPr>
                <w:rFonts w:ascii="ＭＳ 明朝" w:hAnsi="ＭＳ 明朝" w:cs="ＭＳ 明朝" w:hint="eastAsia"/>
                <w:sz w:val="24"/>
                <w:szCs w:val="24"/>
              </w:rPr>
              <w:t>（ホ）</w:t>
            </w:r>
          </w:rt>
          <w:rubyBase>
            <w:r w:rsidR="00C01F00" w:rsidRPr="00E0250C">
              <w:rPr>
                <w:rFonts w:ascii="ＭＳ 明朝" w:hAnsi="ＭＳ 明朝" w:cs="ＭＳ 明朝" w:hint="eastAsia"/>
                <w:sz w:val="24"/>
                <w:szCs w:val="24"/>
              </w:rPr>
              <w:t>て</w:t>
            </w:r>
          </w:rubyBase>
        </w:ruby>
      </w:r>
      <w:r w:rsidRPr="00E0250C">
        <w:rPr>
          <w:rFonts w:ascii="ＭＳ 明朝" w:hAnsi="ＭＳ 明朝" w:cs="ＭＳ 明朝" w:hint="eastAsia"/>
          <w:sz w:val="24"/>
          <w:szCs w:val="24"/>
          <w:u w:val="thick"/>
        </w:rPr>
        <w:t>つかはしける</w:t>
      </w:r>
      <w:r w:rsidRPr="00E0250C">
        <w:rPr>
          <w:rFonts w:ascii="ＭＳ 明朝" w:hAnsi="ＭＳ 明朝" w:cs="ＭＳ 明朝" w:hint="eastAsia"/>
          <w:sz w:val="24"/>
          <w:szCs w:val="24"/>
        </w:rPr>
        <w:t>。</w:t>
      </w:r>
    </w:p>
    <w:p w:rsidR="00C01F00" w:rsidRPr="00E0250C" w:rsidRDefault="00C01F00" w:rsidP="00D32C00">
      <w:pPr>
        <w:jc w:val="right"/>
        <w:rPr>
          <w:rFonts w:ascii="ＭＳ 明朝" w:cs="Times New Roman"/>
          <w:sz w:val="24"/>
          <w:szCs w:val="24"/>
        </w:rPr>
      </w:pPr>
      <w:r w:rsidRPr="00E0250C">
        <w:rPr>
          <w:rFonts w:ascii="ＭＳ 明朝" w:hAnsi="ＭＳ 明朝" w:cs="ＭＳ 明朝" w:hint="eastAsia"/>
          <w:sz w:val="24"/>
          <w:szCs w:val="24"/>
        </w:rPr>
        <w:t xml:space="preserve">　［Ｂ］　思ひ寝の夢といひてもやみなましなかなか何にありと知りけむ</w:t>
      </w:r>
      <w:r w:rsidRPr="00E0250C">
        <w:rPr>
          <w:rFonts w:ascii="ＭＳ 明朝" w:cs="Times New Roman"/>
          <w:sz w:val="24"/>
          <w:szCs w:val="24"/>
        </w:rPr>
        <w:tab/>
      </w:r>
      <w:r w:rsidRPr="00E0250C">
        <w:rPr>
          <w:rFonts w:ascii="ＭＳ 明朝" w:hAnsi="ＭＳ 明朝" w:cs="ＭＳ 明朝" w:hint="eastAsia"/>
          <w:sz w:val="24"/>
          <w:szCs w:val="24"/>
        </w:rPr>
        <w:t>（『後撰和歌集』による）</w:t>
      </w:r>
    </w:p>
    <w:p w:rsidR="00C01F00" w:rsidRDefault="00C01F00" w:rsidP="003E2B96">
      <w:pPr>
        <w:rPr>
          <w:rFonts w:cs="Times New Roman"/>
        </w:rPr>
      </w:pPr>
    </w:p>
    <w:p w:rsidR="00C01F00" w:rsidRPr="00E0250C" w:rsidRDefault="00C01F00" w:rsidP="00D32C00">
      <w:pPr>
        <w:pStyle w:val="a7"/>
        <w:ind w:left="420" w:hangingChars="200" w:hanging="420"/>
        <w:rPr>
          <w:rFonts w:cs="Times New Roman"/>
          <w:sz w:val="24"/>
          <w:szCs w:val="24"/>
        </w:rPr>
      </w:pPr>
      <w:r>
        <w:rPr>
          <w:rFonts w:cs="Times New Roman"/>
        </w:rPr>
        <w:br w:type="page"/>
      </w:r>
      <w:r w:rsidRPr="00E0250C">
        <w:rPr>
          <w:rFonts w:cs="ＭＳ 明朝" w:hint="eastAsia"/>
          <w:sz w:val="24"/>
          <w:szCs w:val="24"/>
        </w:rPr>
        <w:t>問</w:t>
      </w:r>
      <w:r w:rsidRPr="00E0250C">
        <w:rPr>
          <w:rFonts w:cs="ＭＳ 明朝" w:hint="eastAsia"/>
          <w:sz w:val="24"/>
          <w:szCs w:val="24"/>
          <w:eastAsianLayout w:id="1462995713" w:vert="1" w:vertCompress="1"/>
        </w:rPr>
        <w:t>１</w:t>
      </w:r>
      <w:r w:rsidRPr="00E0250C">
        <w:rPr>
          <w:rFonts w:cs="ＭＳ 明朝" w:hint="eastAsia"/>
          <w:sz w:val="24"/>
          <w:szCs w:val="24"/>
        </w:rPr>
        <w:t xml:space="preserve">　傍線部分（イ）（ロ）（ハ）（ニ）（ホ）は、ａ大江千里、ｂ女のどちらの動作か、記号で答えよ。</w:t>
      </w:r>
    </w:p>
    <w:p w:rsidR="00C01F00" w:rsidRPr="00E0250C" w:rsidRDefault="00C01F00" w:rsidP="00E0250C">
      <w:pPr>
        <w:pStyle w:val="a7"/>
        <w:rPr>
          <w:rFonts w:cs="Times New Roman"/>
          <w:sz w:val="24"/>
          <w:szCs w:val="24"/>
        </w:rPr>
      </w:pPr>
    </w:p>
    <w:p w:rsidR="00C01F00" w:rsidRPr="00E0250C" w:rsidRDefault="00C01F00" w:rsidP="00E0250C">
      <w:pPr>
        <w:pStyle w:val="a7"/>
        <w:ind w:left="480" w:hangingChars="200" w:hanging="480"/>
        <w:rPr>
          <w:rFonts w:cs="Times New Roman"/>
          <w:sz w:val="24"/>
          <w:szCs w:val="24"/>
        </w:rPr>
      </w:pPr>
      <w:r w:rsidRPr="00E0250C">
        <w:rPr>
          <w:rFonts w:cs="ＭＳ 明朝" w:hint="eastAsia"/>
          <w:sz w:val="24"/>
          <w:szCs w:val="24"/>
        </w:rPr>
        <w:t>問</w:t>
      </w:r>
      <w:r w:rsidRPr="00E0250C">
        <w:rPr>
          <w:rFonts w:cs="ＭＳ 明朝" w:hint="eastAsia"/>
          <w:sz w:val="24"/>
          <w:szCs w:val="24"/>
          <w:eastAsianLayout w:id="1462995714" w:vert="1" w:vertCompress="1"/>
        </w:rPr>
        <w:t>２</w:t>
      </w:r>
      <w:r w:rsidRPr="00E0250C">
        <w:rPr>
          <w:rFonts w:cs="ＭＳ 明朝" w:hint="eastAsia"/>
          <w:sz w:val="24"/>
          <w:szCs w:val="24"/>
        </w:rPr>
        <w:t xml:space="preserve">　二重傍線部分（</w:t>
      </w:r>
      <w:r w:rsidRPr="00E0250C">
        <w:rPr>
          <w:rFonts w:cs="ＭＳ 明朝" w:hint="eastAsia"/>
          <w:sz w:val="24"/>
          <w:szCs w:val="24"/>
          <w:eastAsianLayout w:id="1462995715" w:vert="1" w:vertCompress="1"/>
        </w:rPr>
        <w:t>１</w:t>
      </w:r>
      <w:r w:rsidRPr="00E0250C">
        <w:rPr>
          <w:rFonts w:cs="ＭＳ 明朝" w:hint="eastAsia"/>
          <w:sz w:val="24"/>
          <w:szCs w:val="24"/>
        </w:rPr>
        <w:t>）「思ひかれがたになりて」、（</w:t>
      </w:r>
      <w:r w:rsidRPr="00E0250C">
        <w:rPr>
          <w:rFonts w:cs="ＭＳ 明朝" w:hint="eastAsia"/>
          <w:sz w:val="24"/>
          <w:szCs w:val="24"/>
          <w:eastAsianLayout w:id="1462995716" w:vert="1" w:vertCompress="1"/>
        </w:rPr>
        <w:t>２</w:t>
      </w:r>
      <w:r w:rsidRPr="00E0250C">
        <w:rPr>
          <w:rFonts w:cs="ＭＳ 明朝" w:hint="eastAsia"/>
          <w:sz w:val="24"/>
          <w:szCs w:val="24"/>
        </w:rPr>
        <w:t>）「なほざりに」、（</w:t>
      </w:r>
      <w:r w:rsidRPr="00E0250C">
        <w:rPr>
          <w:rFonts w:cs="ＭＳ 明朝" w:hint="eastAsia"/>
          <w:sz w:val="24"/>
          <w:szCs w:val="24"/>
          <w:eastAsianLayout w:id="1462995717" w:vert="1" w:vertCompress="1"/>
        </w:rPr>
        <w:t>３</w:t>
      </w:r>
      <w:r w:rsidRPr="00E0250C">
        <w:rPr>
          <w:rFonts w:cs="ＭＳ 明朝" w:hint="eastAsia"/>
          <w:sz w:val="24"/>
          <w:szCs w:val="24"/>
        </w:rPr>
        <w:t>）「心地の悩ましくてなむありつる」を現代語訳せよ。</w:t>
      </w:r>
    </w:p>
    <w:p w:rsidR="00C01F00" w:rsidRPr="00E0250C" w:rsidRDefault="00C01F00" w:rsidP="00E0250C">
      <w:pPr>
        <w:pStyle w:val="a7"/>
        <w:rPr>
          <w:rFonts w:cs="Times New Roman"/>
          <w:sz w:val="24"/>
          <w:szCs w:val="24"/>
        </w:rPr>
      </w:pPr>
    </w:p>
    <w:p w:rsidR="00C01F00" w:rsidRPr="00E0250C" w:rsidRDefault="00C01F00" w:rsidP="00E0250C">
      <w:pPr>
        <w:pStyle w:val="a7"/>
        <w:rPr>
          <w:rFonts w:cs="Times New Roman"/>
          <w:sz w:val="24"/>
          <w:szCs w:val="24"/>
        </w:rPr>
      </w:pPr>
      <w:r w:rsidRPr="00E0250C">
        <w:rPr>
          <w:rFonts w:cs="ＭＳ 明朝" w:hint="eastAsia"/>
          <w:sz w:val="24"/>
          <w:szCs w:val="24"/>
        </w:rPr>
        <w:t>問</w:t>
      </w:r>
      <w:r w:rsidRPr="00E0250C">
        <w:rPr>
          <w:rFonts w:cs="ＭＳ 明朝" w:hint="eastAsia"/>
          <w:sz w:val="24"/>
          <w:szCs w:val="24"/>
          <w:eastAsianLayout w:id="1462995718" w:vert="1" w:vertCompress="1"/>
        </w:rPr>
        <w:t>３</w:t>
      </w:r>
      <w:r w:rsidRPr="00E0250C">
        <w:rPr>
          <w:rFonts w:cs="ＭＳ 明朝" w:hint="eastAsia"/>
          <w:sz w:val="24"/>
          <w:szCs w:val="24"/>
        </w:rPr>
        <w:t xml:space="preserve">　Ａの歌を現代語訳せよ。</w:t>
      </w:r>
    </w:p>
    <w:p w:rsidR="00C01F00" w:rsidRPr="00E0250C" w:rsidRDefault="00C01F00" w:rsidP="00E0250C">
      <w:pPr>
        <w:pStyle w:val="a8"/>
        <w:ind w:left="270"/>
        <w:rPr>
          <w:rFonts w:cs="Times New Roman"/>
          <w:sz w:val="24"/>
          <w:szCs w:val="24"/>
        </w:rPr>
      </w:pPr>
    </w:p>
    <w:p w:rsidR="00C01F00" w:rsidRPr="00E0250C" w:rsidRDefault="00C01F00" w:rsidP="00E0250C">
      <w:pPr>
        <w:pStyle w:val="a8"/>
        <w:ind w:left="270"/>
        <w:rPr>
          <w:rFonts w:cs="Times New Roman"/>
          <w:sz w:val="24"/>
          <w:szCs w:val="24"/>
        </w:rPr>
      </w:pPr>
      <w:r w:rsidRPr="00E0250C">
        <w:rPr>
          <w:rFonts w:cs="ＭＳ 明朝" w:hint="eastAsia"/>
          <w:sz w:val="24"/>
          <w:szCs w:val="24"/>
        </w:rPr>
        <w:t>◎問</w:t>
      </w:r>
      <w:r w:rsidRPr="00E0250C">
        <w:rPr>
          <w:rFonts w:cs="ＭＳ 明朝" w:hint="eastAsia"/>
          <w:sz w:val="24"/>
          <w:szCs w:val="24"/>
          <w:eastAsianLayout w:id="1462995719" w:vert="1" w:vertCompress="1"/>
        </w:rPr>
        <w:t>４</w:t>
      </w:r>
      <w:r w:rsidRPr="00E0250C">
        <w:rPr>
          <w:rFonts w:cs="ＭＳ 明朝" w:hint="eastAsia"/>
          <w:sz w:val="24"/>
          <w:szCs w:val="24"/>
        </w:rPr>
        <w:t xml:space="preserve">　Ｂの歌にこめられている心情について、説明せよ。</w:t>
      </w:r>
    </w:p>
    <w:p w:rsidR="00C01F00" w:rsidRDefault="00C01F00" w:rsidP="003E2B96">
      <w:pPr>
        <w:rPr>
          <w:rFonts w:cs="Times New Roman"/>
        </w:rPr>
      </w:pPr>
    </w:p>
    <w:p w:rsidR="00C01F00" w:rsidRPr="00E0250C" w:rsidRDefault="00C01F00" w:rsidP="00E0250C">
      <w:pPr>
        <w:pStyle w:val="Heading1"/>
        <w:rPr>
          <w:rStyle w:val="12qR"/>
          <w:rFonts w:ascii="ＭＳ 明朝" w:eastAsia="ＭＳ 明朝" w:hAnsi="ＭＳ 明朝" w:cs="Times New Roman"/>
          <w:sz w:val="24"/>
          <w:szCs w:val="24"/>
        </w:rPr>
      </w:pPr>
      <w:r>
        <w:rPr>
          <w:rStyle w:val="12qR"/>
          <w:rFonts w:ascii="ＭＳ 明朝" w:eastAsia="ＭＳ 明朝" w:hAnsi="ＭＳ 明朝" w:cs="Times New Roman"/>
          <w:sz w:val="24"/>
          <w:szCs w:val="24"/>
        </w:rPr>
        <w:br w:type="page"/>
      </w:r>
      <w:r>
        <w:rPr>
          <w:rStyle w:val="12qR"/>
          <w:rFonts w:ascii="ＭＳ 明朝" w:eastAsia="ＭＳ 明朝" w:hAnsi="ＭＳ 明朝" w:cs="ＭＳ 明朝" w:hint="eastAsia"/>
          <w:sz w:val="24"/>
          <w:szCs w:val="24"/>
        </w:rPr>
        <w:t>【</w:t>
      </w:r>
      <w:r w:rsidRPr="00E0250C">
        <w:rPr>
          <w:rStyle w:val="12qR"/>
          <w:rFonts w:ascii="ＭＳ 明朝" w:eastAsia="ＭＳ 明朝" w:hAnsi="ＭＳ 明朝" w:cs="ＭＳ 明朝" w:hint="eastAsia"/>
          <w:sz w:val="24"/>
          <w:szCs w:val="24"/>
        </w:rPr>
        <w:t>解答と採点基準</w:t>
      </w:r>
      <w:r>
        <w:rPr>
          <w:rStyle w:val="12qR"/>
          <w:rFonts w:ascii="ＭＳ 明朝" w:eastAsia="ＭＳ 明朝" w:hAnsi="ＭＳ 明朝" w:cs="ＭＳ 明朝" w:hint="eastAsia"/>
          <w:sz w:val="24"/>
          <w:szCs w:val="24"/>
        </w:rPr>
        <w:t>】</w:t>
      </w:r>
    </w:p>
    <w:p w:rsidR="00C01F00" w:rsidRDefault="00C01F00" w:rsidP="00E0250C">
      <w:pPr>
        <w:pStyle w:val="ab"/>
        <w:spacing w:line="480" w:lineRule="exact"/>
        <w:rPr>
          <w:rStyle w:val="12qM"/>
          <w:rFonts w:ascii="ＭＳ 明朝" w:eastAsia="ＭＳ 明朝" w:hAnsi="ＭＳ 明朝" w:cs="Times New Roman"/>
          <w:sz w:val="24"/>
          <w:szCs w:val="24"/>
        </w:rPr>
      </w:pPr>
      <w:r w:rsidRPr="00E0250C">
        <w:rPr>
          <w:rFonts w:hint="eastAsia"/>
          <w:sz w:val="24"/>
          <w:szCs w:val="24"/>
        </w:rPr>
        <w:t>問１</w:t>
      </w:r>
      <w:r>
        <w:rPr>
          <w:rStyle w:val="12qR0"/>
          <w:rFonts w:ascii="ＭＳ 明朝" w:eastAsia="ＭＳ 明朝" w:hAnsi="ＭＳ 明朝" w:cs="ＭＳ 明朝" w:hint="eastAsia"/>
          <w:w w:val="100"/>
          <w:sz w:val="24"/>
          <w:szCs w:val="24"/>
        </w:rPr>
        <w:t xml:space="preserve">　</w:t>
      </w:r>
      <w:r w:rsidRPr="00E0250C">
        <w:rPr>
          <w:rStyle w:val="12qM"/>
          <w:rFonts w:ascii="ＭＳ 明朝" w:eastAsia="ＭＳ 明朝" w:hAnsi="ＭＳ 明朝" w:cs="ＭＳ 明朝" w:hint="eastAsia"/>
          <w:sz w:val="24"/>
          <w:szCs w:val="24"/>
        </w:rPr>
        <w:t xml:space="preserve">（イ）＝ａ　　（ロ）＝ａ　　（ハ）＝ｂ　　</w:t>
      </w:r>
    </w:p>
    <w:p w:rsidR="00C01F00" w:rsidRDefault="00C01F00" w:rsidP="001C43A3">
      <w:pPr>
        <w:pStyle w:val="ab"/>
        <w:spacing w:line="480" w:lineRule="exact"/>
        <w:ind w:leftChars="321" w:left="674" w:firstLine="0"/>
        <w:rPr>
          <w:rStyle w:val="12qM"/>
          <w:rFonts w:ascii="ＭＳ 明朝" w:eastAsia="ＭＳ 明朝" w:hAnsi="ＭＳ 明朝" w:cs="Times New Roman"/>
          <w:sz w:val="24"/>
          <w:szCs w:val="24"/>
        </w:rPr>
      </w:pPr>
      <w:r w:rsidRPr="00E0250C">
        <w:rPr>
          <w:rStyle w:val="12qM"/>
          <w:rFonts w:ascii="ＭＳ 明朝" w:eastAsia="ＭＳ 明朝" w:hAnsi="ＭＳ 明朝" w:cs="ＭＳ 明朝" w:hint="eastAsia"/>
          <w:sz w:val="24"/>
          <w:szCs w:val="24"/>
        </w:rPr>
        <w:t>（ニ）＝ａ　　（ホ）＝ｂ</w:t>
      </w:r>
    </w:p>
    <w:p w:rsidR="00C01F00" w:rsidRPr="00E0250C" w:rsidRDefault="00C01F00" w:rsidP="00E0250C">
      <w:pPr>
        <w:pStyle w:val="ab"/>
        <w:spacing w:line="480" w:lineRule="exact"/>
        <w:ind w:leftChars="160" w:left="336" w:firstLineChars="200" w:firstLine="480"/>
        <w:rPr>
          <w:rStyle w:val="12qM"/>
          <w:rFonts w:ascii="ＭＳ 明朝" w:eastAsia="ＭＳ 明朝" w:hAnsi="ＭＳ 明朝" w:cs="Times New Roman"/>
          <w:sz w:val="24"/>
          <w:szCs w:val="24"/>
        </w:rPr>
      </w:pPr>
    </w:p>
    <w:p w:rsidR="00C01F00" w:rsidRPr="00E0250C" w:rsidRDefault="00C01F00" w:rsidP="00E0250C">
      <w:pPr>
        <w:pStyle w:val="ab"/>
        <w:spacing w:line="480" w:lineRule="exact"/>
        <w:rPr>
          <w:rStyle w:val="12qM"/>
          <w:rFonts w:ascii="ＭＳ 明朝" w:eastAsia="ＭＳ 明朝" w:hAnsi="ＭＳ 明朝" w:cs="Times New Roman"/>
          <w:sz w:val="24"/>
          <w:szCs w:val="24"/>
        </w:rPr>
      </w:pPr>
      <w:r w:rsidRPr="00E0250C">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２</w:t>
      </w:r>
      <w:r w:rsidRPr="00E0250C">
        <w:rPr>
          <w:rStyle w:val="12qM"/>
          <w:rFonts w:ascii="ＭＳ 明朝" w:eastAsia="ＭＳ 明朝" w:hAnsi="ＭＳ 明朝" w:cs="ＭＳ 明朝" w:hint="eastAsia"/>
          <w:sz w:val="24"/>
          <w:szCs w:val="24"/>
        </w:rPr>
        <w:t xml:space="preserve">　（</w:t>
      </w:r>
      <w:r>
        <w:rPr>
          <w:rStyle w:val="12qM"/>
          <w:rFonts w:ascii="ＭＳ 明朝" w:eastAsia="ＭＳ 明朝" w:hAnsi="ＭＳ 明朝" w:cs="ＭＳ 明朝" w:hint="eastAsia"/>
          <w:sz w:val="24"/>
          <w:szCs w:val="24"/>
        </w:rPr>
        <w:t>１</w:t>
      </w:r>
      <w:r w:rsidRPr="00E0250C">
        <w:rPr>
          <w:rStyle w:val="12qM"/>
          <w:rFonts w:ascii="ＭＳ 明朝" w:eastAsia="ＭＳ 明朝" w:hAnsi="ＭＳ 明朝" w:cs="ＭＳ 明朝" w:hint="eastAsia"/>
          <w:sz w:val="24"/>
          <w:szCs w:val="24"/>
        </w:rPr>
        <w:t>）＝</w:t>
      </w:r>
      <w:r w:rsidRPr="00E0250C">
        <w:rPr>
          <w:rStyle w:val="af"/>
          <w:rFonts w:hAnsi="ＭＳ 明朝" w:hint="eastAsia"/>
          <w:sz w:val="16"/>
          <w:szCs w:val="16"/>
        </w:rPr>
        <w:t>Ａ</w:t>
      </w:r>
      <w:r w:rsidRPr="00E0250C">
        <w:rPr>
          <w:rFonts w:hAnsi="ＭＳ 明朝" w:hint="eastAsia"/>
          <w:sz w:val="24"/>
          <w:szCs w:val="24"/>
          <w:u w:val="thick"/>
        </w:rPr>
        <w:t>愛</w:t>
      </w:r>
      <w:r w:rsidRPr="00E0250C">
        <w:rPr>
          <w:rStyle w:val="12qM"/>
          <w:rFonts w:ascii="ＭＳ 明朝" w:eastAsia="ＭＳ 明朝" w:hAnsi="ＭＳ 明朝" w:cs="ＭＳ 明朝" w:hint="eastAsia"/>
          <w:sz w:val="24"/>
          <w:szCs w:val="24"/>
          <w:u w:val="thick"/>
        </w:rPr>
        <w:t>情が</w:t>
      </w:r>
      <w:r w:rsidRPr="00E0250C">
        <w:rPr>
          <w:rStyle w:val="af"/>
          <w:rFonts w:hAnsi="ＭＳ 明朝" w:hint="eastAsia"/>
          <w:sz w:val="16"/>
          <w:szCs w:val="16"/>
        </w:rPr>
        <w:t>Ｂ</w:t>
      </w:r>
      <w:r w:rsidRPr="00E0250C">
        <w:rPr>
          <w:rFonts w:hAnsi="ＭＳ 明朝" w:hint="eastAsia"/>
          <w:sz w:val="24"/>
          <w:szCs w:val="24"/>
          <w:u w:val="thick"/>
        </w:rPr>
        <w:t>薄</w:t>
      </w:r>
      <w:r w:rsidRPr="00E0250C">
        <w:rPr>
          <w:rStyle w:val="12qM"/>
          <w:rFonts w:ascii="ＭＳ 明朝" w:eastAsia="ＭＳ 明朝" w:hAnsi="ＭＳ 明朝" w:cs="ＭＳ 明朝" w:hint="eastAsia"/>
          <w:sz w:val="24"/>
          <w:szCs w:val="24"/>
          <w:u w:val="thick"/>
        </w:rPr>
        <w:t>れていく</w:t>
      </w:r>
      <w:r w:rsidRPr="00E0250C">
        <w:rPr>
          <w:rStyle w:val="af"/>
          <w:rFonts w:hAnsi="ＭＳ 明朝" w:hint="eastAsia"/>
          <w:sz w:val="16"/>
          <w:szCs w:val="16"/>
        </w:rPr>
        <w:t>Ｃ</w:t>
      </w:r>
      <w:r w:rsidRPr="00E0250C">
        <w:rPr>
          <w:rFonts w:hAnsi="ＭＳ 明朝" w:hint="eastAsia"/>
          <w:sz w:val="24"/>
          <w:szCs w:val="24"/>
          <w:u w:val="thick"/>
        </w:rPr>
        <w:t>頃</w:t>
      </w:r>
      <w:r w:rsidRPr="00E0250C">
        <w:rPr>
          <w:rStyle w:val="12qM"/>
          <w:rFonts w:ascii="ＭＳ 明朝" w:eastAsia="ＭＳ 明朝" w:hAnsi="ＭＳ 明朝" w:cs="ＭＳ 明朝" w:hint="eastAsia"/>
          <w:sz w:val="24"/>
          <w:szCs w:val="24"/>
          <w:u w:val="thick"/>
        </w:rPr>
        <w:t>になって</w:t>
      </w:r>
    </w:p>
    <w:p w:rsidR="00C01F00" w:rsidRPr="00E0250C" w:rsidRDefault="00C01F00" w:rsidP="00E0250C">
      <w:pPr>
        <w:pStyle w:val="af2"/>
        <w:spacing w:line="480" w:lineRule="exact"/>
        <w:ind w:leftChars="0" w:left="0" w:firstLineChars="500" w:firstLine="1200"/>
        <w:rPr>
          <w:rStyle w:val="12qM"/>
          <w:rFonts w:ascii="ＭＳ 明朝" w:eastAsia="ＭＳ 明朝" w:hAnsi="ＭＳ 明朝" w:cs="Times New Roman"/>
          <w:sz w:val="24"/>
          <w:szCs w:val="24"/>
        </w:rPr>
      </w:pPr>
      <w:r w:rsidRPr="00E0250C">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４</w:t>
      </w:r>
      <w:r w:rsidRPr="00E0250C">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４</w:t>
      </w:r>
      <w:r w:rsidRPr="00E0250C">
        <w:rPr>
          <w:rStyle w:val="12qM"/>
          <w:rFonts w:ascii="ＭＳ 明朝" w:eastAsia="ＭＳ 明朝" w:hAnsi="ＭＳ 明朝" w:cs="ＭＳ 明朝" w:hint="eastAsia"/>
          <w:sz w:val="24"/>
          <w:szCs w:val="24"/>
        </w:rPr>
        <w:t>〔「愛情」の述語として「</w:t>
      </w:r>
      <w:r>
        <w:rPr>
          <w:rStyle w:val="12qM"/>
          <w:rFonts w:ascii="ＭＳ 明朝" w:eastAsia="ＭＳ 明朝" w:hAnsi="ＭＳ 明朝" w:cs="ＭＳ 明朝"/>
          <w:sz w:val="24"/>
          <w:szCs w:val="24"/>
        </w:rPr>
        <w:ruby>
          <w:rubyPr>
            <w:rubyAlign w:val="distributeSpace"/>
            <w:hps w:val="12"/>
            <w:hpsRaise w:val="22"/>
            <w:hpsBaseText w:val="24"/>
            <w:lid w:val="ja-JP"/>
          </w:rubyPr>
          <w:rt>
            <w:r w:rsidR="00C01F00" w:rsidRPr="001C43A3">
              <w:rPr>
                <w:rStyle w:val="12qM"/>
                <w:rFonts w:ascii="ＭＳ 明朝" w:eastAsia="ＭＳ 明朝" w:hAnsi="ＭＳ 明朝" w:cs="ＭＳ 明朝" w:hint="eastAsia"/>
                <w:sz w:val="12"/>
                <w:szCs w:val="12"/>
              </w:rPr>
              <w:t>か</w:t>
            </w:r>
          </w:rt>
          <w:rubyBase>
            <w:r w:rsidR="00C01F00">
              <w:rPr>
                <w:rStyle w:val="12qM"/>
                <w:rFonts w:ascii="ＭＳ 明朝" w:eastAsia="ＭＳ 明朝" w:hAnsi="ＭＳ 明朝" w:cs="ＭＳ 明朝" w:hint="eastAsia"/>
                <w:sz w:val="24"/>
                <w:szCs w:val="24"/>
              </w:rPr>
              <w:t>離</w:t>
            </w:r>
          </w:rubyBase>
        </w:ruby>
      </w:r>
      <w:r w:rsidRPr="00E0250C">
        <w:rPr>
          <w:rStyle w:val="12qM"/>
          <w:rFonts w:ascii="ＭＳ 明朝" w:eastAsia="ＭＳ 明朝" w:hAnsi="ＭＳ 明朝" w:cs="ＭＳ 明朝" w:hint="eastAsia"/>
          <w:sz w:val="24"/>
          <w:szCs w:val="24"/>
        </w:rPr>
        <w:t>る」を訳せていたら可。〕</w:t>
      </w:r>
    </w:p>
    <w:p w:rsidR="00C01F00" w:rsidRPr="00E0250C" w:rsidRDefault="00C01F00" w:rsidP="00E0250C">
      <w:pPr>
        <w:pStyle w:val="af2"/>
        <w:spacing w:line="480" w:lineRule="exact"/>
        <w:ind w:leftChars="0" w:left="0" w:firstLineChars="500" w:firstLine="1200"/>
        <w:rPr>
          <w:rStyle w:val="12qM"/>
          <w:rFonts w:ascii="ＭＳ 明朝" w:eastAsia="ＭＳ 明朝" w:hAnsi="ＭＳ 明朝" w:cs="Times New Roman"/>
          <w:sz w:val="24"/>
          <w:szCs w:val="24"/>
        </w:rPr>
      </w:pPr>
      <w:r w:rsidRPr="00E0250C">
        <w:rPr>
          <w:rStyle w:val="12qM"/>
          <w:rFonts w:ascii="ＭＳ 明朝" w:eastAsia="ＭＳ 明朝" w:hAnsi="ＭＳ 明朝" w:cs="ＭＳ 明朝" w:hint="eastAsia"/>
          <w:sz w:val="24"/>
          <w:szCs w:val="24"/>
        </w:rPr>
        <w:t>Ｃ＝</w:t>
      </w:r>
      <w:r>
        <w:rPr>
          <w:rStyle w:val="12qM"/>
          <w:rFonts w:ascii="ＭＳ 明朝" w:eastAsia="ＭＳ 明朝" w:hAnsi="ＭＳ 明朝" w:cs="ＭＳ 明朝" w:hint="eastAsia"/>
          <w:sz w:val="24"/>
          <w:szCs w:val="24"/>
        </w:rPr>
        <w:t>２</w:t>
      </w:r>
      <w:r w:rsidRPr="00E0250C">
        <w:rPr>
          <w:rStyle w:val="12qM"/>
          <w:rFonts w:ascii="ＭＳ 明朝" w:eastAsia="ＭＳ 明朝" w:hAnsi="ＭＳ 明朝" w:cs="ＭＳ 明朝" w:hint="eastAsia"/>
          <w:sz w:val="24"/>
          <w:szCs w:val="24"/>
        </w:rPr>
        <w:t>〔「ようになって」も可。〕</w:t>
      </w:r>
    </w:p>
    <w:p w:rsidR="00C01F00" w:rsidRPr="00E0250C" w:rsidRDefault="00C01F00" w:rsidP="00E0250C">
      <w:pPr>
        <w:pStyle w:val="ab"/>
        <w:spacing w:line="480" w:lineRule="exact"/>
        <w:rPr>
          <w:rStyle w:val="12qM"/>
          <w:rFonts w:ascii="ＭＳ 明朝" w:eastAsia="ＭＳ 明朝" w:hAnsi="ＭＳ 明朝" w:cs="Times New Roman"/>
          <w:sz w:val="24"/>
          <w:szCs w:val="24"/>
        </w:rPr>
      </w:pPr>
      <w:r w:rsidRPr="00E0250C">
        <w:rPr>
          <w:rStyle w:val="12qM"/>
          <w:rFonts w:ascii="ＭＳ 明朝" w:eastAsia="ＭＳ 明朝" w:hAnsi="ＭＳ 明朝" w:cs="ＭＳ 明朝" w:hint="eastAsia"/>
          <w:sz w:val="24"/>
          <w:szCs w:val="24"/>
        </w:rPr>
        <w:t xml:space="preserve">　　　（</w:t>
      </w:r>
      <w:r>
        <w:rPr>
          <w:rStyle w:val="12qM"/>
          <w:rFonts w:ascii="ＭＳ 明朝" w:eastAsia="ＭＳ 明朝" w:hAnsi="ＭＳ 明朝" w:cs="ＭＳ 明朝" w:hint="eastAsia"/>
          <w:sz w:val="24"/>
          <w:szCs w:val="24"/>
        </w:rPr>
        <w:t>２</w:t>
      </w:r>
      <w:r w:rsidRPr="00E0250C">
        <w:rPr>
          <w:rStyle w:val="12qM"/>
          <w:rFonts w:ascii="ＭＳ 明朝" w:eastAsia="ＭＳ 明朝" w:hAnsi="ＭＳ 明朝" w:cs="ＭＳ 明朝" w:hint="eastAsia"/>
          <w:sz w:val="24"/>
          <w:szCs w:val="24"/>
        </w:rPr>
        <w:t>）＝いい加減な気持ちで</w:t>
      </w:r>
    </w:p>
    <w:p w:rsidR="00C01F00" w:rsidRPr="00E0250C" w:rsidRDefault="00C01F00" w:rsidP="00E0250C">
      <w:pPr>
        <w:pStyle w:val="ab"/>
        <w:spacing w:line="480" w:lineRule="exact"/>
        <w:rPr>
          <w:rStyle w:val="12qM"/>
          <w:rFonts w:ascii="ＭＳ 明朝" w:eastAsia="ＭＳ 明朝" w:hAnsi="ＭＳ 明朝" w:cs="Times New Roman"/>
          <w:sz w:val="24"/>
          <w:szCs w:val="24"/>
        </w:rPr>
      </w:pPr>
      <w:r w:rsidRPr="00E0250C">
        <w:rPr>
          <w:rStyle w:val="12qM"/>
          <w:rFonts w:ascii="ＭＳ 明朝" w:eastAsia="ＭＳ 明朝" w:hAnsi="ＭＳ 明朝" w:cs="ＭＳ 明朝" w:hint="eastAsia"/>
          <w:sz w:val="24"/>
          <w:szCs w:val="24"/>
        </w:rPr>
        <w:t xml:space="preserve">　　　（</w:t>
      </w:r>
      <w:r>
        <w:rPr>
          <w:rStyle w:val="12qM"/>
          <w:rFonts w:ascii="ＭＳ 明朝" w:eastAsia="ＭＳ 明朝" w:hAnsi="ＭＳ 明朝" w:cs="ＭＳ 明朝" w:hint="eastAsia"/>
          <w:sz w:val="24"/>
          <w:szCs w:val="24"/>
        </w:rPr>
        <w:t>３</w:t>
      </w:r>
      <w:r w:rsidRPr="00E0250C">
        <w:rPr>
          <w:rStyle w:val="12qM"/>
          <w:rFonts w:ascii="ＭＳ 明朝" w:eastAsia="ＭＳ 明朝" w:hAnsi="ＭＳ 明朝" w:cs="ＭＳ 明朝" w:hint="eastAsia"/>
          <w:sz w:val="24"/>
          <w:szCs w:val="24"/>
        </w:rPr>
        <w:t>）＝</w:t>
      </w:r>
      <w:r w:rsidRPr="00E0250C">
        <w:rPr>
          <w:rStyle w:val="af"/>
          <w:rFonts w:hAnsi="ＭＳ 明朝" w:hint="eastAsia"/>
          <w:sz w:val="16"/>
          <w:szCs w:val="16"/>
        </w:rPr>
        <w:t>Ａ</w:t>
      </w:r>
      <w:r w:rsidRPr="00E0250C">
        <w:rPr>
          <w:rFonts w:hAnsi="ＭＳ 明朝" w:hint="eastAsia"/>
          <w:sz w:val="24"/>
          <w:szCs w:val="24"/>
          <w:u w:val="thick"/>
        </w:rPr>
        <w:t>気</w:t>
      </w:r>
      <w:r w:rsidRPr="00E0250C">
        <w:rPr>
          <w:rStyle w:val="12qM"/>
          <w:rFonts w:ascii="ＭＳ 明朝" w:eastAsia="ＭＳ 明朝" w:hAnsi="ＭＳ 明朝" w:cs="ＭＳ 明朝" w:hint="eastAsia"/>
          <w:sz w:val="24"/>
          <w:szCs w:val="24"/>
          <w:u w:val="thick"/>
        </w:rPr>
        <w:t>分が</w:t>
      </w:r>
      <w:r w:rsidRPr="00E0250C">
        <w:rPr>
          <w:rStyle w:val="af"/>
          <w:rFonts w:hAnsi="ＭＳ 明朝" w:hint="eastAsia"/>
          <w:sz w:val="16"/>
          <w:szCs w:val="16"/>
        </w:rPr>
        <w:t>Ｂ</w:t>
      </w:r>
      <w:r w:rsidRPr="00E0250C">
        <w:rPr>
          <w:rFonts w:hAnsi="ＭＳ 明朝" w:hint="eastAsia"/>
          <w:sz w:val="24"/>
          <w:szCs w:val="24"/>
          <w:u w:val="thick"/>
        </w:rPr>
        <w:t>す</w:t>
      </w:r>
      <w:r w:rsidRPr="00E0250C">
        <w:rPr>
          <w:rStyle w:val="12qM"/>
          <w:rFonts w:ascii="ＭＳ 明朝" w:eastAsia="ＭＳ 明朝" w:hAnsi="ＭＳ 明朝" w:cs="ＭＳ 明朝" w:hint="eastAsia"/>
          <w:sz w:val="24"/>
          <w:szCs w:val="24"/>
          <w:u w:val="thick"/>
        </w:rPr>
        <w:t>ぐれなかっ</w:t>
      </w:r>
      <w:r w:rsidRPr="00E0250C">
        <w:rPr>
          <w:rStyle w:val="af"/>
          <w:rFonts w:hAnsi="ＭＳ 明朝" w:hint="eastAsia"/>
          <w:sz w:val="16"/>
          <w:szCs w:val="16"/>
        </w:rPr>
        <w:t>Ｃ</w:t>
      </w:r>
      <w:r w:rsidRPr="00E0250C">
        <w:rPr>
          <w:rFonts w:hAnsi="ＭＳ 明朝" w:hint="eastAsia"/>
          <w:sz w:val="24"/>
          <w:szCs w:val="24"/>
          <w:u w:val="thick"/>
        </w:rPr>
        <w:t>た</w:t>
      </w:r>
      <w:r w:rsidRPr="00E0250C">
        <w:rPr>
          <w:rStyle w:val="12qM"/>
          <w:rFonts w:ascii="ＭＳ 明朝" w:eastAsia="ＭＳ 明朝" w:hAnsi="ＭＳ 明朝" w:cs="ＭＳ 明朝" w:hint="eastAsia"/>
          <w:sz w:val="24"/>
          <w:szCs w:val="24"/>
          <w:u w:val="thick"/>
        </w:rPr>
        <w:t>のだ</w:t>
      </w:r>
    </w:p>
    <w:p w:rsidR="00C01F00" w:rsidRDefault="00C01F00" w:rsidP="00E0250C">
      <w:pPr>
        <w:pStyle w:val="af2"/>
        <w:spacing w:line="480" w:lineRule="exact"/>
        <w:ind w:leftChars="0" w:left="0" w:firstLineChars="500" w:firstLine="1200"/>
        <w:rPr>
          <w:rStyle w:val="12qR"/>
          <w:rFonts w:ascii="ＭＳ 明朝" w:eastAsia="ＭＳ 明朝" w:hAnsi="ＭＳ 明朝" w:cs="Times New Roman"/>
          <w:sz w:val="24"/>
          <w:szCs w:val="24"/>
        </w:rPr>
      </w:pPr>
      <w:r w:rsidRPr="00E0250C">
        <w:rPr>
          <w:rStyle w:val="12qR"/>
          <w:rFonts w:ascii="ＭＳ 明朝" w:eastAsia="ＭＳ 明朝" w:hAnsi="ＭＳ 明朝" w:cs="ＭＳ 明朝" w:hint="eastAsia"/>
          <w:sz w:val="24"/>
          <w:szCs w:val="24"/>
        </w:rPr>
        <w:t>Ａ＝</w:t>
      </w:r>
      <w:r>
        <w:rPr>
          <w:rStyle w:val="12qR"/>
          <w:rFonts w:ascii="ＭＳ 明朝" w:eastAsia="ＭＳ 明朝" w:hAnsi="ＭＳ 明朝" w:cs="ＭＳ 明朝" w:hint="eastAsia"/>
          <w:sz w:val="24"/>
          <w:szCs w:val="24"/>
        </w:rPr>
        <w:t>４</w:t>
      </w:r>
      <w:r w:rsidRPr="00E0250C">
        <w:rPr>
          <w:rStyle w:val="12qR"/>
          <w:rFonts w:ascii="ＭＳ 明朝" w:eastAsia="ＭＳ 明朝" w:hAnsi="ＭＳ 明朝" w:cs="ＭＳ 明朝" w:hint="eastAsia"/>
          <w:sz w:val="24"/>
          <w:szCs w:val="24"/>
        </w:rPr>
        <w:t>／Ｂ＝</w:t>
      </w:r>
      <w:r>
        <w:rPr>
          <w:rStyle w:val="12qR"/>
          <w:rFonts w:ascii="ＭＳ 明朝" w:eastAsia="ＭＳ 明朝" w:hAnsi="ＭＳ 明朝" w:cs="ＭＳ 明朝" w:hint="eastAsia"/>
          <w:sz w:val="24"/>
          <w:szCs w:val="24"/>
        </w:rPr>
        <w:t>４</w:t>
      </w:r>
      <w:r w:rsidRPr="00E0250C">
        <w:rPr>
          <w:rStyle w:val="12qR"/>
          <w:rFonts w:ascii="ＭＳ 明朝" w:eastAsia="ＭＳ 明朝" w:hAnsi="ＭＳ 明朝" w:cs="ＭＳ 明朝" w:hint="eastAsia"/>
          <w:sz w:val="24"/>
          <w:szCs w:val="24"/>
        </w:rPr>
        <w:t>／Ｃ＝</w:t>
      </w:r>
      <w:r>
        <w:rPr>
          <w:rStyle w:val="12qR"/>
          <w:rFonts w:ascii="ＭＳ 明朝" w:eastAsia="ＭＳ 明朝" w:hAnsi="ＭＳ 明朝" w:cs="ＭＳ 明朝" w:hint="eastAsia"/>
          <w:sz w:val="24"/>
          <w:szCs w:val="24"/>
        </w:rPr>
        <w:t>２</w:t>
      </w:r>
    </w:p>
    <w:p w:rsidR="00C01F00" w:rsidRPr="00E0250C" w:rsidRDefault="00C01F00" w:rsidP="00E0250C">
      <w:pPr>
        <w:pStyle w:val="af2"/>
        <w:spacing w:line="480" w:lineRule="exact"/>
        <w:ind w:leftChars="0" w:left="0" w:firstLineChars="500" w:firstLine="1200"/>
        <w:rPr>
          <w:rStyle w:val="12qR"/>
          <w:rFonts w:ascii="ＭＳ 明朝" w:eastAsia="ＭＳ 明朝" w:hAnsi="ＭＳ 明朝" w:cs="Times New Roman"/>
          <w:sz w:val="24"/>
          <w:szCs w:val="24"/>
        </w:rPr>
      </w:pPr>
    </w:p>
    <w:p w:rsidR="00C01F00" w:rsidRPr="00E0250C" w:rsidRDefault="00C01F00" w:rsidP="00E0250C">
      <w:pPr>
        <w:pStyle w:val="ab"/>
        <w:spacing w:line="480" w:lineRule="exact"/>
        <w:ind w:left="578" w:hangingChars="241" w:hanging="578"/>
        <w:rPr>
          <w:rStyle w:val="12qM"/>
          <w:rFonts w:ascii="ＭＳ 明朝" w:eastAsia="ＭＳ 明朝" w:hAnsi="ＭＳ 明朝" w:cs="Times New Roman"/>
          <w:sz w:val="24"/>
          <w:szCs w:val="24"/>
        </w:rPr>
      </w:pPr>
      <w:r w:rsidRPr="00E0250C">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３</w:t>
      </w:r>
      <w:r w:rsidRPr="00E0250C">
        <w:rPr>
          <w:rStyle w:val="12qM"/>
          <w:rFonts w:ascii="ＭＳ 明朝" w:eastAsia="ＭＳ 明朝" w:hAnsi="ＭＳ 明朝" w:cs="ＭＳ 明朝" w:hint="eastAsia"/>
          <w:sz w:val="24"/>
          <w:szCs w:val="24"/>
        </w:rPr>
        <w:t xml:space="preserve">　</w:t>
      </w:r>
      <w:r w:rsidRPr="00E0250C">
        <w:rPr>
          <w:rStyle w:val="af"/>
          <w:rFonts w:hAnsi="ＭＳ 明朝" w:hint="eastAsia"/>
          <w:sz w:val="16"/>
          <w:szCs w:val="16"/>
        </w:rPr>
        <w:t>Ａ</w:t>
      </w:r>
      <w:r w:rsidRPr="00E0250C">
        <w:rPr>
          <w:rFonts w:hAnsi="ＭＳ 明朝" w:hint="eastAsia"/>
          <w:sz w:val="24"/>
          <w:szCs w:val="24"/>
          <w:u w:val="thick"/>
        </w:rPr>
        <w:t>あ</w:t>
      </w:r>
      <w:r w:rsidRPr="00E0250C">
        <w:rPr>
          <w:rStyle w:val="12qM"/>
          <w:rFonts w:ascii="ＭＳ 明朝" w:eastAsia="ＭＳ 明朝" w:hAnsi="ＭＳ 明朝" w:cs="ＭＳ 明朝" w:hint="eastAsia"/>
          <w:sz w:val="24"/>
          <w:szCs w:val="24"/>
          <w:u w:val="thick"/>
        </w:rPr>
        <w:t>てにならない夢の予兆にだまされて</w:t>
      </w:r>
      <w:r w:rsidRPr="00E0250C">
        <w:rPr>
          <w:rStyle w:val="12qM"/>
          <w:rFonts w:ascii="ＭＳ 明朝" w:eastAsia="ＭＳ 明朝" w:hAnsi="ＭＳ 明朝" w:cs="ＭＳ 明朝" w:hint="eastAsia"/>
          <w:sz w:val="24"/>
          <w:szCs w:val="24"/>
        </w:rPr>
        <w:t>、</w:t>
      </w:r>
      <w:r w:rsidRPr="00E0250C">
        <w:rPr>
          <w:rStyle w:val="af"/>
          <w:rFonts w:hAnsi="ＭＳ 明朝" w:hint="eastAsia"/>
          <w:sz w:val="16"/>
          <w:szCs w:val="16"/>
        </w:rPr>
        <w:t>Ｂ</w:t>
      </w:r>
      <w:r w:rsidRPr="00E0250C">
        <w:rPr>
          <w:rFonts w:hAnsi="ＭＳ 明朝" w:hint="eastAsia"/>
          <w:sz w:val="24"/>
          <w:szCs w:val="24"/>
          <w:u w:val="thick"/>
        </w:rPr>
        <w:t>期</w:t>
      </w:r>
      <w:r w:rsidRPr="00E0250C">
        <w:rPr>
          <w:rStyle w:val="12qM"/>
          <w:rFonts w:ascii="ＭＳ 明朝" w:eastAsia="ＭＳ 明朝" w:hAnsi="ＭＳ 明朝" w:cs="ＭＳ 明朝" w:hint="eastAsia"/>
          <w:sz w:val="24"/>
          <w:szCs w:val="24"/>
          <w:u w:val="thick"/>
        </w:rPr>
        <w:t>待してもあなたは来てくれないという現実に従う</w:t>
      </w:r>
      <w:r w:rsidRPr="00E0250C">
        <w:rPr>
          <w:rStyle w:val="af"/>
          <w:rFonts w:hAnsi="ＭＳ 明朝" w:hint="eastAsia"/>
          <w:sz w:val="16"/>
          <w:szCs w:val="16"/>
        </w:rPr>
        <w:t>Ｃ</w:t>
      </w:r>
      <w:r w:rsidRPr="00E0250C">
        <w:rPr>
          <w:rFonts w:hAnsi="ＭＳ 明朝" w:hint="eastAsia"/>
          <w:sz w:val="24"/>
          <w:szCs w:val="24"/>
          <w:u w:val="thick"/>
        </w:rPr>
        <w:t>我</w:t>
      </w:r>
      <w:r w:rsidRPr="00E0250C">
        <w:rPr>
          <w:rStyle w:val="12qM"/>
          <w:rFonts w:ascii="ＭＳ 明朝" w:eastAsia="ＭＳ 明朝" w:hAnsi="ＭＳ 明朝" w:cs="ＭＳ 明朝" w:hint="eastAsia"/>
          <w:sz w:val="24"/>
          <w:szCs w:val="24"/>
          <w:u w:val="thick"/>
        </w:rPr>
        <w:t>が身となってしまうのだろうか</w:t>
      </w:r>
      <w:r w:rsidRPr="00E0250C">
        <w:rPr>
          <w:rStyle w:val="12qM"/>
          <w:rFonts w:ascii="ＭＳ 明朝" w:eastAsia="ＭＳ 明朝" w:hAnsi="ＭＳ 明朝" w:cs="ＭＳ 明朝" w:hint="eastAsia"/>
          <w:sz w:val="24"/>
          <w:szCs w:val="24"/>
        </w:rPr>
        <w:t>。</w:t>
      </w:r>
    </w:p>
    <w:p w:rsidR="00C01F00" w:rsidRDefault="00C01F00" w:rsidP="005544B3">
      <w:pPr>
        <w:pStyle w:val="af2"/>
        <w:spacing w:line="480" w:lineRule="exact"/>
        <w:ind w:leftChars="0" w:left="0" w:firstLineChars="600" w:firstLine="1440"/>
        <w:rPr>
          <w:rStyle w:val="12qM"/>
          <w:rFonts w:ascii="ＭＳ 明朝" w:eastAsia="ＭＳ 明朝" w:hAnsi="ＭＳ 明朝" w:cs="Times New Roman"/>
          <w:sz w:val="24"/>
          <w:szCs w:val="24"/>
        </w:rPr>
      </w:pPr>
      <w:r w:rsidRPr="00E0250C">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４</w:t>
      </w:r>
      <w:r w:rsidRPr="00E0250C">
        <w:rPr>
          <w:rStyle w:val="12qM"/>
          <w:rFonts w:ascii="ＭＳ 明朝" w:eastAsia="ＭＳ 明朝" w:hAnsi="ＭＳ 明朝" w:cs="ＭＳ 明朝" w:hint="eastAsia"/>
          <w:sz w:val="24"/>
          <w:szCs w:val="24"/>
        </w:rPr>
        <w:t>〔「しるし」は「予言・お告げ」なども可。〕</w:t>
      </w:r>
    </w:p>
    <w:p w:rsidR="00C01F00" w:rsidRDefault="00C01F00" w:rsidP="005544B3">
      <w:pPr>
        <w:pStyle w:val="af2"/>
        <w:spacing w:line="480" w:lineRule="exact"/>
        <w:ind w:leftChars="0" w:left="0" w:firstLineChars="600" w:firstLine="1440"/>
        <w:rPr>
          <w:rStyle w:val="12qM"/>
          <w:rFonts w:ascii="ＭＳ 明朝" w:eastAsia="ＭＳ 明朝" w:hAnsi="ＭＳ 明朝" w:cs="Times New Roman"/>
          <w:sz w:val="24"/>
          <w:szCs w:val="24"/>
        </w:rPr>
      </w:pPr>
      <w:r w:rsidRPr="00E0250C">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４</w:t>
      </w:r>
      <w:r w:rsidRPr="00E0250C">
        <w:rPr>
          <w:rStyle w:val="12qM"/>
          <w:rFonts w:ascii="ＭＳ 明朝" w:eastAsia="ＭＳ 明朝" w:hAnsi="ＭＳ 明朝" w:cs="ＭＳ 明朝" w:hint="eastAsia"/>
          <w:sz w:val="24"/>
          <w:szCs w:val="24"/>
        </w:rPr>
        <w:t>〔「</w:t>
      </w:r>
      <w:r>
        <w:rPr>
          <w:rStyle w:val="12qM"/>
          <w:rFonts w:ascii="ＭＳ 明朝" w:eastAsia="ＭＳ 明朝" w:hAnsi="ＭＳ 明朝" w:cs="ＭＳ 明朝"/>
          <w:sz w:val="24"/>
          <w:szCs w:val="24"/>
        </w:rPr>
        <w:ruby>
          <w:rubyPr>
            <w:rubyAlign w:val="distributeSpace"/>
            <w:hps w:val="12"/>
            <w:hpsRaise w:val="22"/>
            <w:hpsBaseText w:val="24"/>
            <w:lid w:val="ja-JP"/>
          </w:rubyPr>
          <w:rt>
            <w:r w:rsidR="00C01F00" w:rsidRPr="001C43A3">
              <w:rPr>
                <w:rStyle w:val="12qM"/>
                <w:rFonts w:ascii="ＭＳ 明朝" w:eastAsia="ＭＳ 明朝" w:hAnsi="ＭＳ 明朝" w:cs="ＭＳ 明朝" w:hint="eastAsia"/>
                <w:sz w:val="12"/>
                <w:szCs w:val="12"/>
              </w:rPr>
              <w:t>うつつ</w:t>
            </w:r>
          </w:rt>
          <w:rubyBase>
            <w:r w:rsidR="00C01F00">
              <w:rPr>
                <w:rStyle w:val="12qM"/>
                <w:rFonts w:ascii="ＭＳ 明朝" w:eastAsia="ＭＳ 明朝" w:hAnsi="ＭＳ 明朝" w:cs="ＭＳ 明朝" w:hint="eastAsia"/>
                <w:sz w:val="24"/>
                <w:szCs w:val="24"/>
              </w:rPr>
              <w:t>現</w:t>
            </w:r>
          </w:rubyBase>
        </w:ruby>
      </w:r>
      <w:r w:rsidRPr="00E0250C">
        <w:rPr>
          <w:rStyle w:val="12qM"/>
          <w:rFonts w:ascii="ＭＳ 明朝" w:eastAsia="ＭＳ 明朝" w:hAnsi="ＭＳ 明朝" w:cs="ＭＳ 明朝" w:hint="eastAsia"/>
          <w:sz w:val="24"/>
          <w:szCs w:val="24"/>
        </w:rPr>
        <w:t>」の具体的内容が訳せていなければ</w:t>
      </w:r>
      <w:r>
        <w:rPr>
          <w:rStyle w:val="12qM"/>
          <w:rFonts w:ascii="ＭＳ 明朝" w:eastAsia="ＭＳ 明朝" w:hAnsi="ＭＳ 明朝" w:cs="ＭＳ 明朝" w:hint="eastAsia"/>
          <w:sz w:val="24"/>
          <w:szCs w:val="24"/>
        </w:rPr>
        <w:t>０</w:t>
      </w:r>
      <w:r w:rsidRPr="00E0250C">
        <w:rPr>
          <w:rStyle w:val="12qM"/>
          <w:rFonts w:ascii="ＭＳ 明朝" w:eastAsia="ＭＳ 明朝" w:hAnsi="ＭＳ 明朝" w:cs="ＭＳ 明朝" w:hint="eastAsia"/>
          <w:sz w:val="24"/>
          <w:szCs w:val="24"/>
        </w:rPr>
        <w:t>。〕</w:t>
      </w:r>
    </w:p>
    <w:p w:rsidR="00C01F00" w:rsidRDefault="00C01F00" w:rsidP="005544B3">
      <w:pPr>
        <w:pStyle w:val="af2"/>
        <w:spacing w:line="480" w:lineRule="exact"/>
        <w:ind w:leftChars="0" w:left="0" w:firstLineChars="600" w:firstLine="1440"/>
        <w:rPr>
          <w:rStyle w:val="12qM"/>
          <w:rFonts w:ascii="ＭＳ 明朝" w:eastAsia="ＭＳ 明朝" w:hAnsi="ＭＳ 明朝" w:cs="Times New Roman"/>
          <w:sz w:val="24"/>
          <w:szCs w:val="24"/>
        </w:rPr>
      </w:pPr>
      <w:r w:rsidRPr="00E0250C">
        <w:rPr>
          <w:rStyle w:val="12qM"/>
          <w:rFonts w:ascii="ＭＳ 明朝" w:eastAsia="ＭＳ 明朝" w:hAnsi="ＭＳ 明朝" w:cs="ＭＳ 明朝" w:hint="eastAsia"/>
          <w:sz w:val="24"/>
          <w:szCs w:val="24"/>
        </w:rPr>
        <w:t>Ｃ＝</w:t>
      </w:r>
      <w:r>
        <w:rPr>
          <w:rStyle w:val="12qM"/>
          <w:rFonts w:ascii="ＭＳ 明朝" w:eastAsia="ＭＳ 明朝" w:hAnsi="ＭＳ 明朝" w:cs="ＭＳ 明朝" w:hint="eastAsia"/>
          <w:sz w:val="24"/>
          <w:szCs w:val="24"/>
        </w:rPr>
        <w:t>２</w:t>
      </w:r>
      <w:r w:rsidRPr="00E0250C">
        <w:rPr>
          <w:rStyle w:val="12qM"/>
          <w:rFonts w:ascii="ＭＳ 明朝" w:eastAsia="ＭＳ 明朝" w:hAnsi="ＭＳ 明朝" w:cs="ＭＳ 明朝" w:hint="eastAsia"/>
          <w:sz w:val="24"/>
          <w:szCs w:val="24"/>
        </w:rPr>
        <w:t>〔疑問文の訳になっていなければ</w:t>
      </w:r>
      <w:r>
        <w:rPr>
          <w:rStyle w:val="12qM"/>
          <w:rFonts w:ascii="ＭＳ 明朝" w:eastAsia="ＭＳ 明朝" w:hAnsi="ＭＳ 明朝" w:cs="ＭＳ 明朝" w:hint="eastAsia"/>
          <w:sz w:val="24"/>
          <w:szCs w:val="24"/>
        </w:rPr>
        <w:t>０</w:t>
      </w:r>
      <w:r w:rsidRPr="00E0250C">
        <w:rPr>
          <w:rStyle w:val="12qM"/>
          <w:rFonts w:ascii="ＭＳ 明朝" w:eastAsia="ＭＳ 明朝" w:hAnsi="ＭＳ 明朝" w:cs="ＭＳ 明朝" w:hint="eastAsia"/>
          <w:sz w:val="24"/>
          <w:szCs w:val="24"/>
        </w:rPr>
        <w:t>。〕</w:t>
      </w:r>
    </w:p>
    <w:p w:rsidR="00C01F00" w:rsidRPr="00E0250C" w:rsidRDefault="00C01F00" w:rsidP="00E0250C">
      <w:pPr>
        <w:pStyle w:val="af2"/>
        <w:spacing w:line="480" w:lineRule="exact"/>
        <w:ind w:left="1010"/>
        <w:rPr>
          <w:rStyle w:val="12qM"/>
          <w:rFonts w:ascii="ＭＳ 明朝" w:eastAsia="ＭＳ 明朝" w:hAnsi="ＭＳ 明朝" w:cs="Times New Roman"/>
          <w:sz w:val="24"/>
          <w:szCs w:val="24"/>
        </w:rPr>
      </w:pPr>
    </w:p>
    <w:p w:rsidR="00C01F00" w:rsidRPr="00E0250C" w:rsidRDefault="00C01F00" w:rsidP="00E0250C">
      <w:pPr>
        <w:pStyle w:val="ab"/>
        <w:spacing w:line="480" w:lineRule="exact"/>
        <w:ind w:left="578" w:hangingChars="241" w:hanging="578"/>
        <w:rPr>
          <w:rStyle w:val="12qM"/>
          <w:rFonts w:ascii="ＭＳ 明朝" w:eastAsia="ＭＳ 明朝" w:hAnsi="ＭＳ 明朝" w:cs="Times New Roman"/>
          <w:sz w:val="24"/>
          <w:szCs w:val="24"/>
        </w:rPr>
      </w:pPr>
      <w:r w:rsidRPr="00E0250C">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４</w:t>
      </w:r>
      <w:r w:rsidRPr="00E0250C">
        <w:rPr>
          <w:rStyle w:val="12qM"/>
          <w:rFonts w:ascii="ＭＳ 明朝" w:eastAsia="ＭＳ 明朝" w:hAnsi="ＭＳ 明朝" w:cs="ＭＳ 明朝" w:hint="eastAsia"/>
          <w:sz w:val="24"/>
          <w:szCs w:val="24"/>
        </w:rPr>
        <w:t xml:space="preserve">　</w:t>
      </w:r>
      <w:r w:rsidRPr="00E0250C">
        <w:rPr>
          <w:rStyle w:val="af"/>
          <w:rFonts w:hAnsi="ＭＳ 明朝" w:hint="eastAsia"/>
          <w:sz w:val="16"/>
          <w:szCs w:val="16"/>
        </w:rPr>
        <w:t>Ａ</w:t>
      </w:r>
      <w:r w:rsidRPr="00E0250C">
        <w:rPr>
          <w:rFonts w:hAnsi="ＭＳ 明朝" w:hint="eastAsia"/>
          <w:sz w:val="24"/>
          <w:szCs w:val="24"/>
          <w:u w:val="thick"/>
        </w:rPr>
        <w:t>恋</w:t>
      </w:r>
      <w:r w:rsidRPr="00E0250C">
        <w:rPr>
          <w:rStyle w:val="12qM"/>
          <w:rFonts w:ascii="ＭＳ 明朝" w:eastAsia="ＭＳ 明朝" w:hAnsi="ＭＳ 明朝" w:cs="ＭＳ 明朝" w:hint="eastAsia"/>
          <w:sz w:val="24"/>
          <w:szCs w:val="24"/>
          <w:u w:val="thick"/>
        </w:rPr>
        <w:t>しいと思いながら寝たので夢に見たと言って済ませておけばよかったのに</w:t>
      </w:r>
      <w:r w:rsidRPr="00E0250C">
        <w:rPr>
          <w:rStyle w:val="12qM"/>
          <w:rFonts w:ascii="ＭＳ 明朝" w:eastAsia="ＭＳ 明朝" w:hAnsi="ＭＳ 明朝" w:cs="ＭＳ 明朝" w:hint="eastAsia"/>
          <w:sz w:val="24"/>
          <w:szCs w:val="24"/>
        </w:rPr>
        <w:t>、</w:t>
      </w:r>
      <w:r w:rsidRPr="00E0250C">
        <w:rPr>
          <w:rStyle w:val="af"/>
          <w:rFonts w:hAnsi="ＭＳ 明朝" w:hint="eastAsia"/>
          <w:sz w:val="16"/>
          <w:szCs w:val="16"/>
        </w:rPr>
        <w:t>Ｂ</w:t>
      </w:r>
      <w:r w:rsidRPr="00E0250C">
        <w:rPr>
          <w:rFonts w:hAnsi="ＭＳ 明朝" w:hint="eastAsia"/>
          <w:sz w:val="24"/>
          <w:szCs w:val="24"/>
          <w:u w:val="thick"/>
        </w:rPr>
        <w:t>遠</w:t>
      </w:r>
      <w:r w:rsidRPr="00E0250C">
        <w:rPr>
          <w:rStyle w:val="12qM"/>
          <w:rFonts w:ascii="ＭＳ 明朝" w:eastAsia="ＭＳ 明朝" w:hAnsi="ＭＳ 明朝" w:cs="ＭＳ 明朝" w:hint="eastAsia"/>
          <w:sz w:val="24"/>
          <w:szCs w:val="24"/>
          <w:u w:val="thick"/>
        </w:rPr>
        <w:t>い所にいるから通って来れなかったはずの大江千里から返事が届いたため</w:t>
      </w:r>
      <w:r w:rsidRPr="00E0250C">
        <w:rPr>
          <w:rStyle w:val="12qM"/>
          <w:rFonts w:ascii="ＭＳ 明朝" w:eastAsia="ＭＳ 明朝" w:hAnsi="ＭＳ 明朝" w:cs="ＭＳ 明朝" w:hint="eastAsia"/>
          <w:sz w:val="24"/>
          <w:szCs w:val="24"/>
        </w:rPr>
        <w:t>、</w:t>
      </w:r>
      <w:r w:rsidRPr="00E0250C">
        <w:rPr>
          <w:rStyle w:val="af"/>
          <w:rFonts w:hAnsi="ＭＳ 明朝" w:hint="eastAsia"/>
          <w:sz w:val="16"/>
          <w:szCs w:val="16"/>
        </w:rPr>
        <w:t>Ｃ</w:t>
      </w:r>
      <w:r w:rsidRPr="00E0250C">
        <w:rPr>
          <w:rFonts w:hAnsi="ＭＳ 明朝" w:hint="eastAsia"/>
          <w:sz w:val="24"/>
          <w:szCs w:val="24"/>
          <w:u w:val="thick"/>
        </w:rPr>
        <w:t>自</w:t>
      </w:r>
      <w:r w:rsidRPr="00E0250C">
        <w:rPr>
          <w:rStyle w:val="12qM"/>
          <w:rFonts w:ascii="ＭＳ 明朝" w:eastAsia="ＭＳ 明朝" w:hAnsi="ＭＳ 明朝" w:cs="ＭＳ 明朝" w:hint="eastAsia"/>
          <w:sz w:val="24"/>
          <w:szCs w:val="24"/>
          <w:u w:val="thick"/>
        </w:rPr>
        <w:t>分への思いが冷めたことからの言い訳だったことを思い知り</w:t>
      </w:r>
      <w:r w:rsidRPr="00E0250C">
        <w:rPr>
          <w:rStyle w:val="12qM"/>
          <w:rFonts w:ascii="ＭＳ 明朝" w:eastAsia="ＭＳ 明朝" w:hAnsi="ＭＳ 明朝" w:cs="ＭＳ 明朝" w:hint="eastAsia"/>
          <w:sz w:val="24"/>
          <w:szCs w:val="24"/>
        </w:rPr>
        <w:t>、</w:t>
      </w:r>
      <w:r w:rsidRPr="00E0250C">
        <w:rPr>
          <w:rStyle w:val="af"/>
          <w:rFonts w:hAnsi="ＭＳ 明朝" w:hint="eastAsia"/>
          <w:sz w:val="16"/>
          <w:szCs w:val="16"/>
        </w:rPr>
        <w:t>Ｄ</w:t>
      </w:r>
      <w:r w:rsidRPr="00E0250C">
        <w:rPr>
          <w:rFonts w:hAnsi="ＭＳ 明朝" w:hint="eastAsia"/>
          <w:sz w:val="24"/>
          <w:szCs w:val="24"/>
          <w:u w:val="thick"/>
        </w:rPr>
        <w:t>歌</w:t>
      </w:r>
      <w:r w:rsidRPr="00E0250C">
        <w:rPr>
          <w:rStyle w:val="12qM"/>
          <w:rFonts w:ascii="ＭＳ 明朝" w:eastAsia="ＭＳ 明朝" w:hAnsi="ＭＳ 明朝" w:cs="ＭＳ 明朝" w:hint="eastAsia"/>
          <w:sz w:val="24"/>
          <w:szCs w:val="24"/>
          <w:u w:val="thick"/>
        </w:rPr>
        <w:t>を送ったことを後悔する心境</w:t>
      </w:r>
      <w:r w:rsidRPr="00E0250C">
        <w:rPr>
          <w:rStyle w:val="12qM"/>
          <w:rFonts w:ascii="ＭＳ 明朝" w:eastAsia="ＭＳ 明朝" w:hAnsi="ＭＳ 明朝" w:cs="ＭＳ 明朝" w:hint="eastAsia"/>
          <w:sz w:val="24"/>
          <w:szCs w:val="24"/>
        </w:rPr>
        <w:t>。</w:t>
      </w:r>
    </w:p>
    <w:p w:rsidR="00C01F00" w:rsidRPr="00E0250C" w:rsidRDefault="00C01F00" w:rsidP="00E0250C">
      <w:pPr>
        <w:pStyle w:val="af2"/>
        <w:spacing w:line="480" w:lineRule="exact"/>
        <w:ind w:leftChars="0" w:left="0" w:firstLineChars="500" w:firstLine="1200"/>
        <w:rPr>
          <w:rStyle w:val="12qM"/>
          <w:rFonts w:ascii="ＭＳ 明朝" w:eastAsia="ＭＳ 明朝" w:hAnsi="ＭＳ 明朝" w:cs="Times New Roman"/>
          <w:sz w:val="24"/>
          <w:szCs w:val="24"/>
        </w:rPr>
      </w:pPr>
      <w:r w:rsidRPr="00E0250C">
        <w:rPr>
          <w:rStyle w:val="12qM"/>
          <w:rFonts w:ascii="ＭＳ 明朝" w:eastAsia="ＭＳ 明朝" w:hAnsi="ＭＳ 明朝" w:cs="ＭＳ 明朝" w:hint="eastAsia"/>
          <w:sz w:val="24"/>
          <w:szCs w:val="24"/>
        </w:rPr>
        <w:t>ＢとＤがなければ全体</w:t>
      </w:r>
      <w:r>
        <w:rPr>
          <w:rStyle w:val="12qM"/>
          <w:rFonts w:ascii="ＭＳ 明朝" w:eastAsia="ＭＳ 明朝" w:hAnsi="ＭＳ 明朝" w:cs="ＭＳ 明朝" w:hint="eastAsia"/>
          <w:sz w:val="24"/>
          <w:szCs w:val="24"/>
        </w:rPr>
        <w:t>０</w:t>
      </w:r>
      <w:r w:rsidRPr="00E0250C">
        <w:rPr>
          <w:rStyle w:val="12qM"/>
          <w:rFonts w:ascii="ＭＳ 明朝" w:eastAsia="ＭＳ 明朝" w:hAnsi="ＭＳ 明朝" w:cs="ＭＳ 明朝" w:hint="eastAsia"/>
          <w:sz w:val="24"/>
          <w:szCs w:val="24"/>
        </w:rPr>
        <w:t>。</w:t>
      </w:r>
    </w:p>
    <w:p w:rsidR="00C01F00" w:rsidRDefault="00C01F00" w:rsidP="00E0250C">
      <w:pPr>
        <w:pStyle w:val="af2"/>
        <w:spacing w:line="480" w:lineRule="exact"/>
        <w:ind w:leftChars="0" w:left="0" w:firstLineChars="500" w:firstLine="1200"/>
        <w:rPr>
          <w:rStyle w:val="12qM"/>
          <w:rFonts w:ascii="ＭＳ 明朝" w:eastAsia="ＭＳ 明朝" w:hAnsi="ＭＳ 明朝" w:cs="Times New Roman"/>
          <w:sz w:val="24"/>
          <w:szCs w:val="24"/>
        </w:rPr>
      </w:pPr>
      <w:r w:rsidRPr="00E0250C">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２</w:t>
      </w:r>
      <w:r w:rsidRPr="00E0250C">
        <w:rPr>
          <w:rStyle w:val="12qM"/>
          <w:rFonts w:ascii="ＭＳ 明朝" w:eastAsia="ＭＳ 明朝" w:hAnsi="ＭＳ 明朝" w:cs="ＭＳ 明朝" w:hint="eastAsia"/>
          <w:sz w:val="24"/>
          <w:szCs w:val="24"/>
        </w:rPr>
        <w:t>〔上句の内容の説明ができていること。〕</w:t>
      </w:r>
    </w:p>
    <w:p w:rsidR="00C01F00" w:rsidRPr="00E0250C" w:rsidRDefault="00C01F00" w:rsidP="00E0250C">
      <w:pPr>
        <w:pStyle w:val="af2"/>
        <w:spacing w:line="480" w:lineRule="exact"/>
        <w:ind w:leftChars="570" w:left="1197" w:firstLine="0"/>
        <w:rPr>
          <w:rStyle w:val="12qM"/>
          <w:rFonts w:ascii="ＭＳ 明朝" w:eastAsia="ＭＳ 明朝" w:hAnsi="ＭＳ 明朝" w:cs="Times New Roman"/>
          <w:sz w:val="24"/>
          <w:szCs w:val="24"/>
        </w:rPr>
      </w:pPr>
      <w:r w:rsidRPr="00E0250C">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２</w:t>
      </w:r>
      <w:r w:rsidRPr="00E0250C">
        <w:rPr>
          <w:rStyle w:val="12qM"/>
          <w:rFonts w:ascii="ＭＳ 明朝" w:eastAsia="ＭＳ 明朝" w:hAnsi="ＭＳ 明朝" w:cs="ＭＳ 明朝" w:hint="eastAsia"/>
          <w:sz w:val="24"/>
          <w:szCs w:val="24"/>
        </w:rPr>
        <w:t>〔「返歌さえ含まない、いい加減な返事」という説明も可。〕Ｃ＝</w:t>
      </w:r>
      <w:r>
        <w:rPr>
          <w:rStyle w:val="12qM"/>
          <w:rFonts w:ascii="ＭＳ 明朝" w:eastAsia="ＭＳ 明朝" w:hAnsi="ＭＳ 明朝" w:cs="ＭＳ 明朝" w:hint="eastAsia"/>
          <w:sz w:val="24"/>
          <w:szCs w:val="24"/>
        </w:rPr>
        <w:t>３</w:t>
      </w:r>
      <w:r w:rsidRPr="00E0250C">
        <w:rPr>
          <w:rStyle w:val="12qM"/>
          <w:rFonts w:ascii="ＭＳ 明朝" w:eastAsia="ＭＳ 明朝" w:hAnsi="ＭＳ 明朝" w:cs="ＭＳ 明朝" w:hint="eastAsia"/>
          <w:sz w:val="24"/>
          <w:szCs w:val="24"/>
        </w:rPr>
        <w:t>〔「自分への愛が冷めた」ことへの言及がなければ</w:t>
      </w:r>
      <w:r>
        <w:rPr>
          <w:rStyle w:val="12qM"/>
          <w:rFonts w:ascii="ＭＳ 明朝" w:eastAsia="ＭＳ 明朝" w:hAnsi="ＭＳ 明朝" w:cs="ＭＳ 明朝" w:hint="eastAsia"/>
          <w:sz w:val="24"/>
          <w:szCs w:val="24"/>
        </w:rPr>
        <w:t>０</w:t>
      </w:r>
      <w:r w:rsidRPr="00E0250C">
        <w:rPr>
          <w:rStyle w:val="12qM"/>
          <w:rFonts w:ascii="ＭＳ 明朝" w:eastAsia="ＭＳ 明朝" w:hAnsi="ＭＳ 明朝" w:cs="ＭＳ 明朝" w:hint="eastAsia"/>
          <w:sz w:val="24"/>
          <w:szCs w:val="24"/>
        </w:rPr>
        <w:t>。〕</w:t>
      </w:r>
    </w:p>
    <w:p w:rsidR="00C01F00" w:rsidRPr="001C43A3" w:rsidRDefault="00C01F00" w:rsidP="001C43A3">
      <w:pPr>
        <w:pStyle w:val="af2"/>
        <w:spacing w:line="480" w:lineRule="exact"/>
        <w:ind w:leftChars="0" w:left="0" w:firstLineChars="500" w:firstLine="1200"/>
        <w:rPr>
          <w:rFonts w:hAnsi="ＭＳ 明朝" w:cs="Times New Roman"/>
          <w:sz w:val="24"/>
          <w:szCs w:val="24"/>
        </w:rPr>
      </w:pPr>
      <w:r w:rsidRPr="00E0250C">
        <w:rPr>
          <w:rStyle w:val="12qM"/>
          <w:rFonts w:ascii="ＭＳ 明朝" w:eastAsia="ＭＳ 明朝" w:hAnsi="ＭＳ 明朝" w:cs="ＭＳ 明朝" w:hint="eastAsia"/>
          <w:sz w:val="24"/>
          <w:szCs w:val="24"/>
        </w:rPr>
        <w:t>Ｄ＝</w:t>
      </w:r>
      <w:r>
        <w:rPr>
          <w:rStyle w:val="12qM"/>
          <w:rFonts w:ascii="ＭＳ 明朝" w:eastAsia="ＭＳ 明朝" w:hAnsi="ＭＳ 明朝" w:cs="ＭＳ 明朝" w:hint="eastAsia"/>
          <w:sz w:val="24"/>
          <w:szCs w:val="24"/>
        </w:rPr>
        <w:t>３</w:t>
      </w:r>
      <w:r w:rsidRPr="00E0250C">
        <w:rPr>
          <w:rStyle w:val="12qM"/>
          <w:rFonts w:ascii="ＭＳ 明朝" w:eastAsia="ＭＳ 明朝" w:hAnsi="ＭＳ 明朝" w:cs="ＭＳ 明朝" w:hint="eastAsia"/>
          <w:sz w:val="24"/>
          <w:szCs w:val="24"/>
        </w:rPr>
        <w:t>〔「後悔」がなければ</w:t>
      </w:r>
      <w:r>
        <w:rPr>
          <w:rStyle w:val="12qM"/>
          <w:rFonts w:ascii="ＭＳ 明朝" w:eastAsia="ＭＳ 明朝" w:hAnsi="ＭＳ 明朝" w:cs="ＭＳ 明朝" w:hint="eastAsia"/>
          <w:sz w:val="24"/>
          <w:szCs w:val="24"/>
        </w:rPr>
        <w:t>０</w:t>
      </w:r>
      <w:r w:rsidRPr="00E0250C">
        <w:rPr>
          <w:rStyle w:val="12qM"/>
          <w:rFonts w:ascii="ＭＳ 明朝" w:eastAsia="ＭＳ 明朝" w:hAnsi="ＭＳ 明朝" w:cs="ＭＳ 明朝" w:hint="eastAsia"/>
          <w:sz w:val="24"/>
          <w:szCs w:val="24"/>
        </w:rPr>
        <w:t>。〕</w:t>
      </w:r>
    </w:p>
    <w:p w:rsidR="00C01F00" w:rsidRPr="00E0250C" w:rsidRDefault="00C01F00" w:rsidP="005544B3">
      <w:pPr>
        <w:pStyle w:val="Heading1"/>
        <w:rPr>
          <w:rStyle w:val="11qM"/>
          <w:rFonts w:ascii="ＭＳ 明朝" w:eastAsia="ＭＳ 明朝" w:hAnsi="ＭＳ 明朝" w:cs="Times New Roman"/>
          <w:sz w:val="24"/>
          <w:szCs w:val="24"/>
        </w:rPr>
      </w:pPr>
      <w:r w:rsidRPr="00E0250C">
        <w:rPr>
          <w:rStyle w:val="11qM"/>
          <w:rFonts w:ascii="ＭＳ 明朝" w:eastAsia="ＭＳ 明朝" w:hAnsi="ＭＳ 明朝" w:cs="ＭＳ 明朝" w:hint="eastAsia"/>
          <w:sz w:val="24"/>
          <w:szCs w:val="24"/>
        </w:rPr>
        <w:t>【現代語訳】</w:t>
      </w:r>
    </w:p>
    <w:p w:rsidR="00C01F00" w:rsidRPr="00E0250C" w:rsidRDefault="00C01F00" w:rsidP="005544B3">
      <w:pPr>
        <w:pStyle w:val="af0"/>
        <w:spacing w:line="480" w:lineRule="exact"/>
        <w:rPr>
          <w:rStyle w:val="11qR"/>
          <w:rFonts w:ascii="ＭＳ 明朝" w:eastAsia="ＭＳ 明朝" w:cs="Times New Roman"/>
          <w:sz w:val="24"/>
          <w:szCs w:val="24"/>
        </w:rPr>
      </w:pPr>
      <w:r w:rsidRPr="00E0250C">
        <w:rPr>
          <w:rStyle w:val="11qR"/>
          <w:rFonts w:ascii="ＭＳ 明朝" w:eastAsia="ＭＳ 明朝" w:cs="ＭＳ 明朝" w:hint="eastAsia"/>
          <w:sz w:val="24"/>
          <w:szCs w:val="24"/>
        </w:rPr>
        <w:t xml:space="preserve">　大江千里が、行き通っておりました女性への</w:t>
      </w:r>
      <w:r w:rsidRPr="00E0250C">
        <w:rPr>
          <w:rStyle w:val="af"/>
          <w:rFonts w:hint="eastAsia"/>
          <w:sz w:val="16"/>
          <w:szCs w:val="16"/>
        </w:rPr>
        <w:t>問２（１）</w:t>
      </w:r>
      <w:r w:rsidRPr="00E0250C">
        <w:rPr>
          <w:rFonts w:hint="eastAsia"/>
          <w:sz w:val="24"/>
          <w:szCs w:val="24"/>
          <w:u w:val="thick"/>
        </w:rPr>
        <w:t>愛</w:t>
      </w:r>
      <w:r w:rsidRPr="00E0250C">
        <w:rPr>
          <w:rStyle w:val="11qR"/>
          <w:rFonts w:ascii="ＭＳ 明朝" w:eastAsia="ＭＳ 明朝" w:cs="ＭＳ 明朝" w:hint="eastAsia"/>
          <w:sz w:val="24"/>
          <w:szCs w:val="24"/>
          <w:u w:val="thick"/>
        </w:rPr>
        <w:t>情が薄れていく頃になって</w:t>
      </w:r>
      <w:r w:rsidRPr="00E0250C">
        <w:rPr>
          <w:rStyle w:val="11qR"/>
          <w:rFonts w:ascii="ＭＳ 明朝" w:eastAsia="ＭＳ 明朝" w:cs="ＭＳ 明朝" w:hint="eastAsia"/>
          <w:sz w:val="24"/>
          <w:szCs w:val="24"/>
        </w:rPr>
        <w:t>、「（千里は）遠い所に下ってしまいました」と（従者に）言わせて、長い間（その女性のもとへ）通わなくなってしまった。この女性は、思い悩んで寝ていた夜の夢で、（千里が）やって来たと見えたので、（遠い所へ行ってしまったというのを）疑わしく思って、（手紙を）届けさせた。</w:t>
      </w:r>
    </w:p>
    <w:p w:rsidR="00C01F00" w:rsidRPr="00E0250C" w:rsidRDefault="00C01F00" w:rsidP="00420831">
      <w:pPr>
        <w:pStyle w:val="af0"/>
        <w:spacing w:line="480" w:lineRule="exact"/>
        <w:ind w:leftChars="214" w:left="449"/>
        <w:rPr>
          <w:rStyle w:val="11qR"/>
          <w:rFonts w:ascii="ＭＳ 明朝" w:eastAsia="ＭＳ 明朝" w:cs="Times New Roman"/>
          <w:sz w:val="24"/>
          <w:szCs w:val="24"/>
        </w:rPr>
      </w:pPr>
      <w:r w:rsidRPr="00E0250C">
        <w:rPr>
          <w:rStyle w:val="af"/>
          <w:rFonts w:hint="eastAsia"/>
          <w:sz w:val="16"/>
          <w:szCs w:val="16"/>
        </w:rPr>
        <w:t>問３</w:t>
      </w:r>
      <w:r w:rsidRPr="00E0250C">
        <w:rPr>
          <w:rFonts w:hint="eastAsia"/>
          <w:sz w:val="24"/>
          <w:szCs w:val="24"/>
          <w:u w:val="thick"/>
        </w:rPr>
        <w:t>あて</w:t>
      </w:r>
      <w:r w:rsidRPr="00E0250C">
        <w:rPr>
          <w:rStyle w:val="11qR"/>
          <w:rFonts w:ascii="ＭＳ 明朝" w:eastAsia="ＭＳ 明朝" w:cs="ＭＳ 明朝" w:hint="eastAsia"/>
          <w:sz w:val="24"/>
          <w:szCs w:val="24"/>
          <w:u w:val="thick"/>
        </w:rPr>
        <w:t>にならない夢の予兆にだまされて、期待してもあなたは来てくれないという現実に従う我が身となってしまうのだろうか</w:t>
      </w:r>
      <w:r w:rsidRPr="00E0250C">
        <w:rPr>
          <w:rStyle w:val="11qR"/>
          <w:rFonts w:ascii="ＭＳ 明朝" w:eastAsia="ＭＳ 明朝" w:cs="ＭＳ 明朝" w:hint="eastAsia"/>
          <w:sz w:val="24"/>
          <w:szCs w:val="24"/>
        </w:rPr>
        <w:t>。</w:t>
      </w:r>
    </w:p>
    <w:p w:rsidR="00C01F00" w:rsidRPr="00E0250C" w:rsidRDefault="00C01F00" w:rsidP="005544B3">
      <w:pPr>
        <w:pStyle w:val="af0"/>
        <w:spacing w:line="480" w:lineRule="exact"/>
        <w:rPr>
          <w:rStyle w:val="11qR"/>
          <w:rFonts w:ascii="ＭＳ 明朝" w:eastAsia="ＭＳ 明朝" w:cs="Times New Roman"/>
          <w:sz w:val="24"/>
          <w:szCs w:val="24"/>
        </w:rPr>
      </w:pPr>
      <w:r w:rsidRPr="00E0250C">
        <w:rPr>
          <w:rStyle w:val="11qR"/>
          <w:rFonts w:ascii="ＭＳ 明朝" w:eastAsia="ＭＳ 明朝" w:cs="ＭＳ 明朝" w:hint="eastAsia"/>
          <w:sz w:val="24"/>
          <w:szCs w:val="24"/>
        </w:rPr>
        <w:t xml:space="preserve">　こうして（詠んで）届けさせたところ、千里が見まして、</w:t>
      </w:r>
      <w:r w:rsidRPr="00E0250C">
        <w:rPr>
          <w:rStyle w:val="af"/>
          <w:rFonts w:hint="eastAsia"/>
          <w:sz w:val="16"/>
          <w:szCs w:val="16"/>
        </w:rPr>
        <w:t>問２（２）</w:t>
      </w:r>
      <w:bookmarkStart w:id="0" w:name="_GoBack"/>
      <w:r w:rsidRPr="00E0250C">
        <w:rPr>
          <w:rFonts w:hint="eastAsia"/>
          <w:sz w:val="24"/>
          <w:szCs w:val="24"/>
          <w:u w:val="thick"/>
        </w:rPr>
        <w:t>い</w:t>
      </w:r>
      <w:r w:rsidRPr="00E0250C">
        <w:rPr>
          <w:rStyle w:val="11qR"/>
          <w:rFonts w:ascii="ＭＳ 明朝" w:eastAsia="ＭＳ 明朝" w:cs="ＭＳ 明朝" w:hint="eastAsia"/>
          <w:sz w:val="24"/>
          <w:szCs w:val="24"/>
          <w:u w:val="thick"/>
        </w:rPr>
        <w:t>い加減な気持ちで</w:t>
      </w:r>
      <w:bookmarkEnd w:id="0"/>
      <w:r w:rsidRPr="00E0250C">
        <w:rPr>
          <w:rStyle w:val="11qR"/>
          <w:rFonts w:ascii="ＭＳ 明朝" w:eastAsia="ＭＳ 明朝" w:cs="ＭＳ 明朝" w:hint="eastAsia"/>
          <w:sz w:val="24"/>
          <w:szCs w:val="24"/>
        </w:rPr>
        <w:t>「本当に一昨日に帰参したのだが、</w:t>
      </w:r>
      <w:r w:rsidRPr="00E0250C">
        <w:rPr>
          <w:rStyle w:val="af"/>
          <w:rFonts w:hint="eastAsia"/>
          <w:sz w:val="16"/>
          <w:szCs w:val="16"/>
        </w:rPr>
        <w:t>問２（３）</w:t>
      </w:r>
      <w:r w:rsidRPr="00E0250C">
        <w:rPr>
          <w:rFonts w:hint="eastAsia"/>
          <w:sz w:val="24"/>
          <w:szCs w:val="24"/>
          <w:u w:val="thick"/>
        </w:rPr>
        <w:t>気</w:t>
      </w:r>
      <w:r w:rsidRPr="00E0250C">
        <w:rPr>
          <w:rStyle w:val="11qR"/>
          <w:rFonts w:ascii="ＭＳ 明朝" w:eastAsia="ＭＳ 明朝" w:cs="ＭＳ 明朝" w:hint="eastAsia"/>
          <w:sz w:val="24"/>
          <w:szCs w:val="24"/>
          <w:u w:val="thick"/>
        </w:rPr>
        <w:t>分がすぐれなかったのだ</w:t>
      </w:r>
      <w:r w:rsidRPr="00E0250C">
        <w:rPr>
          <w:rStyle w:val="11qR"/>
          <w:rFonts w:ascii="ＭＳ 明朝" w:eastAsia="ＭＳ 明朝" w:cs="ＭＳ 明朝" w:hint="eastAsia"/>
          <w:sz w:val="24"/>
          <w:szCs w:val="24"/>
        </w:rPr>
        <w:t>」とだけ、（手紙で）言って送りましたので、重ねて（女性は返事を）届けさせた。</w:t>
      </w:r>
    </w:p>
    <w:p w:rsidR="00C01F00" w:rsidRDefault="00C01F00" w:rsidP="005544B3">
      <w:pPr>
        <w:pStyle w:val="af0"/>
        <w:spacing w:line="480" w:lineRule="exact"/>
        <w:rPr>
          <w:rStyle w:val="11qR"/>
          <w:rFonts w:ascii="ＭＳ 明朝" w:eastAsia="ＭＳ 明朝" w:cs="Times New Roman"/>
          <w:sz w:val="24"/>
          <w:szCs w:val="24"/>
        </w:rPr>
      </w:pPr>
      <w:r w:rsidRPr="00E0250C">
        <w:rPr>
          <w:rStyle w:val="11qR"/>
          <w:rFonts w:ascii="ＭＳ 明朝" w:eastAsia="ＭＳ 明朝" w:cs="ＭＳ 明朝" w:hint="eastAsia"/>
          <w:sz w:val="24"/>
          <w:szCs w:val="24"/>
        </w:rPr>
        <w:t xml:space="preserve">　</w:t>
      </w:r>
      <w:r>
        <w:rPr>
          <w:rStyle w:val="11qR"/>
          <w:rFonts w:ascii="ＭＳ 明朝" w:eastAsia="ＭＳ 明朝" w:cs="ＭＳ 明朝" w:hint="eastAsia"/>
          <w:sz w:val="24"/>
          <w:szCs w:val="24"/>
        </w:rPr>
        <w:t xml:space="preserve">　　</w:t>
      </w:r>
      <w:r w:rsidRPr="00E0250C">
        <w:rPr>
          <w:rStyle w:val="11qR"/>
          <w:rFonts w:ascii="ＭＳ 明朝" w:eastAsia="ＭＳ 明朝" w:cs="ＭＳ 明朝" w:hint="eastAsia"/>
          <w:sz w:val="24"/>
          <w:szCs w:val="24"/>
        </w:rPr>
        <w:t>恋しいあなたのことを思いながら寝たから夢に見えたのだと言って終わ</w:t>
      </w:r>
    </w:p>
    <w:p w:rsidR="00C01F00" w:rsidRDefault="00C01F00" w:rsidP="005544B3">
      <w:pPr>
        <w:pStyle w:val="af0"/>
        <w:spacing w:line="480" w:lineRule="exact"/>
        <w:ind w:firstLineChars="200" w:firstLine="480"/>
        <w:rPr>
          <w:rStyle w:val="11qR"/>
          <w:rFonts w:ascii="ＭＳ 明朝" w:eastAsia="ＭＳ 明朝" w:cs="Times New Roman"/>
          <w:sz w:val="24"/>
          <w:szCs w:val="24"/>
        </w:rPr>
      </w:pPr>
      <w:r w:rsidRPr="00E0250C">
        <w:rPr>
          <w:rStyle w:val="11qR"/>
          <w:rFonts w:ascii="ＭＳ 明朝" w:eastAsia="ＭＳ 明朝" w:cs="ＭＳ 明朝" w:hint="eastAsia"/>
          <w:sz w:val="24"/>
          <w:szCs w:val="24"/>
        </w:rPr>
        <w:t>ってしまえばよかったのに。（歌を送って確かめようとしたために）かえ</w:t>
      </w:r>
    </w:p>
    <w:p w:rsidR="00C01F00" w:rsidRPr="00E0250C" w:rsidRDefault="00C01F00" w:rsidP="005544B3">
      <w:pPr>
        <w:pStyle w:val="af0"/>
        <w:spacing w:line="480" w:lineRule="exact"/>
        <w:ind w:firstLineChars="200" w:firstLine="480"/>
        <w:rPr>
          <w:rStyle w:val="11qR"/>
          <w:rFonts w:ascii="ＭＳ 明朝" w:eastAsia="ＭＳ 明朝" w:cs="Times New Roman"/>
          <w:sz w:val="24"/>
          <w:szCs w:val="24"/>
        </w:rPr>
      </w:pPr>
      <w:r w:rsidRPr="00E0250C">
        <w:rPr>
          <w:rStyle w:val="11qR"/>
          <w:rFonts w:ascii="ＭＳ 明朝" w:eastAsia="ＭＳ 明朝" w:cs="ＭＳ 明朝" w:hint="eastAsia"/>
          <w:sz w:val="24"/>
          <w:szCs w:val="24"/>
        </w:rPr>
        <w:t>って京都に（あなたが）いるとわかったのだろうよ。</w:t>
      </w:r>
    </w:p>
    <w:p w:rsidR="00C01F00" w:rsidRDefault="00C01F00" w:rsidP="00EF70C0">
      <w:pPr>
        <w:pStyle w:val="19H"/>
        <w:rPr>
          <w:rStyle w:val="11qR"/>
          <w:rFonts w:cs="Times New Roman"/>
        </w:rPr>
      </w:pPr>
    </w:p>
    <w:p w:rsidR="00C01F00" w:rsidRPr="002910B5" w:rsidRDefault="00C01F00" w:rsidP="003E2B96">
      <w:pPr>
        <w:rPr>
          <w:rFonts w:cs="Times New Roman"/>
        </w:rPr>
      </w:pPr>
    </w:p>
    <w:sectPr w:rsidR="00C01F00" w:rsidRPr="002910B5"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F00" w:rsidRDefault="00C01F00" w:rsidP="0076421F">
      <w:pPr>
        <w:spacing w:line="240" w:lineRule="auto"/>
        <w:rPr>
          <w:rFonts w:cs="Times New Roman"/>
        </w:rPr>
      </w:pPr>
      <w:r>
        <w:rPr>
          <w:rFonts w:cs="Times New Roman"/>
        </w:rPr>
        <w:separator/>
      </w:r>
    </w:p>
  </w:endnote>
  <w:endnote w:type="continuationSeparator" w:id="0">
    <w:p w:rsidR="00C01F00" w:rsidRDefault="00C01F00" w:rsidP="0076421F">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F00" w:rsidRDefault="00C01F00" w:rsidP="0076421F">
      <w:pPr>
        <w:spacing w:line="240" w:lineRule="auto"/>
        <w:rPr>
          <w:rFonts w:cs="Times New Roman"/>
        </w:rPr>
      </w:pPr>
      <w:r>
        <w:rPr>
          <w:rFonts w:cs="Times New Roman"/>
        </w:rPr>
        <w:separator/>
      </w:r>
    </w:p>
  </w:footnote>
  <w:footnote w:type="continuationSeparator" w:id="0">
    <w:p w:rsidR="00C01F00" w:rsidRDefault="00C01F00" w:rsidP="0076421F">
      <w:pPr>
        <w:spacing w:line="240" w:lineRule="auto"/>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554E1"/>
    <w:rsid w:val="000C6ACB"/>
    <w:rsid w:val="000F0F49"/>
    <w:rsid w:val="001038F2"/>
    <w:rsid w:val="001578F7"/>
    <w:rsid w:val="00167362"/>
    <w:rsid w:val="00172B2B"/>
    <w:rsid w:val="001A1465"/>
    <w:rsid w:val="001A3372"/>
    <w:rsid w:val="001B2416"/>
    <w:rsid w:val="001C43A3"/>
    <w:rsid w:val="00201AD2"/>
    <w:rsid w:val="00220A6B"/>
    <w:rsid w:val="0024712B"/>
    <w:rsid w:val="002910B5"/>
    <w:rsid w:val="002B24F0"/>
    <w:rsid w:val="00303B39"/>
    <w:rsid w:val="003D0B17"/>
    <w:rsid w:val="003E2B96"/>
    <w:rsid w:val="003E5E05"/>
    <w:rsid w:val="00420831"/>
    <w:rsid w:val="00442E83"/>
    <w:rsid w:val="004A5744"/>
    <w:rsid w:val="005031C8"/>
    <w:rsid w:val="005544B3"/>
    <w:rsid w:val="0057502D"/>
    <w:rsid w:val="005D0C37"/>
    <w:rsid w:val="005E1861"/>
    <w:rsid w:val="00616C93"/>
    <w:rsid w:val="006469D9"/>
    <w:rsid w:val="006D7D15"/>
    <w:rsid w:val="006F5D61"/>
    <w:rsid w:val="00721FCE"/>
    <w:rsid w:val="0074574B"/>
    <w:rsid w:val="0076421F"/>
    <w:rsid w:val="007B18D7"/>
    <w:rsid w:val="00857653"/>
    <w:rsid w:val="00897BFB"/>
    <w:rsid w:val="009C25A4"/>
    <w:rsid w:val="009D2E8D"/>
    <w:rsid w:val="009E6492"/>
    <w:rsid w:val="00A827AD"/>
    <w:rsid w:val="00AB7778"/>
    <w:rsid w:val="00B04AB6"/>
    <w:rsid w:val="00B330E3"/>
    <w:rsid w:val="00B912F3"/>
    <w:rsid w:val="00BB6E60"/>
    <w:rsid w:val="00BE27C3"/>
    <w:rsid w:val="00C01F00"/>
    <w:rsid w:val="00C1611B"/>
    <w:rsid w:val="00C84396"/>
    <w:rsid w:val="00D32C00"/>
    <w:rsid w:val="00D63D18"/>
    <w:rsid w:val="00DF1B1C"/>
    <w:rsid w:val="00E0250C"/>
    <w:rsid w:val="00E72CDA"/>
    <w:rsid w:val="00EF70C0"/>
    <w:rsid w:val="00F62307"/>
    <w:rsid w:val="00F7000E"/>
    <w:rsid w:val="00FB31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362"/>
    <w:pPr>
      <w:widowControl w:val="0"/>
      <w:spacing w:line="480" w:lineRule="exact"/>
      <w:jc w:val="both"/>
    </w:pPr>
    <w:rPr>
      <w:rFonts w:cs="Century"/>
      <w:szCs w:val="21"/>
    </w:rPr>
  </w:style>
  <w:style w:type="paragraph" w:styleId="Heading1">
    <w:name w:val="heading 1"/>
    <w:basedOn w:val="Normal"/>
    <w:next w:val="Normal"/>
    <w:link w:val="Heading1Char"/>
    <w:uiPriority w:val="99"/>
    <w:qFormat/>
    <w:rsid w:val="00167362"/>
    <w:pPr>
      <w:keepNext/>
      <w:outlineLvl w:val="0"/>
    </w:pPr>
    <w:rPr>
      <w:rFonts w:ascii="Arial" w:eastAsia="ＭＳ ゴシック" w:hAnsi="Arial" w:cs="Arial"/>
      <w:kern w:val="0"/>
      <w:sz w:val="17"/>
      <w:szCs w:val="1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67362"/>
    <w:rPr>
      <w:rFonts w:ascii="Arial" w:eastAsia="ＭＳ ゴシック" w:hAnsi="Arial" w:cs="Arial"/>
      <w:sz w:val="24"/>
      <w:szCs w:val="24"/>
    </w:rPr>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s="RyuminPr6N-Reg"/>
      <w:color w:val="000000"/>
      <w:sz w:val="20"/>
      <w:szCs w:val="20"/>
    </w:rPr>
  </w:style>
  <w:style w:type="character" w:customStyle="1" w:styleId="a1">
    <w:name w:val="○付数字"/>
    <w:uiPriority w:val="99"/>
    <w:rsid w:val="00B04AB6"/>
    <w:rPr>
      <w:rFonts w:ascii="RyuminPr6N-Reg" w:eastAsia="RyuminPr6N-Reg" w:cs="RyuminPr6N-Reg"/>
      <w:color w:val="000000"/>
      <w:position w:val="17"/>
      <w:sz w:val="14"/>
      <w:szCs w:val="14"/>
    </w:rPr>
  </w:style>
  <w:style w:type="character" w:customStyle="1" w:styleId="a2">
    <w:name w:val="（注）付き文字"/>
    <w:uiPriority w:val="99"/>
    <w:rsid w:val="00B04AB6"/>
    <w:rPr>
      <w:rFonts w:ascii="RyuminPr6N-Reg" w:eastAsia="RyuminPr6N-Reg" w:cs="RyuminPr6N-Reg"/>
      <w:color w:val="000000"/>
      <w:sz w:val="20"/>
      <w:szCs w:val="20"/>
    </w:rPr>
  </w:style>
  <w:style w:type="character" w:customStyle="1" w:styleId="a3">
    <w:name w:val="注"/>
    <w:uiPriority w:val="99"/>
    <w:rsid w:val="00B04AB6"/>
    <w:rPr>
      <w:rFonts w:ascii="RyuminPr6N-Reg" w:eastAsia="RyuminPr6N-Reg" w:cs="RyuminPr6N-Reg"/>
      <w:color w:val="000000"/>
      <w:sz w:val="14"/>
      <w:szCs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s="GothicBBBPr6-Medium"/>
      <w:color w:val="000000"/>
      <w:sz w:val="17"/>
      <w:szCs w:val="17"/>
    </w:rPr>
  </w:style>
  <w:style w:type="character" w:customStyle="1" w:styleId="a6">
    <w:name w:val="選択肢"/>
    <w:uiPriority w:val="99"/>
    <w:rsid w:val="00B04AB6"/>
    <w:rPr>
      <w:rFonts w:ascii="RyuminPr6N-Reg" w:eastAsia="RyuminPr6N-Reg" w:cs="RyuminPr6N-Reg"/>
      <w:color w:val="000000"/>
      <w:sz w:val="17"/>
      <w:szCs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s="RyuminPr6N-Reg"/>
      <w:color w:val="000000"/>
      <w:sz w:val="18"/>
      <w:szCs w:val="18"/>
    </w:rPr>
  </w:style>
  <w:style w:type="paragraph" w:styleId="Header">
    <w:name w:val="header"/>
    <w:basedOn w:val="Normal"/>
    <w:link w:val="HeaderChar"/>
    <w:uiPriority w:val="99"/>
    <w:rsid w:val="0076421F"/>
    <w:pPr>
      <w:tabs>
        <w:tab w:val="center" w:pos="4252"/>
        <w:tab w:val="right" w:pos="8504"/>
      </w:tabs>
      <w:snapToGrid w:val="0"/>
    </w:pPr>
  </w:style>
  <w:style w:type="character" w:customStyle="1" w:styleId="HeaderChar">
    <w:name w:val="Header Char"/>
    <w:basedOn w:val="DefaultParagraphFont"/>
    <w:link w:val="Header"/>
    <w:uiPriority w:val="99"/>
    <w:semiHidden/>
    <w:rsid w:val="006D7D15"/>
    <w:rPr>
      <w:sz w:val="24"/>
      <w:szCs w:val="24"/>
    </w:rPr>
  </w:style>
  <w:style w:type="character" w:customStyle="1" w:styleId="FooterChar1">
    <w:name w:val="Footer Char1"/>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rFonts w:eastAsia="A-OTF リュウミン Pr6N R-KL"/>
      <w:kern w:val="0"/>
      <w:sz w:val="20"/>
      <w:szCs w:val="20"/>
    </w:rPr>
  </w:style>
  <w:style w:type="character" w:customStyle="1" w:styleId="FooterChar">
    <w:name w:val="Footer Char"/>
    <w:basedOn w:val="DefaultParagraphFont"/>
    <w:link w:val="Footer"/>
    <w:uiPriority w:val="99"/>
    <w:semiHidden/>
    <w:rsid w:val="006D7D15"/>
    <w:rPr>
      <w:sz w:val="24"/>
      <w:szCs w:val="24"/>
    </w:rPr>
  </w:style>
  <w:style w:type="character" w:customStyle="1" w:styleId="aa">
    <w:name w:val="肩付き"/>
    <w:uiPriority w:val="99"/>
    <w:rsid w:val="00167362"/>
    <w:rPr>
      <w:position w:val="16"/>
      <w:sz w:val="16"/>
      <w:szCs w:val="16"/>
    </w:rPr>
  </w:style>
  <w:style w:type="paragraph" w:customStyle="1" w:styleId="ab">
    <w:name w:val="古典解答と採点基準"/>
    <w:basedOn w:val="Normal"/>
    <w:link w:val="ac"/>
    <w:uiPriority w:val="99"/>
    <w:rsid w:val="00167362"/>
    <w:pPr>
      <w:widowControl/>
      <w:autoSpaceDE w:val="0"/>
      <w:autoSpaceDN w:val="0"/>
      <w:adjustRightInd w:val="0"/>
      <w:spacing w:line="380" w:lineRule="exact"/>
      <w:ind w:left="340" w:hanging="340"/>
      <w:textAlignment w:val="center"/>
    </w:pPr>
    <w:rPr>
      <w:rFonts w:ascii="ＭＳ 明朝" w:cs="ＭＳ 明朝"/>
      <w:color w:val="000000"/>
      <w:kern w:val="0"/>
      <w:sz w:val="17"/>
      <w:szCs w:val="17"/>
      <w:u w:color="000000"/>
      <w:lang w:val="ja-JP"/>
    </w:rPr>
  </w:style>
  <w:style w:type="paragraph" w:customStyle="1" w:styleId="ad">
    <w:name w:val="古典解答と採点基準解説"/>
    <w:basedOn w:val="ab"/>
    <w:uiPriority w:val="99"/>
    <w:rsid w:val="00167362"/>
    <w:pPr>
      <w:spacing w:line="240" w:lineRule="auto"/>
      <w:ind w:left="680"/>
      <w:jc w:val="right"/>
    </w:pPr>
  </w:style>
  <w:style w:type="paragraph" w:customStyle="1" w:styleId="ae">
    <w:name w:val="解答と採点基準"/>
    <w:basedOn w:val="a4"/>
    <w:uiPriority w:val="99"/>
    <w:rsid w:val="00EF70C0"/>
    <w:pPr>
      <w:spacing w:line="298" w:lineRule="atLeast"/>
    </w:pPr>
    <w:rPr>
      <w:rFonts w:ascii="RyuminPr6-Medium" w:eastAsia="RyuminPr6-Medium" w:cs="RyuminPr6-Medium"/>
      <w:sz w:val="17"/>
      <w:szCs w:val="17"/>
      <w:u w:color="000000"/>
    </w:rPr>
  </w:style>
  <w:style w:type="character" w:customStyle="1" w:styleId="12qR">
    <w:name w:val="12q新ゴR"/>
    <w:uiPriority w:val="99"/>
    <w:rsid w:val="00EF70C0"/>
    <w:rPr>
      <w:rFonts w:ascii="ShinGoPro-Regular" w:eastAsia="ShinGoPro-Regular" w:cs="ShinGoPro-Regular"/>
      <w:sz w:val="17"/>
      <w:szCs w:val="17"/>
      <w:u w:val="none"/>
    </w:rPr>
  </w:style>
  <w:style w:type="character" w:customStyle="1" w:styleId="12qR0">
    <w:name w:val="12q新ゴR数字"/>
    <w:uiPriority w:val="99"/>
    <w:rsid w:val="00EF70C0"/>
    <w:rPr>
      <w:rFonts w:ascii="ShinGoPr6-Regular" w:eastAsia="ShinGoPr6-Regular" w:cs="ShinGoPr6-Regular"/>
      <w:w w:val="70"/>
      <w:sz w:val="17"/>
      <w:szCs w:val="17"/>
      <w:u w:val="none"/>
    </w:rPr>
  </w:style>
  <w:style w:type="character" w:customStyle="1" w:styleId="12qM">
    <w:name w:val="12qリュウミンM"/>
    <w:uiPriority w:val="99"/>
    <w:rsid w:val="00EF70C0"/>
    <w:rPr>
      <w:rFonts w:ascii="RyuminPr6-Medium" w:eastAsia="RyuminPr6-Medium" w:cs="RyuminPr6-Medium"/>
      <w:sz w:val="17"/>
      <w:szCs w:val="17"/>
    </w:rPr>
  </w:style>
  <w:style w:type="character" w:customStyle="1" w:styleId="12qL">
    <w:name w:val="12q新ゴL"/>
    <w:uiPriority w:val="99"/>
    <w:rsid w:val="00EF70C0"/>
    <w:rPr>
      <w:rFonts w:ascii="ShinGoPr6-Light" w:eastAsia="ShinGoPr6-Light" w:cs="ShinGoPr6-Light"/>
      <w:sz w:val="17"/>
      <w:szCs w:val="17"/>
    </w:rPr>
  </w:style>
  <w:style w:type="character" w:customStyle="1" w:styleId="12q">
    <w:name w:val="12q中ゴ"/>
    <w:uiPriority w:val="99"/>
    <w:rsid w:val="00EF70C0"/>
    <w:rPr>
      <w:rFonts w:ascii="GothicBBBPro-Medium" w:eastAsia="GothicBBBPro-Medium" w:cs="GothicBBBPro-Medium"/>
      <w:sz w:val="17"/>
      <w:szCs w:val="17"/>
    </w:rPr>
  </w:style>
  <w:style w:type="paragraph" w:customStyle="1" w:styleId="19H">
    <w:name w:val="オクリ19H"/>
    <w:basedOn w:val="a4"/>
    <w:uiPriority w:val="99"/>
    <w:rsid w:val="00EF70C0"/>
    <w:pPr>
      <w:spacing w:line="269" w:lineRule="atLeast"/>
    </w:pPr>
    <w:rPr>
      <w:rFonts w:ascii="RyuminPr6-Regular" w:eastAsia="RyuminPr6-Regular" w:cs="RyuminPr6-Regular"/>
      <w:sz w:val="16"/>
      <w:szCs w:val="16"/>
    </w:rPr>
  </w:style>
  <w:style w:type="character" w:customStyle="1" w:styleId="11qM">
    <w:name w:val="11q新ゴM"/>
    <w:uiPriority w:val="99"/>
    <w:rsid w:val="00EF70C0"/>
    <w:rPr>
      <w:rFonts w:ascii="ShinGoPro-Medium" w:eastAsia="ShinGoPro-Medium" w:cs="ShinGoPro-Medium"/>
      <w:sz w:val="16"/>
      <w:szCs w:val="16"/>
    </w:rPr>
  </w:style>
  <w:style w:type="character" w:customStyle="1" w:styleId="11qR">
    <w:name w:val="11qリュウミンR"/>
    <w:uiPriority w:val="99"/>
    <w:rsid w:val="00EF70C0"/>
    <w:rPr>
      <w:rFonts w:ascii="RyuminPr6-Regular" w:eastAsia="RyuminPr6-Regular" w:cs="RyuminPr6-Regular"/>
      <w:sz w:val="16"/>
      <w:szCs w:val="16"/>
    </w:rPr>
  </w:style>
  <w:style w:type="character" w:customStyle="1" w:styleId="11">
    <w:name w:val="11Ｑリュウミン＋問"/>
    <w:uiPriority w:val="99"/>
    <w:rsid w:val="00EF70C0"/>
    <w:rPr>
      <w:rFonts w:ascii="RyuminPr6-Regular" w:eastAsia="RyuminPr6-Regular" w:cs="RyuminPr6-Regular"/>
      <w:color w:val="000000"/>
      <w:sz w:val="16"/>
      <w:szCs w:val="16"/>
      <w:u w:val="thick"/>
    </w:rPr>
  </w:style>
  <w:style w:type="character" w:customStyle="1" w:styleId="af">
    <w:name w:val="肩付き（解答）"/>
    <w:uiPriority w:val="99"/>
    <w:rsid w:val="00167362"/>
    <w:rPr>
      <w:position w:val="10"/>
      <w:sz w:val="10"/>
      <w:szCs w:val="10"/>
    </w:rPr>
  </w:style>
  <w:style w:type="paragraph" w:customStyle="1" w:styleId="af0">
    <w:name w:val="現代語訳"/>
    <w:basedOn w:val="Normal"/>
    <w:link w:val="af1"/>
    <w:uiPriority w:val="99"/>
    <w:rsid w:val="00167362"/>
    <w:pPr>
      <w:widowControl/>
      <w:autoSpaceDE w:val="0"/>
      <w:autoSpaceDN w:val="0"/>
      <w:adjustRightInd w:val="0"/>
      <w:spacing w:line="380" w:lineRule="exact"/>
      <w:textAlignment w:val="center"/>
    </w:pPr>
    <w:rPr>
      <w:rFonts w:ascii="ＭＳ 明朝" w:cs="ＭＳ 明朝"/>
      <w:color w:val="000000"/>
      <w:kern w:val="0"/>
      <w:sz w:val="17"/>
      <w:szCs w:val="17"/>
      <w:lang w:val="ja-JP"/>
    </w:rPr>
  </w:style>
  <w:style w:type="character" w:customStyle="1" w:styleId="af1">
    <w:name w:val="現代語訳 (文字)"/>
    <w:link w:val="af0"/>
    <w:uiPriority w:val="99"/>
    <w:rsid w:val="00167362"/>
    <w:rPr>
      <w:rFonts w:ascii="ＭＳ 明朝" w:eastAsia="ＭＳ 明朝" w:cs="ＭＳ 明朝"/>
      <w:color w:val="000000"/>
      <w:kern w:val="0"/>
      <w:sz w:val="17"/>
      <w:szCs w:val="17"/>
      <w:lang w:val="ja-JP"/>
    </w:rPr>
  </w:style>
  <w:style w:type="character" w:customStyle="1" w:styleId="ac">
    <w:name w:val="古典解答と採点基準 (文字)"/>
    <w:link w:val="ab"/>
    <w:uiPriority w:val="99"/>
    <w:rsid w:val="00167362"/>
    <w:rPr>
      <w:rFonts w:ascii="ＭＳ 明朝" w:cs="ＭＳ 明朝"/>
      <w:color w:val="000000"/>
      <w:kern w:val="0"/>
      <w:sz w:val="17"/>
      <w:szCs w:val="17"/>
      <w:u w:color="000000"/>
      <w:lang w:val="ja-JP"/>
    </w:rPr>
  </w:style>
  <w:style w:type="paragraph" w:customStyle="1" w:styleId="af2">
    <w:name w:val="採点基準"/>
    <w:basedOn w:val="ab"/>
    <w:link w:val="af3"/>
    <w:uiPriority w:val="99"/>
    <w:rsid w:val="00167362"/>
    <w:pPr>
      <w:ind w:leftChars="400" w:left="570" w:hanging="170"/>
    </w:pPr>
  </w:style>
  <w:style w:type="character" w:customStyle="1" w:styleId="af3">
    <w:name w:val="採点基準 (文字)"/>
    <w:link w:val="af2"/>
    <w:uiPriority w:val="99"/>
    <w:rsid w:val="00167362"/>
    <w:rPr>
      <w:rFonts w:ascii="ＭＳ 明朝" w:cs="ＭＳ 明朝"/>
      <w:color w:val="000000"/>
      <w:kern w:val="0"/>
      <w:sz w:val="17"/>
      <w:szCs w:val="17"/>
      <w:u w:color="000000"/>
      <w:lang w:val="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4</Pages>
  <Words>323</Words>
  <Characters>1845</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　次の文章を読んで、後の問に答えよ</dc:title>
  <dc:subject/>
  <cp:keywords/>
  <dc:description/>
  <cp:revision>8</cp:revision>
  <dcterms:created xsi:type="dcterms:W3CDTF">2017-06-29T05:15:00Z</dcterms:created>
  <dcterms:modified xsi:type="dcterms:W3CDTF">2017-07-06T05:11:00Z</dcterms:modified>
</cp:coreProperties>
</file>