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005" w:rsidRPr="00494005" w:rsidRDefault="002946A1" w:rsidP="00494005">
      <w:pPr>
        <w:adjustRightInd w:val="0"/>
        <w:ind w:left="240" w:hangingChars="100" w:hanging="240"/>
        <w:rPr>
          <w:rFonts w:asciiTheme="minorEastAsia" w:hAnsiTheme="minorEastAsia" w:cs="ＭＳ 明朝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3F248D" w:rsidRPr="004568DD">
        <w:rPr>
          <w:rFonts w:asciiTheme="minorEastAsia" w:hAnsiTheme="minorEastAsia" w:cs="ＭＳ 明朝" w:hint="eastAsia"/>
        </w:rPr>
        <w:t>１</w:t>
      </w:r>
      <w:r w:rsidR="00E04013">
        <w:rPr>
          <w:rFonts w:asciiTheme="minorEastAsia" w:hAnsiTheme="minorEastAsia" w:cs="ＭＳ 明朝" w:hint="eastAsia"/>
        </w:rPr>
        <w:t>-１</w:t>
      </w:r>
    </w:p>
    <w:p w:rsidR="00787381" w:rsidRDefault="00787381" w:rsidP="0034245F">
      <w:pPr>
        <w:adjustRightInd w:val="0"/>
        <w:rPr>
          <w:rFonts w:asciiTheme="minorEastAsia" w:hAnsiTheme="minorEastAsia" w:cs="ＭＳ 明朝"/>
        </w:rPr>
      </w:pPr>
    </w:p>
    <w:p w:rsidR="002946A1" w:rsidRPr="00EC3DE4" w:rsidRDefault="008C30C3" w:rsidP="0034245F">
      <w:pPr>
        <w:adjustRightInd w:val="0"/>
        <w:rPr>
          <w:rFonts w:asciiTheme="minorEastAsia" w:hAnsiTheme="minorEastAsia" w:cs="ＭＳ 明朝"/>
        </w:rPr>
      </w:pPr>
      <w:r w:rsidRPr="00DC092F">
        <w:rPr>
          <w:rFonts w:asciiTheme="minorEastAsia" w:hAnsiTheme="minorEastAsia" w:cs="ＭＳ 明朝" w:hint="eastAsia"/>
        </w:rPr>
        <w:t>日本大学</w:t>
      </w:r>
      <w:r w:rsidRPr="00494005">
        <w:rPr>
          <w:rFonts w:asciiTheme="minorEastAsia" w:hAnsiTheme="minorEastAsia" w:cs="ＭＳ 明朝"/>
        </w:rPr>
        <w:t>(</w:t>
      </w:r>
      <w:r w:rsidR="00EC3DE4" w:rsidRPr="00EC3DE4">
        <w:rPr>
          <w:rFonts w:asciiTheme="minorEastAsia" w:hAnsiTheme="minorEastAsia" w:cs="ＭＳ 明朝" w:hint="eastAsia"/>
        </w:rPr>
        <w:t>Ｎ方式</w:t>
      </w:r>
      <w:r w:rsidRPr="00494005">
        <w:rPr>
          <w:rFonts w:asciiTheme="minorEastAsia" w:hAnsiTheme="minorEastAsia" w:cs="ＭＳ 明朝"/>
        </w:rPr>
        <w:t>)</w:t>
      </w:r>
      <w:r>
        <w:rPr>
          <w:rFonts w:asciiTheme="minorEastAsia" w:hAnsiTheme="minorEastAsia" w:cs="Times New Roman"/>
        </w:rPr>
        <w:t xml:space="preserve"> </w:t>
      </w: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EC3DE4" w:rsidRPr="00EC3DE4" w:rsidRDefault="00EC3DE4" w:rsidP="00EC3DE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EC3DE4">
        <w:rPr>
          <w:rFonts w:asciiTheme="minorEastAsia" w:hAnsiTheme="minorEastAsia" w:cs="Times New Roman" w:hint="eastAsia"/>
        </w:rPr>
        <w:t>▼現代文２題、古文１題の出題で、全問マークである。現代文は評論・随筆が１題ずつ出題される。</w:t>
      </w:r>
    </w:p>
    <w:p w:rsidR="00EC3DE4" w:rsidRPr="00EC3DE4" w:rsidRDefault="00EC3DE4" w:rsidP="00EC3DE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EC3DE4">
        <w:rPr>
          <w:rFonts w:asciiTheme="minorEastAsia" w:hAnsiTheme="minorEastAsia" w:cs="Times New Roman" w:hint="eastAsia"/>
        </w:rPr>
        <w:t>▼現代文は、書き取り、語意、接続詞や語句の空欄補充、欠文挿入、内容説明などが中心で、四字熟語、慣用表現、文学史なども出題される。</w:t>
      </w:r>
    </w:p>
    <w:p w:rsidR="002946A1" w:rsidRDefault="00EC3DE4" w:rsidP="00EC3DE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EC3DE4">
        <w:rPr>
          <w:rFonts w:asciiTheme="minorEastAsia" w:hAnsiTheme="minorEastAsia" w:cs="Times New Roman" w:hint="eastAsia"/>
        </w:rPr>
        <w:t>▼古文は、</w:t>
      </w:r>
      <w:r w:rsidRPr="00EC3DE4">
        <w:rPr>
          <w:rFonts w:asciiTheme="minorEastAsia" w:hAnsiTheme="minorEastAsia" w:cs="Times New Roman" w:hint="eastAsia"/>
          <w:b/>
          <w:bCs/>
        </w:rPr>
        <w:t>有名作品からの出題が多い</w:t>
      </w:r>
      <w:r w:rsidRPr="00EC3DE4">
        <w:rPr>
          <w:rFonts w:asciiTheme="minorEastAsia" w:hAnsiTheme="minorEastAsia" w:cs="Times New Roman" w:hint="eastAsia"/>
        </w:rPr>
        <w:t>ので、文学史と絡めて概要を理解しておこう。文法、語意、口語訳、内容説明、内容真偽、文学史などが出題される。</w:t>
      </w:r>
      <w:r w:rsidRPr="00EC3DE4">
        <w:rPr>
          <w:rFonts w:asciiTheme="minorEastAsia" w:hAnsiTheme="minorEastAsia" w:cs="Times New Roman" w:hint="eastAsia"/>
          <w:b/>
          <w:bCs/>
        </w:rPr>
        <w:t>基本単語、語の識別、文法説明、敬語</w:t>
      </w:r>
      <w:r w:rsidRPr="00EC3DE4">
        <w:rPr>
          <w:rFonts w:asciiTheme="minorEastAsia" w:hAnsiTheme="minorEastAsia" w:cs="Times New Roman" w:hint="eastAsia"/>
        </w:rPr>
        <w:t>などの練習を重ねておきたい。</w:t>
      </w:r>
    </w:p>
    <w:p w:rsidR="002946A1" w:rsidRPr="004568DD" w:rsidRDefault="002946A1" w:rsidP="0034245F">
      <w:pPr>
        <w:adjustRightInd w:val="0"/>
        <w:rPr>
          <w:rFonts w:asciiTheme="minorEastAsia" w:hAnsiTheme="minorEastAsia" w:cs="Times New Roman"/>
        </w:rPr>
      </w:pPr>
    </w:p>
    <w:p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～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367461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67461" w:rsidRPr="00367461">
        <w:rPr>
          <w:rFonts w:asciiTheme="minorEastAsia" w:hAnsiTheme="minorEastAsia" w:cs="Times New Roman" w:hint="eastAsia"/>
          <w:b/>
          <w:bCs/>
          <w:color w:val="000000"/>
        </w:rPr>
        <w:t>今さらコウ</w:t>
      </w:r>
      <w:r w:rsidR="00367461" w:rsidRPr="00367461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367461" w:rsidRPr="00367461">
        <w:rPr>
          <w:rFonts w:asciiTheme="minorEastAsia" w:hAnsiTheme="minorEastAsia" w:cs="Times New Roman" w:hint="eastAsia"/>
          <w:b/>
          <w:bCs/>
          <w:color w:val="000000"/>
        </w:rPr>
        <w:t>しても始まらない。</w:t>
      </w:r>
    </w:p>
    <w:p w:rsidR="00367461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半生をジュッ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367461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反省の上ジ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したい。</w:t>
      </w:r>
    </w:p>
    <w:p w:rsidR="00367461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コンの情にかられる。</w:t>
      </w:r>
    </w:p>
    <w:p w:rsidR="000D7509" w:rsidRPr="004568DD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堤防がケッ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248D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367461">
        <w:rPr>
          <w:rFonts w:asciiTheme="minorEastAsia" w:hAnsiTheme="minorEastAsia" w:cs="Times New Roman" w:hint="eastAsia"/>
          <w:b/>
          <w:bCs/>
          <w:color w:val="000000"/>
        </w:rPr>
        <w:t>③　後</w:t>
      </w:r>
      <w:r w:rsidRPr="00367461">
        <w:rPr>
          <w:rFonts w:asciiTheme="minorEastAsia" w:hAnsiTheme="minorEastAsia" w:cs="Times New Roman" w:hint="eastAsia"/>
          <w:b/>
          <w:bCs/>
          <w:color w:val="000000"/>
          <w:u w:val="thick"/>
        </w:rPr>
        <w:t>悔</w:t>
      </w:r>
    </w:p>
    <w:p w:rsidR="003F248D" w:rsidRPr="00F36222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7461">
        <w:rPr>
          <w:rFonts w:asciiTheme="minorEastAsia" w:hAnsiTheme="minorEastAsia" w:cs="Times New Roman" w:hint="eastAsia"/>
          <w:color w:val="000000"/>
        </w:rPr>
        <w:t>①述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懐</w:t>
      </w:r>
      <w:r w:rsidRPr="00367461">
        <w:rPr>
          <w:rFonts w:asciiTheme="minorEastAsia" w:hAnsiTheme="minorEastAsia" w:cs="Times New Roman" w:hint="eastAsia"/>
          <w:color w:val="000000"/>
        </w:rPr>
        <w:t xml:space="preserve">　②自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7461">
        <w:rPr>
          <w:rFonts w:asciiTheme="minorEastAsia" w:hAnsiTheme="minorEastAsia" w:cs="Times New Roman" w:hint="eastAsia"/>
          <w:color w:val="000000"/>
        </w:rPr>
        <w:t>③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悔</w:t>
      </w:r>
      <w:r w:rsidRPr="00367461">
        <w:rPr>
          <w:rFonts w:asciiTheme="minorEastAsia" w:hAnsiTheme="minorEastAsia" w:cs="Times New Roman" w:hint="eastAsia"/>
          <w:color w:val="000000"/>
        </w:rPr>
        <w:t>恨　④決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壊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1B791B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干ばつで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ジン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ダイな被害を受ける。</w:t>
      </w:r>
    </w:p>
    <w:p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彼の様子が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ジョウでない。</w:t>
      </w:r>
    </w:p>
    <w:p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計画の実現に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リョクする。</w:t>
      </w:r>
    </w:p>
    <w:p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大地震がゲキ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災害に指定された。</w:t>
      </w:r>
    </w:p>
    <w:p w:rsidR="00AC7CB3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lastRenderedPageBreak/>
        <w:t>④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ソクに避難することが大切だ。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B791B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甚</w:t>
      </w:r>
      <w:r w:rsidRPr="001B791B">
        <w:rPr>
          <w:rFonts w:asciiTheme="minorEastAsia" w:hAnsiTheme="minorEastAsia" w:cs="Times New Roman" w:hint="eastAsia"/>
          <w:b/>
          <w:bCs/>
          <w:color w:val="000000"/>
        </w:rPr>
        <w:t>大</w:t>
      </w:r>
    </w:p>
    <w:p w:rsidR="00944C59" w:rsidRPr="00F36222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①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尋</w:t>
      </w:r>
      <w:r w:rsidRPr="001B791B">
        <w:rPr>
          <w:rFonts w:asciiTheme="minorEastAsia" w:hAnsiTheme="minorEastAsia" w:cs="Times New Roman" w:hint="eastAsia"/>
          <w:color w:val="000000"/>
        </w:rPr>
        <w:t>常　②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尽</w:t>
      </w:r>
      <w:r w:rsidRPr="001B791B">
        <w:rPr>
          <w:rFonts w:asciiTheme="minorEastAsia" w:hAnsiTheme="minorEastAsia" w:cs="Times New Roman" w:hint="eastAsia"/>
          <w:color w:val="000000"/>
        </w:rPr>
        <w:t>力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B791B">
        <w:rPr>
          <w:rFonts w:asciiTheme="minorEastAsia" w:hAnsiTheme="minorEastAsia" w:cs="Times New Roman" w:hint="eastAsia"/>
          <w:color w:val="000000"/>
        </w:rPr>
        <w:t>③激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甚</w:t>
      </w:r>
      <w:r w:rsidRPr="001B791B">
        <w:rPr>
          <w:rFonts w:asciiTheme="minorEastAsia" w:hAnsiTheme="minorEastAsia" w:cs="Times New Roman" w:hint="eastAsia"/>
          <w:color w:val="000000"/>
        </w:rPr>
        <w:t xml:space="preserve">　④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迅</w:t>
      </w:r>
      <w:r w:rsidRPr="001B791B">
        <w:rPr>
          <w:rFonts w:asciiTheme="minorEastAsia" w:hAnsiTheme="minorEastAsia" w:cs="Times New Roman" w:hint="eastAsia"/>
          <w:color w:val="000000"/>
        </w:rPr>
        <w:t>速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妙な</w:t>
      </w:r>
      <w:r w:rsidR="001B791B" w:rsidRPr="001B791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B791B" w:rsidRPr="001B79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うわさ</w:t>
            </w:r>
          </w:rt>
          <w:rubyBase>
            <w:r w:rsidR="001B791B" w:rsidRPr="001B79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噂</w:t>
            </w:r>
          </w:rubyBase>
        </w:ruby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がル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フ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①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宗教団体の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キョウ活動。</w:t>
      </w:r>
    </w:p>
    <w:p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②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ネット販売が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キュウする。</w:t>
      </w:r>
    </w:p>
    <w:p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③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税金をノウ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する。</w:t>
      </w:r>
    </w:p>
    <w:p w:rsidR="00AC7CB3" w:rsidRPr="004568DD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④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音楽の才能があるとジ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B791B">
        <w:rPr>
          <w:rFonts w:asciiTheme="minorEastAsia" w:hAnsiTheme="minorEastAsia" w:cs="Times New Roman" w:hint="eastAsia"/>
          <w:b/>
          <w:bCs/>
          <w:color w:val="000000"/>
        </w:rPr>
        <w:t>①　流</w:t>
      </w:r>
      <w:r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布</w:t>
      </w:r>
    </w:p>
    <w:p w:rsidR="00944C59" w:rsidRPr="00F36222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①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布</w:t>
      </w:r>
      <w:r w:rsidRPr="001B791B">
        <w:rPr>
          <w:rFonts w:asciiTheme="minorEastAsia" w:hAnsiTheme="minorEastAsia" w:cs="Times New Roman" w:hint="eastAsia"/>
          <w:color w:val="000000"/>
        </w:rPr>
        <w:t>教　②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普</w:t>
      </w:r>
      <w:r w:rsidRPr="001B791B">
        <w:rPr>
          <w:rFonts w:asciiTheme="minorEastAsia" w:hAnsiTheme="minorEastAsia" w:cs="Times New Roman" w:hint="eastAsia"/>
          <w:color w:val="000000"/>
        </w:rPr>
        <w:t>及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B791B">
        <w:rPr>
          <w:rFonts w:asciiTheme="minorEastAsia" w:hAnsiTheme="minorEastAsia" w:cs="Times New Roman" w:hint="eastAsia"/>
          <w:color w:val="000000"/>
        </w:rPr>
        <w:t>③納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付</w:t>
      </w:r>
      <w:r w:rsidRPr="001B791B">
        <w:rPr>
          <w:rFonts w:asciiTheme="minorEastAsia" w:hAnsiTheme="minorEastAsia" w:cs="Times New Roman" w:hint="eastAsia"/>
          <w:color w:val="000000"/>
        </w:rPr>
        <w:t xml:space="preserve">　④自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負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1B79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液体をヨウ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キ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に移す。</w:t>
      </w:r>
    </w:p>
    <w:p w:rsidR="001511C2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①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</w:rPr>
        <w:t>試合出場を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ケンする。</w:t>
      </w:r>
    </w:p>
    <w:p w:rsidR="001511C2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②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</w:rPr>
        <w:t>人生の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ビを小説に描く。</w:t>
      </w:r>
    </w:p>
    <w:p w:rsidR="001511C2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③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</w:rPr>
        <w:t>彼は手先の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ヨウな人だ。</w:t>
      </w:r>
    </w:p>
    <w:p w:rsidR="00AC7CB3" w:rsidRPr="004568DD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④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ミの悪い光景を見た。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511C2">
        <w:rPr>
          <w:rFonts w:asciiTheme="minorEastAsia" w:hAnsiTheme="minorEastAsia" w:cs="Times New Roman" w:hint="eastAsia"/>
          <w:b/>
          <w:bCs/>
          <w:color w:val="000000"/>
        </w:rPr>
        <w:t>③　容</w:t>
      </w:r>
      <w:r w:rsidRPr="001511C2">
        <w:rPr>
          <w:rFonts w:asciiTheme="minorEastAsia" w:hAnsiTheme="minorEastAsia" w:cs="Times New Roman" w:hint="eastAsia"/>
          <w:b/>
          <w:bCs/>
          <w:color w:val="000000"/>
          <w:u w:val="thick"/>
        </w:rPr>
        <w:t>器</w:t>
      </w:r>
    </w:p>
    <w:p w:rsidR="00944C59" w:rsidRPr="00F3622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①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棄</w:t>
      </w:r>
      <w:r w:rsidRPr="001511C2">
        <w:rPr>
          <w:rFonts w:asciiTheme="minorEastAsia" w:hAnsiTheme="minorEastAsia" w:cs="Times New Roman" w:hint="eastAsia"/>
          <w:color w:val="000000"/>
        </w:rPr>
        <w:t>権　②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機</w:t>
      </w:r>
      <w:r w:rsidRPr="001511C2">
        <w:rPr>
          <w:rFonts w:asciiTheme="minorEastAsia" w:hAnsiTheme="minorEastAsia" w:cs="Times New Roman" w:hint="eastAsia"/>
          <w:color w:val="000000"/>
        </w:rPr>
        <w:t>微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511C2">
        <w:rPr>
          <w:rFonts w:asciiTheme="minorEastAsia" w:hAnsiTheme="minorEastAsia" w:cs="Times New Roman" w:hint="eastAsia"/>
          <w:color w:val="000000"/>
        </w:rPr>
        <w:t>③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器</w:t>
      </w:r>
      <w:r w:rsidRPr="001511C2">
        <w:rPr>
          <w:rFonts w:asciiTheme="minorEastAsia" w:hAnsiTheme="minorEastAsia" w:cs="Times New Roman" w:hint="eastAsia"/>
          <w:color w:val="000000"/>
        </w:rPr>
        <w:t>用　④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気</w:t>
      </w:r>
      <w:r w:rsidRPr="001511C2">
        <w:rPr>
          <w:rFonts w:asciiTheme="minorEastAsia" w:hAnsiTheme="minorEastAsia" w:cs="Times New Roman" w:hint="eastAsia"/>
          <w:color w:val="000000"/>
        </w:rPr>
        <w:t>味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53FD6" w:rsidRPr="00567DCB" w:rsidRDefault="00353FD6" w:rsidP="00567DCB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～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:rsidR="00944C59" w:rsidRPr="00BF5C22" w:rsidRDefault="00A94F25" w:rsidP="00BF5C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 xml:space="preserve">　彼女は私より少し年上で、</w:t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れい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怜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り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悧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な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美しい</w:t>
      </w:r>
      <w:r w:rsidR="00BF5C2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BF5C2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瞳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をした女性であった。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F5C2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かしこく利発な　②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冷ややかな</w:t>
      </w:r>
    </w:p>
    <w:p w:rsidR="00944C59" w:rsidRPr="004568DD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  <w:lang w:val="ja-JP"/>
        </w:rPr>
        <w:lastRenderedPageBreak/>
        <w:t>③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落ち着いた　　　④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透き通るような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F5C2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BF5C22" w:rsidRDefault="00A94F25" w:rsidP="00BF5C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 xml:space="preserve">　逆説的に聞こえるが、ここから自由意志はしばしば</w:t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ふ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不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き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羈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ほん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奔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ぽう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放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な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行動とは正反対の営み、自己抑制的で道徳的な行動の原動力として捉えられてきた。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①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道にそむいて勝手なことをしてしまうこと。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②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自分を律することができずに暴走すること。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③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取り返しのつかない行動に出てしまうこと。</w:t>
      </w:r>
    </w:p>
    <w:p w:rsidR="00944C59" w:rsidRPr="004568DD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④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何にも束縛されず思いのままに振る舞うこと。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F5C2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BF5C22" w:rsidRDefault="00A94F25" w:rsidP="00BF5C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 xml:space="preserve">　日本では事情が異なる。「和をもって貴</w:t>
      </w:r>
      <w:proofErr w:type="gramStart"/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しと</w:t>
      </w:r>
      <w:proofErr w:type="gramEnd"/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なす」……日本風土ではだれもが「同じこと」を考えるように強いられる。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出る</w:t>
      </w:r>
      <w:r w:rsidR="00876A9D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76A9D" w:rsidRPr="00876A9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くい</w:t>
            </w:r>
          </w:rt>
          <w:rubyBase>
            <w:r w:rsidR="00876A9D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杭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は打たれる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。こうした精神風土では説得（</w:t>
      </w:r>
      <w:r w:rsidR="0021513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1513A" w:rsidRPr="0021513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じょうぜつ</w:t>
            </w:r>
          </w:rt>
          <w:rubyBase>
            <w:r w:rsidR="0021513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饒舌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）の出る幕はない。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①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すぐれている者は人から憎まれやすいこと。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②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自分の主張した意見が非難されること。</w:t>
      </w:r>
    </w:p>
    <w:p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③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人は苦労することで個性を伸ばすこと。</w:t>
      </w:r>
    </w:p>
    <w:p w:rsidR="00421792" w:rsidRPr="004568DD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④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ずば抜けた才能はかえって大成しないこと。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0A2924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F5C2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  <w:color w:val="000000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  <w:color w:val="000000"/>
        </w:rPr>
        <w:t>・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  <w:color w:val="000000"/>
        </w:rPr>
        <w:t>の傍線部の解釈として最も適切なものを、それぞれの選択肢の中から一つ選べ。</w:t>
      </w:r>
    </w:p>
    <w:p w:rsidR="00421792" w:rsidRPr="00876A9D" w:rsidRDefault="00A94F25" w:rsidP="00876A9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76A9D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876A9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76A9D" w:rsidRPr="00876A9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いなづま</w:t>
            </w:r>
          </w:rt>
          <w:rubyBase>
            <w:r w:rsidR="00876A9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稲妻</w:t>
            </w:r>
          </w:rubyBase>
        </w:ruby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の光に行かん天の原はるかに渡せ雲のかけ橋」と、</w:t>
      </w:r>
      <w:r w:rsidR="00876A9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76A9D" w:rsidRPr="00876A9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ね</w:t>
            </w:r>
          </w:rt>
          <w:rubyBase>
            <w:r w:rsidR="00876A9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音</w:t>
            </w:r>
          </w:rubyBase>
        </w:ruby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のかぎり吹きたまへるは、げに、</w:t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  <w:u w:val="thick"/>
        </w:rPr>
        <w:t>月の都の人もいかで</w:t>
      </w:r>
      <w:proofErr w:type="gramStart"/>
      <w:r w:rsidR="00876A9D" w:rsidRPr="00876A9D">
        <w:rPr>
          <w:rFonts w:asciiTheme="minorEastAsia" w:hAnsiTheme="minorEastAsia" w:cs="Times New Roman" w:hint="eastAsia"/>
          <w:b/>
          <w:bCs/>
          <w:color w:val="000000"/>
          <w:u w:val="thick"/>
        </w:rPr>
        <w:t>か</w:t>
      </w:r>
      <w:proofErr w:type="gramEnd"/>
      <w:r w:rsidR="00876A9D" w:rsidRPr="00876A9D">
        <w:rPr>
          <w:rFonts w:asciiTheme="minorEastAsia" w:hAnsiTheme="minorEastAsia" w:cs="Times New Roman" w:hint="eastAsia"/>
          <w:b/>
          <w:bCs/>
          <w:color w:val="000000"/>
          <w:u w:val="thick"/>
        </w:rPr>
        <w:t>聞き驚かざらん</w:t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2A777F" w:rsidRPr="002A777F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月の都の人はどうして聞いても眠りから覚めないのだろうか。</w:t>
      </w:r>
    </w:p>
    <w:p w:rsidR="002A777F" w:rsidRPr="002A777F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月の都の人もどうして聞いてびっくりしないことがあろうか。</w:t>
      </w:r>
    </w:p>
    <w:p w:rsidR="002A777F" w:rsidRPr="002A777F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月の都の人にもどうにかして聞かせて目覚めさせたいものだ。</w:t>
      </w:r>
    </w:p>
    <w:p w:rsidR="00AC7CB3" w:rsidRPr="004568DD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月の都の人はどういうわけで聞いてもびっくりしないのだろうか。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A777F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2A777F" w:rsidRDefault="00A94F25" w:rsidP="002A777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 xml:space="preserve">　さしはなちたる人の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やうにわづらは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しがり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て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、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わづかに</w:t>
      </w:r>
      <w:proofErr w:type="gramEnd"/>
      <w:r w:rsidR="00603487">
        <w:rPr>
          <w:rFonts w:asciiTheme="minorEastAsia" w:hAnsiTheme="minorEastAsia" w:cs="Times New Roman"/>
          <w:b/>
          <w:bCs/>
          <w:color w:val="000000"/>
        </w:rPr>
        <w:fldChar w:fldCharType="begin"/>
      </w:r>
      <w:r w:rsidR="00603487">
        <w:rPr>
          <w:rFonts w:asciiTheme="minorEastAsia" w:hAnsiTheme="minorEastAsia" w:cs="Times New Roman"/>
          <w:b/>
          <w:bCs/>
          <w:color w:val="000000"/>
        </w:rPr>
        <w:instrText xml:space="preserve"> </w:instrText>
      </w:r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eq \* jc2 \* "Font:ＭＳ 明朝" \* hps10 \o\ad(\s\up 11(</w:instrText>
      </w:r>
      <w:r w:rsidR="00603487" w:rsidRPr="00603487">
        <w:rPr>
          <w:rFonts w:ascii="ＭＳ 明朝" w:eastAsia="ＭＳ 明朝" w:hAnsi="ＭＳ 明朝" w:cs="Times New Roman" w:hint="eastAsia"/>
          <w:b/>
          <w:bCs/>
          <w:color w:val="000000"/>
          <w:sz w:val="10"/>
        </w:rPr>
        <w:instrText>きよみづ</w:instrText>
      </w:r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),清水)</w:instrText>
      </w:r>
      <w:r w:rsidR="00603487">
        <w:rPr>
          <w:rFonts w:asciiTheme="minorEastAsia" w:hAnsiTheme="minorEastAsia" w:cs="Times New Roman"/>
          <w:b/>
          <w:bCs/>
          <w:color w:val="000000"/>
        </w:rPr>
        <w:fldChar w:fldCharType="end"/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に</w:t>
      </w:r>
      <w:r w:rsidR="00603487">
        <w:rPr>
          <w:rFonts w:asciiTheme="minorEastAsia" w:hAnsiTheme="minorEastAsia" w:cs="Times New Roman"/>
          <w:b/>
          <w:bCs/>
          <w:color w:val="000000"/>
        </w:rPr>
        <w:fldChar w:fldCharType="begin"/>
      </w:r>
      <w:r w:rsidR="00603487">
        <w:rPr>
          <w:rFonts w:asciiTheme="minorEastAsia" w:hAnsiTheme="minorEastAsia" w:cs="Times New Roman"/>
          <w:b/>
          <w:bCs/>
          <w:color w:val="000000"/>
        </w:rPr>
        <w:instrText xml:space="preserve"> </w:instrText>
      </w:r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eq \* jc2 \* "Font:ＭＳ 明朝" \* hps10 \o\ad(\s\up 11(</w:instrText>
      </w:r>
      <w:r w:rsidR="00603487" w:rsidRPr="00603487">
        <w:rPr>
          <w:rFonts w:ascii="ＭＳ 明朝" w:eastAsia="ＭＳ 明朝" w:hAnsi="ＭＳ 明朝" w:cs="Times New Roman" w:hint="eastAsia"/>
          <w:b/>
          <w:bCs/>
          <w:color w:val="000000"/>
          <w:sz w:val="10"/>
        </w:rPr>
        <w:instrText>ゐ</w:instrText>
      </w:r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),</w:instrText>
      </w:r>
      <w:proofErr w:type="gramStart"/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率)</w:instrText>
      </w:r>
      <w:r w:rsidR="00603487">
        <w:rPr>
          <w:rFonts w:asciiTheme="minorEastAsia" w:hAnsiTheme="minorEastAsia" w:cs="Times New Roman"/>
          <w:b/>
          <w:bCs/>
          <w:color w:val="000000"/>
        </w:rPr>
        <w:fldChar w:fldCharType="end"/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てこもり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たり。それにも例のくせは、</w:t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まことしか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べい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ことも思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ひ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申されず</w:t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EB59C2" w:rsidRPr="00EB59C2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①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とてもおそろしくて祈りをささげ申し上げることができない。</w:t>
      </w:r>
    </w:p>
    <w:p w:rsidR="00EB59C2" w:rsidRPr="00EB59C2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②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まじめにお願いするべきことなどをお祈りする気にはなれない。</w:t>
      </w:r>
    </w:p>
    <w:p w:rsidR="00EB59C2" w:rsidRPr="00EB59C2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③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誠実にお願いしようと思うけれども申し出ることができない。</w:t>
      </w:r>
    </w:p>
    <w:p w:rsidR="00D10080" w:rsidRPr="00D10080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④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ほんとうに当然のことと思っていても言われることはない。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B59C2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  <w:color w:val="000000"/>
        </w:rPr>
        <w:t>次の傍線部の文法的説明として最も適切なものを、選択肢の中から一つ選べ。</w:t>
      </w:r>
    </w:p>
    <w:p w:rsidR="00D10080" w:rsidRPr="0060348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0348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くら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鞍</w:t>
            </w:r>
          </w:rubyBase>
        </w:ruby>
      </w:r>
      <w:r w:rsidR="0060348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馬</w:t>
            </w:r>
          </w:rubyBase>
        </w:ruby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はさる山、</w:t>
      </w:r>
      <w:proofErr w:type="gramStart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率て</w:t>
      </w:r>
      <w:r w:rsidR="00603487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い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出</w:t>
            </w:r>
          </w:rubyBase>
        </w:ruby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でむ</w:t>
      </w:r>
      <w:proofErr w:type="gramEnd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いと</w:t>
      </w:r>
      <w:proofErr w:type="gramStart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おそろ</w:t>
      </w:r>
      <w:proofErr w:type="gramEnd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しや</w:t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0348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0348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「む」は意志の助動詞で、「や」は疑問の助詞である。</w:t>
      </w:r>
    </w:p>
    <w:p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②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</w:rPr>
        <w:t>「む」は仮定・婉曲の助動詞で、「や」は詠嘆の助詞である。</w:t>
      </w:r>
    </w:p>
    <w:p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③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</w:rPr>
        <w:t>「む」は可能推量の助動詞で、「や」は詠嘆の助詞である。</w:t>
      </w:r>
    </w:p>
    <w:p w:rsidR="00603487" w:rsidRPr="004568D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④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</w:rPr>
        <w:t>「む」は適当・勧誘の助動詞で、「や」は疑問の助詞である。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0348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「神の鳴るべきに</w:t>
      </w:r>
      <w:proofErr w:type="gramStart"/>
      <w:r w:rsidR="00567DCB" w:rsidRPr="00567DCB">
        <w:rPr>
          <w:rFonts w:asciiTheme="minorEastAsia" w:hAnsiTheme="minorEastAsia" w:cs="ＭＳ 明朝" w:hint="eastAsia"/>
        </w:rPr>
        <w:t>やと</w:t>
      </w:r>
      <w:proofErr w:type="gramEnd"/>
      <w:r w:rsidR="00567DCB" w:rsidRPr="00567DCB">
        <w:rPr>
          <w:rFonts w:asciiTheme="minorEastAsia" w:hAnsiTheme="minorEastAsia" w:cs="ＭＳ 明朝" w:hint="eastAsia"/>
        </w:rPr>
        <w:t>見</w:t>
      </w:r>
      <w:proofErr w:type="gramStart"/>
      <w:r w:rsidR="00567DCB" w:rsidRPr="00567DCB">
        <w:rPr>
          <w:rFonts w:asciiTheme="minorEastAsia" w:hAnsiTheme="minorEastAsia" w:cs="ＭＳ 明朝" w:hint="eastAsia"/>
        </w:rPr>
        <w:t>ゆるを</w:t>
      </w:r>
      <w:proofErr w:type="gramEnd"/>
      <w:r w:rsidR="00567DCB" w:rsidRPr="00567DCB">
        <w:rPr>
          <w:rFonts w:asciiTheme="minorEastAsia" w:hAnsiTheme="minorEastAsia" w:cs="ＭＳ 明朝" w:hint="eastAsia"/>
        </w:rPr>
        <w:t>」の「</w:t>
      </w:r>
      <w:r w:rsidR="00567DCB" w:rsidRPr="00567DCB">
        <w:rPr>
          <w:rFonts w:asciiTheme="minorEastAsia" w:hAnsiTheme="minorEastAsia" w:cs="ＭＳ 明朝" w:hint="eastAsia"/>
          <w:u w:val="thick"/>
        </w:rPr>
        <w:t>に</w:t>
      </w:r>
      <w:r w:rsidR="00567DCB" w:rsidRPr="00567DCB">
        <w:rPr>
          <w:rFonts w:asciiTheme="minorEastAsia" w:hAnsiTheme="minorEastAsia" w:cs="ＭＳ 明朝" w:hint="eastAsia"/>
        </w:rPr>
        <w:t>」と文法的に働きが同じものを、次の中から一つ選べ。</w:t>
      </w:r>
    </w:p>
    <w:p w:rsidR="00603487" w:rsidRPr="004337FD" w:rsidRDefault="00A94F25" w:rsidP="00603487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03487" w:rsidRPr="004337FD">
        <w:rPr>
          <w:rFonts w:asciiTheme="minorEastAsia" w:hAnsiTheme="minorEastAsia" w:cs="Times New Roman" w:hint="eastAsia"/>
          <w:color w:val="000000"/>
        </w:rPr>
        <w:t>①</w:t>
      </w:r>
      <w:r w:rsidR="00603487" w:rsidRPr="004337FD">
        <w:rPr>
          <w:rFonts w:asciiTheme="minorEastAsia" w:hAnsiTheme="minorEastAsia" w:cs="Times New Roman"/>
          <w:color w:val="000000"/>
        </w:rPr>
        <w:t xml:space="preserve"> </w:t>
      </w:r>
      <w:r w:rsidR="00603487" w:rsidRPr="004337FD">
        <w:rPr>
          <w:rFonts w:asciiTheme="minorEastAsia" w:hAnsiTheme="minorEastAsia" w:cs="Times New Roman" w:hint="eastAsia"/>
          <w:color w:val="000000"/>
        </w:rPr>
        <w:t>言</w:t>
      </w:r>
      <w:proofErr w:type="gramStart"/>
      <w:r w:rsidR="00603487" w:rsidRPr="004337FD">
        <w:rPr>
          <w:rFonts w:asciiTheme="minorEastAsia" w:hAnsiTheme="minorEastAsia" w:cs="Times New Roman" w:hint="eastAsia"/>
          <w:color w:val="000000"/>
        </w:rPr>
        <w:t>ひ</w:t>
      </w:r>
      <w:proofErr w:type="gramEnd"/>
      <w:r w:rsidR="00603487" w:rsidRPr="004337FD">
        <w:rPr>
          <w:rFonts w:asciiTheme="minorEastAsia" w:hAnsiTheme="minorEastAsia" w:cs="Times New Roman" w:hint="eastAsia"/>
          <w:color w:val="000000"/>
        </w:rPr>
        <w:t>知らず</w:t>
      </w:r>
      <w:proofErr w:type="gramStart"/>
      <w:r w:rsidR="00603487" w:rsidRPr="004337FD">
        <w:rPr>
          <w:rFonts w:asciiTheme="minorEastAsia" w:hAnsiTheme="minorEastAsia" w:cs="Times New Roman" w:hint="eastAsia"/>
          <w:color w:val="000000"/>
        </w:rPr>
        <w:t>を</w:t>
      </w:r>
      <w:proofErr w:type="gramEnd"/>
      <w:r w:rsidR="00603487" w:rsidRPr="004337FD">
        <w:rPr>
          <w:rFonts w:asciiTheme="minorEastAsia" w:hAnsiTheme="minorEastAsia" w:cs="Times New Roman" w:hint="eastAsia"/>
          <w:color w:val="000000"/>
        </w:rPr>
        <w:t>かしげ</w:t>
      </w:r>
      <w:r w:rsidR="00603487"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="00603487" w:rsidRPr="004337FD">
        <w:rPr>
          <w:rFonts w:asciiTheme="minorEastAsia" w:hAnsiTheme="minorEastAsia" w:cs="Times New Roman" w:hint="eastAsia"/>
          <w:color w:val="000000"/>
        </w:rPr>
        <w:t>、</w:t>
      </w:r>
    </w:p>
    <w:p w:rsidR="00603487" w:rsidRPr="004337F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337FD">
        <w:rPr>
          <w:rFonts w:asciiTheme="minorEastAsia" w:hAnsiTheme="minorEastAsia" w:cs="Times New Roman" w:hint="eastAsia"/>
          <w:color w:val="000000"/>
        </w:rPr>
        <w:t>②</w:t>
      </w:r>
      <w:r w:rsidRPr="004337FD">
        <w:rPr>
          <w:rFonts w:asciiTheme="minorEastAsia" w:hAnsiTheme="minorEastAsia" w:cs="Times New Roman"/>
          <w:color w:val="000000"/>
        </w:rPr>
        <w:t xml:space="preserve"> </w:t>
      </w:r>
      <w:r w:rsidRPr="004337FD">
        <w:rPr>
          <w:rFonts w:asciiTheme="minorEastAsia" w:hAnsiTheme="minorEastAsia" w:cs="Times New Roman" w:hint="eastAsia"/>
          <w:color w:val="000000"/>
        </w:rPr>
        <w:t>中将の君</w:t>
      </w:r>
      <w:r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4337FD">
        <w:rPr>
          <w:rFonts w:asciiTheme="minorEastAsia" w:hAnsiTheme="minorEastAsia" w:cs="Times New Roman" w:hint="eastAsia"/>
          <w:color w:val="000000"/>
        </w:rPr>
        <w:t>うち掛けたまふと見るに、</w:t>
      </w:r>
    </w:p>
    <w:p w:rsidR="00603487" w:rsidRPr="004337F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337FD">
        <w:rPr>
          <w:rFonts w:asciiTheme="minorEastAsia" w:hAnsiTheme="minorEastAsia" w:cs="Times New Roman" w:hint="eastAsia"/>
          <w:color w:val="000000"/>
        </w:rPr>
        <w:t>③</w:t>
      </w:r>
      <w:r w:rsidRPr="004337FD">
        <w:rPr>
          <w:rFonts w:asciiTheme="minorEastAsia" w:hAnsiTheme="minorEastAsia" w:cs="Times New Roman"/>
          <w:color w:val="000000"/>
        </w:rPr>
        <w:t xml:space="preserve"> </w:t>
      </w:r>
      <w:r w:rsidRPr="004337FD">
        <w:rPr>
          <w:rFonts w:asciiTheme="minorEastAsia" w:hAnsiTheme="minorEastAsia" w:cs="Times New Roman" w:hint="eastAsia"/>
          <w:color w:val="000000"/>
        </w:rPr>
        <w:t>ふと降り</w:t>
      </w:r>
      <w:proofErr w:type="gramStart"/>
      <w:r w:rsidRPr="004337FD">
        <w:rPr>
          <w:rFonts w:asciiTheme="minorEastAsia" w:hAnsiTheme="minorEastAsia" w:cs="Times New Roman" w:hint="eastAsia"/>
          <w:color w:val="000000"/>
        </w:rPr>
        <w:t>ゐ</w:t>
      </w:r>
      <w:proofErr w:type="gramEnd"/>
      <w:r w:rsidRPr="004337FD">
        <w:rPr>
          <w:rFonts w:asciiTheme="minorEastAsia" w:hAnsiTheme="minorEastAsia" w:cs="Times New Roman" w:hint="eastAsia"/>
          <w:color w:val="000000"/>
        </w:rPr>
        <w:t>たまふと見る</w:t>
      </w:r>
      <w:r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4337FD">
        <w:rPr>
          <w:rFonts w:asciiTheme="minorEastAsia" w:hAnsiTheme="minorEastAsia" w:cs="Times New Roman" w:hint="eastAsia"/>
          <w:color w:val="000000"/>
        </w:rPr>
        <w:t>、</w:t>
      </w:r>
    </w:p>
    <w:p w:rsidR="00E86E48" w:rsidRPr="004337F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337FD">
        <w:rPr>
          <w:rFonts w:asciiTheme="minorEastAsia" w:hAnsiTheme="minorEastAsia" w:cs="Times New Roman" w:hint="eastAsia"/>
          <w:color w:val="000000"/>
        </w:rPr>
        <w:t>④</w:t>
      </w:r>
      <w:r w:rsidRPr="004337FD">
        <w:rPr>
          <w:rFonts w:asciiTheme="minorEastAsia" w:hAnsiTheme="minorEastAsia" w:cs="Times New Roman"/>
          <w:color w:val="000000"/>
        </w:rPr>
        <w:t xml:space="preserve"> </w:t>
      </w:r>
      <w:r w:rsidRPr="004337F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4337F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かう</w:t>
            </w:r>
          </w:rt>
          <w:rubyBase>
            <w:r w:rsidR="00603487" w:rsidRPr="004337FD">
              <w:rPr>
                <w:rFonts w:asciiTheme="minorEastAsia" w:hAnsiTheme="minorEastAsia" w:cs="Times New Roman" w:hint="eastAsia"/>
                <w:color w:val="000000"/>
              </w:rPr>
              <w:t>香</w:t>
            </w:r>
          </w:rubyBase>
        </w:ruby>
      </w:r>
      <w:r w:rsidRPr="004337FD">
        <w:rPr>
          <w:rFonts w:asciiTheme="minorEastAsia" w:hAnsiTheme="minorEastAsia" w:cs="Times New Roman" w:hint="eastAsia"/>
          <w:color w:val="000000"/>
        </w:rPr>
        <w:t>ばしき童</w:t>
      </w:r>
      <w:r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4337FD">
        <w:rPr>
          <w:rFonts w:asciiTheme="minorEastAsia" w:hAnsiTheme="minorEastAsia" w:cs="Times New Roman" w:hint="eastAsia"/>
          <w:color w:val="000000"/>
        </w:rPr>
        <w:t>て、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0348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53FD6" w:rsidRPr="00567DCB" w:rsidRDefault="00353FD6" w:rsidP="00567DCB">
      <w:pPr>
        <w:ind w:left="960" w:hangingChars="400" w:hanging="960"/>
        <w:rPr>
          <w:rFonts w:asciiTheme="minorEastAsia" w:hAnsiTheme="minorEastAsia" w:cs="ＭＳ 明朝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67DCB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567DCB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・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67DCB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567DCB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E86E48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森</w:t>
      </w:r>
      <w:r w:rsidR="0060348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おう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鷗</w:t>
            </w:r>
          </w:rubyBase>
        </w:ruby>
      </w:r>
      <w:r w:rsidR="0060348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がい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外</w:t>
            </w:r>
          </w:rubyBase>
        </w:ruby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の作品。</w:t>
      </w:r>
    </w:p>
    <w:p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①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三四郎　　</w:t>
      </w:r>
      <w:r w:rsidRPr="00603487">
        <w:rPr>
          <w:rFonts w:asciiTheme="minorEastAsia" w:hAnsiTheme="minorEastAsia" w:cs="Times New Roman" w:hint="eastAsia"/>
          <w:color w:val="000000"/>
        </w:rPr>
        <w:t>②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高瀬舟</w:t>
      </w:r>
    </w:p>
    <w:p w:rsidR="00421792" w:rsidRPr="004568D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③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こう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高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や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野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ひじり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聖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603487">
        <w:rPr>
          <w:rFonts w:asciiTheme="minorEastAsia" w:hAnsiTheme="minorEastAsia" w:cs="Times New Roman" w:hint="eastAsia"/>
          <w:color w:val="000000"/>
        </w:rPr>
        <w:t>④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五重塔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0348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E86E48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①夏目漱石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03487">
        <w:rPr>
          <w:rFonts w:asciiTheme="minorEastAsia" w:hAnsiTheme="minorEastAsia" w:cs="Times New Roman" w:hint="eastAsia"/>
          <w:color w:val="000000"/>
        </w:rPr>
        <w:t>③泉鏡花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03487">
        <w:rPr>
          <w:rFonts w:asciiTheme="minorEastAsia" w:hAnsiTheme="minorEastAsia" w:cs="Times New Roman" w:hint="eastAsia"/>
          <w:color w:val="000000"/>
        </w:rPr>
        <w:t>④幸田露伴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60348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「継子いじめ」を題材とする作品。</w:t>
      </w:r>
    </w:p>
    <w:p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①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おちくぼ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落窪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物語　　</w:t>
      </w:r>
      <w:r w:rsidRPr="00603487">
        <w:rPr>
          <w:rFonts w:asciiTheme="minorEastAsia" w:hAnsiTheme="minorEastAsia" w:cs="Times New Roman" w:hint="eastAsia"/>
          <w:color w:val="000000"/>
        </w:rPr>
        <w:t>②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やまと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大和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物語</w:t>
      </w:r>
    </w:p>
    <w:p w:rsidR="00421792" w:rsidRPr="004568D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③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へい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平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ちゅう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中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物語　　</w:t>
      </w:r>
      <w:r w:rsidRPr="00603487">
        <w:rPr>
          <w:rFonts w:asciiTheme="minorEastAsia" w:hAnsiTheme="minorEastAsia" w:cs="Times New Roman" w:hint="eastAsia"/>
          <w:color w:val="000000"/>
        </w:rPr>
        <w:t>④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狭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ごろも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衣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物語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123EF" w:rsidRPr="002123EF" w:rsidRDefault="002123EF" w:rsidP="002123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23EF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67B" w:rsidRDefault="00AA567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567B" w:rsidRDefault="00AA567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67B" w:rsidRDefault="00AA567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567B" w:rsidRDefault="00AA567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2F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511C2"/>
    <w:rsid w:val="001B791B"/>
    <w:rsid w:val="002123EF"/>
    <w:rsid w:val="0021513A"/>
    <w:rsid w:val="00230AC0"/>
    <w:rsid w:val="00232958"/>
    <w:rsid w:val="00247EA4"/>
    <w:rsid w:val="00293856"/>
    <w:rsid w:val="002946A1"/>
    <w:rsid w:val="002A00B2"/>
    <w:rsid w:val="002A48E6"/>
    <w:rsid w:val="002A770D"/>
    <w:rsid w:val="002A777F"/>
    <w:rsid w:val="002B51AA"/>
    <w:rsid w:val="002C4143"/>
    <w:rsid w:val="002D5422"/>
    <w:rsid w:val="002F737D"/>
    <w:rsid w:val="0031068D"/>
    <w:rsid w:val="00314AE6"/>
    <w:rsid w:val="0034245F"/>
    <w:rsid w:val="00345787"/>
    <w:rsid w:val="00353FD6"/>
    <w:rsid w:val="00367461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337FD"/>
    <w:rsid w:val="0044378C"/>
    <w:rsid w:val="00445939"/>
    <w:rsid w:val="004568DD"/>
    <w:rsid w:val="0047446C"/>
    <w:rsid w:val="004853F7"/>
    <w:rsid w:val="00494005"/>
    <w:rsid w:val="004B19DC"/>
    <w:rsid w:val="004E30DB"/>
    <w:rsid w:val="005031C8"/>
    <w:rsid w:val="0050763D"/>
    <w:rsid w:val="00567DCB"/>
    <w:rsid w:val="0057153D"/>
    <w:rsid w:val="00591C7B"/>
    <w:rsid w:val="005931D4"/>
    <w:rsid w:val="005933BE"/>
    <w:rsid w:val="00594B96"/>
    <w:rsid w:val="00603487"/>
    <w:rsid w:val="0060367C"/>
    <w:rsid w:val="00616C93"/>
    <w:rsid w:val="0063061F"/>
    <w:rsid w:val="00661297"/>
    <w:rsid w:val="00697881"/>
    <w:rsid w:val="006A6E19"/>
    <w:rsid w:val="006B73C8"/>
    <w:rsid w:val="006C64D2"/>
    <w:rsid w:val="007414AB"/>
    <w:rsid w:val="00782B02"/>
    <w:rsid w:val="00787381"/>
    <w:rsid w:val="007A492B"/>
    <w:rsid w:val="007D314F"/>
    <w:rsid w:val="007D32FC"/>
    <w:rsid w:val="00876A9D"/>
    <w:rsid w:val="008855EC"/>
    <w:rsid w:val="008C30C3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A567B"/>
    <w:rsid w:val="00AB4F46"/>
    <w:rsid w:val="00AC7CB3"/>
    <w:rsid w:val="00B04AB6"/>
    <w:rsid w:val="00B07DC3"/>
    <w:rsid w:val="00B3434A"/>
    <w:rsid w:val="00B912F3"/>
    <w:rsid w:val="00BB44FB"/>
    <w:rsid w:val="00BD22F6"/>
    <w:rsid w:val="00BF5C22"/>
    <w:rsid w:val="00C20B22"/>
    <w:rsid w:val="00CA5B5C"/>
    <w:rsid w:val="00CB24FF"/>
    <w:rsid w:val="00CF3C30"/>
    <w:rsid w:val="00D10080"/>
    <w:rsid w:val="00D13705"/>
    <w:rsid w:val="00D4167A"/>
    <w:rsid w:val="00D42FC7"/>
    <w:rsid w:val="00D47783"/>
    <w:rsid w:val="00D636F2"/>
    <w:rsid w:val="00D86713"/>
    <w:rsid w:val="00D91FF5"/>
    <w:rsid w:val="00D92BBC"/>
    <w:rsid w:val="00DC092F"/>
    <w:rsid w:val="00DE6453"/>
    <w:rsid w:val="00E04013"/>
    <w:rsid w:val="00E06C70"/>
    <w:rsid w:val="00E361A5"/>
    <w:rsid w:val="00E747EE"/>
    <w:rsid w:val="00E83DD4"/>
    <w:rsid w:val="00E86E48"/>
    <w:rsid w:val="00EB59C2"/>
    <w:rsid w:val="00EC3DE4"/>
    <w:rsid w:val="00F213F6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345B98"/>
  <w15:docId w15:val="{5C21AFEA-799A-BD4C-ADAA-F5A649C9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487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20</cp:revision>
  <dcterms:created xsi:type="dcterms:W3CDTF">2020-02-22T01:57:00Z</dcterms:created>
  <dcterms:modified xsi:type="dcterms:W3CDTF">2020-03-05T04:08:00Z</dcterms:modified>
</cp:coreProperties>
</file>