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B43110">
        <w:rPr>
          <w:rFonts w:asciiTheme="minorEastAsia" w:hAnsiTheme="minorEastAsia" w:cs="ＭＳ 明朝" w:hint="eastAsia"/>
        </w:rPr>
        <w:t>５</w:t>
      </w:r>
    </w:p>
    <w:p w:rsidR="00247EA4" w:rsidRDefault="00247EA4" w:rsidP="0034245F">
      <w:pPr>
        <w:adjustRightInd w:val="0"/>
        <w:rPr>
          <w:rFonts w:asciiTheme="minorEastAsia" w:hAnsiTheme="minorEastAsia" w:cs="Times New Roman"/>
        </w:rPr>
      </w:pPr>
    </w:p>
    <w:p w:rsidR="00B43110" w:rsidRPr="00B43110" w:rsidRDefault="00B43110" w:rsidP="00B43110">
      <w:pPr>
        <w:adjustRightInd w:val="0"/>
        <w:rPr>
          <w:rFonts w:asciiTheme="minorEastAsia" w:hAnsiTheme="minorEastAsia" w:cs="Times New Roman"/>
        </w:rPr>
      </w:pPr>
      <w:r w:rsidRPr="00B43110">
        <w:rPr>
          <w:rFonts w:asciiTheme="minorEastAsia" w:hAnsiTheme="minorEastAsia" w:cs="Times New Roman" w:hint="eastAsia"/>
        </w:rPr>
        <w:t>東洋大学</w:t>
      </w:r>
      <w:r w:rsidR="00886174">
        <w:rPr>
          <w:rFonts w:asciiTheme="minorEastAsia" w:hAnsiTheme="minorEastAsia" w:cs="Times New Roman" w:hint="eastAsia"/>
        </w:rPr>
        <w:t>①</w:t>
      </w: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B43110" w:rsidRPr="00B43110" w:rsidRDefault="00B43110" w:rsidP="00B43110">
      <w:pPr>
        <w:adjustRightInd w:val="0"/>
        <w:ind w:left="240" w:hangingChars="100" w:hanging="240"/>
        <w:rPr>
          <w:rFonts w:asciiTheme="minorEastAsia" w:hAnsiTheme="minorEastAsia" w:cs="Times New Roman"/>
        </w:rPr>
      </w:pPr>
      <w:r w:rsidRPr="00B43110">
        <w:rPr>
          <w:rFonts w:asciiTheme="minorEastAsia" w:hAnsiTheme="minorEastAsia" w:cs="Times New Roman" w:hint="eastAsia"/>
        </w:rPr>
        <w:t>▼現代文・古文１題ずつの出題で、全問マークである。どちらも</w:t>
      </w:r>
      <w:r w:rsidRPr="00B43110">
        <w:rPr>
          <w:rFonts w:asciiTheme="minorEastAsia" w:hAnsiTheme="minorEastAsia" w:cs="Times New Roman" w:hint="eastAsia"/>
          <w:b/>
          <w:bCs/>
        </w:rPr>
        <w:t>文学史の出題はほとんどない</w:t>
      </w:r>
      <w:r w:rsidRPr="00B43110">
        <w:rPr>
          <w:rFonts w:asciiTheme="minorEastAsia" w:hAnsiTheme="minorEastAsia" w:cs="Times New Roman" w:hint="eastAsia"/>
        </w:rPr>
        <w:t>。</w:t>
      </w:r>
    </w:p>
    <w:p w:rsidR="00B43110" w:rsidRPr="00B43110" w:rsidRDefault="00B43110" w:rsidP="00B43110">
      <w:pPr>
        <w:adjustRightInd w:val="0"/>
        <w:ind w:left="240" w:hangingChars="100" w:hanging="240"/>
        <w:rPr>
          <w:rFonts w:asciiTheme="minorEastAsia" w:hAnsiTheme="minorEastAsia" w:cs="Times New Roman"/>
        </w:rPr>
      </w:pPr>
      <w:r w:rsidRPr="00B43110">
        <w:rPr>
          <w:rFonts w:asciiTheme="minorEastAsia" w:hAnsiTheme="minorEastAsia" w:cs="Times New Roman" w:hint="eastAsia"/>
        </w:rPr>
        <w:t>▼現代文は評論が中心。</w:t>
      </w:r>
      <w:r w:rsidRPr="00B43110">
        <w:rPr>
          <w:rFonts w:asciiTheme="minorEastAsia" w:hAnsiTheme="minorEastAsia" w:cs="Times New Roman" w:hint="eastAsia"/>
          <w:b/>
          <w:bCs/>
        </w:rPr>
        <w:t>書き取り、接続詞や語句の空欄補充、欠文挿入、内容説明、内容真偽などが必ず出題</w:t>
      </w:r>
      <w:r w:rsidRPr="00B43110">
        <w:rPr>
          <w:rFonts w:asciiTheme="minorEastAsia" w:hAnsiTheme="minorEastAsia" w:cs="Times New Roman" w:hint="eastAsia"/>
        </w:rPr>
        <w:t>され、高度な読解力が求められる。漢字は「同じ漢字を含むもの」を選ばせる出題。</w:t>
      </w:r>
    </w:p>
    <w:p w:rsidR="002946A1" w:rsidRDefault="00B43110" w:rsidP="00B43110">
      <w:pPr>
        <w:adjustRightInd w:val="0"/>
        <w:ind w:left="240" w:hangingChars="100" w:hanging="240"/>
        <w:rPr>
          <w:rFonts w:asciiTheme="minorEastAsia" w:hAnsiTheme="minorEastAsia" w:cs="Times New Roman"/>
        </w:rPr>
      </w:pPr>
      <w:r w:rsidRPr="00B43110">
        <w:rPr>
          <w:rFonts w:asciiTheme="minorEastAsia" w:hAnsiTheme="minorEastAsia" w:cs="Times New Roman" w:hint="eastAsia"/>
        </w:rPr>
        <w:t>▼古文は、文法、語意、口語訳、指示内容、内容説明、内容真偽、古文常識などが出題される。</w:t>
      </w:r>
      <w:r w:rsidRPr="00B43110">
        <w:rPr>
          <w:rFonts w:asciiTheme="minorEastAsia" w:hAnsiTheme="minorEastAsia" w:cs="Times New Roman" w:hint="eastAsia"/>
          <w:b/>
          <w:bCs/>
        </w:rPr>
        <w:t>特に文法が多く問われる</w:t>
      </w:r>
      <w:r w:rsidRPr="00B43110">
        <w:rPr>
          <w:rFonts w:asciiTheme="minorEastAsia" w:hAnsiTheme="minorEastAsia" w:cs="Times New Roman" w:hint="eastAsia"/>
        </w:rPr>
        <w:t>ので、活用の種類、助詞・助動詞の意味用法、識別などを確実に押さえよう。</w:t>
      </w:r>
    </w:p>
    <w:p w:rsidR="00314AE6" w:rsidRDefault="00314AE6" w:rsidP="003905BE">
      <w:pPr>
        <w:adjustRightInd w:val="0"/>
        <w:rPr>
          <w:rFonts w:asciiTheme="minorEastAsia" w:hAnsiTheme="minorEastAsia" w:cs="ＭＳ 明朝"/>
          <w:color w:val="000000"/>
        </w:rPr>
      </w:pPr>
    </w:p>
    <w:p w:rsidR="00DB3AD0" w:rsidRPr="003905BE" w:rsidRDefault="00DB3AD0" w:rsidP="003905BE">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,１)</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hint="eastAsia"/>
          <w:color w:val="000000"/>
          <w:eastAsianLayout w:id="2035636481" w:vert="1" w:vertCompress="1"/>
        </w:rPr>
        <w:instrText>1</w:instrText>
      </w:r>
      <w:r w:rsidR="003905BE" w:rsidRPr="00905FCD">
        <w:rPr>
          <w:rFonts w:asciiTheme="minorEastAsia" w:hAnsiTheme="minorEastAsia" w:cs="ＭＳ 明朝"/>
          <w:color w:val="000000"/>
          <w:eastAsianLayout w:id="2035636481" w:vert="1" w:vertCompress="1"/>
        </w:rPr>
        <w:instrText>1</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の傍線部のカタカナを漢字に改めた場合に同じ漢字を含むものを、それぞれの選択肢の中から一つ選べ。</w:t>
      </w:r>
    </w:p>
    <w:p w:rsidR="000D7509" w:rsidRPr="007346B4" w:rsidRDefault="00AA1EBA" w:rsidP="007346B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346B4" w:rsidRPr="007346B4">
        <w:rPr>
          <w:rFonts w:asciiTheme="minorEastAsia" w:hAnsiTheme="minorEastAsia" w:cs="Times New Roman" w:hint="eastAsia"/>
          <w:b/>
          <w:bCs/>
          <w:color w:val="000000"/>
        </w:rPr>
        <w:t xml:space="preserve">　皮膚は、その下にある筋肉や骨、脂肪、とりわけ内臓を</w:t>
      </w:r>
      <w:r w:rsidR="007346B4" w:rsidRPr="007346B4">
        <w:rPr>
          <w:rFonts w:asciiTheme="minorEastAsia" w:hAnsiTheme="minorEastAsia" w:cs="Times New Roman" w:hint="eastAsia"/>
          <w:b/>
          <w:bCs/>
          <w:color w:val="000000"/>
          <w:u w:val="thick"/>
        </w:rPr>
        <w:t>ホゴ</w:t>
      </w:r>
      <w:r w:rsidR="007346B4" w:rsidRPr="007346B4">
        <w:rPr>
          <w:rFonts w:asciiTheme="minorEastAsia" w:hAnsiTheme="minorEastAsia" w:cs="Times New Roman" w:hint="eastAsia"/>
          <w:b/>
          <w:bCs/>
          <w:color w:val="000000"/>
        </w:rPr>
        <w:t>する役目を果たしている。</w:t>
      </w:r>
    </w:p>
    <w:p w:rsidR="007346B4" w:rsidRPr="007346B4" w:rsidRDefault="007346B4" w:rsidP="007346B4">
      <w:pPr>
        <w:widowControl/>
        <w:adjustRightInd w:val="0"/>
        <w:ind w:leftChars="400" w:left="960"/>
        <w:rPr>
          <w:rFonts w:asciiTheme="minorEastAsia" w:hAnsiTheme="minorEastAsia" w:cs="Times New Roman"/>
          <w:color w:val="000000"/>
          <w:lang w:val="ja-JP"/>
        </w:rPr>
      </w:pPr>
      <w:r w:rsidRPr="007346B4">
        <w:rPr>
          <w:rFonts w:asciiTheme="minorEastAsia" w:hAnsiTheme="minorEastAsia" w:cs="Times New Roman" w:hint="eastAsia"/>
          <w:color w:val="000000"/>
          <w:lang w:val="ja-JP"/>
        </w:rPr>
        <w:t>①</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外国語のゴヤク。　　②</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マツゴの水。</w:t>
      </w:r>
    </w:p>
    <w:p w:rsidR="007346B4" w:rsidRPr="007346B4" w:rsidRDefault="007346B4" w:rsidP="007346B4">
      <w:pPr>
        <w:widowControl/>
        <w:adjustRightInd w:val="0"/>
        <w:ind w:leftChars="400" w:left="960"/>
        <w:rPr>
          <w:rFonts w:asciiTheme="minorEastAsia" w:hAnsiTheme="minorEastAsia" w:cs="Times New Roman"/>
          <w:color w:val="000000"/>
          <w:lang w:val="ja-JP"/>
        </w:rPr>
      </w:pPr>
      <w:r w:rsidRPr="007346B4">
        <w:rPr>
          <w:rFonts w:asciiTheme="minorEastAsia" w:hAnsiTheme="minorEastAsia" w:cs="Times New Roman" w:hint="eastAsia"/>
          <w:color w:val="000000"/>
          <w:lang w:val="ja-JP"/>
        </w:rPr>
        <w:t>③</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出陣前のカクゴ。　　④</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囚人のゴソウ。</w:t>
      </w:r>
    </w:p>
    <w:p w:rsidR="000D7509" w:rsidRPr="004568DD" w:rsidRDefault="007346B4" w:rsidP="007346B4">
      <w:pPr>
        <w:widowControl/>
        <w:adjustRightInd w:val="0"/>
        <w:ind w:leftChars="400" w:left="960"/>
        <w:rPr>
          <w:rFonts w:asciiTheme="minorEastAsia" w:hAnsiTheme="minorEastAsia" w:cs="Times New Roman"/>
          <w:color w:val="000000"/>
        </w:rPr>
      </w:pPr>
      <w:r w:rsidRPr="007346B4">
        <w:rPr>
          <w:rFonts w:asciiTheme="minorEastAsia" w:hAnsiTheme="minorEastAsia" w:cs="Times New Roman" w:hint="eastAsia"/>
          <w:color w:val="000000"/>
          <w:lang w:val="ja-JP"/>
        </w:rPr>
        <w:t>⑤</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ソウゴ援助。</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F248D" w:rsidRPr="007346B4" w:rsidRDefault="007346B4" w:rsidP="007346B4">
      <w:pPr>
        <w:widowControl/>
        <w:adjustRightInd w:val="0"/>
        <w:ind w:leftChars="400" w:left="960"/>
        <w:rPr>
          <w:rFonts w:asciiTheme="minorEastAsia" w:hAnsiTheme="minorEastAsia" w:cs="Times New Roman"/>
          <w:b/>
          <w:bCs/>
          <w:color w:val="000000"/>
          <w:u w:val="thick"/>
        </w:rPr>
      </w:pPr>
      <w:r w:rsidRPr="007346B4">
        <w:rPr>
          <w:rFonts w:asciiTheme="minorEastAsia" w:hAnsiTheme="minorEastAsia" w:cs="Times New Roman" w:hint="eastAsia"/>
          <w:b/>
          <w:bCs/>
          <w:color w:val="000000"/>
        </w:rPr>
        <w:t>④　保</w:t>
      </w:r>
      <w:r w:rsidRPr="007346B4">
        <w:rPr>
          <w:rFonts w:asciiTheme="minorEastAsia" w:hAnsiTheme="minorEastAsia" w:cs="Times New Roman" w:hint="eastAsia"/>
          <w:b/>
          <w:bCs/>
          <w:color w:val="000000"/>
          <w:u w:val="thick"/>
        </w:rPr>
        <w:t>護</w:t>
      </w:r>
    </w:p>
    <w:p w:rsidR="003F248D" w:rsidRPr="00F36222" w:rsidRDefault="007346B4" w:rsidP="007346B4">
      <w:pPr>
        <w:widowControl/>
        <w:adjustRightInd w:val="0"/>
        <w:ind w:leftChars="400" w:left="960"/>
        <w:rPr>
          <w:rFonts w:asciiTheme="minorEastAsia" w:hAnsiTheme="minorEastAsia" w:cs="Times New Roman"/>
          <w:color w:val="000000"/>
        </w:rPr>
      </w:pPr>
      <w:r w:rsidRPr="007346B4">
        <w:rPr>
          <w:rFonts w:asciiTheme="minorEastAsia" w:hAnsiTheme="minorEastAsia" w:cs="Times New Roman" w:hint="eastAsia"/>
          <w:color w:val="000000"/>
        </w:rPr>
        <w:t>①</w:t>
      </w:r>
      <w:r w:rsidRPr="007346B4">
        <w:rPr>
          <w:rFonts w:asciiTheme="minorEastAsia" w:hAnsiTheme="minorEastAsia" w:cs="Times New Roman" w:hint="eastAsia"/>
          <w:color w:val="000000"/>
          <w:u w:val="thick"/>
        </w:rPr>
        <w:t>誤</w:t>
      </w:r>
      <w:r w:rsidRPr="007346B4">
        <w:rPr>
          <w:rFonts w:asciiTheme="minorEastAsia" w:hAnsiTheme="minorEastAsia" w:cs="Times New Roman" w:hint="eastAsia"/>
          <w:color w:val="000000"/>
        </w:rPr>
        <w:t>訳　②末</w:t>
      </w:r>
      <w:r w:rsidRPr="007346B4">
        <w:rPr>
          <w:rFonts w:asciiTheme="minorEastAsia" w:hAnsiTheme="minorEastAsia" w:cs="Times New Roman" w:hint="eastAsia"/>
          <w:color w:val="000000"/>
          <w:u w:val="thick"/>
        </w:rPr>
        <w:t>期</w:t>
      </w:r>
      <w:r>
        <w:rPr>
          <w:rFonts w:asciiTheme="minorEastAsia" w:hAnsiTheme="minorEastAsia" w:cs="Times New Roman" w:hint="eastAsia"/>
          <w:color w:val="000000"/>
        </w:rPr>
        <w:t xml:space="preserve">　</w:t>
      </w:r>
      <w:r w:rsidRPr="007346B4">
        <w:rPr>
          <w:rFonts w:asciiTheme="minorEastAsia" w:hAnsiTheme="minorEastAsia" w:cs="Times New Roman" w:hint="eastAsia"/>
          <w:color w:val="000000"/>
        </w:rPr>
        <w:t>③覚</w:t>
      </w:r>
      <w:r w:rsidRPr="007346B4">
        <w:rPr>
          <w:rFonts w:asciiTheme="minorEastAsia" w:hAnsiTheme="minorEastAsia" w:cs="Times New Roman" w:hint="eastAsia"/>
          <w:color w:val="000000"/>
          <w:u w:val="thick"/>
        </w:rPr>
        <w:t>悟</w:t>
      </w:r>
      <w:r w:rsidRPr="007346B4">
        <w:rPr>
          <w:rFonts w:asciiTheme="minorEastAsia" w:hAnsiTheme="minorEastAsia" w:cs="Times New Roman" w:hint="eastAsia"/>
          <w:color w:val="000000"/>
        </w:rPr>
        <w:t xml:space="preserve">　④</w:t>
      </w:r>
      <w:r w:rsidRPr="007346B4">
        <w:rPr>
          <w:rFonts w:asciiTheme="minorEastAsia" w:hAnsiTheme="minorEastAsia" w:cs="Times New Roman" w:hint="eastAsia"/>
          <w:color w:val="000000"/>
          <w:u w:val="thick"/>
        </w:rPr>
        <w:t>護</w:t>
      </w:r>
      <w:r w:rsidRPr="007346B4">
        <w:rPr>
          <w:rFonts w:asciiTheme="minorEastAsia" w:hAnsiTheme="minorEastAsia" w:cs="Times New Roman" w:hint="eastAsia"/>
          <w:color w:val="000000"/>
        </w:rPr>
        <w:t>送</w:t>
      </w:r>
      <w:r>
        <w:rPr>
          <w:rFonts w:asciiTheme="minorEastAsia" w:hAnsiTheme="minorEastAsia" w:cs="Times New Roman" w:hint="eastAsia"/>
          <w:color w:val="000000"/>
        </w:rPr>
        <w:t xml:space="preserve">　</w:t>
      </w:r>
      <w:r w:rsidRPr="007346B4">
        <w:rPr>
          <w:rFonts w:asciiTheme="minorEastAsia" w:hAnsiTheme="minorEastAsia" w:cs="Times New Roman" w:hint="eastAsia"/>
          <w:color w:val="000000"/>
        </w:rPr>
        <w:t>⑤相</w:t>
      </w:r>
      <w:r w:rsidRPr="007346B4">
        <w:rPr>
          <w:rFonts w:asciiTheme="minorEastAsia" w:hAnsiTheme="minorEastAsia" w:cs="Times New Roman" w:hint="eastAsia"/>
          <w:color w:val="000000"/>
          <w:u w:val="thick"/>
        </w:rPr>
        <w:t>互</w:t>
      </w:r>
    </w:p>
    <w:p w:rsidR="00944C59" w:rsidRPr="004568DD" w:rsidRDefault="00944C59" w:rsidP="0034245F">
      <w:pPr>
        <w:widowControl/>
        <w:adjustRightInd w:val="0"/>
        <w:rPr>
          <w:rFonts w:asciiTheme="minorEastAsia" w:hAnsiTheme="minorEastAsia" w:cs="Times New Roman"/>
          <w:color w:val="000000"/>
        </w:rPr>
      </w:pPr>
    </w:p>
    <w:p w:rsidR="00944C59" w:rsidRPr="00995EB1" w:rsidRDefault="00AA1EBA" w:rsidP="00995EB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5EB1" w:rsidRPr="00995EB1">
        <w:rPr>
          <w:rFonts w:asciiTheme="minorEastAsia" w:hAnsiTheme="minorEastAsia" w:cs="Times New Roman" w:hint="eastAsia"/>
          <w:b/>
          <w:bCs/>
          <w:color w:val="000000"/>
        </w:rPr>
        <w:t xml:space="preserve">　だから、自動車の内外なども</w:t>
      </w:r>
      <w:r w:rsidR="00995EB1" w:rsidRPr="00995EB1">
        <w:rPr>
          <w:rFonts w:asciiTheme="minorEastAsia" w:hAnsiTheme="minorEastAsia" w:cs="Times New Roman" w:hint="eastAsia"/>
          <w:b/>
          <w:bCs/>
          <w:color w:val="000000"/>
          <w:u w:val="thick"/>
        </w:rPr>
        <w:t>フクザツ</w:t>
      </w:r>
      <w:r w:rsidR="00995EB1" w:rsidRPr="00995EB1">
        <w:rPr>
          <w:rFonts w:asciiTheme="minorEastAsia" w:hAnsiTheme="minorEastAsia" w:cs="Times New Roman" w:hint="eastAsia"/>
          <w:b/>
          <w:bCs/>
          <w:color w:val="000000"/>
        </w:rPr>
        <w:t>で微妙なケースである。</w:t>
      </w:r>
    </w:p>
    <w:p w:rsidR="00995EB1" w:rsidRPr="00995EB1" w:rsidRDefault="00995EB1" w:rsidP="00995EB1">
      <w:pPr>
        <w:widowControl/>
        <w:adjustRightInd w:val="0"/>
        <w:ind w:leftChars="400" w:left="960"/>
        <w:rPr>
          <w:rFonts w:asciiTheme="minorEastAsia" w:hAnsiTheme="minorEastAsia" w:cs="Times New Roman"/>
          <w:color w:val="000000"/>
          <w:lang w:val="ja-JP"/>
        </w:rPr>
      </w:pPr>
      <w:r w:rsidRPr="00995EB1">
        <w:rPr>
          <w:rFonts w:asciiTheme="minorEastAsia" w:hAnsiTheme="minorEastAsia" w:cs="Times New Roman" w:hint="eastAsia"/>
          <w:color w:val="000000"/>
          <w:lang w:val="ja-JP"/>
        </w:rPr>
        <w:t>①</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フクリ厚生。　　　　②</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書類のフクシャ。</w:t>
      </w:r>
    </w:p>
    <w:p w:rsidR="00995EB1" w:rsidRPr="00995EB1" w:rsidRDefault="00995EB1" w:rsidP="00995EB1">
      <w:pPr>
        <w:widowControl/>
        <w:adjustRightInd w:val="0"/>
        <w:ind w:leftChars="400" w:left="960"/>
        <w:rPr>
          <w:rFonts w:asciiTheme="minorEastAsia" w:hAnsiTheme="minorEastAsia" w:cs="Times New Roman"/>
          <w:color w:val="000000"/>
          <w:lang w:val="ja-JP"/>
        </w:rPr>
      </w:pPr>
      <w:r w:rsidRPr="00995EB1">
        <w:rPr>
          <w:rFonts w:asciiTheme="minorEastAsia" w:hAnsiTheme="minorEastAsia" w:cs="Times New Roman" w:hint="eastAsia"/>
          <w:color w:val="000000"/>
          <w:lang w:val="ja-JP"/>
        </w:rPr>
        <w:t>③</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フクメンの犯人。　　④</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クウフクと渇き。</w:t>
      </w:r>
    </w:p>
    <w:p w:rsidR="00AC7CB3" w:rsidRPr="004568DD"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lang w:val="ja-JP"/>
        </w:rPr>
        <w:lastRenderedPageBreak/>
        <w:t>⑤</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失脚とフッケン。</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995EB1" w:rsidP="00995EB1">
      <w:pPr>
        <w:widowControl/>
        <w:adjustRightInd w:val="0"/>
        <w:ind w:leftChars="400" w:left="960"/>
        <w:rPr>
          <w:rFonts w:asciiTheme="minorEastAsia" w:hAnsiTheme="minorEastAsia" w:cs="Times New Roman"/>
          <w:b/>
          <w:bCs/>
          <w:color w:val="000000"/>
        </w:rPr>
      </w:pPr>
      <w:r w:rsidRPr="00995EB1">
        <w:rPr>
          <w:rFonts w:asciiTheme="minorEastAsia" w:hAnsiTheme="minorEastAsia" w:cs="Times New Roman" w:hint="eastAsia"/>
          <w:b/>
          <w:bCs/>
          <w:color w:val="000000"/>
        </w:rPr>
        <w:t xml:space="preserve">②　</w:t>
      </w:r>
      <w:r w:rsidRPr="00995EB1">
        <w:rPr>
          <w:rFonts w:asciiTheme="minorEastAsia" w:hAnsiTheme="minorEastAsia" w:cs="Times New Roman" w:hint="eastAsia"/>
          <w:b/>
          <w:bCs/>
          <w:color w:val="000000"/>
          <w:u w:val="thick"/>
        </w:rPr>
        <w:t>複</w:t>
      </w:r>
      <w:r w:rsidRPr="00995EB1">
        <w:rPr>
          <w:rFonts w:asciiTheme="minorEastAsia" w:hAnsiTheme="minorEastAsia" w:cs="Times New Roman" w:hint="eastAsia"/>
          <w:b/>
          <w:bCs/>
          <w:color w:val="000000"/>
        </w:rPr>
        <w:t>雑</w:t>
      </w:r>
    </w:p>
    <w:p w:rsidR="00944C59" w:rsidRPr="00F36222"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w:t>
      </w:r>
      <w:r w:rsidRPr="00995EB1">
        <w:rPr>
          <w:rFonts w:asciiTheme="minorEastAsia" w:hAnsiTheme="minorEastAsia" w:cs="Times New Roman" w:hint="eastAsia"/>
          <w:color w:val="000000"/>
          <w:u w:val="thick"/>
        </w:rPr>
        <w:t>福</w:t>
      </w:r>
      <w:r w:rsidRPr="00995EB1">
        <w:rPr>
          <w:rFonts w:asciiTheme="minorEastAsia" w:hAnsiTheme="minorEastAsia" w:cs="Times New Roman" w:hint="eastAsia"/>
          <w:color w:val="000000"/>
        </w:rPr>
        <w:t>利　②</w:t>
      </w:r>
      <w:r w:rsidRPr="00995EB1">
        <w:rPr>
          <w:rFonts w:asciiTheme="minorEastAsia" w:hAnsiTheme="minorEastAsia" w:cs="Times New Roman" w:hint="eastAsia"/>
          <w:color w:val="000000"/>
          <w:u w:val="thick"/>
        </w:rPr>
        <w:t>複</w:t>
      </w:r>
      <w:r w:rsidRPr="00995EB1">
        <w:rPr>
          <w:rFonts w:asciiTheme="minorEastAsia" w:hAnsiTheme="minorEastAsia" w:cs="Times New Roman" w:hint="eastAsia"/>
          <w:color w:val="000000"/>
        </w:rPr>
        <w:t>写</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③</w:t>
      </w:r>
      <w:r w:rsidRPr="00995EB1">
        <w:rPr>
          <w:rFonts w:asciiTheme="minorEastAsia" w:hAnsiTheme="minorEastAsia" w:cs="Times New Roman" w:hint="eastAsia"/>
          <w:color w:val="000000"/>
          <w:u w:val="thick"/>
        </w:rPr>
        <w:t>覆</w:t>
      </w:r>
      <w:r w:rsidRPr="00995EB1">
        <w:rPr>
          <w:rFonts w:asciiTheme="minorEastAsia" w:hAnsiTheme="minorEastAsia" w:cs="Times New Roman" w:hint="eastAsia"/>
          <w:color w:val="000000"/>
        </w:rPr>
        <w:t>面　④空</w:t>
      </w:r>
      <w:r w:rsidRPr="00995EB1">
        <w:rPr>
          <w:rFonts w:asciiTheme="minorEastAsia" w:hAnsiTheme="minorEastAsia" w:cs="Times New Roman" w:hint="eastAsia"/>
          <w:color w:val="000000"/>
          <w:u w:val="thick"/>
        </w:rPr>
        <w:t>腹</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⑤</w:t>
      </w:r>
      <w:r w:rsidRPr="00995EB1">
        <w:rPr>
          <w:rFonts w:asciiTheme="minorEastAsia" w:hAnsiTheme="minorEastAsia" w:cs="Times New Roman" w:hint="eastAsia"/>
          <w:color w:val="000000"/>
          <w:u w:val="thick"/>
        </w:rPr>
        <w:t>復</w:t>
      </w:r>
      <w:r w:rsidRPr="00995EB1">
        <w:rPr>
          <w:rFonts w:asciiTheme="minorEastAsia" w:hAnsiTheme="minorEastAsia" w:cs="Times New Roman" w:hint="eastAsia"/>
          <w:color w:val="000000"/>
        </w:rPr>
        <w:t>権</w:t>
      </w:r>
    </w:p>
    <w:p w:rsidR="00944C59" w:rsidRPr="004568DD" w:rsidRDefault="00944C59" w:rsidP="0034245F">
      <w:pPr>
        <w:widowControl/>
        <w:adjustRightInd w:val="0"/>
        <w:rPr>
          <w:rFonts w:asciiTheme="minorEastAsia" w:hAnsiTheme="minorEastAsia" w:cs="Times New Roman"/>
          <w:color w:val="000000"/>
        </w:rPr>
      </w:pPr>
    </w:p>
    <w:p w:rsidR="00944C59" w:rsidRPr="00995EB1" w:rsidRDefault="00A94F25" w:rsidP="00995EB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5EB1" w:rsidRPr="00995EB1">
        <w:rPr>
          <w:rFonts w:asciiTheme="minorEastAsia" w:hAnsiTheme="minorEastAsia" w:cs="Times New Roman" w:hint="eastAsia"/>
          <w:b/>
          <w:bCs/>
          <w:color w:val="000000"/>
        </w:rPr>
        <w:t xml:space="preserve">　人間にとって人間は何にもまして道義的</w:t>
      </w:r>
      <w:r w:rsidR="00995EB1" w:rsidRPr="00995EB1">
        <w:rPr>
          <w:rFonts w:asciiTheme="minorEastAsia" w:hAnsiTheme="minorEastAsia" w:cs="Times New Roman" w:hint="eastAsia"/>
          <w:b/>
          <w:bCs/>
          <w:color w:val="000000"/>
          <w:u w:val="thick"/>
        </w:rPr>
        <w:t>ハイリョ</w:t>
      </w:r>
      <w:r w:rsidR="00995EB1" w:rsidRPr="00995EB1">
        <w:rPr>
          <w:rFonts w:asciiTheme="minorEastAsia" w:hAnsiTheme="minorEastAsia" w:cs="Times New Roman" w:hint="eastAsia"/>
          <w:b/>
          <w:bCs/>
          <w:color w:val="000000"/>
        </w:rPr>
        <w:t>の対象である。</w:t>
      </w:r>
    </w:p>
    <w:p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年配者へのエンリョ。　　②</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産業ハイキ物。</w:t>
      </w:r>
    </w:p>
    <w:p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③</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ハイタテキな態度。　　　④</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敵国のホリョ。</w:t>
      </w:r>
    </w:p>
    <w:p w:rsidR="00AC7CB3" w:rsidRPr="004568DD"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⑤</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宝物のハイカン。</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995EB1" w:rsidRDefault="00995EB1" w:rsidP="00995EB1">
      <w:pPr>
        <w:widowControl/>
        <w:adjustRightInd w:val="0"/>
        <w:ind w:leftChars="400" w:left="960"/>
        <w:rPr>
          <w:rFonts w:asciiTheme="minorEastAsia" w:hAnsiTheme="minorEastAsia" w:cs="Times New Roman"/>
          <w:b/>
          <w:bCs/>
          <w:color w:val="000000"/>
          <w:u w:val="thick"/>
        </w:rPr>
      </w:pPr>
      <w:r w:rsidRPr="00995EB1">
        <w:rPr>
          <w:rFonts w:asciiTheme="minorEastAsia" w:hAnsiTheme="minorEastAsia" w:cs="Times New Roman" w:hint="eastAsia"/>
          <w:b/>
          <w:bCs/>
          <w:color w:val="000000"/>
        </w:rPr>
        <w:t xml:space="preserve">①　</w:t>
      </w:r>
      <w:r w:rsidRPr="00995EB1">
        <w:rPr>
          <w:rFonts w:asciiTheme="minorEastAsia" w:hAnsiTheme="minorEastAsia" w:cs="Times New Roman" w:hint="eastAsia"/>
          <w:b/>
          <w:bCs/>
          <w:color w:val="000000"/>
          <w:u w:val="thick"/>
        </w:rPr>
        <w:t>配慮</w:t>
      </w:r>
    </w:p>
    <w:p w:rsidR="00944C59" w:rsidRPr="00F36222"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①遠</w:t>
      </w:r>
      <w:r w:rsidRPr="00995EB1">
        <w:rPr>
          <w:rFonts w:asciiTheme="minorEastAsia" w:hAnsiTheme="minorEastAsia" w:cs="Times New Roman" w:hint="eastAsia"/>
          <w:color w:val="000000"/>
          <w:u w:val="thick"/>
        </w:rPr>
        <w:t>慮</w:t>
      </w:r>
      <w:r w:rsidRPr="00995EB1">
        <w:rPr>
          <w:rFonts w:asciiTheme="minorEastAsia" w:hAnsiTheme="minorEastAsia" w:cs="Times New Roman" w:hint="eastAsia"/>
          <w:color w:val="000000"/>
        </w:rPr>
        <w:t xml:space="preserve">　②</w:t>
      </w:r>
      <w:r w:rsidRPr="00995EB1">
        <w:rPr>
          <w:rFonts w:asciiTheme="minorEastAsia" w:hAnsiTheme="minorEastAsia" w:cs="Times New Roman" w:hint="eastAsia"/>
          <w:color w:val="000000"/>
          <w:u w:val="thick"/>
        </w:rPr>
        <w:t>廃</w:t>
      </w:r>
      <w:r w:rsidRPr="00995EB1">
        <w:rPr>
          <w:rFonts w:asciiTheme="minorEastAsia" w:hAnsiTheme="minorEastAsia" w:cs="Times New Roman" w:hint="eastAsia"/>
          <w:color w:val="000000"/>
        </w:rPr>
        <w:t>棄</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③</w:t>
      </w:r>
      <w:r w:rsidRPr="00995EB1">
        <w:rPr>
          <w:rFonts w:asciiTheme="minorEastAsia" w:hAnsiTheme="minorEastAsia" w:cs="Times New Roman" w:hint="eastAsia"/>
          <w:color w:val="000000"/>
          <w:u w:val="thick"/>
        </w:rPr>
        <w:t>排</w:t>
      </w:r>
      <w:r w:rsidRPr="00995EB1">
        <w:rPr>
          <w:rFonts w:asciiTheme="minorEastAsia" w:hAnsiTheme="minorEastAsia" w:cs="Times New Roman" w:hint="eastAsia"/>
          <w:color w:val="000000"/>
        </w:rPr>
        <w:t>他的　④捕</w:t>
      </w:r>
      <w:r w:rsidRPr="00995EB1">
        <w:rPr>
          <w:rFonts w:asciiTheme="minorEastAsia" w:hAnsiTheme="minorEastAsia" w:cs="Times New Roman" w:hint="eastAsia"/>
          <w:color w:val="000000"/>
          <w:u w:val="thick"/>
        </w:rPr>
        <w:t>虜</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⑤</w:t>
      </w:r>
      <w:r w:rsidRPr="00995EB1">
        <w:rPr>
          <w:rFonts w:asciiTheme="minorEastAsia" w:hAnsiTheme="minorEastAsia" w:cs="Times New Roman" w:hint="eastAsia"/>
          <w:color w:val="000000"/>
          <w:u w:val="thick"/>
        </w:rPr>
        <w:t>拝</w:t>
      </w:r>
      <w:r w:rsidRPr="00995EB1">
        <w:rPr>
          <w:rFonts w:asciiTheme="minorEastAsia" w:hAnsiTheme="minorEastAsia" w:cs="Times New Roman" w:hint="eastAsia"/>
          <w:color w:val="000000"/>
        </w:rPr>
        <w:t>観</w:t>
      </w:r>
    </w:p>
    <w:p w:rsidR="00944C59" w:rsidRPr="004568DD" w:rsidRDefault="00944C59" w:rsidP="0034245F">
      <w:pPr>
        <w:widowControl/>
        <w:adjustRightInd w:val="0"/>
        <w:rPr>
          <w:rFonts w:asciiTheme="minorEastAsia" w:hAnsiTheme="minorEastAsia" w:cs="Times New Roman"/>
          <w:color w:val="000000"/>
        </w:rPr>
      </w:pPr>
    </w:p>
    <w:p w:rsidR="00944C59" w:rsidRPr="00995EB1" w:rsidRDefault="00A94F25" w:rsidP="00995EB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5EB1" w:rsidRPr="00995EB1">
        <w:rPr>
          <w:rFonts w:asciiTheme="minorEastAsia" w:hAnsiTheme="minorEastAsia" w:cs="Times New Roman" w:hint="eastAsia"/>
          <w:b/>
          <w:bCs/>
          <w:color w:val="000000"/>
        </w:rPr>
        <w:t xml:space="preserve">　こと音楽の話になった</w:t>
      </w:r>
      <w:r w:rsidR="00995EB1" w:rsidRPr="00995EB1">
        <w:rPr>
          <w:rFonts w:asciiTheme="minorEastAsia" w:hAnsiTheme="minorEastAsia" w:cs="Times New Roman" w:hint="eastAsia"/>
          <w:b/>
          <w:bCs/>
          <w:color w:val="000000"/>
          <w:u w:val="thick"/>
        </w:rPr>
        <w:t>トタン</w:t>
      </w:r>
      <w:r w:rsidR="00995EB1" w:rsidRPr="00995EB1">
        <w:rPr>
          <w:rFonts w:asciiTheme="minorEastAsia" w:hAnsiTheme="minorEastAsia" w:cs="Times New Roman" w:hint="eastAsia"/>
          <w:b/>
          <w:bCs/>
          <w:color w:val="000000"/>
        </w:rPr>
        <w:t>に愛好家的なスタンスになってしまい、</w:t>
      </w:r>
    </w:p>
    <w:p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企画のイトを述べる。　　②</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胸中をトロする。</w:t>
      </w:r>
    </w:p>
    <w:p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③</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タンラクテキな議論。　　④</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タンテキに答える。</w:t>
      </w:r>
    </w:p>
    <w:p w:rsidR="00AC7CB3" w:rsidRPr="004568DD"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⑤</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タンニンの教師。</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995EB1" w:rsidRDefault="00995EB1" w:rsidP="00995EB1">
      <w:pPr>
        <w:widowControl/>
        <w:adjustRightInd w:val="0"/>
        <w:ind w:leftChars="400" w:left="960"/>
        <w:rPr>
          <w:rFonts w:asciiTheme="minorEastAsia" w:hAnsiTheme="minorEastAsia" w:cs="Times New Roman"/>
          <w:b/>
          <w:bCs/>
          <w:color w:val="000000"/>
          <w:u w:val="thick"/>
        </w:rPr>
      </w:pPr>
      <w:r w:rsidRPr="00995EB1">
        <w:rPr>
          <w:rFonts w:asciiTheme="minorEastAsia" w:hAnsiTheme="minorEastAsia" w:cs="Times New Roman" w:hint="eastAsia"/>
          <w:b/>
          <w:bCs/>
          <w:color w:val="000000"/>
        </w:rPr>
        <w:t xml:space="preserve">④　</w:t>
      </w:r>
      <w:r w:rsidRPr="00995EB1">
        <w:rPr>
          <w:rFonts w:asciiTheme="minorEastAsia" w:hAnsiTheme="minorEastAsia" w:cs="Times New Roman" w:hint="eastAsia"/>
          <w:b/>
          <w:bCs/>
          <w:color w:val="000000"/>
          <w:u w:val="thick"/>
        </w:rPr>
        <w:t>途端</w:t>
      </w:r>
    </w:p>
    <w:p w:rsidR="00944C59" w:rsidRPr="00F36222"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①意</w:t>
      </w:r>
      <w:r w:rsidRPr="00995EB1">
        <w:rPr>
          <w:rFonts w:asciiTheme="minorEastAsia" w:hAnsiTheme="minorEastAsia" w:cs="Times New Roman" w:hint="eastAsia"/>
          <w:color w:val="000000"/>
          <w:u w:val="thick"/>
        </w:rPr>
        <w:t>図</w:t>
      </w:r>
      <w:r w:rsidRPr="00995EB1">
        <w:rPr>
          <w:rFonts w:asciiTheme="minorEastAsia" w:hAnsiTheme="minorEastAsia" w:cs="Times New Roman" w:hint="eastAsia"/>
          <w:color w:val="000000"/>
        </w:rPr>
        <w:t xml:space="preserve">　②</w:t>
      </w:r>
      <w:r w:rsidRPr="00995EB1">
        <w:rPr>
          <w:rFonts w:asciiTheme="minorEastAsia" w:hAnsiTheme="minorEastAsia" w:cs="Times New Roman" w:hint="eastAsia"/>
          <w:color w:val="000000"/>
          <w:u w:val="thick"/>
        </w:rPr>
        <w:t>吐</w:t>
      </w:r>
      <w:r w:rsidRPr="00995EB1">
        <w:rPr>
          <w:rFonts w:asciiTheme="minorEastAsia" w:hAnsiTheme="minorEastAsia" w:cs="Times New Roman" w:hint="eastAsia"/>
          <w:color w:val="000000"/>
        </w:rPr>
        <w:t>露</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③</w:t>
      </w:r>
      <w:r w:rsidRPr="00995EB1">
        <w:rPr>
          <w:rFonts w:asciiTheme="minorEastAsia" w:hAnsiTheme="minorEastAsia" w:cs="Times New Roman" w:hint="eastAsia"/>
          <w:color w:val="000000"/>
          <w:u w:val="thick"/>
        </w:rPr>
        <w:t>短</w:t>
      </w:r>
      <w:r w:rsidRPr="00995EB1">
        <w:rPr>
          <w:rFonts w:asciiTheme="minorEastAsia" w:hAnsiTheme="minorEastAsia" w:cs="Times New Roman" w:hint="eastAsia"/>
          <w:color w:val="000000"/>
        </w:rPr>
        <w:t>絡的　④</w:t>
      </w:r>
      <w:r w:rsidRPr="00995EB1">
        <w:rPr>
          <w:rFonts w:asciiTheme="minorEastAsia" w:hAnsiTheme="minorEastAsia" w:cs="Times New Roman" w:hint="eastAsia"/>
          <w:color w:val="000000"/>
          <w:u w:val="thick"/>
        </w:rPr>
        <w:t>端</w:t>
      </w:r>
      <w:r w:rsidRPr="00995EB1">
        <w:rPr>
          <w:rFonts w:asciiTheme="minorEastAsia" w:hAnsiTheme="minorEastAsia" w:cs="Times New Roman" w:hint="eastAsia"/>
          <w:color w:val="000000"/>
        </w:rPr>
        <w:t>的</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⑤</w:t>
      </w:r>
      <w:r w:rsidRPr="00995EB1">
        <w:rPr>
          <w:rFonts w:asciiTheme="minorEastAsia" w:hAnsiTheme="minorEastAsia" w:cs="Times New Roman" w:hint="eastAsia"/>
          <w:color w:val="000000"/>
          <w:u w:val="thick"/>
        </w:rPr>
        <w:t>担</w:t>
      </w:r>
      <w:r w:rsidRPr="00995EB1">
        <w:rPr>
          <w:rFonts w:asciiTheme="minorEastAsia" w:hAnsiTheme="minorEastAsia" w:cs="Times New Roman" w:hint="eastAsia"/>
          <w:color w:val="000000"/>
        </w:rPr>
        <w:t>任</w:t>
      </w:r>
    </w:p>
    <w:p w:rsidR="00944C59" w:rsidRPr="004568DD" w:rsidRDefault="00944C59" w:rsidP="0034245F">
      <w:pPr>
        <w:widowControl/>
        <w:adjustRightInd w:val="0"/>
        <w:rPr>
          <w:rFonts w:asciiTheme="minorEastAsia" w:hAnsiTheme="minorEastAsia" w:cs="Times New Roman"/>
          <w:color w:val="000000"/>
        </w:rPr>
      </w:pPr>
    </w:p>
    <w:p w:rsidR="00944C59" w:rsidRPr="007B290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B290D" w:rsidRPr="007B290D">
        <w:rPr>
          <w:rFonts w:asciiTheme="minorEastAsia" w:hAnsiTheme="minorEastAsia" w:cs="Times New Roman" w:hint="eastAsia"/>
          <w:b/>
          <w:bCs/>
          <w:color w:val="000000"/>
        </w:rPr>
        <w:t>言葉を</w:t>
      </w:r>
      <w:r w:rsidR="007B290D" w:rsidRPr="007B290D">
        <w:rPr>
          <w:rFonts w:asciiTheme="minorEastAsia" w:hAnsiTheme="minorEastAsia" w:cs="Times New Roman" w:hint="eastAsia"/>
          <w:b/>
          <w:bCs/>
          <w:color w:val="000000"/>
          <w:u w:val="thick"/>
        </w:rPr>
        <w:t>ツム</w:t>
      </w:r>
      <w:r w:rsidR="007B290D" w:rsidRPr="007B290D">
        <w:rPr>
          <w:rFonts w:asciiTheme="minorEastAsia" w:hAnsiTheme="minorEastAsia" w:cs="Times New Roman" w:hint="eastAsia"/>
          <w:b/>
          <w:bCs/>
          <w:color w:val="000000"/>
        </w:rPr>
        <w:t>ぎ、思い出を語る。</w:t>
      </w:r>
    </w:p>
    <w:p w:rsidR="007B290D" w:rsidRPr="007B290D" w:rsidRDefault="007B290D" w:rsidP="007B290D">
      <w:pPr>
        <w:widowControl/>
        <w:adjustRightInd w:val="0"/>
        <w:ind w:leftChars="400" w:left="960"/>
        <w:rPr>
          <w:rFonts w:asciiTheme="minorEastAsia" w:hAnsiTheme="minorEastAsia" w:cs="Times New Roman"/>
          <w:color w:val="000000"/>
          <w:lang w:val="ja-JP"/>
        </w:rPr>
      </w:pPr>
      <w:r w:rsidRPr="007B290D">
        <w:rPr>
          <w:rFonts w:asciiTheme="minorEastAsia" w:hAnsiTheme="minorEastAsia" w:cs="Times New Roman" w:hint="eastAsia"/>
          <w:color w:val="000000"/>
          <w:lang w:val="ja-JP"/>
        </w:rPr>
        <w:t>①</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雑務にボウサツされる。　　②</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ボウトウ陳述。</w:t>
      </w:r>
    </w:p>
    <w:p w:rsidR="007B290D" w:rsidRPr="007B290D" w:rsidRDefault="007B290D" w:rsidP="007B290D">
      <w:pPr>
        <w:widowControl/>
        <w:adjustRightInd w:val="0"/>
        <w:ind w:leftChars="400" w:left="960"/>
        <w:rPr>
          <w:rFonts w:asciiTheme="minorEastAsia" w:hAnsiTheme="minorEastAsia" w:cs="Times New Roman"/>
          <w:color w:val="000000"/>
          <w:lang w:val="ja-JP"/>
        </w:rPr>
      </w:pPr>
      <w:r w:rsidRPr="007B290D">
        <w:rPr>
          <w:rFonts w:asciiTheme="minorEastAsia" w:hAnsiTheme="minorEastAsia" w:cs="Times New Roman" w:hint="eastAsia"/>
          <w:color w:val="000000"/>
          <w:lang w:val="ja-JP"/>
        </w:rPr>
        <w:t>③</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ボウセキ工場。　　　　　　④</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無線のボウジュ。</w:t>
      </w:r>
    </w:p>
    <w:p w:rsidR="00944C59" w:rsidRPr="004568D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lang w:val="ja-JP"/>
        </w:rPr>
        <w:t>⑤</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ムボウな運転。</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7B290D" w:rsidP="007B290D">
      <w:pPr>
        <w:widowControl/>
        <w:adjustRightInd w:val="0"/>
        <w:ind w:leftChars="400" w:left="960"/>
        <w:rPr>
          <w:rFonts w:asciiTheme="minorEastAsia" w:hAnsiTheme="minorEastAsia" w:cs="Times New Roman"/>
          <w:b/>
          <w:bCs/>
          <w:color w:val="000000"/>
        </w:rPr>
      </w:pPr>
      <w:r w:rsidRPr="007B290D">
        <w:rPr>
          <w:rFonts w:asciiTheme="minorEastAsia" w:hAnsiTheme="minorEastAsia" w:cs="Times New Roman" w:hint="eastAsia"/>
          <w:b/>
          <w:bCs/>
          <w:color w:val="000000"/>
        </w:rPr>
        <w:t xml:space="preserve">③　</w:t>
      </w:r>
      <w:r w:rsidRPr="007B290D">
        <w:rPr>
          <w:rFonts w:asciiTheme="minorEastAsia" w:hAnsiTheme="minorEastAsia" w:cs="Times New Roman" w:hint="eastAsia"/>
          <w:b/>
          <w:bCs/>
          <w:color w:val="000000"/>
          <w:u w:val="thick"/>
        </w:rPr>
        <w:t>紡</w:t>
      </w:r>
      <w:r w:rsidRPr="007B290D">
        <w:rPr>
          <w:rFonts w:asciiTheme="minorEastAsia" w:hAnsiTheme="minorEastAsia" w:cs="Times New Roman" w:hint="eastAsia"/>
          <w:b/>
          <w:bCs/>
          <w:color w:val="000000"/>
        </w:rPr>
        <w:t>ぎ</w:t>
      </w:r>
    </w:p>
    <w:p w:rsidR="00944C59" w:rsidRPr="00F36222"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lastRenderedPageBreak/>
        <w:t>①</w:t>
      </w:r>
      <w:r w:rsidRPr="007B290D">
        <w:rPr>
          <w:rFonts w:asciiTheme="minorEastAsia" w:hAnsiTheme="minorEastAsia" w:cs="Times New Roman" w:hint="eastAsia"/>
          <w:color w:val="000000"/>
          <w:u w:val="thick"/>
        </w:rPr>
        <w:t>忙</w:t>
      </w:r>
      <w:r w:rsidRPr="007B290D">
        <w:rPr>
          <w:rFonts w:asciiTheme="minorEastAsia" w:hAnsiTheme="minorEastAsia" w:cs="Times New Roman" w:hint="eastAsia"/>
          <w:color w:val="000000"/>
        </w:rPr>
        <w:t>殺　②</w:t>
      </w:r>
      <w:r w:rsidRPr="007B290D">
        <w:rPr>
          <w:rFonts w:asciiTheme="minorEastAsia" w:hAnsiTheme="minorEastAsia" w:cs="Times New Roman" w:hint="eastAsia"/>
          <w:color w:val="000000"/>
          <w:u w:val="thick"/>
        </w:rPr>
        <w:t>冒</w:t>
      </w:r>
      <w:r w:rsidRPr="007B290D">
        <w:rPr>
          <w:rFonts w:asciiTheme="minorEastAsia" w:hAnsiTheme="minorEastAsia" w:cs="Times New Roman" w:hint="eastAsia"/>
          <w:color w:val="000000"/>
        </w:rPr>
        <w:t>頭</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③</w:t>
      </w:r>
      <w:r w:rsidRPr="007B290D">
        <w:rPr>
          <w:rFonts w:asciiTheme="minorEastAsia" w:hAnsiTheme="minorEastAsia" w:cs="Times New Roman" w:hint="eastAsia"/>
          <w:color w:val="000000"/>
          <w:u w:val="thick"/>
        </w:rPr>
        <w:t>紡</w:t>
      </w:r>
      <w:r w:rsidRPr="007B290D">
        <w:rPr>
          <w:rFonts w:asciiTheme="minorEastAsia" w:hAnsiTheme="minorEastAsia" w:cs="Times New Roman" w:hint="eastAsia"/>
          <w:color w:val="000000"/>
        </w:rPr>
        <w:t>績　④</w:t>
      </w:r>
      <w:r w:rsidRPr="007B290D">
        <w:rPr>
          <w:rFonts w:asciiTheme="minorEastAsia" w:hAnsiTheme="minorEastAsia" w:cs="Times New Roman" w:hint="eastAsia"/>
          <w:color w:val="000000"/>
          <w:u w:val="thick"/>
        </w:rPr>
        <w:t>傍</w:t>
      </w:r>
      <w:r w:rsidRPr="007B290D">
        <w:rPr>
          <w:rFonts w:asciiTheme="minorEastAsia" w:hAnsiTheme="minorEastAsia" w:cs="Times New Roman" w:hint="eastAsia"/>
          <w:color w:val="000000"/>
        </w:rPr>
        <w:t>受</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⑤無</w:t>
      </w:r>
      <w:r w:rsidRPr="007B290D">
        <w:rPr>
          <w:rFonts w:asciiTheme="minorEastAsia" w:hAnsiTheme="minorEastAsia" w:cs="Times New Roman" w:hint="eastAsia"/>
          <w:color w:val="000000"/>
          <w:u w:val="thick"/>
        </w:rPr>
        <w:t>謀</w:t>
      </w:r>
    </w:p>
    <w:p w:rsidR="000A2924" w:rsidRPr="004568DD" w:rsidRDefault="000A2924" w:rsidP="0034245F">
      <w:pPr>
        <w:adjustRightInd w:val="0"/>
        <w:rPr>
          <w:rFonts w:asciiTheme="minorEastAsia" w:hAnsiTheme="minorEastAsia" w:cs="Times New Roman"/>
        </w:rPr>
      </w:pPr>
    </w:p>
    <w:p w:rsidR="00944C59" w:rsidRPr="007B290D" w:rsidRDefault="00A94F25" w:rsidP="007B290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B290D" w:rsidRPr="007B290D">
        <w:rPr>
          <w:rFonts w:asciiTheme="minorEastAsia" w:hAnsiTheme="minorEastAsia" w:cs="Times New Roman" w:hint="eastAsia"/>
          <w:b/>
          <w:bCs/>
          <w:color w:val="000000"/>
          <w:u w:val="thick"/>
        </w:rPr>
        <w:t>シンラバンショウ</w:t>
      </w:r>
      <w:r w:rsidR="007B290D" w:rsidRPr="007B290D">
        <w:rPr>
          <w:rFonts w:asciiTheme="minorEastAsia" w:hAnsiTheme="minorEastAsia" w:cs="Times New Roman" w:hint="eastAsia"/>
          <w:b/>
          <w:bCs/>
          <w:color w:val="000000"/>
        </w:rPr>
        <w:t>ことごとく始めと終わりがある。</w:t>
      </w:r>
    </w:p>
    <w:p w:rsidR="007B290D" w:rsidRPr="007B290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①</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生命のシンピ。　　②</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シンライを失う。</w:t>
      </w:r>
    </w:p>
    <w:p w:rsidR="007B290D" w:rsidRPr="007B290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③</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文字のラレツ。　　④</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美しいラタイ。</w:t>
      </w:r>
    </w:p>
    <w:p w:rsidR="00944C59" w:rsidRPr="004568D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⑤</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映画のカンショウ券。</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B290D" w:rsidRPr="007B290D" w:rsidRDefault="007B290D" w:rsidP="007B290D">
      <w:pPr>
        <w:widowControl/>
        <w:adjustRightInd w:val="0"/>
        <w:ind w:leftChars="400" w:left="960"/>
        <w:rPr>
          <w:rFonts w:asciiTheme="minorEastAsia" w:hAnsiTheme="minorEastAsia" w:cs="Times New Roman"/>
          <w:b/>
          <w:bCs/>
          <w:color w:val="000000"/>
          <w:u w:val="thick"/>
        </w:rPr>
      </w:pPr>
      <w:r w:rsidRPr="007B290D">
        <w:rPr>
          <w:rFonts w:asciiTheme="minorEastAsia" w:hAnsiTheme="minorEastAsia" w:cs="Times New Roman" w:hint="eastAsia"/>
          <w:b/>
          <w:bCs/>
          <w:color w:val="000000"/>
        </w:rPr>
        <w:t xml:space="preserve">③　</w:t>
      </w:r>
      <w:r w:rsidRPr="007B290D">
        <w:rPr>
          <w:rFonts w:asciiTheme="minorEastAsia" w:hAnsiTheme="minorEastAsia" w:cs="Times New Roman" w:hint="eastAsia"/>
          <w:b/>
          <w:bCs/>
          <w:color w:val="000000"/>
          <w:u w:val="thick"/>
        </w:rPr>
        <w:t>森羅万象</w:t>
      </w:r>
    </w:p>
    <w:p w:rsidR="000A2924" w:rsidRPr="007B290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①</w:t>
      </w:r>
      <w:r w:rsidRPr="007B290D">
        <w:rPr>
          <w:rFonts w:asciiTheme="minorEastAsia" w:hAnsiTheme="minorEastAsia" w:cs="Times New Roman" w:hint="eastAsia"/>
          <w:color w:val="000000"/>
          <w:u w:val="thick"/>
        </w:rPr>
        <w:t>神</w:t>
      </w:r>
      <w:r w:rsidRPr="007B290D">
        <w:rPr>
          <w:rFonts w:asciiTheme="minorEastAsia" w:hAnsiTheme="minorEastAsia" w:cs="Times New Roman" w:hint="eastAsia"/>
          <w:color w:val="000000"/>
        </w:rPr>
        <w:t>秘　②</w:t>
      </w:r>
      <w:r w:rsidRPr="007B290D">
        <w:rPr>
          <w:rFonts w:asciiTheme="minorEastAsia" w:hAnsiTheme="minorEastAsia" w:cs="Times New Roman" w:hint="eastAsia"/>
          <w:color w:val="000000"/>
          <w:u w:val="thick"/>
        </w:rPr>
        <w:t>信</w:t>
      </w:r>
      <w:r w:rsidRPr="007B290D">
        <w:rPr>
          <w:rFonts w:asciiTheme="minorEastAsia" w:hAnsiTheme="minorEastAsia" w:cs="Times New Roman" w:hint="eastAsia"/>
          <w:color w:val="000000"/>
        </w:rPr>
        <w:t>頼</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③</w:t>
      </w:r>
      <w:r w:rsidRPr="007B290D">
        <w:rPr>
          <w:rFonts w:asciiTheme="minorEastAsia" w:hAnsiTheme="minorEastAsia" w:cs="Times New Roman" w:hint="eastAsia"/>
          <w:color w:val="000000"/>
          <w:u w:val="thick"/>
        </w:rPr>
        <w:t>羅</w:t>
      </w:r>
      <w:r w:rsidRPr="007B290D">
        <w:rPr>
          <w:rFonts w:asciiTheme="minorEastAsia" w:hAnsiTheme="minorEastAsia" w:cs="Times New Roman" w:hint="eastAsia"/>
          <w:color w:val="000000"/>
        </w:rPr>
        <w:t>列　④</w:t>
      </w:r>
      <w:r w:rsidRPr="007B290D">
        <w:rPr>
          <w:rFonts w:asciiTheme="minorEastAsia" w:hAnsiTheme="minorEastAsia" w:cs="Times New Roman" w:hint="eastAsia"/>
          <w:color w:val="000000"/>
          <w:u w:val="thick"/>
        </w:rPr>
        <w:t>裸</w:t>
      </w:r>
      <w:r w:rsidRPr="007B290D">
        <w:rPr>
          <w:rFonts w:asciiTheme="minorEastAsia" w:hAnsiTheme="minorEastAsia" w:cs="Times New Roman" w:hint="eastAsia"/>
          <w:color w:val="000000"/>
        </w:rPr>
        <w:t>体</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⑤鑑</w:t>
      </w:r>
      <w:r w:rsidRPr="007B290D">
        <w:rPr>
          <w:rFonts w:asciiTheme="minorEastAsia" w:hAnsiTheme="minorEastAsia" w:cs="Times New Roman" w:hint="eastAsia"/>
          <w:color w:val="000000"/>
          <w:u w:val="thick"/>
        </w:rPr>
        <w:t>賞</w:t>
      </w:r>
    </w:p>
    <w:p w:rsidR="00944C59" w:rsidRPr="004568DD" w:rsidRDefault="00944C59" w:rsidP="0034245F">
      <w:pPr>
        <w:widowControl/>
        <w:adjustRightInd w:val="0"/>
        <w:rPr>
          <w:rFonts w:asciiTheme="minorEastAsia" w:hAnsiTheme="minorEastAsia" w:cs="Times New Roman"/>
          <w:color w:val="000000"/>
        </w:rPr>
      </w:pPr>
    </w:p>
    <w:p w:rsidR="00421792"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講和条約を</w:t>
      </w:r>
      <w:r w:rsidR="00A7216D" w:rsidRPr="00A7216D">
        <w:rPr>
          <w:rFonts w:asciiTheme="minorEastAsia" w:hAnsiTheme="minorEastAsia" w:cs="Times New Roman" w:hint="eastAsia"/>
          <w:b/>
          <w:bCs/>
          <w:color w:val="000000"/>
          <w:u w:val="thick"/>
        </w:rPr>
        <w:t>ヒジュン</w:t>
      </w:r>
      <w:r w:rsidR="00A7216D" w:rsidRPr="00A7216D">
        <w:rPr>
          <w:rFonts w:asciiTheme="minorEastAsia" w:hAnsiTheme="minorEastAsia" w:cs="Times New Roman" w:hint="eastAsia"/>
          <w:b/>
          <w:bCs/>
          <w:color w:val="000000"/>
        </w:rPr>
        <w:t>する。</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ヒルイなき力。　　②</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作品のヒヒョウ。</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万葉集のカヒ。　　④</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聖地ジュンレイ。</w:t>
      </w:r>
    </w:p>
    <w:p w:rsidR="00421792"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漢字のヒツジュン。</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 xml:space="preserve">②　</w:t>
      </w:r>
      <w:r w:rsidRPr="00A7216D">
        <w:rPr>
          <w:rFonts w:asciiTheme="minorEastAsia" w:hAnsiTheme="minorEastAsia" w:cs="Times New Roman" w:hint="eastAsia"/>
          <w:b/>
          <w:bCs/>
          <w:color w:val="000000"/>
          <w:u w:val="thick"/>
        </w:rPr>
        <w:t>批准</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hint="eastAsia"/>
          <w:color w:val="000000"/>
          <w:u w:val="thick"/>
        </w:rPr>
        <w:t>比</w:t>
      </w:r>
      <w:r w:rsidRPr="00A7216D">
        <w:rPr>
          <w:rFonts w:asciiTheme="minorEastAsia" w:hAnsiTheme="minorEastAsia" w:cs="Times New Roman" w:hint="eastAsia"/>
          <w:color w:val="000000"/>
        </w:rPr>
        <w:t>類　②</w:t>
      </w:r>
      <w:r w:rsidRPr="00A7216D">
        <w:rPr>
          <w:rFonts w:asciiTheme="minorEastAsia" w:hAnsiTheme="minorEastAsia" w:cs="Times New Roman" w:hint="eastAsia"/>
          <w:color w:val="000000"/>
          <w:u w:val="thick"/>
        </w:rPr>
        <w:t>批</w:t>
      </w:r>
      <w:r w:rsidRPr="00A7216D">
        <w:rPr>
          <w:rFonts w:asciiTheme="minorEastAsia" w:hAnsiTheme="minorEastAsia" w:cs="Times New Roman" w:hint="eastAsia"/>
          <w:color w:val="000000"/>
        </w:rPr>
        <w:t>評</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③歌</w:t>
      </w:r>
      <w:r w:rsidRPr="00A7216D">
        <w:rPr>
          <w:rFonts w:asciiTheme="minorEastAsia" w:hAnsiTheme="minorEastAsia" w:cs="Times New Roman" w:hint="eastAsia"/>
          <w:color w:val="000000"/>
          <w:u w:val="thick"/>
        </w:rPr>
        <w:t>碑</w:t>
      </w:r>
      <w:r w:rsidRPr="00A7216D">
        <w:rPr>
          <w:rFonts w:asciiTheme="minorEastAsia" w:hAnsiTheme="minorEastAsia" w:cs="Times New Roman" w:hint="eastAsia"/>
          <w:color w:val="000000"/>
        </w:rPr>
        <w:t xml:space="preserve">　④</w:t>
      </w:r>
      <w:r w:rsidRPr="00A7216D">
        <w:rPr>
          <w:rFonts w:asciiTheme="minorEastAsia" w:hAnsiTheme="minorEastAsia" w:cs="Times New Roman" w:hint="eastAsia"/>
          <w:color w:val="000000"/>
          <w:u w:val="thick"/>
        </w:rPr>
        <w:t>巡</w:t>
      </w:r>
      <w:r w:rsidRPr="00A7216D">
        <w:rPr>
          <w:rFonts w:asciiTheme="minorEastAsia" w:hAnsiTheme="minorEastAsia" w:cs="Times New Roman" w:hint="eastAsia"/>
          <w:color w:val="000000"/>
        </w:rPr>
        <w:t>礼</w:t>
      </w:r>
    </w:p>
    <w:p w:rsidR="000A2924"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⑤筆</w:t>
      </w:r>
      <w:r w:rsidRPr="00A7216D">
        <w:rPr>
          <w:rFonts w:asciiTheme="minorEastAsia" w:hAnsiTheme="minorEastAsia" w:cs="Times New Roman" w:hint="eastAsia"/>
          <w:color w:val="000000"/>
          <w:u w:val="thick"/>
        </w:rPr>
        <w:t>順</w:t>
      </w:r>
    </w:p>
    <w:p w:rsidR="000A2924" w:rsidRPr="004568DD" w:rsidRDefault="000A2924" w:rsidP="0034245F">
      <w:pPr>
        <w:adjustRightInd w:val="0"/>
        <w:rPr>
          <w:rFonts w:asciiTheme="minorEastAsia" w:hAnsiTheme="minorEastAsia" w:cs="Times New Roman"/>
        </w:rPr>
      </w:pPr>
    </w:p>
    <w:p w:rsidR="00421792"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大会の放映権を</w:t>
      </w:r>
      <w:r w:rsidR="00A7216D" w:rsidRPr="00A7216D">
        <w:rPr>
          <w:rFonts w:asciiTheme="minorEastAsia" w:hAnsiTheme="minorEastAsia" w:cs="Times New Roman" w:hint="eastAsia"/>
          <w:b/>
          <w:bCs/>
          <w:color w:val="000000"/>
          <w:u w:val="thick"/>
        </w:rPr>
        <w:t>ドクセン</w:t>
      </w:r>
      <w:r w:rsidR="00A7216D" w:rsidRPr="00A7216D">
        <w:rPr>
          <w:rFonts w:asciiTheme="minorEastAsia" w:hAnsiTheme="minorEastAsia" w:cs="Times New Roman" w:hint="eastAsia"/>
          <w:b/>
          <w:bCs/>
          <w:color w:val="000000"/>
        </w:rPr>
        <w:t>する。</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①</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ルイセンがゆるむ。　　　②</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センセイ術。</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センボウのまなざし。　　④</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センサイな心。</w:t>
      </w:r>
    </w:p>
    <w:p w:rsidR="00AC7CB3"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勉強にセンネンする。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②　独</w:t>
      </w:r>
      <w:r w:rsidRPr="00A7216D">
        <w:rPr>
          <w:rFonts w:asciiTheme="minorEastAsia" w:hAnsiTheme="minorEastAsia" w:cs="Times New Roman" w:hint="eastAsia"/>
          <w:b/>
          <w:bCs/>
          <w:color w:val="000000"/>
          <w:u w:val="thick"/>
        </w:rPr>
        <w:t>占</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①涙</w:t>
      </w:r>
      <w:r w:rsidRPr="00A7216D">
        <w:rPr>
          <w:rFonts w:asciiTheme="minorEastAsia" w:hAnsiTheme="minorEastAsia" w:cs="Times New Roman" w:hint="eastAsia"/>
          <w:color w:val="000000"/>
          <w:u w:val="thick"/>
        </w:rPr>
        <w:t>腺</w:t>
      </w:r>
      <w:r w:rsidRPr="00A7216D">
        <w:rPr>
          <w:rFonts w:asciiTheme="minorEastAsia" w:hAnsiTheme="minorEastAsia" w:cs="Times New Roman" w:hint="eastAsia"/>
          <w:color w:val="000000"/>
        </w:rPr>
        <w:t xml:space="preserve">　②</w:t>
      </w:r>
      <w:r w:rsidRPr="00A7216D">
        <w:rPr>
          <w:rFonts w:asciiTheme="minorEastAsia" w:hAnsiTheme="minorEastAsia" w:cs="Times New Roman" w:hint="eastAsia"/>
          <w:color w:val="000000"/>
          <w:u w:val="thick"/>
        </w:rPr>
        <w:t>占</w:t>
      </w:r>
      <w:r w:rsidRPr="00A7216D">
        <w:rPr>
          <w:rFonts w:asciiTheme="minorEastAsia" w:hAnsiTheme="minorEastAsia" w:cs="Times New Roman" w:hint="eastAsia"/>
          <w:color w:val="000000"/>
        </w:rPr>
        <w:t>星</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w:t>
      </w:r>
      <w:r w:rsidRPr="00A7216D">
        <w:rPr>
          <w:rFonts w:asciiTheme="minorEastAsia" w:hAnsiTheme="minorEastAsia" w:cs="Times New Roman" w:hint="eastAsia"/>
          <w:color w:val="000000"/>
          <w:u w:val="thick"/>
        </w:rPr>
        <w:t>羨</w:t>
      </w:r>
      <w:r w:rsidRPr="00A7216D">
        <w:rPr>
          <w:rFonts w:asciiTheme="minorEastAsia" w:hAnsiTheme="minorEastAsia" w:cs="Times New Roman" w:hint="eastAsia"/>
          <w:color w:val="000000"/>
        </w:rPr>
        <w:t>望　④</w:t>
      </w:r>
      <w:r w:rsidRPr="00A7216D">
        <w:rPr>
          <w:rFonts w:asciiTheme="minorEastAsia" w:hAnsiTheme="minorEastAsia" w:cs="Times New Roman" w:hint="eastAsia"/>
          <w:color w:val="000000"/>
          <w:u w:val="thick"/>
        </w:rPr>
        <w:t>繊</w:t>
      </w:r>
      <w:r w:rsidRPr="00A7216D">
        <w:rPr>
          <w:rFonts w:asciiTheme="minorEastAsia" w:hAnsiTheme="minorEastAsia" w:cs="Times New Roman" w:hint="eastAsia"/>
          <w:color w:val="000000"/>
        </w:rPr>
        <w:t>細</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w:t>
      </w:r>
      <w:r w:rsidRPr="00A7216D">
        <w:rPr>
          <w:rFonts w:asciiTheme="minorEastAsia" w:hAnsiTheme="minorEastAsia" w:cs="Times New Roman" w:hint="eastAsia"/>
          <w:color w:val="000000"/>
          <w:u w:val="thick"/>
        </w:rPr>
        <w:t>専</w:t>
      </w:r>
      <w:r w:rsidRPr="00A7216D">
        <w:rPr>
          <w:rFonts w:asciiTheme="minorEastAsia" w:hAnsiTheme="minorEastAsia" w:cs="Times New Roman" w:hint="eastAsia"/>
          <w:color w:val="000000"/>
        </w:rPr>
        <w:t>念</w:t>
      </w:r>
    </w:p>
    <w:p w:rsidR="000A2924" w:rsidRPr="004568DD" w:rsidRDefault="000A2924" w:rsidP="0034245F">
      <w:pPr>
        <w:adjustRightInd w:val="0"/>
        <w:rPr>
          <w:rFonts w:asciiTheme="minorEastAsia" w:hAnsiTheme="minorEastAsia" w:cs="Times New Roman"/>
        </w:rPr>
      </w:pPr>
    </w:p>
    <w:p w:rsidR="00421792"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問題点を</w:t>
      </w:r>
      <w:r w:rsidR="00A7216D" w:rsidRPr="00A7216D">
        <w:rPr>
          <w:rFonts w:asciiTheme="minorEastAsia" w:hAnsiTheme="minorEastAsia" w:cs="Times New Roman" w:hint="eastAsia"/>
          <w:b/>
          <w:bCs/>
          <w:color w:val="000000"/>
          <w:u w:val="thick"/>
        </w:rPr>
        <w:t>ハアク</w:t>
      </w:r>
      <w:r w:rsidR="00A7216D" w:rsidRPr="00A7216D">
        <w:rPr>
          <w:rFonts w:asciiTheme="minorEastAsia" w:hAnsiTheme="minorEastAsia" w:cs="Times New Roman" w:hint="eastAsia"/>
          <w:b/>
          <w:bCs/>
          <w:color w:val="000000"/>
        </w:rPr>
        <w:t>する。</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党内のハケンを争う。　②</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社員をハケンする。</w:t>
      </w:r>
    </w:p>
    <w:p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ハカクの安値。　　　　④</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アクエキが流行する。</w:t>
      </w:r>
    </w:p>
    <w:p w:rsidR="00D10080" w:rsidRPr="00D10080"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政権をショウアクする。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 xml:space="preserve">⑤　</w:t>
      </w:r>
      <w:r w:rsidRPr="00A7216D">
        <w:rPr>
          <w:rFonts w:asciiTheme="minorEastAsia" w:hAnsiTheme="minorEastAsia" w:cs="Times New Roman" w:hint="eastAsia"/>
          <w:b/>
          <w:bCs/>
          <w:color w:val="000000"/>
          <w:u w:val="thick"/>
        </w:rPr>
        <w:t>把握</w:t>
      </w:r>
    </w:p>
    <w:p w:rsidR="00D10080"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hint="eastAsia"/>
          <w:color w:val="000000"/>
          <w:u w:val="thick"/>
        </w:rPr>
        <w:t>覇</w:t>
      </w:r>
      <w:r w:rsidRPr="00A7216D">
        <w:rPr>
          <w:rFonts w:asciiTheme="minorEastAsia" w:hAnsiTheme="minorEastAsia" w:cs="Times New Roman" w:hint="eastAsia"/>
          <w:color w:val="000000"/>
        </w:rPr>
        <w:t>権　②</w:t>
      </w:r>
      <w:r w:rsidRPr="00A7216D">
        <w:rPr>
          <w:rFonts w:asciiTheme="minorEastAsia" w:hAnsiTheme="minorEastAsia" w:cs="Times New Roman" w:hint="eastAsia"/>
          <w:color w:val="000000"/>
          <w:u w:val="thick"/>
        </w:rPr>
        <w:t>派</w:t>
      </w:r>
      <w:r w:rsidRPr="00A7216D">
        <w:rPr>
          <w:rFonts w:asciiTheme="minorEastAsia" w:hAnsiTheme="minorEastAsia" w:cs="Times New Roman" w:hint="eastAsia"/>
          <w:color w:val="000000"/>
        </w:rPr>
        <w:t>遣</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w:t>
      </w:r>
      <w:r w:rsidRPr="00A7216D">
        <w:rPr>
          <w:rFonts w:asciiTheme="minorEastAsia" w:hAnsiTheme="minorEastAsia" w:cs="Times New Roman" w:hint="eastAsia"/>
          <w:color w:val="000000"/>
          <w:u w:val="thick"/>
        </w:rPr>
        <w:t>破</w:t>
      </w:r>
      <w:r w:rsidRPr="00A7216D">
        <w:rPr>
          <w:rFonts w:asciiTheme="minorEastAsia" w:hAnsiTheme="minorEastAsia" w:cs="Times New Roman" w:hint="eastAsia"/>
          <w:color w:val="000000"/>
        </w:rPr>
        <w:t>格　④</w:t>
      </w:r>
      <w:r w:rsidRPr="00A7216D">
        <w:rPr>
          <w:rFonts w:asciiTheme="minorEastAsia" w:hAnsiTheme="minorEastAsia" w:cs="Times New Roman" w:hint="eastAsia"/>
          <w:color w:val="000000"/>
          <w:u w:val="thick"/>
        </w:rPr>
        <w:t>悪</w:t>
      </w:r>
      <w:r w:rsidRPr="00A7216D">
        <w:rPr>
          <w:rFonts w:asciiTheme="minorEastAsia" w:hAnsiTheme="minorEastAsia" w:cs="Times New Roman" w:hint="eastAsia"/>
          <w:color w:val="000000"/>
        </w:rPr>
        <w:t>疫</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⑤掌</w:t>
      </w:r>
      <w:r w:rsidRPr="00A7216D">
        <w:rPr>
          <w:rFonts w:asciiTheme="minorEastAsia" w:hAnsiTheme="minorEastAsia" w:cs="Times New Roman" w:hint="eastAsia"/>
          <w:color w:val="000000"/>
          <w:u w:val="thick"/>
        </w:rPr>
        <w:t>握</w:t>
      </w:r>
    </w:p>
    <w:p w:rsidR="00D10080" w:rsidRPr="004568DD" w:rsidRDefault="00D10080" w:rsidP="0034245F">
      <w:pPr>
        <w:adjustRightInd w:val="0"/>
        <w:rPr>
          <w:rFonts w:asciiTheme="minorEastAsia" w:hAnsiTheme="minorEastAsia" w:cs="Times New Roman"/>
        </w:rPr>
      </w:pPr>
    </w:p>
    <w:p w:rsidR="00D10080"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敵の</w:t>
      </w:r>
      <w:r w:rsidR="00A7216D" w:rsidRPr="00A7216D">
        <w:rPr>
          <w:rFonts w:asciiTheme="minorEastAsia" w:hAnsiTheme="minorEastAsia" w:cs="Times New Roman" w:hint="eastAsia"/>
          <w:b/>
          <w:bCs/>
          <w:color w:val="000000"/>
          <w:u w:val="thick"/>
        </w:rPr>
        <w:t>ヨウサイ</w:t>
      </w:r>
      <w:r w:rsidR="00A7216D" w:rsidRPr="00A7216D">
        <w:rPr>
          <w:rFonts w:asciiTheme="minorEastAsia" w:hAnsiTheme="minorEastAsia" w:cs="Times New Roman" w:hint="eastAsia"/>
          <w:b/>
          <w:bCs/>
          <w:color w:val="000000"/>
        </w:rPr>
        <w:t>を攻撃する。</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①</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景気フヨウ策を練る。　②</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シュウヨウを積む。</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③</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ヘイソクした時代。　　④</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サイガイ救助。</w:t>
      </w:r>
    </w:p>
    <w:p w:rsidR="00A7216D"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lang w:val="ja-JP"/>
        </w:rPr>
        <w:t>⑤</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サイシンの注意を払う。</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 xml:space="preserve">③　</w:t>
      </w:r>
      <w:r w:rsidRPr="00A7216D">
        <w:rPr>
          <w:rFonts w:asciiTheme="minorEastAsia" w:hAnsiTheme="minorEastAsia" w:cs="Times New Roman" w:hint="eastAsia"/>
          <w:b/>
          <w:bCs/>
          <w:color w:val="000000"/>
          <w:u w:val="thick"/>
        </w:rPr>
        <w:t>要塞</w:t>
      </w:r>
    </w:p>
    <w:p w:rsidR="00D10080"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①浮</w:t>
      </w:r>
      <w:r w:rsidRPr="00A7216D">
        <w:rPr>
          <w:rFonts w:asciiTheme="minorEastAsia" w:hAnsiTheme="minorEastAsia" w:cs="Times New Roman" w:hint="eastAsia"/>
          <w:color w:val="000000"/>
          <w:u w:val="thick"/>
        </w:rPr>
        <w:t>揚</w:t>
      </w:r>
      <w:r w:rsidRPr="00A7216D">
        <w:rPr>
          <w:rFonts w:asciiTheme="minorEastAsia" w:hAnsiTheme="minorEastAsia" w:cs="Times New Roman" w:hint="eastAsia"/>
          <w:color w:val="000000"/>
        </w:rPr>
        <w:t xml:space="preserve">　②修</w:t>
      </w:r>
      <w:r w:rsidRPr="00A7216D">
        <w:rPr>
          <w:rFonts w:asciiTheme="minorEastAsia" w:hAnsiTheme="minorEastAsia" w:cs="Times New Roman" w:hint="eastAsia"/>
          <w:color w:val="000000"/>
          <w:u w:val="thick"/>
        </w:rPr>
        <w:t>養</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③閉</w:t>
      </w:r>
      <w:r w:rsidRPr="00A7216D">
        <w:rPr>
          <w:rFonts w:asciiTheme="minorEastAsia" w:hAnsiTheme="minorEastAsia" w:cs="Times New Roman" w:hint="eastAsia"/>
          <w:color w:val="000000"/>
          <w:u w:val="thick"/>
        </w:rPr>
        <w:t>塞</w:t>
      </w:r>
      <w:r w:rsidRPr="00A7216D">
        <w:rPr>
          <w:rFonts w:asciiTheme="minorEastAsia" w:hAnsiTheme="minorEastAsia" w:cs="Times New Roman" w:hint="eastAsia"/>
          <w:color w:val="000000"/>
        </w:rPr>
        <w:t xml:space="preserve">　④</w:t>
      </w:r>
      <w:r w:rsidRPr="00A7216D">
        <w:rPr>
          <w:rFonts w:asciiTheme="minorEastAsia" w:hAnsiTheme="minorEastAsia" w:cs="Times New Roman" w:hint="eastAsia"/>
          <w:color w:val="000000"/>
          <w:u w:val="thick"/>
        </w:rPr>
        <w:t>災</w:t>
      </w:r>
      <w:r w:rsidRPr="00A7216D">
        <w:rPr>
          <w:rFonts w:asciiTheme="minorEastAsia" w:hAnsiTheme="minorEastAsia" w:cs="Times New Roman" w:hint="eastAsia"/>
          <w:color w:val="000000"/>
        </w:rPr>
        <w:t>害</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w:t>
      </w:r>
      <w:r w:rsidRPr="00A7216D">
        <w:rPr>
          <w:rFonts w:asciiTheme="minorEastAsia" w:hAnsiTheme="minorEastAsia" w:cs="Times New Roman" w:hint="eastAsia"/>
          <w:color w:val="000000"/>
          <w:u w:val="thick"/>
        </w:rPr>
        <w:t>細</w:t>
      </w:r>
      <w:r w:rsidRPr="00A7216D">
        <w:rPr>
          <w:rFonts w:asciiTheme="minorEastAsia" w:hAnsiTheme="minorEastAsia" w:cs="Times New Roman" w:hint="eastAsia"/>
          <w:color w:val="000000"/>
        </w:rPr>
        <w:t>心</w:t>
      </w:r>
    </w:p>
    <w:p w:rsidR="00E86E48" w:rsidRPr="004568DD" w:rsidRDefault="00E86E48" w:rsidP="0034245F">
      <w:pPr>
        <w:adjustRightInd w:val="0"/>
        <w:rPr>
          <w:rFonts w:asciiTheme="minorEastAsia" w:hAnsiTheme="minorEastAsia" w:cs="Times New Roman"/>
        </w:rPr>
      </w:pPr>
    </w:p>
    <w:p w:rsidR="00E86E48"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予算委員会が</w:t>
      </w:r>
      <w:r w:rsidR="00A7216D" w:rsidRPr="00A7216D">
        <w:rPr>
          <w:rFonts w:asciiTheme="minorEastAsia" w:hAnsiTheme="minorEastAsia" w:cs="Times New Roman" w:hint="eastAsia"/>
          <w:b/>
          <w:bCs/>
          <w:color w:val="000000"/>
          <w:u w:val="thick"/>
        </w:rPr>
        <w:t>フンキュウ</w:t>
      </w:r>
      <w:r w:rsidR="00A7216D" w:rsidRPr="00A7216D">
        <w:rPr>
          <w:rFonts w:asciiTheme="minorEastAsia" w:hAnsiTheme="minorEastAsia" w:cs="Times New Roman" w:hint="eastAsia"/>
          <w:b/>
          <w:bCs/>
          <w:color w:val="000000"/>
        </w:rPr>
        <w:t>する。</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①</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孤軍フントウする。</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②</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不正に対してフンガイする。</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③</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フンコツ砕身する。</w:t>
      </w:r>
    </w:p>
    <w:p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④</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火山がフンカする。</w:t>
      </w:r>
    </w:p>
    <w:p w:rsidR="00421792"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lang w:val="ja-JP"/>
        </w:rPr>
        <w:t>⑤</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ナイフンが絶えない国。</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7216D" w:rsidRPr="00A7216D" w:rsidRDefault="00A7216D" w:rsidP="00A7216D">
      <w:pPr>
        <w:widowControl/>
        <w:adjustRightInd w:val="0"/>
        <w:ind w:leftChars="400" w:left="960"/>
        <w:rPr>
          <w:rFonts w:asciiTheme="minorEastAsia" w:hAnsiTheme="minorEastAsia" w:cs="Times New Roman"/>
          <w:b/>
          <w:bCs/>
          <w:color w:val="000000"/>
        </w:rPr>
      </w:pPr>
      <w:r w:rsidRPr="00A7216D">
        <w:rPr>
          <w:rFonts w:asciiTheme="minorEastAsia" w:hAnsiTheme="minorEastAsia" w:cs="Times New Roman" w:hint="eastAsia"/>
          <w:b/>
          <w:bCs/>
          <w:color w:val="000000"/>
        </w:rPr>
        <w:t xml:space="preserve">⑤　</w:t>
      </w:r>
      <w:r w:rsidRPr="00A7216D">
        <w:rPr>
          <w:rFonts w:asciiTheme="minorEastAsia" w:hAnsiTheme="minorEastAsia" w:cs="Times New Roman" w:hint="eastAsia"/>
          <w:b/>
          <w:bCs/>
          <w:color w:val="000000"/>
          <w:u w:val="thick"/>
        </w:rPr>
        <w:t>紛</w:t>
      </w:r>
      <w:r w:rsidRPr="00A7216D">
        <w:rPr>
          <w:rFonts w:asciiTheme="minorEastAsia" w:hAnsiTheme="minorEastAsia" w:cs="Times New Roman" w:hint="eastAsia"/>
          <w:b/>
          <w:bCs/>
          <w:color w:val="000000"/>
        </w:rPr>
        <w:t>糾</w:t>
      </w:r>
    </w:p>
    <w:p w:rsidR="00421792"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hint="eastAsia"/>
          <w:color w:val="000000"/>
          <w:u w:val="thick"/>
        </w:rPr>
        <w:t>奮</w:t>
      </w:r>
      <w:r w:rsidRPr="00A7216D">
        <w:rPr>
          <w:rFonts w:asciiTheme="minorEastAsia" w:hAnsiTheme="minorEastAsia" w:cs="Times New Roman" w:hint="eastAsia"/>
          <w:color w:val="000000"/>
        </w:rPr>
        <w:t>闘　②</w:t>
      </w:r>
      <w:r w:rsidRPr="00A7216D">
        <w:rPr>
          <w:rFonts w:asciiTheme="minorEastAsia" w:hAnsiTheme="minorEastAsia" w:cs="Times New Roman" w:hint="eastAsia"/>
          <w:color w:val="000000"/>
          <w:u w:val="thick"/>
        </w:rPr>
        <w:t>憤</w:t>
      </w:r>
      <w:r w:rsidRPr="00A7216D">
        <w:rPr>
          <w:rFonts w:asciiTheme="minorEastAsia" w:hAnsiTheme="minorEastAsia" w:cs="Times New Roman" w:hint="eastAsia"/>
          <w:color w:val="000000"/>
        </w:rPr>
        <w:t>慨</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w:t>
      </w:r>
      <w:r w:rsidRPr="00A7216D">
        <w:rPr>
          <w:rFonts w:asciiTheme="minorEastAsia" w:hAnsiTheme="minorEastAsia" w:cs="Times New Roman" w:hint="eastAsia"/>
          <w:color w:val="000000"/>
          <w:u w:val="thick"/>
        </w:rPr>
        <w:t>粉</w:t>
      </w:r>
      <w:r w:rsidRPr="00A7216D">
        <w:rPr>
          <w:rFonts w:asciiTheme="minorEastAsia" w:hAnsiTheme="minorEastAsia" w:cs="Times New Roman" w:hint="eastAsia"/>
          <w:color w:val="000000"/>
        </w:rPr>
        <w:t>骨　④</w:t>
      </w:r>
      <w:r w:rsidRPr="00A7216D">
        <w:rPr>
          <w:rFonts w:asciiTheme="minorEastAsia" w:hAnsiTheme="minorEastAsia" w:cs="Times New Roman" w:hint="eastAsia"/>
          <w:color w:val="000000"/>
          <w:u w:val="thick"/>
        </w:rPr>
        <w:t>噴</w:t>
      </w:r>
      <w:r w:rsidRPr="00A7216D">
        <w:rPr>
          <w:rFonts w:asciiTheme="minorEastAsia" w:hAnsiTheme="minorEastAsia" w:cs="Times New Roman" w:hint="eastAsia"/>
          <w:color w:val="000000"/>
        </w:rPr>
        <w:t>火</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⑤内</w:t>
      </w:r>
      <w:r w:rsidRPr="00A7216D">
        <w:rPr>
          <w:rFonts w:asciiTheme="minorEastAsia" w:hAnsiTheme="minorEastAsia" w:cs="Times New Roman" w:hint="eastAsia"/>
          <w:color w:val="000000"/>
          <w:u w:val="thick"/>
        </w:rPr>
        <w:t>紛</w:t>
      </w:r>
    </w:p>
    <w:p w:rsidR="00944C59" w:rsidRDefault="00944C59" w:rsidP="0034245F">
      <w:pPr>
        <w:widowControl/>
        <w:adjustRightInd w:val="0"/>
        <w:rPr>
          <w:rFonts w:asciiTheme="minorEastAsia" w:hAnsiTheme="minorEastAsia" w:cs="Times New Roman"/>
          <w:color w:val="000000"/>
        </w:rPr>
      </w:pPr>
    </w:p>
    <w:p w:rsidR="00DB3AD0" w:rsidRPr="003905BE" w:rsidRDefault="00DB3AD0" w:rsidP="003905BE">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lastRenderedPageBreak/>
        <w:t>ことば</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hint="eastAsia"/>
          <w:color w:val="000000"/>
          <w:eastAsianLayout w:id="2035636482" w:vert="1" w:vertCompress="1"/>
        </w:rPr>
        <w:instrText>1</w:instrText>
      </w:r>
      <w:r w:rsidR="003905BE" w:rsidRPr="00905FCD">
        <w:rPr>
          <w:rFonts w:asciiTheme="minorEastAsia" w:hAnsiTheme="minorEastAsia" w:cs="ＭＳ 明朝"/>
          <w:color w:val="000000"/>
          <w:eastAsianLayout w:id="2035636482" w:vert="1" w:vertCompress="1"/>
        </w:rPr>
        <w:instrText>2</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50" w:vert="1" w:vertCompress="1"/>
        </w:rPr>
        <w:instrText>15</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の空欄に当てはまる最も適切な語を、それぞれの選択肢の中から一つ選べ。</w:t>
      </w:r>
    </w:p>
    <w:p w:rsidR="007C1966" w:rsidRPr="007C1966" w:rsidRDefault="00A94F25" w:rsidP="007C196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C1966" w:rsidRPr="007C1966">
        <w:rPr>
          <w:rFonts w:asciiTheme="minorEastAsia" w:hAnsiTheme="minorEastAsia" w:cs="Times New Roman" w:hint="eastAsia"/>
          <w:b/>
          <w:bCs/>
          <w:color w:val="000000"/>
        </w:rPr>
        <w:t xml:space="preserve">　女一の宮の上に、自分の</w:t>
      </w:r>
      <w:r w:rsidR="007C1966">
        <w:rPr>
          <w:rFonts w:asciiTheme="minorEastAsia" w:hAnsiTheme="minorEastAsia" w:cs="Times New Roman"/>
          <w:b/>
          <w:bCs/>
          <w:color w:val="000000"/>
        </w:rPr>
        <w:ruby>
          <w:rubyPr>
            <w:rubyAlign w:val="distributeSpace"/>
            <w:hps w:val="10"/>
            <w:hpsRaise w:val="22"/>
            <w:hpsBaseText w:val="24"/>
            <w:lid w:val="ja-JP"/>
          </w:rubyPr>
          <w:rt>
            <w:r w:rsidR="007C1966" w:rsidRPr="007C1966">
              <w:rPr>
                <w:rFonts w:ascii="ＭＳ 明朝" w:eastAsia="ＭＳ 明朝" w:hAnsi="ＭＳ 明朝" w:cs="Times New Roman" w:hint="eastAsia"/>
                <w:b/>
                <w:bCs/>
                <w:color w:val="000000"/>
                <w:sz w:val="10"/>
              </w:rPr>
              <w:t>いき</w:t>
            </w:r>
          </w:rt>
          <w:rubyBase>
            <w:r w:rsidR="007C1966">
              <w:rPr>
                <w:rFonts w:asciiTheme="minorEastAsia" w:hAnsiTheme="minorEastAsia" w:cs="Times New Roman" w:hint="eastAsia"/>
                <w:b/>
                <w:bCs/>
                <w:color w:val="000000"/>
              </w:rPr>
              <w:t>生</w:t>
            </w:r>
          </w:rubyBase>
        </w:ruby>
      </w:r>
      <w:r w:rsidR="007C1966">
        <w:rPr>
          <w:rFonts w:asciiTheme="minorEastAsia" w:hAnsiTheme="minorEastAsia" w:cs="Times New Roman"/>
          <w:b/>
          <w:bCs/>
          <w:color w:val="000000"/>
        </w:rPr>
        <w:ruby>
          <w:rubyPr>
            <w:rubyAlign w:val="distributeSpace"/>
            <w:hps w:val="10"/>
            <w:hpsRaise w:val="22"/>
            <w:hpsBaseText w:val="24"/>
            <w:lid w:val="ja-JP"/>
          </w:rubyPr>
          <w:rt>
            <w:r w:rsidR="007C1966" w:rsidRPr="007C1966">
              <w:rPr>
                <w:rFonts w:ascii="ＭＳ 明朝" w:eastAsia="ＭＳ 明朝" w:hAnsi="ＭＳ 明朝" w:cs="Times New Roman" w:hint="eastAsia"/>
                <w:b/>
                <w:bCs/>
                <w:color w:val="000000"/>
                <w:sz w:val="10"/>
              </w:rPr>
              <w:t>りょう</w:t>
            </w:r>
          </w:rt>
          <w:rubyBase>
            <w:r w:rsidR="007C1966">
              <w:rPr>
                <w:rFonts w:asciiTheme="minorEastAsia" w:hAnsiTheme="minorEastAsia" w:cs="Times New Roman" w:hint="eastAsia"/>
                <w:b/>
                <w:bCs/>
                <w:color w:val="000000"/>
              </w:rPr>
              <w:t>霊</w:t>
            </w:r>
          </w:rubyBase>
        </w:ruby>
      </w:r>
      <w:r w:rsidR="007C1966" w:rsidRPr="007C1966">
        <w:rPr>
          <w:rFonts w:asciiTheme="minorEastAsia" w:hAnsiTheme="minorEastAsia" w:cs="Times New Roman" w:hint="eastAsia"/>
          <w:b/>
          <w:bCs/>
          <w:color w:val="000000"/>
        </w:rPr>
        <w:t>があらわれて、ひどい恨み言を語りだしただけではなく、それを</w:t>
      </w:r>
      <w:r w:rsidR="008F65C2" w:rsidRPr="006B15D2">
        <w:rPr>
          <w:rFonts w:asciiTheme="minorEastAsia" w:hAnsiTheme="minorEastAsia" w:cs="Times New Roman" w:hint="eastAsia"/>
          <w:b/>
          <w:bCs/>
          <w:color w:val="000000"/>
        </w:rPr>
        <w:t xml:space="preserve">［　</w:t>
      </w:r>
      <w:r w:rsidR="008F65C2">
        <w:rPr>
          <w:rFonts w:asciiTheme="minorEastAsia" w:hAnsiTheme="minorEastAsia" w:cs="Times New Roman" w:hint="eastAsia"/>
          <w:b/>
          <w:bCs/>
          <w:color w:val="000000"/>
        </w:rPr>
        <w:t xml:space="preserve">　　</w:t>
      </w:r>
      <w:r w:rsidR="008F65C2" w:rsidRPr="006B15D2">
        <w:rPr>
          <w:rFonts w:asciiTheme="minorEastAsia" w:hAnsiTheme="minorEastAsia" w:cs="Times New Roman" w:hint="eastAsia"/>
          <w:b/>
          <w:bCs/>
          <w:color w:val="000000"/>
        </w:rPr>
        <w:t xml:space="preserve">　　］</w:t>
      </w:r>
      <w:r w:rsidR="007C1966" w:rsidRPr="007C1966">
        <w:rPr>
          <w:rFonts w:asciiTheme="minorEastAsia" w:hAnsiTheme="minorEastAsia" w:cs="Times New Roman" w:hint="eastAsia"/>
          <w:b/>
          <w:bCs/>
          <w:color w:val="000000"/>
        </w:rPr>
        <w:t>、愛人である男主人公に、聞き取られてしまったのである。</w:t>
      </w:r>
    </w:p>
    <w:p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①</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こともあろうに　　②</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これ幸いに</w:t>
      </w:r>
    </w:p>
    <w:p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③</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あわよくば　　　　④</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うむをいわさず</w:t>
      </w:r>
    </w:p>
    <w:p w:rsidR="00421792" w:rsidRPr="004568DD" w:rsidRDefault="008F65C2" w:rsidP="008F65C2">
      <w:pPr>
        <w:widowControl/>
        <w:adjustRightInd w:val="0"/>
        <w:ind w:leftChars="400" w:left="960"/>
        <w:rPr>
          <w:rFonts w:asciiTheme="minorEastAsia" w:hAnsiTheme="minorEastAsia" w:cs="Times New Roman"/>
          <w:color w:val="000000"/>
        </w:rPr>
      </w:pPr>
      <w:r w:rsidRPr="008F65C2">
        <w:rPr>
          <w:rFonts w:asciiTheme="minorEastAsia" w:hAnsiTheme="minorEastAsia" w:cs="Times New Roman" w:hint="eastAsia"/>
          <w:color w:val="000000"/>
          <w:lang w:val="ja-JP"/>
        </w:rPr>
        <w:t>⑤</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これみよがしに</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8F65C2" w:rsidP="008F65C2">
      <w:pPr>
        <w:widowControl/>
        <w:adjustRightInd w:val="0"/>
        <w:ind w:leftChars="400" w:left="960"/>
        <w:rPr>
          <w:rFonts w:asciiTheme="minorEastAsia" w:hAnsiTheme="minorEastAsia" w:cs="Times New Roman"/>
          <w:b/>
          <w:bCs/>
          <w:color w:val="000000"/>
        </w:rPr>
      </w:pPr>
      <w:r w:rsidRPr="008F65C2">
        <w:rPr>
          <w:rFonts w:asciiTheme="minorEastAsia" w:hAnsiTheme="minorEastAsia" w:cs="Times New Roman" w:hint="eastAsia"/>
          <w:b/>
          <w:bCs/>
          <w:color w:val="000000"/>
        </w:rPr>
        <w:t>①</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8F65C2" w:rsidRDefault="00A94F25" w:rsidP="008F65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8F65C2" w:rsidRPr="008F65C2">
        <w:rPr>
          <w:rFonts w:asciiTheme="minorEastAsia" w:hAnsiTheme="minorEastAsia" w:cs="Times New Roman" w:hint="eastAsia"/>
          <w:b/>
          <w:bCs/>
          <w:color w:val="000000"/>
        </w:rPr>
        <w:t xml:space="preserve">　用具は、われわれのからだの外のものです。</w:t>
      </w:r>
      <w:r w:rsidR="008F65C2" w:rsidRPr="006B15D2">
        <w:rPr>
          <w:rFonts w:asciiTheme="minorEastAsia" w:hAnsiTheme="minorEastAsia" w:cs="Times New Roman" w:hint="eastAsia"/>
          <w:b/>
          <w:bCs/>
          <w:color w:val="000000"/>
        </w:rPr>
        <w:t xml:space="preserve">［　</w:t>
      </w:r>
      <w:r w:rsidR="008F65C2">
        <w:rPr>
          <w:rFonts w:asciiTheme="minorEastAsia" w:hAnsiTheme="minorEastAsia" w:cs="Times New Roman" w:hint="eastAsia"/>
          <w:b/>
          <w:bCs/>
          <w:color w:val="000000"/>
        </w:rPr>
        <w:t xml:space="preserve">　　</w:t>
      </w:r>
      <w:r w:rsidR="008F65C2" w:rsidRPr="006B15D2">
        <w:rPr>
          <w:rFonts w:asciiTheme="minorEastAsia" w:hAnsiTheme="minorEastAsia" w:cs="Times New Roman" w:hint="eastAsia"/>
          <w:b/>
          <w:bCs/>
          <w:color w:val="000000"/>
        </w:rPr>
        <w:t xml:space="preserve">　　］</w:t>
      </w:r>
      <w:r w:rsidR="008F65C2" w:rsidRPr="008F65C2">
        <w:rPr>
          <w:rFonts w:asciiTheme="minorEastAsia" w:hAnsiTheme="minorEastAsia" w:cs="Times New Roman" w:hint="eastAsia"/>
          <w:b/>
          <w:bCs/>
          <w:color w:val="000000"/>
        </w:rPr>
        <w:t>用具の構造とはたらきを、人間の身体の構造とはたらきから分離して、自由に変形し、精錬することができます。</w:t>
      </w:r>
    </w:p>
    <w:p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①</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にもかかわらず　　②</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ところが</w:t>
      </w:r>
    </w:p>
    <w:p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③</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なぜなら　　　　　④</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だからこそ</w:t>
      </w:r>
    </w:p>
    <w:p w:rsidR="00421792" w:rsidRPr="004568DD" w:rsidRDefault="008F65C2" w:rsidP="008F65C2">
      <w:pPr>
        <w:widowControl/>
        <w:adjustRightInd w:val="0"/>
        <w:ind w:leftChars="400" w:left="960"/>
        <w:rPr>
          <w:rFonts w:asciiTheme="minorEastAsia" w:hAnsiTheme="minorEastAsia" w:cs="Times New Roman"/>
          <w:color w:val="000000"/>
        </w:rPr>
      </w:pPr>
      <w:r w:rsidRPr="008F65C2">
        <w:rPr>
          <w:rFonts w:asciiTheme="minorEastAsia" w:hAnsiTheme="minorEastAsia" w:cs="Times New Roman" w:hint="eastAsia"/>
          <w:color w:val="000000"/>
          <w:lang w:val="ja-JP"/>
        </w:rPr>
        <w:t>⑤</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もしくは</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8F65C2" w:rsidP="008F65C2">
      <w:pPr>
        <w:widowControl/>
        <w:adjustRightInd w:val="0"/>
        <w:ind w:leftChars="400" w:left="960"/>
        <w:rPr>
          <w:rFonts w:asciiTheme="minorEastAsia" w:hAnsiTheme="minorEastAsia" w:cs="Times New Roman"/>
          <w:b/>
          <w:bCs/>
          <w:color w:val="000000"/>
        </w:rPr>
      </w:pPr>
      <w:r w:rsidRPr="008F65C2">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46A1" w:rsidRPr="004568DD" w:rsidRDefault="002946A1" w:rsidP="008F65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F65C2" w:rsidRPr="008F65C2">
        <w:rPr>
          <w:rFonts w:asciiTheme="minorEastAsia" w:hAnsiTheme="minorEastAsia" w:cs="Times New Roman" w:hint="eastAsia"/>
          <w:b/>
          <w:bCs/>
          <w:color w:val="000000"/>
        </w:rPr>
        <w:t xml:space="preserve">　ところがハサミの使い方を教えようとすると大変むつかしい、という事実が典型的に示すように、われわれはハサミの構造に合った指の動かし方をしています。</w:t>
      </w:r>
      <w:r w:rsidR="008F65C2" w:rsidRPr="006B15D2">
        <w:rPr>
          <w:rFonts w:asciiTheme="minorEastAsia" w:hAnsiTheme="minorEastAsia" w:cs="Times New Roman" w:hint="eastAsia"/>
          <w:b/>
          <w:bCs/>
          <w:color w:val="000000"/>
        </w:rPr>
        <w:t xml:space="preserve">［　</w:t>
      </w:r>
      <w:r w:rsidR="008F65C2">
        <w:rPr>
          <w:rFonts w:asciiTheme="minorEastAsia" w:hAnsiTheme="minorEastAsia" w:cs="Times New Roman" w:hint="eastAsia"/>
          <w:b/>
          <w:bCs/>
          <w:color w:val="000000"/>
        </w:rPr>
        <w:t xml:space="preserve">　　</w:t>
      </w:r>
      <w:r w:rsidR="008F65C2" w:rsidRPr="006B15D2">
        <w:rPr>
          <w:rFonts w:asciiTheme="minorEastAsia" w:hAnsiTheme="minorEastAsia" w:cs="Times New Roman" w:hint="eastAsia"/>
          <w:b/>
          <w:bCs/>
          <w:color w:val="000000"/>
        </w:rPr>
        <w:t xml:space="preserve">　　］</w:t>
      </w:r>
      <w:r w:rsidR="008F65C2" w:rsidRPr="008F65C2">
        <w:rPr>
          <w:rFonts w:asciiTheme="minorEastAsia" w:hAnsiTheme="minorEastAsia" w:cs="Times New Roman" w:hint="eastAsia"/>
          <w:b/>
          <w:bCs/>
          <w:color w:val="000000"/>
        </w:rPr>
        <w:t>、われわれはハサミに使われている。</w:t>
      </w:r>
    </w:p>
    <w:p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①</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いっぽう　　②</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逆にいえば</w:t>
      </w:r>
    </w:p>
    <w:p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③</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ところが　　④</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さもなければ</w:t>
      </w:r>
    </w:p>
    <w:p w:rsidR="002946A1" w:rsidRPr="004568DD" w:rsidRDefault="008F65C2" w:rsidP="008F65C2">
      <w:pPr>
        <w:widowControl/>
        <w:adjustRightInd w:val="0"/>
        <w:ind w:leftChars="400" w:left="960"/>
        <w:rPr>
          <w:rFonts w:asciiTheme="minorEastAsia" w:hAnsiTheme="minorEastAsia" w:cs="Times New Roman"/>
          <w:color w:val="000000"/>
        </w:rPr>
      </w:pPr>
      <w:r w:rsidRPr="008F65C2">
        <w:rPr>
          <w:rFonts w:asciiTheme="minorEastAsia" w:hAnsiTheme="minorEastAsia" w:cs="Times New Roman" w:hint="eastAsia"/>
          <w:color w:val="000000"/>
          <w:lang w:val="ja-JP"/>
        </w:rPr>
        <w:t>⑤</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にもかかわらず</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8F65C2" w:rsidP="008F65C2">
      <w:pPr>
        <w:widowControl/>
        <w:adjustRightInd w:val="0"/>
        <w:ind w:leftChars="400" w:left="960"/>
        <w:rPr>
          <w:rFonts w:asciiTheme="minorEastAsia" w:hAnsiTheme="minorEastAsia" w:cs="Times New Roman"/>
          <w:b/>
          <w:bCs/>
          <w:color w:val="000000"/>
        </w:rPr>
      </w:pPr>
      <w:r w:rsidRPr="008F65C2">
        <w:rPr>
          <w:rFonts w:asciiTheme="minorEastAsia" w:hAnsiTheme="minorEastAsia" w:cs="Times New Roman" w:hint="eastAsia"/>
          <w:b/>
          <w:bCs/>
          <w:color w:val="000000"/>
        </w:rPr>
        <w:lastRenderedPageBreak/>
        <w:t>②</w:t>
      </w:r>
    </w:p>
    <w:p w:rsidR="002946A1" w:rsidRDefault="002946A1" w:rsidP="0034245F">
      <w:pPr>
        <w:widowControl/>
        <w:adjustRightInd w:val="0"/>
        <w:rPr>
          <w:rFonts w:asciiTheme="minorEastAsia" w:hAnsiTheme="minorEastAsia" w:cs="Times New Roman"/>
          <w:color w:val="000000"/>
        </w:rPr>
      </w:pPr>
    </w:p>
    <w:p w:rsidR="002946A1" w:rsidRPr="008F65C2" w:rsidRDefault="002946A1" w:rsidP="008F65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F65C2" w:rsidRPr="008F65C2">
        <w:rPr>
          <w:rFonts w:asciiTheme="minorEastAsia" w:hAnsiTheme="minorEastAsia" w:cs="Times New Roman" w:hint="eastAsia"/>
          <w:b/>
          <w:bCs/>
          <w:color w:val="000000"/>
        </w:rPr>
        <w:t xml:space="preserve">　</w:t>
      </w:r>
      <w:r w:rsidR="008F65C2" w:rsidRPr="00AE00CC">
        <w:rPr>
          <w:rFonts w:asciiTheme="minorEastAsia" w:hAnsiTheme="minorEastAsia" w:cs="Times New Roman" w:hint="eastAsia"/>
          <w:b/>
          <w:bCs/>
          <w:color w:val="000000"/>
          <w:spacing w:val="-4"/>
        </w:rPr>
        <w:t>溶鉱炉は絶えず燃やし続けなければならない。つまり二四時間操業ということになります。［　　　　　］人間が交代して、機械を動かし続けますが、そうなると人間の生体時計が狂ってしまうという問題が起こります。</w:t>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①</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そもそも　　②</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ところが　　③</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そこで</w:t>
      </w:r>
    </w:p>
    <w:p w:rsidR="002946A1" w:rsidRPr="004568DD"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lang w:val="ja-JP"/>
        </w:rPr>
        <w:t>④</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いっぽう　　⑤</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なぜなら</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C5711" w:rsidP="000C5711">
      <w:pPr>
        <w:widowControl/>
        <w:adjustRightInd w:val="0"/>
        <w:ind w:leftChars="400" w:left="960"/>
        <w:rPr>
          <w:rFonts w:asciiTheme="minorEastAsia" w:hAnsiTheme="minorEastAsia" w:cs="Times New Roman"/>
          <w:b/>
          <w:bCs/>
          <w:color w:val="000000"/>
        </w:rPr>
      </w:pPr>
      <w:r w:rsidRPr="000C5711">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DB3AD0" w:rsidRPr="003905BE" w:rsidRDefault="00DB3AD0" w:rsidP="003905BE">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9" w:vert="1" w:vertCompress="1"/>
        </w:rPr>
        <w:instrText>16</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8" w:vert="1" w:vertCompress="1"/>
        </w:rPr>
        <w:instrText>17</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の空欄に当てはまる最も適切な語を、それぞれの選択肢の中から一つ選べ。</w:t>
      </w:r>
    </w:p>
    <w:p w:rsidR="002946A1" w:rsidRPr="000C5711" w:rsidRDefault="002946A1" w:rsidP="000C571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C5711" w:rsidRPr="000C5711">
        <w:rPr>
          <w:rFonts w:asciiTheme="minorEastAsia" w:hAnsiTheme="minorEastAsia" w:cs="Times New Roman" w:hint="eastAsia"/>
          <w:b/>
          <w:bCs/>
          <w:color w:val="000000"/>
        </w:rPr>
        <w:t xml:space="preserve">　紙幣の場合には、その金銭的価値と「紙幣そのもの」の属性との関係は</w:t>
      </w:r>
      <w:r w:rsidR="000C5711" w:rsidRPr="006B15D2">
        <w:rPr>
          <w:rFonts w:asciiTheme="minorEastAsia" w:hAnsiTheme="minorEastAsia" w:cs="Times New Roman" w:hint="eastAsia"/>
          <w:b/>
          <w:bCs/>
          <w:color w:val="000000"/>
        </w:rPr>
        <w:t xml:space="preserve">［　</w:t>
      </w:r>
      <w:r w:rsidR="000C5711">
        <w:rPr>
          <w:rFonts w:asciiTheme="minorEastAsia" w:hAnsiTheme="minorEastAsia" w:cs="Times New Roman" w:hint="eastAsia"/>
          <w:b/>
          <w:bCs/>
          <w:color w:val="000000"/>
        </w:rPr>
        <w:t xml:space="preserve">　　</w:t>
      </w:r>
      <w:r w:rsidR="000C5711" w:rsidRPr="006B15D2">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なものにすぎない。</w:t>
      </w:r>
    </w:p>
    <w:p w:rsidR="000C5711" w:rsidRPr="000C5711"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rPr>
        <w:t>①</w:t>
      </w:r>
      <w:r w:rsidRPr="000C5711">
        <w:rPr>
          <w:rFonts w:asciiTheme="minorEastAsia" w:hAnsiTheme="minorEastAsia" w:cs="Times New Roman"/>
          <w:color w:val="000000"/>
        </w:rPr>
        <w:t xml:space="preserve"> </w:t>
      </w:r>
      <w:r w:rsidRPr="000C5711">
        <w:rPr>
          <w:rFonts w:asciiTheme="minorEastAsia" w:hAnsiTheme="minorEastAsia" w:cs="Times New Roman" w:hint="eastAsia"/>
          <w:color w:val="000000"/>
          <w:lang w:val="ja-JP"/>
        </w:rPr>
        <w:t xml:space="preserve">蓋然的　　</w:t>
      </w:r>
      <w:r w:rsidRPr="000C5711">
        <w:rPr>
          <w:rFonts w:asciiTheme="minorEastAsia" w:hAnsiTheme="minorEastAsia" w:cs="Times New Roman" w:hint="eastAsia"/>
          <w:color w:val="000000"/>
        </w:rPr>
        <w:t>②</w:t>
      </w:r>
      <w:r w:rsidRPr="000C5711">
        <w:rPr>
          <w:rFonts w:asciiTheme="minorEastAsia" w:hAnsiTheme="minorEastAsia" w:cs="Times New Roman"/>
          <w:color w:val="000000"/>
        </w:rPr>
        <w:t xml:space="preserve"> </w:t>
      </w:r>
      <w:r w:rsidRPr="000C5711">
        <w:rPr>
          <w:rFonts w:asciiTheme="minorEastAsia" w:hAnsiTheme="minorEastAsia" w:cs="Times New Roman" w:hint="eastAsia"/>
          <w:color w:val="000000"/>
          <w:lang w:val="ja-JP"/>
        </w:rPr>
        <w:t xml:space="preserve">折衷的　　</w:t>
      </w:r>
      <w:r w:rsidRPr="000C5711">
        <w:rPr>
          <w:rFonts w:asciiTheme="minorEastAsia" w:hAnsiTheme="minorEastAsia" w:cs="Times New Roman" w:hint="eastAsia"/>
          <w:color w:val="000000"/>
        </w:rPr>
        <w:t>③</w:t>
      </w:r>
      <w:r w:rsidRPr="000C5711">
        <w:rPr>
          <w:rFonts w:asciiTheme="minorEastAsia" w:hAnsiTheme="minorEastAsia" w:cs="Times New Roman"/>
          <w:color w:val="000000"/>
        </w:rPr>
        <w:t xml:space="preserve"> </w:t>
      </w:r>
      <w:r w:rsidRPr="000C5711">
        <w:rPr>
          <w:rFonts w:asciiTheme="minorEastAsia" w:hAnsiTheme="minorEastAsia" w:cs="Times New Roman" w:hint="eastAsia"/>
          <w:color w:val="000000"/>
          <w:lang w:val="ja-JP"/>
        </w:rPr>
        <w:t>妥協的</w:t>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④</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恣意的　　⑤</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功利的</w:t>
      </w:r>
    </w:p>
    <w:p w:rsidR="002946A1" w:rsidRPr="004568DD"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lang w:val="ja-JP"/>
        </w:rPr>
        <w:t>〔論理的な必然性がないさま〕を表す語。</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0C5711" w:rsidP="000C5711">
      <w:pPr>
        <w:widowControl/>
        <w:adjustRightInd w:val="0"/>
        <w:ind w:leftChars="400" w:left="960"/>
        <w:rPr>
          <w:rFonts w:asciiTheme="minorEastAsia" w:hAnsiTheme="minorEastAsia" w:cs="Times New Roman"/>
          <w:b/>
          <w:bCs/>
          <w:color w:val="000000"/>
        </w:rPr>
      </w:pPr>
      <w:r w:rsidRPr="000C5711">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bookmarkStart w:id="0" w:name="_GoBack"/>
      <w:bookmarkEnd w:id="0"/>
    </w:p>
    <w:p w:rsidR="002946A1" w:rsidRPr="000C5711" w:rsidRDefault="002946A1" w:rsidP="000C571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C5711" w:rsidRPr="000C5711">
        <w:rPr>
          <w:rFonts w:asciiTheme="minorEastAsia" w:hAnsiTheme="minorEastAsia" w:cs="Times New Roman" w:hint="eastAsia"/>
          <w:b/>
          <w:bCs/>
          <w:color w:val="000000"/>
        </w:rPr>
        <w:t xml:space="preserve">　鯨は、むしろマグロと類似しているように見える。哺乳類と魚類の区別は、たんに</w:t>
      </w:r>
      <w:r w:rsidR="000C5711" w:rsidRPr="006B15D2">
        <w:rPr>
          <w:rFonts w:asciiTheme="minorEastAsia" w:hAnsiTheme="minorEastAsia" w:cs="Times New Roman" w:hint="eastAsia"/>
          <w:b/>
          <w:bCs/>
          <w:color w:val="000000"/>
        </w:rPr>
        <w:t xml:space="preserve">［　</w:t>
      </w:r>
      <w:r w:rsidR="000C5711">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Ａ</w:t>
      </w:r>
      <w:r w:rsidR="000C5711" w:rsidRPr="006B15D2">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だけではなく、</w:t>
      </w:r>
      <w:r w:rsidR="000C5711" w:rsidRPr="006B15D2">
        <w:rPr>
          <w:rFonts w:asciiTheme="minorEastAsia" w:hAnsiTheme="minorEastAsia" w:cs="Times New Roman" w:hint="eastAsia"/>
          <w:b/>
          <w:bCs/>
          <w:color w:val="000000"/>
        </w:rPr>
        <w:t xml:space="preserve">［　</w:t>
      </w:r>
      <w:r w:rsidR="000C5711">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Ｂ</w:t>
      </w:r>
      <w:r w:rsidR="000C5711" w:rsidRPr="006B15D2">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も必要なものだろう。</w:t>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①</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目的や機能の分類　②</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感覚的</w:t>
      </w:r>
      <w:r w:rsidRPr="000C5711">
        <w:rPr>
          <w:rFonts w:asciiTheme="minorEastAsia" w:hAnsiTheme="minorEastAsia" w:cs="Times New Roman"/>
          <w:color w:val="000000"/>
          <w:lang w:val="ja-JP"/>
        </w:rPr>
        <w:ruby>
          <w:rubyPr>
            <w:rubyAlign w:val="distributeSpace"/>
            <w:hps w:val="9"/>
            <w:hpsRaise w:val="18"/>
            <w:hpsBaseText w:val="24"/>
            <w:lid w:val="ja-JP"/>
          </w:rubyPr>
          <w:rt>
            <w:r w:rsidR="000C5711" w:rsidRPr="000C5711">
              <w:rPr>
                <w:rFonts w:asciiTheme="minorEastAsia" w:hAnsiTheme="minorEastAsia" w:cs="Times New Roman" w:hint="eastAsia"/>
                <w:color w:val="000000"/>
                <w:lang w:val="ja-JP"/>
              </w:rPr>
              <w:t>こん　とん</w:t>
            </w:r>
          </w:rt>
          <w:rubyBase>
            <w:r w:rsidR="000C5711" w:rsidRPr="000C5711">
              <w:rPr>
                <w:rFonts w:asciiTheme="minorEastAsia" w:hAnsiTheme="minorEastAsia" w:cs="Times New Roman" w:hint="eastAsia"/>
                <w:color w:val="000000"/>
                <w:lang w:val="ja-JP"/>
              </w:rPr>
              <w:t>混沌</w:t>
            </w:r>
          </w:rubyBase>
        </w:ruby>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 xml:space="preserve">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 xml:space="preserve">生物学的類似性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知性による区別</w:t>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③</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知性による混交　　④</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感覚像による比較</w:t>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 xml:space="preserve">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 xml:space="preserve">感覚像の分類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知性による優劣の認知</w:t>
      </w:r>
    </w:p>
    <w:p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lastRenderedPageBreak/>
        <w:t>⑤</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感覚的類似性</w:t>
      </w:r>
    </w:p>
    <w:p w:rsidR="002946A1" w:rsidRPr="004568DD"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lang w:val="ja-JP"/>
        </w:rPr>
        <w:t xml:space="preserve">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知性による比較</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0C5711" w:rsidP="000C5711">
      <w:pPr>
        <w:widowControl/>
        <w:adjustRightInd w:val="0"/>
        <w:ind w:leftChars="400" w:left="960"/>
        <w:rPr>
          <w:rFonts w:asciiTheme="minorEastAsia" w:hAnsiTheme="minorEastAsia" w:cs="Times New Roman"/>
          <w:b/>
          <w:bCs/>
          <w:color w:val="000000"/>
        </w:rPr>
      </w:pPr>
      <w:r w:rsidRPr="000C5711">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DB3AD0" w:rsidRPr="003905BE" w:rsidRDefault="00DB3AD0" w:rsidP="003905BE">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7" w:vert="1" w:vertCompress="1"/>
        </w:rPr>
        <w:instrText>18</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6" w:vert="1" w:vertCompress="1"/>
        </w:rPr>
        <w:instrText>19</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の傍線部の意味として最も適切なものを、それぞれの選択肢の中から一つ選べ。</w:t>
      </w:r>
    </w:p>
    <w:p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彼の主張が正しいことは</w:t>
      </w:r>
      <w:r w:rsidR="002E7162" w:rsidRPr="002E7162">
        <w:rPr>
          <w:rFonts w:asciiTheme="minorEastAsia" w:hAnsiTheme="minorEastAsia" w:cs="Times New Roman" w:hint="eastAsia"/>
          <w:b/>
          <w:bCs/>
          <w:color w:val="000000"/>
          <w:u w:val="thick"/>
        </w:rPr>
        <w:t>論をまたない</w:t>
      </w:r>
      <w:r w:rsidR="002E7162" w:rsidRPr="002E7162">
        <w:rPr>
          <w:rFonts w:asciiTheme="minorEastAsia" w:hAnsiTheme="minorEastAsia" w:cs="Times New Roman" w:hint="eastAsia"/>
          <w:b/>
          <w:bCs/>
          <w:color w:val="000000"/>
        </w:rPr>
        <w:t>。</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はっきりした結論をみるに至らない。</w:t>
      </w:r>
    </w:p>
    <w:p w:rsidR="002946A1"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繰り返し議論することはできない。</w:t>
      </w:r>
    </w:p>
    <w:p w:rsidR="002E7162" w:rsidRPr="002E7162"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rPr>
        <w:t>③</w:t>
      </w:r>
      <w:r w:rsidRPr="002E7162">
        <w:rPr>
          <w:rFonts w:asciiTheme="minorEastAsia" w:hAnsiTheme="minorEastAsia" w:cs="Times New Roman"/>
          <w:color w:val="000000"/>
        </w:rPr>
        <w:t xml:space="preserve"> </w:t>
      </w:r>
      <w:r w:rsidRPr="002E7162">
        <w:rPr>
          <w:rFonts w:asciiTheme="minorEastAsia" w:hAnsiTheme="minorEastAsia" w:cs="Times New Roman" w:hint="eastAsia"/>
          <w:color w:val="000000"/>
        </w:rPr>
        <w:t>当然のこととして明らかである。</w:t>
      </w:r>
    </w:p>
    <w:p w:rsidR="002E7162" w:rsidRPr="002E7162"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rPr>
        <w:t>④</w:t>
      </w:r>
      <w:r w:rsidRPr="002E7162">
        <w:rPr>
          <w:rFonts w:asciiTheme="minorEastAsia" w:hAnsiTheme="minorEastAsia" w:cs="Times New Roman"/>
          <w:color w:val="000000"/>
        </w:rPr>
        <w:t xml:space="preserve"> </w:t>
      </w:r>
      <w:r w:rsidRPr="002E7162">
        <w:rPr>
          <w:rFonts w:asciiTheme="minorEastAsia" w:hAnsiTheme="minorEastAsia" w:cs="Times New Roman" w:hint="eastAsia"/>
          <w:color w:val="000000"/>
        </w:rPr>
        <w:t>行動によって示されるべきである。</w:t>
      </w:r>
    </w:p>
    <w:p w:rsidR="002E7162"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rPr>
        <w:t>⑤</w:t>
      </w:r>
      <w:r w:rsidRPr="002E7162">
        <w:rPr>
          <w:rFonts w:asciiTheme="minorEastAsia" w:hAnsiTheme="minorEastAsia" w:cs="Times New Roman"/>
          <w:color w:val="000000"/>
        </w:rPr>
        <w:t xml:space="preserve"> </w:t>
      </w:r>
      <w:r w:rsidRPr="002E7162">
        <w:rPr>
          <w:rFonts w:asciiTheme="minorEastAsia" w:hAnsiTheme="minorEastAsia" w:cs="Times New Roman" w:hint="eastAsia"/>
          <w:color w:val="000000"/>
        </w:rPr>
        <w:t>合理的に説明することができない。</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近年</w:t>
      </w:r>
      <w:r w:rsidR="002E7162" w:rsidRPr="002E7162">
        <w:rPr>
          <w:rFonts w:asciiTheme="minorEastAsia" w:hAnsiTheme="minorEastAsia" w:cs="Times New Roman" w:hint="eastAsia"/>
          <w:b/>
          <w:bCs/>
          <w:color w:val="000000"/>
          <w:u w:val="thick"/>
        </w:rPr>
        <w:t>とみに</w:t>
      </w:r>
      <w:r w:rsidR="002E7162" w:rsidRPr="002E7162">
        <w:rPr>
          <w:rFonts w:asciiTheme="minorEastAsia" w:hAnsiTheme="minorEastAsia" w:cs="Times New Roman" w:hint="eastAsia"/>
          <w:b/>
          <w:bCs/>
          <w:color w:val="000000"/>
        </w:rPr>
        <w:t>関心が高まっている問題。</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ゆたかに　　　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にわかに</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ゆるやかに　　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わずかに</w:t>
      </w:r>
    </w:p>
    <w:p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すでに</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DB3AD0" w:rsidRPr="003905BE" w:rsidRDefault="00DB3AD0" w:rsidP="003905BE">
      <w:pPr>
        <w:ind w:left="720" w:hangingChars="300" w:hanging="720"/>
        <w:rPr>
          <w:rFonts w:asciiTheme="minorEastAsia" w:hAnsiTheme="minorEastAsia" w:cs="ＭＳ 明朝"/>
        </w:rPr>
      </w:pPr>
      <w:r w:rsidRPr="00DB3AD0">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5" w:vert="1" w:vertCompress="1"/>
        </w:rPr>
        <w:instrText>20</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298" w:vert="1" w:vertCompress="1"/>
        </w:rPr>
        <w:instrText>22</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の解釈として最も適切なものを、それぞれの選択肢の中から一つ選べ。</w:t>
      </w:r>
    </w:p>
    <w:p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式神ならば召し隠せ。</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式神に見えるので、呼び出して隠してしまおう。</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lastRenderedPageBreak/>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式神をここに呼び出して、法師を隠してしまえ。</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式神になったので、召使いとして隠しておこう。</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式神であるので、召し取って隠せ。</w:t>
      </w:r>
    </w:p>
    <w:p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式神であるならば、召し取って隠せ。</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color w:val="000000"/>
          <w:u w:val="thick"/>
        </w:rPr>
        <w:ruby>
          <w:rubyPr>
            <w:rubyAlign w:val="distributeSpace"/>
            <w:hps w:val="10"/>
            <w:hpsRaise w:val="22"/>
            <w:hpsBaseText w:val="24"/>
            <w:lid w:val="ja-JP"/>
          </w:rubyPr>
          <w:rt>
            <w:r w:rsidR="002E7162" w:rsidRPr="002E7162">
              <w:rPr>
                <w:rFonts w:ascii="ＭＳ 明朝" w:eastAsia="ＭＳ 明朝" w:hAnsi="ＭＳ 明朝" w:cs="Times New Roman" w:hint="eastAsia"/>
                <w:b/>
                <w:bCs/>
                <w:color w:val="000000"/>
                <w:sz w:val="10"/>
                <w:u w:val="thick"/>
              </w:rPr>
              <w:t>ことひと</w:t>
            </w:r>
          </w:rt>
          <w:rubyBase>
            <w:r w:rsidR="002E7162" w:rsidRPr="002E7162">
              <w:rPr>
                <w:rFonts w:asciiTheme="minorEastAsia" w:hAnsiTheme="minorEastAsia" w:cs="Times New Roman" w:hint="eastAsia"/>
                <w:b/>
                <w:bCs/>
                <w:color w:val="000000"/>
                <w:u w:val="thick"/>
              </w:rPr>
              <w:t>異人</w:t>
            </w:r>
          </w:rubyBase>
        </w:ruby>
      </w:r>
      <w:r w:rsidR="002E7162" w:rsidRPr="002E7162">
        <w:rPr>
          <w:rFonts w:asciiTheme="minorEastAsia" w:hAnsiTheme="minorEastAsia" w:cs="Times New Roman" w:hint="eastAsia"/>
          <w:b/>
          <w:bCs/>
          <w:color w:val="000000"/>
          <w:u w:val="thick"/>
        </w:rPr>
        <w:t>をこそさやうには試み給はめ</w:t>
      </w:r>
      <w:r w:rsidR="002E7162" w:rsidRPr="002E7162">
        <w:rPr>
          <w:rFonts w:asciiTheme="minorEastAsia" w:hAnsiTheme="minorEastAsia" w:cs="Times New Roman" w:hint="eastAsia"/>
          <w:b/>
          <w:bCs/>
          <w:color w:val="000000"/>
        </w:rPr>
        <w:t>、晴明をばいかでさる事し給ふべき。</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他の人ならば、そのようには試さないでしょうから、</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他の人ならば、そのようにお試しになるのは良いだろうが、</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他の人に対して、だまされない方が良いことになりましょうが、</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他国の人に対して、試験をされるのは良いことだろう、</w:t>
      </w:r>
    </w:p>
    <w:p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他国の人を疑い、だますのは良くないことですから、</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いかで過ぐすらんと、いと心苦し。</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どうして通り過ぎてしまったのだろうと、大変気の毒に思う。</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どうやって過ごそうかと、大変心配する。</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どのようにやり過ごしたらよいのかと、見当もつかない。</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どんなふうに越えていってしまったのかと、気にかける。</w:t>
      </w:r>
    </w:p>
    <w:p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どうやって過ごしているだろうと、大変心苦しく思う。</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⑤</w:t>
      </w:r>
    </w:p>
    <w:p w:rsidR="002946A1" w:rsidRDefault="002946A1" w:rsidP="0034245F">
      <w:pPr>
        <w:widowControl/>
        <w:jc w:val="left"/>
        <w:rPr>
          <w:rFonts w:asciiTheme="minorEastAsia" w:hAnsiTheme="minorEastAsia" w:cs="Times New Roman"/>
          <w:color w:val="000000"/>
        </w:rPr>
      </w:pPr>
    </w:p>
    <w:p w:rsidR="00DB3AD0" w:rsidRPr="003905BE" w:rsidRDefault="00DB3AD0" w:rsidP="003905BE">
      <w:pPr>
        <w:ind w:left="720" w:hangingChars="300" w:hanging="720"/>
        <w:rPr>
          <w:rFonts w:asciiTheme="minorEastAsia" w:hAnsiTheme="minorEastAsia" w:cs="ＭＳ 明朝"/>
          <w:color w:val="000000"/>
        </w:rPr>
      </w:pPr>
      <w:r w:rsidRPr="00DB3AD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color w:val="000000"/>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297" w:vert="1" w:vertCompress="1"/>
        </w:rPr>
        <w:instrText>23</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color w:val="000000"/>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296" w:vert="1" w:vertCompress="1"/>
        </w:rPr>
        <w:instrText>24</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color w:val="000000"/>
        </w:rPr>
        <w:t>の設問に該当するものを、それぞれの選択肢の中から一つずつ選べ。</w:t>
      </w:r>
    </w:p>
    <w:p w:rsidR="002E7162" w:rsidRPr="002E7162" w:rsidRDefault="002946A1" w:rsidP="002E7162">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次の⑴～⑸の傍線部の語の文法的説明。</w:t>
      </w:r>
    </w:p>
    <w:p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⑴</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などかは何事ものたまはせ</w:t>
      </w:r>
      <w:r w:rsidRPr="002E7162">
        <w:rPr>
          <w:rFonts w:asciiTheme="minorEastAsia" w:hAnsiTheme="minorEastAsia" w:cs="Times New Roman" w:hint="eastAsia"/>
          <w:b/>
          <w:bCs/>
          <w:color w:val="000000"/>
          <w:u w:val="thick"/>
        </w:rPr>
        <w:t>ぬ</w:t>
      </w:r>
      <w:r w:rsidRPr="002E7162">
        <w:rPr>
          <w:rFonts w:asciiTheme="minorEastAsia" w:hAnsiTheme="minorEastAsia" w:cs="Times New Roman" w:hint="eastAsia"/>
          <w:b/>
          <w:bCs/>
          <w:color w:val="000000"/>
        </w:rPr>
        <w:t>。</w:t>
      </w:r>
    </w:p>
    <w:p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⑵</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ある片夕暮れに出で来たれ</w:t>
      </w:r>
      <w:r w:rsidRPr="002E7162">
        <w:rPr>
          <w:rFonts w:asciiTheme="minorEastAsia" w:hAnsiTheme="minorEastAsia" w:cs="Times New Roman" w:hint="eastAsia"/>
          <w:b/>
          <w:bCs/>
          <w:color w:val="000000"/>
          <w:u w:val="thick"/>
        </w:rPr>
        <w:t>り</w:t>
      </w:r>
      <w:r w:rsidRPr="002E7162">
        <w:rPr>
          <w:rFonts w:asciiTheme="minorEastAsia" w:hAnsiTheme="minorEastAsia" w:cs="Times New Roman" w:hint="eastAsia"/>
          <w:b/>
          <w:bCs/>
          <w:color w:val="000000"/>
        </w:rPr>
        <w:t>。</w:t>
      </w:r>
    </w:p>
    <w:p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⑶</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疑ひなく、所知など望むべきな</w:t>
      </w:r>
      <w:r w:rsidRPr="002E7162">
        <w:rPr>
          <w:rFonts w:asciiTheme="minorEastAsia" w:hAnsiTheme="minorEastAsia" w:cs="Times New Roman" w:hint="eastAsia"/>
          <w:b/>
          <w:bCs/>
          <w:color w:val="000000"/>
          <w:u w:val="thick"/>
        </w:rPr>
        <w:t>めり</w:t>
      </w:r>
      <w:r w:rsidRPr="002E7162">
        <w:rPr>
          <w:rFonts w:asciiTheme="minorEastAsia" w:hAnsiTheme="minorEastAsia" w:cs="Times New Roman" w:hint="eastAsia"/>
          <w:b/>
          <w:bCs/>
          <w:color w:val="000000"/>
        </w:rPr>
        <w:t>。</w:t>
      </w:r>
    </w:p>
    <w:p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⑷</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事よろしく侍らん一つ召して給はら</w:t>
      </w:r>
      <w:r w:rsidRPr="002E7162">
        <w:rPr>
          <w:rFonts w:asciiTheme="minorEastAsia" w:hAnsiTheme="minorEastAsia" w:cs="Times New Roman" w:hint="eastAsia"/>
          <w:b/>
          <w:bCs/>
          <w:color w:val="000000"/>
          <w:u w:val="thick"/>
        </w:rPr>
        <w:t>ん</w:t>
      </w:r>
      <w:r w:rsidRPr="002E7162">
        <w:rPr>
          <w:rFonts w:asciiTheme="minorEastAsia" w:hAnsiTheme="minorEastAsia" w:cs="Times New Roman" w:hint="eastAsia"/>
          <w:b/>
          <w:bCs/>
          <w:color w:val="000000"/>
        </w:rPr>
        <w:t>。</w:t>
      </w:r>
    </w:p>
    <w:p w:rsidR="002946A1" w:rsidRPr="004568DD"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⑸</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いといとやすき事</w:t>
      </w:r>
      <w:r w:rsidRPr="002E7162">
        <w:rPr>
          <w:rFonts w:asciiTheme="minorEastAsia" w:hAnsiTheme="minorEastAsia" w:cs="Times New Roman" w:hint="eastAsia"/>
          <w:b/>
          <w:bCs/>
          <w:color w:val="000000"/>
          <w:u w:val="thick"/>
        </w:rPr>
        <w:t>に</w:t>
      </w:r>
      <w:r w:rsidRPr="002E7162">
        <w:rPr>
          <w:rFonts w:asciiTheme="minorEastAsia" w:hAnsiTheme="minorEastAsia" w:cs="Times New Roman" w:hint="eastAsia"/>
          <w:b/>
          <w:bCs/>
          <w:color w:val="000000"/>
        </w:rPr>
        <w:t>こそ。</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断定の助動詞　　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打消の助動詞</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過去の助動詞　　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比況の助動詞</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完了の助動詞　　⑥</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使役の助動詞</w:t>
      </w:r>
    </w:p>
    <w:p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⑦</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自発の助動詞　　⑧</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推定の助動詞</w:t>
      </w:r>
    </w:p>
    <w:p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⑨</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尊敬の助動詞　　⑩</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意志の助動詞</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⑴</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②</w:t>
      </w:r>
    </w:p>
    <w:p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⑤</w:t>
      </w:r>
    </w:p>
    <w:p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⑧</w:t>
      </w:r>
    </w:p>
    <w:p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⑷</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⑩</w:t>
      </w:r>
    </w:p>
    <w:p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⑸</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①</w:t>
      </w:r>
    </w:p>
    <w:p w:rsidR="002946A1" w:rsidRPr="00A71588" w:rsidRDefault="002946A1" w:rsidP="0034245F">
      <w:pPr>
        <w:widowControl/>
        <w:adjustRightInd w:val="0"/>
        <w:rPr>
          <w:rFonts w:asciiTheme="minorEastAsia" w:hAnsiTheme="minorEastAsia" w:cs="Times New Roman"/>
          <w:color w:val="000000"/>
        </w:rPr>
      </w:pPr>
    </w:p>
    <w:p w:rsidR="00A71588" w:rsidRPr="00A71588" w:rsidRDefault="002946A1" w:rsidP="00A71588">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71588" w:rsidRPr="00A71588">
        <w:rPr>
          <w:rFonts w:asciiTheme="minorEastAsia" w:hAnsiTheme="minorEastAsia" w:cs="Times New Roman" w:hint="eastAsia"/>
          <w:b/>
          <w:bCs/>
          <w:color w:val="000000"/>
        </w:rPr>
        <w:t>次の⑴～⑸の傍線部の動詞の活用の種類。</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⑴</w:t>
      </w:r>
      <w:r w:rsidRPr="00A71588">
        <w:rPr>
          <w:rFonts w:asciiTheme="minorEastAsia" w:hAnsiTheme="minorEastAsia" w:cs="Times New Roman"/>
          <w:b/>
          <w:bCs/>
          <w:color w:val="000000"/>
        </w:rPr>
        <w:t xml:space="preserve"> </w:t>
      </w:r>
      <w:r w:rsidRPr="00A71588">
        <w:rPr>
          <w:rFonts w:asciiTheme="minorEastAsia" w:hAnsiTheme="minorEastAsia" w:cs="Times New Roman" w:hint="eastAsia"/>
          <w:b/>
          <w:bCs/>
          <w:color w:val="000000"/>
        </w:rPr>
        <w:t>おちぶれたるふるまひなどは</w:t>
      </w:r>
      <w:r w:rsidRPr="00A71588">
        <w:rPr>
          <w:rFonts w:asciiTheme="minorEastAsia" w:hAnsiTheme="minorEastAsia" w:cs="Times New Roman" w:hint="eastAsia"/>
          <w:b/>
          <w:bCs/>
          <w:color w:val="000000"/>
          <w:u w:val="thick"/>
        </w:rPr>
        <w:t>せ</w:t>
      </w:r>
      <w:r w:rsidRPr="00A71588">
        <w:rPr>
          <w:rFonts w:asciiTheme="minorEastAsia" w:hAnsiTheme="minorEastAsia" w:cs="Times New Roman" w:hint="eastAsia"/>
          <w:b/>
          <w:bCs/>
          <w:color w:val="000000"/>
        </w:rPr>
        <w:t>ざりければ、</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⑵</w:t>
      </w:r>
      <w:r w:rsidRPr="00A71588">
        <w:rPr>
          <w:rFonts w:asciiTheme="minorEastAsia" w:hAnsiTheme="minorEastAsia" w:cs="Times New Roman"/>
          <w:b/>
          <w:bCs/>
          <w:color w:val="000000"/>
        </w:rPr>
        <w:t xml:space="preserve"> </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かつ</w:t>
            </w:r>
          </w:rt>
          <w:rubyBase>
            <w:r w:rsidR="00A71588">
              <w:rPr>
                <w:rFonts w:asciiTheme="minorEastAsia" w:hAnsiTheme="minorEastAsia" w:cs="Times New Roman" w:hint="eastAsia"/>
                <w:b/>
                <w:bCs/>
                <w:color w:val="000000"/>
              </w:rPr>
              <w:t>且</w:t>
            </w:r>
          </w:rubyBase>
        </w:ruby>
      </w:r>
      <w:r w:rsidRPr="00A71588">
        <w:rPr>
          <w:rFonts w:asciiTheme="minorEastAsia" w:hAnsiTheme="minorEastAsia" w:cs="Times New Roman" w:hint="eastAsia"/>
          <w:b/>
          <w:bCs/>
          <w:color w:val="000000"/>
        </w:rPr>
        <w:t>は恐れ、且は</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はばか</w:t>
            </w:r>
          </w:rt>
          <w:rubyBase>
            <w:r w:rsidR="00A71588">
              <w:rPr>
                <w:rFonts w:asciiTheme="minorEastAsia" w:hAnsiTheme="minorEastAsia" w:cs="Times New Roman" w:hint="eastAsia"/>
                <w:b/>
                <w:bCs/>
                <w:color w:val="000000"/>
              </w:rPr>
              <w:t>憚</w:t>
            </w:r>
          </w:rubyBase>
        </w:ruby>
      </w:r>
      <w:r w:rsidRPr="00A71588">
        <w:rPr>
          <w:rFonts w:asciiTheme="minorEastAsia" w:hAnsiTheme="minorEastAsia" w:cs="Times New Roman" w:hint="eastAsia"/>
          <w:b/>
          <w:bCs/>
          <w:color w:val="000000"/>
        </w:rPr>
        <w:t>りてまかりすぎ</w:t>
      </w:r>
      <w:r w:rsidRPr="00A71588">
        <w:rPr>
          <w:rFonts w:asciiTheme="minorEastAsia" w:hAnsiTheme="minorEastAsia" w:cs="Times New Roman" w:hint="eastAsia"/>
          <w:b/>
          <w:bCs/>
          <w:color w:val="000000"/>
          <w:u w:val="thick"/>
        </w:rPr>
        <w:t>侍る</w:t>
      </w:r>
      <w:r w:rsidRPr="00A71588">
        <w:rPr>
          <w:rFonts w:asciiTheme="minorEastAsia" w:hAnsiTheme="minorEastAsia" w:cs="Times New Roman" w:hint="eastAsia"/>
          <w:b/>
          <w:bCs/>
          <w:color w:val="000000"/>
        </w:rPr>
        <w:t>なり。</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⑶</w:t>
      </w:r>
      <w:r w:rsidRPr="00A71588">
        <w:rPr>
          <w:rFonts w:asciiTheme="minorEastAsia" w:hAnsiTheme="minorEastAsia" w:cs="Times New Roman"/>
          <w:b/>
          <w:bCs/>
          <w:color w:val="000000"/>
        </w:rPr>
        <w:t xml:space="preserve"> </w:t>
      </w:r>
      <w:r w:rsidRPr="00A71588">
        <w:rPr>
          <w:rFonts w:asciiTheme="minorEastAsia" w:hAnsiTheme="minorEastAsia" w:cs="Times New Roman" w:hint="eastAsia"/>
          <w:b/>
          <w:bCs/>
          <w:color w:val="000000"/>
        </w:rPr>
        <w:t>あやしの身には</w:t>
      </w:r>
      <w:r w:rsidRPr="00A71588">
        <w:rPr>
          <w:rFonts w:asciiTheme="minorEastAsia" w:hAnsiTheme="minorEastAsia" w:cs="Times New Roman" w:hint="eastAsia"/>
          <w:b/>
          <w:bCs/>
          <w:color w:val="000000"/>
          <w:u w:val="thick"/>
        </w:rPr>
        <w:t>得</w:t>
      </w:r>
      <w:r w:rsidRPr="00A71588">
        <w:rPr>
          <w:rFonts w:asciiTheme="minorEastAsia" w:hAnsiTheme="minorEastAsia" w:cs="Times New Roman" w:hint="eastAsia"/>
          <w:b/>
          <w:bCs/>
          <w:color w:val="000000"/>
        </w:rPr>
        <w:t>がたき物にて、</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⑷</w:t>
      </w:r>
      <w:r w:rsidRPr="00A71588">
        <w:rPr>
          <w:rFonts w:asciiTheme="minorEastAsia" w:hAnsiTheme="minorEastAsia" w:cs="Times New Roman"/>
          <w:b/>
          <w:bCs/>
          <w:color w:val="000000"/>
        </w:rPr>
        <w:t xml:space="preserve"> </w:t>
      </w:r>
      <w:r w:rsidRPr="00A71588">
        <w:rPr>
          <w:rFonts w:asciiTheme="minorEastAsia" w:hAnsiTheme="minorEastAsia" w:cs="Times New Roman" w:hint="eastAsia"/>
          <w:b/>
          <w:bCs/>
          <w:color w:val="000000"/>
        </w:rPr>
        <w:t>思ひの外に、いとあはれに</w:t>
      </w:r>
      <w:r w:rsidRPr="00A71588">
        <w:rPr>
          <w:rFonts w:asciiTheme="minorEastAsia" w:hAnsiTheme="minorEastAsia" w:cs="Times New Roman" w:hint="eastAsia"/>
          <w:b/>
          <w:bCs/>
          <w:color w:val="000000"/>
          <w:u w:val="thick"/>
        </w:rPr>
        <w:t>覚え</w:t>
      </w:r>
      <w:r w:rsidRPr="00A71588">
        <w:rPr>
          <w:rFonts w:asciiTheme="minorEastAsia" w:hAnsiTheme="minorEastAsia" w:cs="Times New Roman" w:hint="eastAsia"/>
          <w:b/>
          <w:bCs/>
          <w:color w:val="000000"/>
        </w:rPr>
        <w:t>て、</w:t>
      </w:r>
    </w:p>
    <w:p w:rsidR="002946A1"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⑸</w:t>
      </w:r>
      <w:r w:rsidRPr="00A71588">
        <w:rPr>
          <w:rFonts w:asciiTheme="minorEastAsia" w:hAnsiTheme="minorEastAsia" w:cs="Times New Roman"/>
          <w:b/>
          <w:bCs/>
          <w:color w:val="000000"/>
        </w:rPr>
        <w:t xml:space="preserve"> </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はちまん</w:t>
            </w:r>
          </w:rt>
          <w:rubyBase>
            <w:r w:rsidR="00A71588">
              <w:rPr>
                <w:rFonts w:asciiTheme="minorEastAsia" w:hAnsiTheme="minorEastAsia" w:cs="Times New Roman" w:hint="eastAsia"/>
                <w:b/>
                <w:bCs/>
                <w:color w:val="000000"/>
              </w:rPr>
              <w:t>八幡</w:t>
            </w:r>
          </w:rubyBase>
        </w:ruby>
      </w:r>
      <w:r w:rsidRPr="00A71588">
        <w:rPr>
          <w:rFonts w:asciiTheme="minorEastAsia" w:hAnsiTheme="minorEastAsia" w:cs="Times New Roman" w:hint="eastAsia"/>
          <w:b/>
          <w:bCs/>
          <w:color w:val="000000"/>
        </w:rPr>
        <w:t>の</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がくにん</w:t>
            </w:r>
          </w:rt>
          <w:rubyBase>
            <w:r w:rsidR="00A71588">
              <w:rPr>
                <w:rFonts w:asciiTheme="minorEastAsia" w:hAnsiTheme="minorEastAsia" w:cs="Times New Roman" w:hint="eastAsia"/>
                <w:b/>
                <w:bCs/>
                <w:color w:val="000000"/>
              </w:rPr>
              <w:t>楽人</w:t>
            </w:r>
          </w:rubyBase>
        </w:ruby>
      </w:r>
      <w:r w:rsidRPr="00A71588">
        <w:rPr>
          <w:rFonts w:asciiTheme="minorEastAsia" w:hAnsiTheme="minorEastAsia" w:cs="Times New Roman" w:hint="eastAsia"/>
          <w:b/>
          <w:bCs/>
          <w:color w:val="000000"/>
        </w:rPr>
        <w:t>よびあつめて、これに酒</w:t>
      </w:r>
      <w:r w:rsidRPr="00A71588">
        <w:rPr>
          <w:rFonts w:asciiTheme="minorEastAsia" w:hAnsiTheme="minorEastAsia" w:cs="Times New Roman" w:hint="eastAsia"/>
          <w:b/>
          <w:bCs/>
          <w:color w:val="000000"/>
          <w:u w:val="thick"/>
        </w:rPr>
        <w:t>まうけ</w:t>
      </w:r>
      <w:r w:rsidRPr="00A71588">
        <w:rPr>
          <w:rFonts w:asciiTheme="minorEastAsia" w:hAnsiTheme="minorEastAsia" w:cs="Times New Roman" w:hint="eastAsia"/>
          <w:b/>
          <w:bCs/>
          <w:color w:val="000000"/>
        </w:rPr>
        <w:t>て、日暮らし楽をす。</w:t>
      </w:r>
    </w:p>
    <w:p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①</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ア行下二段活用　　②</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カ行下二段活用</w:t>
      </w:r>
    </w:p>
    <w:p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③</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サ行下二段活用　　④</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マ行上一段活用</w:t>
      </w:r>
    </w:p>
    <w:p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⑤</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ヤ行下二段活用　　⑥</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ラ行下二段活用</w:t>
      </w:r>
    </w:p>
    <w:p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lastRenderedPageBreak/>
        <w:t>⑦</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ワ行下二段活用　　⑧</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サ行変格活用</w:t>
      </w:r>
    </w:p>
    <w:p w:rsidR="002946A1" w:rsidRPr="004568DD" w:rsidRDefault="00A71588" w:rsidP="00A71588">
      <w:pPr>
        <w:widowControl/>
        <w:adjustRightInd w:val="0"/>
        <w:ind w:leftChars="400" w:left="960"/>
        <w:rPr>
          <w:rFonts w:asciiTheme="minorEastAsia" w:hAnsiTheme="minorEastAsia" w:cs="Times New Roman"/>
          <w:color w:val="000000"/>
        </w:rPr>
      </w:pPr>
      <w:r w:rsidRPr="00A71588">
        <w:rPr>
          <w:rFonts w:asciiTheme="minorEastAsia" w:hAnsiTheme="minorEastAsia" w:cs="Times New Roman" w:hint="eastAsia"/>
          <w:color w:val="000000"/>
          <w:lang w:val="ja-JP"/>
        </w:rPr>
        <w:t>⑨</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ナ行変格活用　　　⑩</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ラ行変格活用</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⑴</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⑧</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⑩</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①</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⑷</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⑤</w:t>
      </w:r>
    </w:p>
    <w:p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⑸</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②</w:t>
      </w:r>
    </w:p>
    <w:p w:rsidR="002946A1" w:rsidRPr="00E86E48" w:rsidRDefault="002946A1" w:rsidP="0034245F">
      <w:pPr>
        <w:widowControl/>
        <w:adjustRightInd w:val="0"/>
        <w:ind w:leftChars="400" w:left="960"/>
        <w:rPr>
          <w:rFonts w:asciiTheme="minorEastAsia" w:hAnsiTheme="minorEastAsia" w:cs="Times New Roman"/>
          <w:b/>
          <w:bCs/>
          <w:color w:val="000000"/>
        </w:rPr>
      </w:pPr>
    </w:p>
    <w:p w:rsidR="002946A1" w:rsidRDefault="002946A1" w:rsidP="0034245F">
      <w:pPr>
        <w:widowControl/>
        <w:adjustRightInd w:val="0"/>
        <w:rPr>
          <w:rFonts w:asciiTheme="minorEastAsia" w:hAnsiTheme="minorEastAsia" w:cs="Times New Roman"/>
          <w:color w:val="000000"/>
        </w:rPr>
      </w:pPr>
    </w:p>
    <w:p w:rsidR="00DB3AD0" w:rsidRPr="003905BE" w:rsidRDefault="00DB3AD0" w:rsidP="003905BE">
      <w:pPr>
        <w:ind w:left="720" w:hangingChars="300" w:hanging="720"/>
        <w:rPr>
          <w:rFonts w:asciiTheme="minorEastAsia" w:hAnsiTheme="minorEastAsia" w:cs="ＭＳ 明朝"/>
        </w:rPr>
      </w:pPr>
      <w:r w:rsidRPr="00DB3AD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次の空欄にはＡ「</w:t>
      </w:r>
      <w:r w:rsidR="003905BE">
        <w:rPr>
          <w:rFonts w:asciiTheme="minorEastAsia" w:hAnsiTheme="minorEastAsia" w:cs="ＭＳ 明朝"/>
        </w:rPr>
        <w:ruby>
          <w:rubyPr>
            <w:rubyAlign w:val="distributeSpace"/>
            <w:hps w:val="10"/>
            <w:hpsRaise w:val="22"/>
            <w:hpsBaseText w:val="24"/>
            <w:lid w:val="ja-JP"/>
          </w:rubyPr>
          <w:rt>
            <w:r w:rsidR="003905BE" w:rsidRPr="003905BE">
              <w:rPr>
                <w:rFonts w:ascii="ＭＳ 明朝" w:eastAsia="ＭＳ 明朝" w:hAnsi="ＭＳ 明朝" w:cs="ＭＳ 明朝" w:hint="eastAsia"/>
                <w:sz w:val="10"/>
              </w:rPr>
              <w:t>く</w:t>
            </w:r>
          </w:rt>
          <w:rubyBase>
            <w:r w:rsidR="003905BE">
              <w:rPr>
                <w:rFonts w:asciiTheme="minorEastAsia" w:hAnsiTheme="minorEastAsia" w:cs="ＭＳ 明朝" w:hint="eastAsia"/>
              </w:rPr>
              <w:t>来</w:t>
            </w:r>
          </w:rubyBase>
        </w:ruby>
      </w:r>
      <w:r w:rsidR="003905BE" w:rsidRPr="003905BE">
        <w:rPr>
          <w:rFonts w:asciiTheme="minorEastAsia" w:hAnsiTheme="minorEastAsia" w:cs="ＭＳ 明朝" w:hint="eastAsia"/>
        </w:rPr>
        <w:t>」・Ｂ「き」の活用語が入る。最も適切なものを、それぞれの選択肢の中から一つ選べ。</w:t>
      </w:r>
    </w:p>
    <w:p w:rsidR="00A71588" w:rsidRPr="00A71588" w:rsidRDefault="002946A1" w:rsidP="00B96342">
      <w:pPr>
        <w:widowControl/>
        <w:adjustRightInd w:val="0"/>
        <w:ind w:left="1200" w:hangingChars="250" w:hanging="120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71588" w:rsidRPr="00A71588">
        <w:rPr>
          <w:rFonts w:asciiTheme="minorEastAsia" w:hAnsiTheme="minorEastAsia" w:cs="Times New Roman" w:hint="eastAsia"/>
          <w:b/>
          <w:bCs/>
          <w:color w:val="000000"/>
        </w:rPr>
        <w:t>Ａ　さしのぞきて見れば、この家の女なり。胸つぶれて、こち</w:t>
      </w:r>
      <w:r w:rsidR="00832D20" w:rsidRPr="006B15D2">
        <w:rPr>
          <w:rFonts w:asciiTheme="minorEastAsia" w:hAnsiTheme="minorEastAsia" w:cs="Times New Roman" w:hint="eastAsia"/>
          <w:b/>
          <w:bCs/>
          <w:color w:val="000000"/>
        </w:rPr>
        <w:t xml:space="preserve">［　</w:t>
      </w:r>
      <w:r w:rsidR="00832D20">
        <w:rPr>
          <w:rFonts w:asciiTheme="minorEastAsia" w:hAnsiTheme="minorEastAsia" w:cs="Times New Roman" w:hint="eastAsia"/>
          <w:b/>
          <w:bCs/>
          <w:color w:val="000000"/>
        </w:rPr>
        <w:t xml:space="preserve">　</w:t>
      </w:r>
      <w:r w:rsidR="00832D20" w:rsidRPr="006B15D2">
        <w:rPr>
          <w:rFonts w:asciiTheme="minorEastAsia" w:hAnsiTheme="minorEastAsia" w:cs="Times New Roman" w:hint="eastAsia"/>
          <w:b/>
          <w:bCs/>
          <w:color w:val="000000"/>
        </w:rPr>
        <w:t xml:space="preserve">　］</w:t>
      </w:r>
      <w:r w:rsidR="00A71588" w:rsidRPr="00A71588">
        <w:rPr>
          <w:rFonts w:asciiTheme="minorEastAsia" w:hAnsiTheme="minorEastAsia" w:cs="Times New Roman" w:hint="eastAsia"/>
          <w:b/>
          <w:bCs/>
          <w:color w:val="000000"/>
        </w:rPr>
        <w:t>といひて、文をとりてみれば、</w:t>
      </w:r>
    </w:p>
    <w:p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①</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く</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 xml:space="preserve">　　②</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こ</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 xml:space="preserve">　　③</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き</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 xml:space="preserve">　　④</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く</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る　　⑤</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く</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れ</w:t>
      </w:r>
    </w:p>
    <w:p w:rsidR="00A71588" w:rsidRPr="00A71588" w:rsidRDefault="00A71588" w:rsidP="00B96342">
      <w:pPr>
        <w:widowControl/>
        <w:adjustRightInd w:val="0"/>
        <w:ind w:leftChars="400" w:left="1080" w:hangingChars="50" w:hanging="120"/>
        <w:rPr>
          <w:rFonts w:asciiTheme="minorEastAsia" w:hAnsiTheme="minorEastAsia" w:cs="Times New Roman"/>
          <w:b/>
          <w:bCs/>
          <w:color w:val="000000"/>
          <w:lang w:val="ja-JP"/>
        </w:rPr>
      </w:pPr>
      <w:r w:rsidRPr="00A71588">
        <w:rPr>
          <w:rFonts w:asciiTheme="minorEastAsia" w:hAnsiTheme="minorEastAsia" w:cs="Times New Roman" w:hint="eastAsia"/>
          <w:b/>
          <w:bCs/>
          <w:color w:val="000000"/>
          <w:lang w:val="ja-JP"/>
        </w:rPr>
        <w:t>Ｂ　宮に娘をこれかれ奉りたまひし時は、この中にさりともとこそ思ひ</w:t>
      </w:r>
      <w:r w:rsidR="00832D20" w:rsidRPr="006B15D2">
        <w:rPr>
          <w:rFonts w:asciiTheme="minorEastAsia" w:hAnsiTheme="minorEastAsia" w:cs="Times New Roman" w:hint="eastAsia"/>
          <w:b/>
          <w:bCs/>
          <w:color w:val="000000"/>
        </w:rPr>
        <w:t xml:space="preserve">［　</w:t>
      </w:r>
      <w:r w:rsidR="00832D20">
        <w:rPr>
          <w:rFonts w:asciiTheme="minorEastAsia" w:hAnsiTheme="minorEastAsia" w:cs="Times New Roman" w:hint="eastAsia"/>
          <w:b/>
          <w:bCs/>
          <w:color w:val="000000"/>
        </w:rPr>
        <w:t xml:space="preserve">　</w:t>
      </w:r>
      <w:r w:rsidR="00832D20" w:rsidRPr="006B15D2">
        <w:rPr>
          <w:rFonts w:asciiTheme="minorEastAsia" w:hAnsiTheme="minorEastAsia" w:cs="Times New Roman" w:hint="eastAsia"/>
          <w:b/>
          <w:bCs/>
          <w:color w:val="000000"/>
        </w:rPr>
        <w:t xml:space="preserve">　］</w:t>
      </w:r>
      <w:r w:rsidRPr="00A71588">
        <w:rPr>
          <w:rFonts w:asciiTheme="minorEastAsia" w:hAnsiTheme="minorEastAsia" w:cs="Times New Roman" w:hint="eastAsia"/>
          <w:b/>
          <w:bCs/>
          <w:color w:val="000000"/>
          <w:lang w:val="ja-JP"/>
        </w:rPr>
        <w:t>。</w:t>
      </w:r>
    </w:p>
    <w:p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①</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せ　　②</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き　　③</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し　　④</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しか　　⑤</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しかれ</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8D05A9" w:rsidRPr="008D05A9" w:rsidRDefault="008D05A9" w:rsidP="008D05A9">
      <w:pPr>
        <w:widowControl/>
        <w:adjustRightInd w:val="0"/>
        <w:ind w:leftChars="400" w:left="960"/>
        <w:rPr>
          <w:rFonts w:asciiTheme="minorEastAsia" w:hAnsiTheme="minorEastAsia" w:cs="Times New Roman"/>
          <w:b/>
          <w:bCs/>
          <w:color w:val="000000"/>
        </w:rPr>
      </w:pPr>
      <w:r w:rsidRPr="008D05A9">
        <w:rPr>
          <w:rFonts w:asciiTheme="minorEastAsia" w:hAnsiTheme="minorEastAsia" w:cs="Times New Roman" w:hint="eastAsia"/>
          <w:b/>
          <w:bCs/>
          <w:color w:val="000000"/>
        </w:rPr>
        <w:t>Ａ＝②</w:t>
      </w:r>
    </w:p>
    <w:p w:rsidR="00944C59" w:rsidRPr="00751775" w:rsidRDefault="008D05A9" w:rsidP="00751775">
      <w:pPr>
        <w:widowControl/>
        <w:adjustRightInd w:val="0"/>
        <w:ind w:leftChars="400" w:left="960"/>
        <w:rPr>
          <w:rFonts w:asciiTheme="minorEastAsia" w:hAnsiTheme="minorEastAsia" w:cs="Times New Roman"/>
          <w:b/>
          <w:bCs/>
          <w:color w:val="000000"/>
        </w:rPr>
      </w:pPr>
      <w:r w:rsidRPr="008D05A9">
        <w:rPr>
          <w:rFonts w:asciiTheme="minorEastAsia" w:hAnsiTheme="minorEastAsia" w:cs="Times New Roman" w:hint="eastAsia"/>
          <w:b/>
          <w:bCs/>
          <w:color w:val="000000"/>
        </w:rPr>
        <w:t>Ｂ＝④</w:t>
      </w:r>
    </w:p>
    <w:sectPr w:rsidR="00944C59" w:rsidRPr="00751775"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AC0" w:rsidRDefault="00375AC0" w:rsidP="001359F1">
      <w:pPr>
        <w:spacing w:line="240" w:lineRule="auto"/>
        <w:rPr>
          <w:rFonts w:cs="Times New Roman"/>
        </w:rPr>
      </w:pPr>
      <w:r>
        <w:rPr>
          <w:rFonts w:cs="Times New Roman"/>
        </w:rPr>
        <w:separator/>
      </w:r>
    </w:p>
  </w:endnote>
  <w:endnote w:type="continuationSeparator" w:id="0">
    <w:p w:rsidR="00375AC0" w:rsidRDefault="00375AC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AC0" w:rsidRDefault="00375AC0" w:rsidP="001359F1">
      <w:pPr>
        <w:spacing w:line="240" w:lineRule="auto"/>
        <w:rPr>
          <w:rFonts w:cs="Times New Roman"/>
        </w:rPr>
      </w:pPr>
      <w:r>
        <w:rPr>
          <w:rFonts w:cs="Times New Roman"/>
        </w:rPr>
        <w:separator/>
      </w:r>
    </w:p>
  </w:footnote>
  <w:footnote w:type="continuationSeparator" w:id="0">
    <w:p w:rsidR="00375AC0" w:rsidRDefault="00375AC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proofState w:spelling="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E8"/>
    <w:rsid w:val="00025EA0"/>
    <w:rsid w:val="00030315"/>
    <w:rsid w:val="00033350"/>
    <w:rsid w:val="000345B4"/>
    <w:rsid w:val="00074A0B"/>
    <w:rsid w:val="00094231"/>
    <w:rsid w:val="000A2924"/>
    <w:rsid w:val="000A547D"/>
    <w:rsid w:val="000C5711"/>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E7162"/>
    <w:rsid w:val="002F737D"/>
    <w:rsid w:val="0031068D"/>
    <w:rsid w:val="00314AE6"/>
    <w:rsid w:val="0034245F"/>
    <w:rsid w:val="00345787"/>
    <w:rsid w:val="00372976"/>
    <w:rsid w:val="00375AC0"/>
    <w:rsid w:val="003905BE"/>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31C8"/>
    <w:rsid w:val="0057153D"/>
    <w:rsid w:val="00591C7B"/>
    <w:rsid w:val="005931D4"/>
    <w:rsid w:val="005933BE"/>
    <w:rsid w:val="00594B96"/>
    <w:rsid w:val="0060367C"/>
    <w:rsid w:val="00616C93"/>
    <w:rsid w:val="0063061F"/>
    <w:rsid w:val="00661297"/>
    <w:rsid w:val="00697881"/>
    <w:rsid w:val="006A2425"/>
    <w:rsid w:val="006A6E19"/>
    <w:rsid w:val="006B73C8"/>
    <w:rsid w:val="006C64D2"/>
    <w:rsid w:val="007346B4"/>
    <w:rsid w:val="00751775"/>
    <w:rsid w:val="00782B02"/>
    <w:rsid w:val="007A492B"/>
    <w:rsid w:val="007B290D"/>
    <w:rsid w:val="007C1966"/>
    <w:rsid w:val="007D314F"/>
    <w:rsid w:val="007D32FC"/>
    <w:rsid w:val="00832D20"/>
    <w:rsid w:val="008855EC"/>
    <w:rsid w:val="00886174"/>
    <w:rsid w:val="008D05A9"/>
    <w:rsid w:val="008D2113"/>
    <w:rsid w:val="008F125D"/>
    <w:rsid w:val="008F65C2"/>
    <w:rsid w:val="00905FCD"/>
    <w:rsid w:val="00944C59"/>
    <w:rsid w:val="009711E3"/>
    <w:rsid w:val="00983E09"/>
    <w:rsid w:val="00995EB1"/>
    <w:rsid w:val="009A4115"/>
    <w:rsid w:val="009B2857"/>
    <w:rsid w:val="009F57A9"/>
    <w:rsid w:val="00A00684"/>
    <w:rsid w:val="00A1429C"/>
    <w:rsid w:val="00A21A22"/>
    <w:rsid w:val="00A415AD"/>
    <w:rsid w:val="00A643ED"/>
    <w:rsid w:val="00A71588"/>
    <w:rsid w:val="00A7216D"/>
    <w:rsid w:val="00A72D87"/>
    <w:rsid w:val="00A87D1B"/>
    <w:rsid w:val="00A93488"/>
    <w:rsid w:val="00A94F25"/>
    <w:rsid w:val="00AA1EBA"/>
    <w:rsid w:val="00AB4F46"/>
    <w:rsid w:val="00AC7CB3"/>
    <w:rsid w:val="00AE00CC"/>
    <w:rsid w:val="00AF0074"/>
    <w:rsid w:val="00B04AB6"/>
    <w:rsid w:val="00B07DC3"/>
    <w:rsid w:val="00B271E8"/>
    <w:rsid w:val="00B3434A"/>
    <w:rsid w:val="00B43110"/>
    <w:rsid w:val="00B912F3"/>
    <w:rsid w:val="00B96342"/>
    <w:rsid w:val="00BB44FB"/>
    <w:rsid w:val="00BD22F6"/>
    <w:rsid w:val="00C20B22"/>
    <w:rsid w:val="00CA5B5C"/>
    <w:rsid w:val="00CB24FF"/>
    <w:rsid w:val="00CF3C30"/>
    <w:rsid w:val="00D10080"/>
    <w:rsid w:val="00D13705"/>
    <w:rsid w:val="00D42FC7"/>
    <w:rsid w:val="00D47783"/>
    <w:rsid w:val="00D636F2"/>
    <w:rsid w:val="00D86713"/>
    <w:rsid w:val="00D91FF5"/>
    <w:rsid w:val="00D92BBC"/>
    <w:rsid w:val="00DB3AD0"/>
    <w:rsid w:val="00DE6453"/>
    <w:rsid w:val="00E06C70"/>
    <w:rsid w:val="00E361A5"/>
    <w:rsid w:val="00E747EE"/>
    <w:rsid w:val="00E83DD4"/>
    <w:rsid w:val="00E86E48"/>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795A4D1"/>
  <w15:docId w15:val="{818388B2-C004-784C-9A1E-7D893E63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158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811</Words>
  <Characters>4624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21</cp:revision>
  <dcterms:created xsi:type="dcterms:W3CDTF">2020-02-24T00:53:00Z</dcterms:created>
  <dcterms:modified xsi:type="dcterms:W3CDTF">2020-03-05T04:54:00Z</dcterms:modified>
</cp:coreProperties>
</file>