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45B4A6" w14:textId="77777777" w:rsidR="005D0C49" w:rsidRDefault="005D0C49" w:rsidP="005D0C49">
      <w:pPr>
        <w:ind w:left="240" w:hangingChars="100" w:hanging="240"/>
        <w:rPr>
          <w:rFonts w:ascii="ＭＳ 明朝" w:hAnsi="ＭＳ 明朝" w:cs="ＭＳ 明朝"/>
        </w:rPr>
      </w:pPr>
      <w:r>
        <w:rPr>
          <w:rFonts w:ascii="ＭＳ 明朝" w:hAnsi="ＭＳ 明朝" w:cs="ＭＳ 明朝" w:hint="eastAsia"/>
        </w:rPr>
        <w:t>７</w:t>
      </w:r>
      <w:r w:rsidR="00247EA4" w:rsidRPr="00A56277">
        <w:rPr>
          <w:rFonts w:ascii="ＭＳ 明朝" w:hAnsi="ＭＳ 明朝" w:cs="ＭＳ 明朝" w:hint="eastAsia"/>
        </w:rPr>
        <w:t xml:space="preserve">　</w:t>
      </w:r>
      <w:r w:rsidRPr="005D0C49">
        <w:rPr>
          <w:rFonts w:ascii="ＭＳ 明朝" w:hAnsi="ＭＳ 明朝" w:cs="ＭＳ 明朝" w:hint="eastAsia"/>
        </w:rPr>
        <w:t>次の文章は、インターネットを用いた情報検索システムについて述べた論考であり、本文一行目「この新しい情報システム」は、「コンピュータの検索システム」を指している。本文を読んで、後の問いに答えよ。</w:t>
      </w:r>
    </w:p>
    <w:p w14:paraId="625B52E6" w14:textId="5C39ECFE" w:rsidR="005A646D" w:rsidRPr="005D0C49" w:rsidRDefault="005D0C49" w:rsidP="005D0C49">
      <w:pPr>
        <w:ind w:left="240" w:hangingChars="100" w:hanging="240"/>
        <w:jc w:val="right"/>
        <w:rPr>
          <w:rFonts w:ascii="ＭＳ 明朝" w:hAnsi="ＭＳ 明朝" w:cs="ＭＳ 明朝"/>
        </w:rPr>
      </w:pPr>
      <w:r w:rsidRPr="005D0C49">
        <w:rPr>
          <w:rFonts w:ascii="ＭＳ 明朝" w:hAnsi="ＭＳ 明朝" w:cs="ＭＳ 明朝" w:hint="eastAsia"/>
        </w:rPr>
        <w:t>〈新潟大〉二〇二一年度出題</w:t>
      </w:r>
    </w:p>
    <w:p w14:paraId="10112435" w14:textId="488E2B32" w:rsidR="00247EA4" w:rsidRPr="00A56277" w:rsidRDefault="00247EA4" w:rsidP="0043480A">
      <w:pPr>
        <w:rPr>
          <w:rFonts w:ascii="ＭＳ 明朝" w:cs="Times New Roman"/>
        </w:rPr>
      </w:pPr>
    </w:p>
    <w:p w14:paraId="36B0E447" w14:textId="36EE2DBA" w:rsidR="005D0C49" w:rsidRPr="005D0C49" w:rsidRDefault="00A56277" w:rsidP="005D0C49">
      <w:pPr>
        <w:widowControl/>
        <w:tabs>
          <w:tab w:val="right" w:pos="11707"/>
        </w:tabs>
        <w:autoSpaceDE w:val="0"/>
        <w:autoSpaceDN w:val="0"/>
        <w:adjustRightInd w:val="0"/>
        <w:textAlignment w:val="center"/>
        <w:rPr>
          <w:rFonts w:ascii="RyuminPr6N-Reg" w:cs="RyuminPr6N-Reg"/>
          <w:color w:val="000000"/>
          <w:kern w:val="0"/>
        </w:rPr>
      </w:pPr>
      <w:r w:rsidRPr="00A56277">
        <w:rPr>
          <w:rFonts w:ascii="RyuminPr6N-Reg" w:cs="RyuminPr6N-Reg" w:hint="eastAsia"/>
          <w:color w:val="000000"/>
          <w:kern w:val="0"/>
          <w:lang w:val="ja-JP"/>
        </w:rPr>
        <w:t xml:space="preserve">　</w:t>
      </w:r>
      <w:r w:rsidR="005D0C49" w:rsidRPr="005D0C49">
        <w:rPr>
          <w:rFonts w:ascii="RyuminPr6N-Reg" w:cs="RyuminPr6N-Reg" w:hint="eastAsia"/>
          <w:color w:val="000000"/>
          <w:kern w:val="0"/>
        </w:rPr>
        <w:t>この新しい情報システムの中で生み出される情報には、大きく二つの種類があります。一つは、個人やグループが、メールや</w:t>
      </w:r>
      <w:r w:rsidR="005D0C49" w:rsidRPr="00F37E53">
        <w:rPr>
          <w:rFonts w:asciiTheme="minorEastAsia" w:hAnsiTheme="minorEastAsia" w:cs="RyuminPr6N-Reg"/>
          <w:color w:val="000000"/>
          <w:kern w:val="0"/>
        </w:rPr>
        <w:t>Twitter</w:t>
      </w:r>
      <w:r w:rsidR="005D0C49" w:rsidRPr="00F37E53">
        <w:rPr>
          <w:rFonts w:asciiTheme="minorEastAsia" w:hAnsiTheme="minorEastAsia" w:cs="RyuminPr6N-Reg" w:hint="eastAsia"/>
          <w:color w:val="000000"/>
          <w:kern w:val="0"/>
        </w:rPr>
        <w:t>、</w:t>
      </w:r>
      <w:r w:rsidR="005D0C49" w:rsidRPr="00F37E53">
        <w:rPr>
          <w:rFonts w:asciiTheme="minorEastAsia" w:hAnsiTheme="minorEastAsia" w:cs="RyuminPr6N-Reg"/>
          <w:color w:val="000000"/>
          <w:kern w:val="0"/>
        </w:rPr>
        <w:t>Facebook</w:t>
      </w:r>
      <w:r w:rsidR="005D0C49" w:rsidRPr="00F37E53">
        <w:rPr>
          <w:rFonts w:asciiTheme="minorEastAsia" w:hAnsiTheme="minorEastAsia" w:cs="RyuminPr6N-Reg" w:hint="eastAsia"/>
          <w:color w:val="000000"/>
          <w:kern w:val="0"/>
        </w:rPr>
        <w:t>、</w:t>
      </w:r>
      <w:r w:rsidR="005D0C49" w:rsidRPr="005D0C49">
        <w:rPr>
          <w:rFonts w:ascii="RyuminPr6N-Reg" w:cs="RyuminPr6N-Reg" w:hint="eastAsia"/>
          <w:color w:val="000000"/>
          <w:kern w:val="0"/>
        </w:rPr>
        <w:t>ウェブサイト等を通じて発信していく情報です。もう一つは、誰かがネット上で買い物をした際の購買記録、ＧＰＳで残った移動</w:t>
      </w:r>
      <w:r w:rsidR="005D0C49" w:rsidRPr="00D95A76">
        <w:rPr>
          <w:rStyle w:val="8pt0"/>
          <w:rFonts w:hint="eastAsia"/>
        </w:rPr>
        <w:t>①</w:t>
      </w:r>
      <w:r w:rsidR="005D0C49" w:rsidRPr="005D0C49">
        <w:rPr>
          <w:rFonts w:ascii="RyuminPr6N-Reg" w:cs="RyuminPr6N-Reg" w:hint="eastAsia"/>
          <w:color w:val="000000"/>
          <w:kern w:val="0"/>
          <w:u w:val="thick"/>
        </w:rPr>
        <w:t>ケイロ</w:t>
      </w:r>
      <w:r w:rsidR="005D0C49" w:rsidRPr="005D0C49">
        <w:rPr>
          <w:rFonts w:ascii="RyuminPr6N-Reg" w:cs="RyuminPr6N-Reg" w:hint="eastAsia"/>
          <w:color w:val="000000"/>
          <w:kern w:val="0"/>
        </w:rPr>
        <w:t>の記録、顔や指紋の情報、医療機関などでの診断記録など個人や集団が非意図的に生み出している莫大な情報です。インターネット社会では、これらの意図的、非意図的な情報が、コンピュータ回路の中で加速度的に流通し、増殖し、蓄積され続けます。明らかに現代社会は、情報希少の時代から、情報過剰の時代へと劇的に転換したのです。</w:t>
      </w:r>
    </w:p>
    <w:p w14:paraId="3B3255D4" w14:textId="77777777" w:rsidR="005D0C49" w:rsidRPr="005D0C49" w:rsidRDefault="005D0C49" w:rsidP="005D0C49">
      <w:pPr>
        <w:widowControl/>
        <w:tabs>
          <w:tab w:val="right" w:pos="11707"/>
        </w:tabs>
        <w:autoSpaceDE w:val="0"/>
        <w:autoSpaceDN w:val="0"/>
        <w:adjustRightInd w:val="0"/>
        <w:textAlignment w:val="center"/>
        <w:rPr>
          <w:rFonts w:ascii="RyuminPr6N-Reg" w:cs="RyuminPr6N-Reg"/>
          <w:color w:val="000000"/>
          <w:kern w:val="0"/>
        </w:rPr>
      </w:pPr>
      <w:r w:rsidRPr="005D0C49">
        <w:rPr>
          <w:rFonts w:ascii="RyuminPr6N-Reg" w:cs="RyuminPr6N-Reg" w:hint="eastAsia"/>
          <w:color w:val="000000"/>
          <w:kern w:val="0"/>
        </w:rPr>
        <w:t xml:space="preserve">　情報希少の時代は、出版社や新聞社、放送局などのマスメディアにとって幸せな時代でした。なぜなら、情報を保持していること自体に価値があり、それを本にしたり、記事にしたり、番組にしたりして</w:t>
      </w:r>
      <w:r w:rsidRPr="005D0C49">
        <w:rPr>
          <w:rStyle w:val="8pt0"/>
          <w:rFonts w:hint="eastAsia"/>
        </w:rPr>
        <w:t>②</w:t>
      </w:r>
      <w:r w:rsidRPr="005D0C49">
        <w:rPr>
          <w:rFonts w:ascii="RyuminPr6N-Reg" w:cs="RyuminPr6N-Reg" w:hint="eastAsia"/>
          <w:color w:val="000000"/>
          <w:kern w:val="0"/>
          <w:u w:val="thick"/>
        </w:rPr>
        <w:t>カセ</w:t>
      </w:r>
      <w:r w:rsidRPr="005D0C49">
        <w:rPr>
          <w:rFonts w:ascii="RyuminPr6N-Reg" w:cs="RyuminPr6N-Reg" w:hint="eastAsia"/>
          <w:color w:val="000000"/>
          <w:kern w:val="0"/>
        </w:rPr>
        <w:t>ぐことができたからです。もちろん、そうした状況が完全に失われたわけではありませんが、今や、ネットに接続すればとりあえず知りたい情報はタダで簡単に手に入れられると大半の人が思うようになっています。情報提供者としてのマスメディアの存在価値は大幅に減じたのです。こうして情報産業の重心は、情報を大衆に提供することよりも、その上で情報やコンテンツがやり取りされるプラットフォームを作り上げ、それを人々に利用してもらう方向へと変化しました。「マスコミ」から「プラットフォーマー」へのこの位相転換は、日本ではグローバリゼーションと同時並行的に生じていきました。</w:t>
      </w:r>
    </w:p>
    <w:p w14:paraId="15137E49" w14:textId="769DF955" w:rsidR="005D0C49" w:rsidRPr="005D0C49" w:rsidRDefault="005D0C49" w:rsidP="005D0C49">
      <w:pPr>
        <w:widowControl/>
        <w:tabs>
          <w:tab w:val="right" w:pos="11707"/>
        </w:tabs>
        <w:autoSpaceDE w:val="0"/>
        <w:autoSpaceDN w:val="0"/>
        <w:adjustRightInd w:val="0"/>
        <w:textAlignment w:val="center"/>
        <w:rPr>
          <w:rFonts w:ascii="RyuminPr6N-Reg" w:cs="RyuminPr6N-Reg"/>
          <w:color w:val="000000"/>
          <w:kern w:val="0"/>
        </w:rPr>
      </w:pPr>
      <w:r w:rsidRPr="005D0C49">
        <w:rPr>
          <w:rFonts w:ascii="RyuminPr6N-Reg" w:cs="RyuminPr6N-Reg" w:hint="eastAsia"/>
          <w:color w:val="000000"/>
          <w:kern w:val="0"/>
        </w:rPr>
        <w:t xml:space="preserve">　この変化は、単に産業の変化というよりも、メディアで流通する情報やコンテンツの質的な転換を伴っていました。もともとマスメディアが果たしていたのは、実は単に情報やコンテンツを提供することだったのではありません。出版も</w:t>
      </w:r>
      <w:r w:rsidRPr="005D0C49">
        <w:rPr>
          <w:rFonts w:ascii="RyuminPr6N-Reg" w:cs="RyuminPr6N-Reg" w:hint="eastAsia"/>
          <w:color w:val="000000"/>
          <w:kern w:val="0"/>
        </w:rPr>
        <w:lastRenderedPageBreak/>
        <w:t>新聞も放送局も、それぞれ異なる仕方で数ある情報から重要なものとそうでないものを</w:t>
      </w:r>
      <w:r w:rsidRPr="005D0C49">
        <w:rPr>
          <w:rFonts w:ascii="RyuminPr6N-Reg" w:cs="RyuminPr6N-Reg"/>
          <w:color w:val="000000"/>
          <w:kern w:val="0"/>
        </w:rPr>
        <w:ruby>
          <w:rubyPr>
            <w:rubyAlign w:val="distributeSpace"/>
            <w:hps w:val="10"/>
            <w:hpsRaise w:val="20"/>
            <w:hpsBaseText w:val="24"/>
            <w:lid w:val="ja-JP"/>
          </w:rubyPr>
          <w:rt>
            <w:r w:rsidR="005D0C49" w:rsidRPr="005D0C49">
              <w:rPr>
                <w:rFonts w:ascii="RyuminPr6N-Reg" w:cs="RyuminPr6N-Reg" w:hint="eastAsia"/>
                <w:color w:val="000000"/>
                <w:kern w:val="0"/>
              </w:rPr>
              <w:t>え</w:t>
            </w:r>
          </w:rt>
          <w:rubyBase>
            <w:r w:rsidR="005D0C49" w:rsidRPr="005D0C49">
              <w:rPr>
                <w:rFonts w:ascii="RyuminPr6N-Reg" w:cs="RyuminPr6N-Reg" w:hint="eastAsia"/>
                <w:color w:val="000000"/>
                <w:kern w:val="0"/>
              </w:rPr>
              <w:t>選</w:t>
            </w:r>
          </w:rubyBase>
        </w:ruby>
      </w:r>
      <w:r w:rsidRPr="005D0C49">
        <w:rPr>
          <w:rFonts w:ascii="RyuminPr6N-Reg" w:cs="RyuminPr6N-Reg" w:hint="eastAsia"/>
          <w:color w:val="000000"/>
          <w:kern w:val="0"/>
        </w:rPr>
        <w:t>り分け、どの領域で何が重要かという優位づけをし、人々が社会の動きを認知する前提を形作っていました。つまりマスメディアは、情報のゲートキーパーの役割やアジェンダの設定者の役割を果たしていたのです。</w:t>
      </w:r>
    </w:p>
    <w:p w14:paraId="27E068F3" w14:textId="51FC6718" w:rsidR="005D0C49" w:rsidRPr="005D0C49" w:rsidRDefault="005D0C49" w:rsidP="005D0C49">
      <w:pPr>
        <w:widowControl/>
        <w:tabs>
          <w:tab w:val="right" w:pos="11707"/>
        </w:tabs>
        <w:autoSpaceDE w:val="0"/>
        <w:autoSpaceDN w:val="0"/>
        <w:adjustRightInd w:val="0"/>
        <w:textAlignment w:val="center"/>
        <w:rPr>
          <w:rFonts w:ascii="RyuminPr6N-Reg" w:cs="RyuminPr6N-Reg"/>
          <w:color w:val="000000"/>
          <w:kern w:val="0"/>
        </w:rPr>
      </w:pPr>
      <w:r w:rsidRPr="005D0C49">
        <w:rPr>
          <w:rFonts w:ascii="RyuminPr6N-Reg" w:cs="RyuminPr6N-Reg" w:hint="eastAsia"/>
          <w:color w:val="000000"/>
          <w:kern w:val="0"/>
        </w:rPr>
        <w:t xml:space="preserve">　それらは、しばしば</w:t>
      </w:r>
      <w:r w:rsidR="00D95A76" w:rsidRPr="00D95A76">
        <w:rPr>
          <w:rFonts w:ascii="RyuminPr6N-Reg" w:cs="RyuminPr6N-Reg"/>
          <w:color w:val="000000"/>
          <w:kern w:val="0"/>
        </w:rPr>
        <w:ruby>
          <w:rubyPr>
            <w:rubyAlign w:val="distributeSpace"/>
            <w:hps w:val="10"/>
            <w:hpsRaise w:val="20"/>
            <w:hpsBaseText w:val="24"/>
            <w:lid w:val="ja-JP"/>
          </w:rubyPr>
          <w:rt>
            <w:r w:rsidR="00D95A76" w:rsidRPr="00D95A76">
              <w:rPr>
                <w:rFonts w:ascii="ＭＳ 明朝" w:eastAsia="ＭＳ 明朝" w:hAnsi="ＭＳ 明朝" w:cs="RyuminPr6N-Reg" w:hint="eastAsia"/>
                <w:color w:val="000000"/>
                <w:kern w:val="0"/>
              </w:rPr>
              <w:t>こう</w:t>
            </w:r>
          </w:rt>
          <w:rubyBase>
            <w:r w:rsidR="00D95A76" w:rsidRPr="00D95A76">
              <w:rPr>
                <w:rFonts w:ascii="RyuminPr6N-Reg" w:cs="RyuminPr6N-Reg" w:hint="eastAsia"/>
                <w:color w:val="000000"/>
                <w:kern w:val="0"/>
              </w:rPr>
              <w:t>狡</w:t>
            </w:r>
          </w:rubyBase>
        </w:ruby>
      </w:r>
      <w:r w:rsidR="00D95A76" w:rsidRPr="00D95A76">
        <w:rPr>
          <w:rFonts w:ascii="RyuminPr6N-Reg" w:cs="RyuminPr6N-Reg"/>
          <w:color w:val="000000"/>
          <w:kern w:val="0"/>
        </w:rPr>
        <w:ruby>
          <w:rubyPr>
            <w:rubyAlign w:val="distributeSpace"/>
            <w:hps w:val="10"/>
            <w:hpsRaise w:val="20"/>
            <w:hpsBaseText w:val="24"/>
            <w:lid w:val="ja-JP"/>
          </w:rubyPr>
          <w:rt>
            <w:r w:rsidR="00D95A76" w:rsidRPr="00D95A76">
              <w:rPr>
                <w:rFonts w:ascii="ＭＳ 明朝" w:eastAsia="ＭＳ 明朝" w:hAnsi="ＭＳ 明朝" w:cs="RyuminPr6N-Reg" w:hint="eastAsia"/>
                <w:color w:val="000000"/>
                <w:kern w:val="0"/>
              </w:rPr>
              <w:t>かつ</w:t>
            </w:r>
          </w:rt>
          <w:rubyBase>
            <w:r w:rsidR="00D95A76" w:rsidRPr="00D95A76">
              <w:rPr>
                <w:rFonts w:ascii="RyuminPr6N-Reg" w:cs="RyuminPr6N-Reg" w:hint="eastAsia"/>
                <w:color w:val="000000"/>
                <w:kern w:val="0"/>
              </w:rPr>
              <w:t>猾</w:t>
            </w:r>
          </w:rubyBase>
        </w:ruby>
      </w:r>
      <w:r w:rsidRPr="005D0C49">
        <w:rPr>
          <w:rFonts w:ascii="RyuminPr6N-Reg" w:cs="RyuminPr6N-Reg" w:hint="eastAsia"/>
          <w:color w:val="000000"/>
          <w:kern w:val="0"/>
        </w:rPr>
        <w:t>なる政治的意図をもってなされていましたから、メディア間の立場の違いや信頼度の違いがあったわけです。それでも、あるメディアがあまりにも極端な立場をとったり、差別的発言をしたり、誤報を繰り返せば、当然ながら他のメディアから</w:t>
      </w:r>
      <w:r w:rsidRPr="005D0C49">
        <w:rPr>
          <w:rStyle w:val="8pt0"/>
          <w:rFonts w:hint="eastAsia"/>
        </w:rPr>
        <w:t>③</w:t>
      </w:r>
      <w:r w:rsidRPr="005D0C49">
        <w:rPr>
          <w:rFonts w:ascii="RyuminPr6N-Reg" w:cs="RyuminPr6N-Reg" w:hint="eastAsia"/>
          <w:color w:val="000000"/>
          <w:kern w:val="0"/>
          <w:u w:val="thick"/>
        </w:rPr>
        <w:t>テッテイ</w:t>
      </w:r>
      <w:r w:rsidRPr="005D0C49">
        <w:rPr>
          <w:rFonts w:ascii="RyuminPr6N-Reg" w:cs="RyuminPr6N-Reg" w:hint="eastAsia"/>
          <w:color w:val="000000"/>
          <w:kern w:val="0"/>
        </w:rPr>
        <w:t>的に批判されますから、これらの面での最低限の制約は働いていたと思います。</w:t>
      </w:r>
    </w:p>
    <w:p w14:paraId="6726EF1E" w14:textId="77777777" w:rsidR="005D0C49" w:rsidRPr="005D0C49" w:rsidRDefault="005D0C49" w:rsidP="005D0C49">
      <w:pPr>
        <w:widowControl/>
        <w:tabs>
          <w:tab w:val="right" w:pos="11707"/>
        </w:tabs>
        <w:autoSpaceDE w:val="0"/>
        <w:autoSpaceDN w:val="0"/>
        <w:adjustRightInd w:val="0"/>
        <w:textAlignment w:val="center"/>
        <w:rPr>
          <w:rFonts w:ascii="RyuminPr6N-Reg" w:cs="RyuminPr6N-Reg"/>
          <w:color w:val="000000"/>
          <w:kern w:val="0"/>
        </w:rPr>
      </w:pPr>
      <w:r w:rsidRPr="005D0C49">
        <w:rPr>
          <w:rFonts w:ascii="RyuminPr6N-Reg" w:cs="RyuminPr6N-Reg" w:hint="eastAsia"/>
          <w:color w:val="000000"/>
          <w:kern w:val="0"/>
        </w:rPr>
        <w:t xml:space="preserve">　しかし、インターネットが普及し、誰もが発信者となっていくことで、</w:t>
      </w:r>
      <w:r w:rsidRPr="005D0C49">
        <w:rPr>
          <w:rStyle w:val="8pt0"/>
          <w:rFonts w:hint="eastAsia"/>
        </w:rPr>
        <w:t>Ａ</w:t>
      </w:r>
      <w:r w:rsidRPr="005D0C49">
        <w:rPr>
          <w:rFonts w:ascii="RyuminPr6N-Reg" w:cs="RyuminPr6N-Reg" w:hint="eastAsia"/>
          <w:color w:val="000000"/>
          <w:kern w:val="0"/>
          <w:u w:val="thick"/>
        </w:rPr>
        <w:t>既存のマスメディアの特権性は、急速に失われていきました</w:t>
      </w:r>
      <w:r w:rsidRPr="005D0C49">
        <w:rPr>
          <w:rFonts w:ascii="RyuminPr6N-Reg" w:cs="RyuminPr6N-Reg" w:hint="eastAsia"/>
          <w:color w:val="000000"/>
          <w:kern w:val="0"/>
        </w:rPr>
        <w:t>。大手マスコミも、個人発信のサイトと似たようなものと見なされ、あらゆるメディアが横並びとなっていったのです。そうすると、大手マスコミは以前ほどには</w:t>
      </w:r>
      <w:r w:rsidRPr="005D0C49">
        <w:rPr>
          <w:rStyle w:val="8pt0"/>
          <w:rFonts w:hint="eastAsia"/>
        </w:rPr>
        <w:t>④</w:t>
      </w:r>
      <w:r w:rsidRPr="005D0C49">
        <w:rPr>
          <w:rFonts w:ascii="RyuminPr6N-Reg" w:cs="RyuminPr6N-Reg" w:hint="eastAsia"/>
          <w:color w:val="000000"/>
          <w:kern w:val="0"/>
          <w:u w:val="thick"/>
        </w:rPr>
        <w:t>ヒッス</w:t>
      </w:r>
      <w:r w:rsidRPr="005D0C49">
        <w:rPr>
          <w:rFonts w:ascii="RyuminPr6N-Reg" w:cs="RyuminPr6N-Reg" w:hint="eastAsia"/>
          <w:color w:val="000000"/>
          <w:kern w:val="0"/>
        </w:rPr>
        <w:t>のものではなくなり、広告料収入も下がっていく。収益が落ちればその分、コストをかけられなくなります。しかも、多メディア化が進んで一人の人間がしなければならないことは増える。つまり、予算縮小とスタッフの多忙化が連動するわけです。そうなると、情報についての検証やコンテンツの作り込みが甘くなるといったことも起こる。こうして、大手マスコミの劣化が目につくようになると、個人発信のブログと大差ないという認識がますます広まり、ＳＮＳのインフルエンサーのほうがマスコミ以上の影響力を持つことすら生じてくるのです。組織の力が弱まり、個人の力が強まることは、一般の人々にとっても報道やコンテンツがより身近なものになったように感じられます。</w:t>
      </w:r>
    </w:p>
    <w:p w14:paraId="5BB03E9E" w14:textId="3DD60749" w:rsidR="005D0C49" w:rsidRPr="005D0C49" w:rsidRDefault="005D0C49" w:rsidP="005D0C49">
      <w:pPr>
        <w:widowControl/>
        <w:tabs>
          <w:tab w:val="right" w:pos="11707"/>
        </w:tabs>
        <w:autoSpaceDE w:val="0"/>
        <w:autoSpaceDN w:val="0"/>
        <w:adjustRightInd w:val="0"/>
        <w:textAlignment w:val="center"/>
        <w:rPr>
          <w:rFonts w:ascii="RyuminPr6N-Reg" w:cs="RyuminPr6N-Reg"/>
          <w:color w:val="000000"/>
          <w:kern w:val="0"/>
        </w:rPr>
      </w:pPr>
      <w:r w:rsidRPr="005D0C49">
        <w:rPr>
          <w:rFonts w:ascii="RyuminPr6N-Reg" w:cs="RyuminPr6N-Reg" w:hint="eastAsia"/>
          <w:color w:val="000000"/>
          <w:kern w:val="0"/>
        </w:rPr>
        <w:t xml:space="preserve">　しかし、誰もが発信者となることは、私たちを取り巻く環境世界全体で流通する情報を不安定化させます。情報ソースのはっきりしない、誰がどんな経緯で生み出したのかわからない情報が不可逆的に増殖していくのです。もちろん、インターネットで流通する情報には、かつてのマスメディアの枠組の中でなされていたよりもはるかに調べ抜かれた情報も少なくないので、ネット情報全体が劣</w:t>
      </w:r>
      <w:r w:rsidRPr="005D0C49">
        <w:rPr>
          <w:rFonts w:ascii="RyuminPr6N-Reg" w:cs="RyuminPr6N-Reg" w:hint="eastAsia"/>
          <w:color w:val="000000"/>
          <w:kern w:val="0"/>
        </w:rPr>
        <w:lastRenderedPageBreak/>
        <w:t>化しているのではありません。同時に、ネットの情報世界は保証のない世界であり、それはどこか都市の街頭で流れる</w:t>
      </w:r>
      <w:r w:rsidRPr="005D0C49">
        <w:rPr>
          <w:rFonts w:ascii="RyuminPr6N-Reg" w:cs="RyuminPr6N-Reg"/>
          <w:color w:val="000000"/>
          <w:kern w:val="0"/>
        </w:rPr>
        <w:ruby>
          <w:rubyPr>
            <w:rubyAlign w:val="distributeSpace"/>
            <w:hps w:val="10"/>
            <w:hpsRaise w:val="20"/>
            <w:hpsBaseText w:val="24"/>
            <w:lid w:val="ja-JP"/>
          </w:rubyPr>
          <w:rt>
            <w:r w:rsidR="005D0C49" w:rsidRPr="005D0C49">
              <w:rPr>
                <w:rFonts w:ascii="RyuminPr6N-Reg" w:cs="RyuminPr6N-Reg" w:hint="eastAsia"/>
                <w:color w:val="000000"/>
                <w:kern w:val="0"/>
              </w:rPr>
              <w:t>うわさ</w:t>
            </w:r>
          </w:rt>
          <w:rubyBase>
            <w:r w:rsidR="005D0C49" w:rsidRPr="005D0C49">
              <w:rPr>
                <w:rFonts w:ascii="RyuminPr6N-Reg" w:cs="RyuminPr6N-Reg" w:hint="eastAsia"/>
                <w:color w:val="000000"/>
                <w:kern w:val="0"/>
              </w:rPr>
              <w:t>噂</w:t>
            </w:r>
          </w:rubyBase>
        </w:ruby>
      </w:r>
      <w:r w:rsidRPr="005D0C49">
        <w:rPr>
          <w:rFonts w:ascii="RyuminPr6N-Reg" w:cs="RyuminPr6N-Reg" w:hint="eastAsia"/>
          <w:color w:val="000000"/>
          <w:kern w:val="0"/>
        </w:rPr>
        <w:t>やカフェでの会話、壁新聞や号外、集会での演説や路上の看板にも似ています。ところが、このネットの世界は、相手の顔があまり見えない点で、普通の街中とも異なります。そこでは誰しもが自分の顔を隠したまま大きな声で話すことができますし、別の人間の姿を借りて誰かに話をしていくことも可能です。しかもこの匿名性は、プラットフォームにやって来た人々にとってのもので、プラットフォームの運営者やシステムの監視者にとって匿名なのではありません。</w:t>
      </w:r>
    </w:p>
    <w:p w14:paraId="135F22BF" w14:textId="6C175E6E" w:rsidR="005D0C49" w:rsidRPr="005D0C49" w:rsidRDefault="005D0C49" w:rsidP="005D0C49">
      <w:pPr>
        <w:widowControl/>
        <w:tabs>
          <w:tab w:val="right" w:pos="11707"/>
        </w:tabs>
        <w:autoSpaceDE w:val="0"/>
        <w:autoSpaceDN w:val="0"/>
        <w:adjustRightInd w:val="0"/>
        <w:textAlignment w:val="center"/>
        <w:rPr>
          <w:rFonts w:ascii="RyuminPr6N-Reg" w:cs="RyuminPr6N-Reg"/>
          <w:color w:val="000000"/>
          <w:kern w:val="0"/>
        </w:rPr>
      </w:pPr>
      <w:r w:rsidRPr="005D0C49">
        <w:rPr>
          <w:rFonts w:ascii="RyuminPr6N-Reg" w:cs="RyuminPr6N-Reg" w:hint="eastAsia"/>
          <w:color w:val="000000"/>
          <w:kern w:val="0"/>
        </w:rPr>
        <w:t xml:space="preserve">　この</w:t>
      </w:r>
      <w:r w:rsidRPr="005D0C49">
        <w:rPr>
          <w:rStyle w:val="8pt0"/>
          <w:rFonts w:hint="eastAsia"/>
        </w:rPr>
        <w:t>Ｂ</w:t>
      </w:r>
      <w:r w:rsidRPr="005D0C49">
        <w:rPr>
          <w:rFonts w:ascii="RyuminPr6N-Reg" w:cs="RyuminPr6N-Reg" w:hint="eastAsia"/>
          <w:color w:val="000000"/>
          <w:kern w:val="0"/>
          <w:u w:val="thick"/>
        </w:rPr>
        <w:t>ネット環境</w:t>
      </w:r>
      <w:r w:rsidRPr="005D0C49">
        <w:rPr>
          <w:rFonts w:ascii="RyuminPr6N-Reg" w:cs="RyuminPr6N-Reg" w:hint="eastAsia"/>
          <w:color w:val="000000"/>
          <w:kern w:val="0"/>
        </w:rPr>
        <w:t>に関し、対極的ともいえる二つの評価がなされてきました。一方は、匿名的で水平的、しかも多数の異質な人々による議論が知的創造性を拡張するというものです。たとえば、二〇〇〇年代に多くの人に読まれたジェームズ・スロウィッキーの『「みんなの意見」は案外正しい』（角川書店、二〇〇六年）で著者は、「多様性に富んだ集団は、メンバーの大半がそれほど賢くなくても、</w:t>
      </w:r>
      <w:r w:rsidRPr="005D0C49">
        <w:rPr>
          <w:rStyle w:val="8pt0"/>
          <w:rFonts w:hint="eastAsia"/>
        </w:rPr>
        <w:t>⑤</w:t>
      </w:r>
      <w:r w:rsidRPr="005D0C49">
        <w:rPr>
          <w:rFonts w:ascii="RyuminPr6N-Reg" w:cs="RyuminPr6N-Reg" w:hint="eastAsia"/>
          <w:color w:val="000000"/>
          <w:kern w:val="0"/>
          <w:u w:val="thick"/>
        </w:rPr>
        <w:t>タクエツ</w:t>
      </w:r>
      <w:r w:rsidRPr="005D0C49">
        <w:rPr>
          <w:rFonts w:ascii="RyuminPr6N-Reg" w:cs="RyuminPr6N-Reg" w:hint="eastAsia"/>
          <w:color w:val="000000"/>
          <w:kern w:val="0"/>
        </w:rPr>
        <w:t>したリーダーがいなくても、往々にしてその集団の最も優秀な個人よりも正しい判断を下すことができる」と主張しました。つまり、非常に優秀な人たちの同質的な集団よりも、優秀な人とさほどでもない人たちからなるハイブリッドな集団のほうが正しい判断をすることが多いという主張です。多様な個人による民主主義は、賢人政治に勝るというわけです。トップクラスの大学の優秀な学生ばかりを集めたグループよりも、優秀な学生もそうでもない学生もいる、でこぼこの個性が集まったグループのほうが創造的な仕事をするというのはありそうな話です。エリート大学の教室と異なって、ネット空間はしばしばこのようなごった煮的な集まりを可能にします。</w:t>
      </w:r>
    </w:p>
    <w:p w14:paraId="43C4A9B7" w14:textId="77777777" w:rsidR="005D0C49" w:rsidRPr="005D0C49" w:rsidRDefault="005D0C49" w:rsidP="005D0C49">
      <w:pPr>
        <w:widowControl/>
        <w:tabs>
          <w:tab w:val="right" w:pos="11707"/>
        </w:tabs>
        <w:autoSpaceDE w:val="0"/>
        <w:autoSpaceDN w:val="0"/>
        <w:adjustRightInd w:val="0"/>
        <w:textAlignment w:val="center"/>
        <w:rPr>
          <w:rFonts w:ascii="RyuminPr6N-Reg" w:cs="RyuminPr6N-Reg"/>
          <w:color w:val="000000"/>
          <w:kern w:val="0"/>
        </w:rPr>
      </w:pPr>
      <w:r w:rsidRPr="005D0C49">
        <w:rPr>
          <w:rFonts w:ascii="RyuminPr6N-Reg" w:cs="RyuminPr6N-Reg" w:hint="eastAsia"/>
          <w:color w:val="000000"/>
          <w:kern w:val="0"/>
        </w:rPr>
        <w:t xml:space="preserve">　ただしこれには、次の四つの条件が満たされていなければならないとスロウィッキーは言っています。一つ目は、突拍子もない意見やピント外れの意見も含め、多様な意見が保証されていなければならないことです。二つ目は、意見の独立性が必要です。たとえば、声の大きい人がいて、それが周囲の人に影響を与えてしまうとか、少数派が沈黙するようなことがあってはなりません。三つ目の条</w:t>
      </w:r>
      <w:r w:rsidRPr="005D0C49">
        <w:rPr>
          <w:rFonts w:ascii="RyuminPr6N-Reg" w:cs="RyuminPr6N-Reg" w:hint="eastAsia"/>
          <w:color w:val="000000"/>
          <w:kern w:val="0"/>
        </w:rPr>
        <w:lastRenderedPageBreak/>
        <w:t>件は、意見の分散性で、各人が自分の意見を形成する際に、その判断材料となる情報が</w:t>
      </w:r>
      <w:r w:rsidRPr="005D0C49">
        <w:rPr>
          <w:rStyle w:val="8pt0"/>
          <w:rFonts w:hint="eastAsia"/>
        </w:rPr>
        <w:t>⑥</w:t>
      </w:r>
      <w:r w:rsidRPr="005D0C49">
        <w:rPr>
          <w:rFonts w:ascii="RyuminPr6N-Reg" w:cs="RyuminPr6N-Reg" w:hint="eastAsia"/>
          <w:color w:val="000000"/>
          <w:kern w:val="0"/>
          <w:u w:val="thick"/>
        </w:rPr>
        <w:t>キンシツ</w:t>
      </w:r>
      <w:r w:rsidRPr="005D0C49">
        <w:rPr>
          <w:rFonts w:ascii="RyuminPr6N-Reg" w:cs="RyuminPr6N-Reg" w:hint="eastAsia"/>
          <w:color w:val="000000"/>
          <w:kern w:val="0"/>
        </w:rPr>
        <w:t>化していては駄目で、各人にとって身近なだけでなく、バラバラな情報である必要があります。さらに、各人が意見形成をしたとして、それらの意見を集約する合理的な仕組みがなくてはならない。これが四番目の条件です。これらの条件がすべて満たされるならば、多様な能力、個性からなる混成グループは、優秀な人だけからなるグループよりも常にいい結果を出すというのが、彼の議論でした。</w:t>
      </w:r>
    </w:p>
    <w:p w14:paraId="6AAFB163" w14:textId="6D9437F6" w:rsidR="005D0C49" w:rsidRPr="005D0C49" w:rsidRDefault="005D0C49" w:rsidP="005D0C49">
      <w:pPr>
        <w:widowControl/>
        <w:tabs>
          <w:tab w:val="right" w:pos="11707"/>
        </w:tabs>
        <w:autoSpaceDE w:val="0"/>
        <w:autoSpaceDN w:val="0"/>
        <w:adjustRightInd w:val="0"/>
        <w:textAlignment w:val="center"/>
        <w:rPr>
          <w:rFonts w:ascii="RyuminPr6N-Reg" w:cs="RyuminPr6N-Reg"/>
          <w:color w:val="000000"/>
          <w:kern w:val="0"/>
        </w:rPr>
      </w:pPr>
      <w:r w:rsidRPr="005D0C49">
        <w:rPr>
          <w:rFonts w:ascii="RyuminPr6N-Reg" w:cs="RyuminPr6N-Reg" w:hint="eastAsia"/>
          <w:color w:val="000000"/>
          <w:kern w:val="0"/>
        </w:rPr>
        <w:t xml:space="preserve">　スコット・ペイジは『「多様な意見」はなぜ正しいのか』（日経ＢＰ社、二〇〇九年）の中で、多様な能力をもつ人からなる集団のほうが、エリート集団よりもいい結果を出すためには、さらにいくつかの条件が整っていなければならないと指摘しています。その一つは、解決すべき課題が十分に難しいことです。受験問題の応用のような単純な課題の場合、いわゆる「頭のよさ」だけで答えを出せてしまったりもするのですが、世の中には環境問題をはじめとして、ちょっとやそっとでは答えが出ない難問が山ほどあります。そういった難問には、同質的な優秀さよりも多様な知性のほうが力を発揮するのです。また彼は、そのグループに他人のアイデアに疑問を発せられるリーダー的な人が、少なくとも一人以上は参加していることも必要だと指摘します。つまり、全員が</w:t>
      </w:r>
      <w:r w:rsidRPr="005D0C49">
        <w:rPr>
          <w:rStyle w:val="8pt0"/>
          <w:rFonts w:hint="eastAsia"/>
        </w:rPr>
        <w:t>⑦</w:t>
      </w:r>
      <w:r w:rsidRPr="005D0C49">
        <w:rPr>
          <w:rFonts w:ascii="RyuminPr6N-Reg" w:cs="RyuminPr6N-Reg" w:hint="eastAsia"/>
          <w:color w:val="000000"/>
          <w:kern w:val="0"/>
          <w:u w:val="thick"/>
        </w:rPr>
        <w:t>ボンヨウ</w:t>
      </w:r>
      <w:r w:rsidRPr="005D0C49">
        <w:rPr>
          <w:rFonts w:ascii="RyuminPr6N-Reg" w:cs="RyuminPr6N-Reg" w:hint="eastAsia"/>
          <w:color w:val="000000"/>
          <w:kern w:val="0"/>
        </w:rPr>
        <w:t>では駄目で、賢い人間も必要だということです。一人ないしは複数の議論の</w:t>
      </w:r>
      <w:r w:rsidR="00D95A76" w:rsidRPr="00D95A76">
        <w:rPr>
          <w:rFonts w:ascii="RyuminPr6N-Reg" w:cs="RyuminPr6N-Reg"/>
          <w:color w:val="000000"/>
          <w:kern w:val="0"/>
        </w:rPr>
        <w:ruby>
          <w:rubyPr>
            <w:rubyAlign w:val="distributeSpace"/>
            <w:hps w:val="10"/>
            <w:hpsRaise w:val="20"/>
            <w:hpsBaseText w:val="24"/>
            <w:lid w:val="ja-JP"/>
          </w:rubyPr>
          <w:rt>
            <w:r w:rsidR="00D95A76" w:rsidRPr="00D95A76">
              <w:rPr>
                <w:rFonts w:ascii="ＭＳ 明朝" w:eastAsia="ＭＳ 明朝" w:hAnsi="ＭＳ 明朝" w:cs="RyuminPr6N-Reg" w:hint="eastAsia"/>
                <w:color w:val="000000"/>
                <w:kern w:val="0"/>
              </w:rPr>
              <w:t>けん</w:t>
            </w:r>
          </w:rt>
          <w:rubyBase>
            <w:r w:rsidR="00D95A76" w:rsidRPr="00D95A76">
              <w:rPr>
                <w:rFonts w:ascii="RyuminPr6N-Reg" w:cs="RyuminPr6N-Reg" w:hint="eastAsia"/>
                <w:color w:val="000000"/>
                <w:kern w:val="0"/>
              </w:rPr>
              <w:t>牽</w:t>
            </w:r>
          </w:rubyBase>
        </w:ruby>
      </w:r>
      <w:r w:rsidR="00D95A76" w:rsidRPr="00D95A76">
        <w:rPr>
          <w:rFonts w:ascii="RyuminPr6N-Reg" w:cs="RyuminPr6N-Reg"/>
          <w:color w:val="000000"/>
          <w:kern w:val="0"/>
        </w:rPr>
        <w:ruby>
          <w:rubyPr>
            <w:rubyAlign w:val="distributeSpace"/>
            <w:hps w:val="10"/>
            <w:hpsRaise w:val="20"/>
            <w:hpsBaseText w:val="24"/>
            <w:lid w:val="ja-JP"/>
          </w:rubyPr>
          <w:rt>
            <w:r w:rsidR="00D95A76" w:rsidRPr="00D95A76">
              <w:rPr>
                <w:rFonts w:ascii="ＭＳ 明朝" w:eastAsia="ＭＳ 明朝" w:hAnsi="ＭＳ 明朝" w:cs="RyuminPr6N-Reg" w:hint="eastAsia"/>
                <w:color w:val="000000"/>
                <w:kern w:val="0"/>
              </w:rPr>
              <w:t>いん</w:t>
            </w:r>
          </w:rt>
          <w:rubyBase>
            <w:r w:rsidR="00D95A76" w:rsidRPr="00D95A76">
              <w:rPr>
                <w:rFonts w:ascii="RyuminPr6N-Reg" w:cs="RyuminPr6N-Reg" w:hint="eastAsia"/>
                <w:color w:val="000000"/>
                <w:kern w:val="0"/>
              </w:rPr>
              <w:t>引</w:t>
            </w:r>
          </w:rubyBase>
        </w:ruby>
      </w:r>
      <w:r w:rsidRPr="005D0C49">
        <w:rPr>
          <w:rFonts w:ascii="RyuminPr6N-Reg" w:cs="RyuminPr6N-Reg" w:hint="eastAsia"/>
          <w:color w:val="000000"/>
          <w:kern w:val="0"/>
        </w:rPr>
        <w:t>役が必要なのです。さらにグループのメンバーがある程度以上は賢いことや、ある程度以上の人数がいることといった条件が加わると、集団には「認知的な多様性」が生まれるのです。</w:t>
      </w:r>
    </w:p>
    <w:p w14:paraId="71350FFC" w14:textId="77777777" w:rsidR="005D0C49" w:rsidRPr="005D0C49" w:rsidRDefault="005D0C49" w:rsidP="005D0C49">
      <w:pPr>
        <w:widowControl/>
        <w:tabs>
          <w:tab w:val="right" w:pos="11707"/>
        </w:tabs>
        <w:autoSpaceDE w:val="0"/>
        <w:autoSpaceDN w:val="0"/>
        <w:adjustRightInd w:val="0"/>
        <w:textAlignment w:val="center"/>
        <w:rPr>
          <w:rFonts w:ascii="RyuminPr6N-Reg" w:cs="RyuminPr6N-Reg"/>
          <w:color w:val="000000"/>
          <w:kern w:val="0"/>
        </w:rPr>
      </w:pPr>
      <w:r w:rsidRPr="005D0C49">
        <w:rPr>
          <w:rFonts w:ascii="RyuminPr6N-Reg" w:cs="RyuminPr6N-Reg" w:hint="eastAsia"/>
          <w:color w:val="000000"/>
          <w:kern w:val="0"/>
        </w:rPr>
        <w:t xml:space="preserve">　なぜ、</w:t>
      </w:r>
      <w:r w:rsidRPr="005D0C49">
        <w:rPr>
          <w:rStyle w:val="8pt0"/>
          <w:rFonts w:hint="eastAsia"/>
        </w:rPr>
        <w:t>Ｃ</w:t>
      </w:r>
      <w:r w:rsidRPr="005D0C49">
        <w:rPr>
          <w:rFonts w:ascii="RyuminPr6N-Reg" w:cs="RyuminPr6N-Reg" w:hint="eastAsia"/>
          <w:color w:val="000000"/>
          <w:kern w:val="0"/>
          <w:u w:val="thick"/>
        </w:rPr>
        <w:t>認知的多様性</w:t>
      </w:r>
      <w:r w:rsidRPr="005D0C49">
        <w:rPr>
          <w:rFonts w:ascii="RyuminPr6N-Reg" w:cs="RyuminPr6N-Reg" w:hint="eastAsia"/>
          <w:color w:val="000000"/>
          <w:kern w:val="0"/>
        </w:rPr>
        <w:t>が、難しい課題の創造的な解決には重要なのか。その答えは比較的容易に想像がつくと思います。というのも、往々にして優秀な人というのは、似たような思考パターンを持っていて、何かを分析する際、答えを出しやすい</w:t>
      </w:r>
      <w:r w:rsidRPr="005D0C49">
        <w:rPr>
          <w:rStyle w:val="8pt0"/>
          <w:rFonts w:hint="eastAsia"/>
        </w:rPr>
        <w:t>⑧</w:t>
      </w:r>
      <w:r w:rsidRPr="005D0C49">
        <w:rPr>
          <w:rFonts w:ascii="RyuminPr6N-Reg" w:cs="RyuminPr6N-Reg" w:hint="eastAsia"/>
          <w:color w:val="000000"/>
          <w:kern w:val="0"/>
          <w:u w:val="thick"/>
        </w:rPr>
        <w:t>コウリツ</w:t>
      </w:r>
      <w:r w:rsidRPr="005D0C49">
        <w:rPr>
          <w:rFonts w:ascii="RyuminPr6N-Reg" w:cs="RyuminPr6N-Reg" w:hint="eastAsia"/>
          <w:color w:val="000000"/>
          <w:kern w:val="0"/>
        </w:rPr>
        <w:t>のいいモデルを使うことにしようと、あっという間に意見の一致を見ます。この素早さは、まったく別の観点からの意見が出てくることを困難にしてしまいます。そのモデルはそれなりの合理性を持っているので、全然違う</w:t>
      </w:r>
      <w:r w:rsidRPr="005D0C49">
        <w:rPr>
          <w:rFonts w:ascii="RyuminPr6N-Reg" w:cs="RyuminPr6N-Reg" w:hint="eastAsia"/>
          <w:color w:val="000000"/>
          <w:kern w:val="0"/>
        </w:rPr>
        <w:lastRenderedPageBreak/>
        <w:t>ふうに考える必要はないかに思わせてしまうのです。そして、そのモデルを使ってある結果が見えて、それを解釈する段になっても、みんな同じような内容になってしまう。ところが、そこで思いもしない新たな問題が発生したりすると、途端に行き詰まってしまうこともある。突拍子もない解決やブレークスルーが生まれにくいわけです。</w:t>
      </w:r>
    </w:p>
    <w:p w14:paraId="1BB31B67" w14:textId="77777777" w:rsidR="005D0C49" w:rsidRPr="005D0C49" w:rsidRDefault="005D0C49" w:rsidP="005D0C49">
      <w:pPr>
        <w:widowControl/>
        <w:tabs>
          <w:tab w:val="right" w:pos="11707"/>
        </w:tabs>
        <w:autoSpaceDE w:val="0"/>
        <w:autoSpaceDN w:val="0"/>
        <w:adjustRightInd w:val="0"/>
        <w:textAlignment w:val="center"/>
        <w:rPr>
          <w:rFonts w:ascii="RyuminPr6N-Reg" w:cs="RyuminPr6N-Reg"/>
          <w:color w:val="000000"/>
          <w:kern w:val="0"/>
        </w:rPr>
      </w:pPr>
      <w:r w:rsidRPr="005D0C49">
        <w:rPr>
          <w:rFonts w:ascii="RyuminPr6N-Reg" w:cs="RyuminPr6N-Reg" w:hint="eastAsia"/>
          <w:color w:val="000000"/>
          <w:kern w:val="0"/>
        </w:rPr>
        <w:t xml:space="preserve">　もしここで、取り組む課題が難問でなければ、彼らは他のどの集団よりも早く答えを出すことができるでしょう。しかし、それだけです。取り組むべき課題がなかなか答えの出そうもないような場合、まったく違う視点から見ている人や、異なる手法を身に着けている人がそこに参加することで困難を突破する力が増すわけです。もちろん、とんでもないことを言い出して、あらぬ方向へ行ってしまう場合もありますが、いろいろな人間がいて多様な観点があれば、ブレークスルーも生まれやすくなります。ですから、同質性の高いエリート集団よりも、ちょっと突拍子もない人や、やたら陽気な人とかが、優秀な人たちの中に混じっている雑多な集団のほうが、多くの場合、よりよい答えを導き出せるわけです。</w:t>
      </w:r>
    </w:p>
    <w:p w14:paraId="412F04C7" w14:textId="77777777" w:rsidR="005D0C49" w:rsidRPr="005D0C49" w:rsidRDefault="005D0C49" w:rsidP="005D0C49">
      <w:pPr>
        <w:widowControl/>
        <w:tabs>
          <w:tab w:val="right" w:pos="11707"/>
        </w:tabs>
        <w:autoSpaceDE w:val="0"/>
        <w:autoSpaceDN w:val="0"/>
        <w:adjustRightInd w:val="0"/>
        <w:textAlignment w:val="center"/>
        <w:rPr>
          <w:rFonts w:ascii="RyuminPr6N-Reg" w:cs="RyuminPr6N-Reg"/>
          <w:color w:val="000000"/>
          <w:kern w:val="0"/>
        </w:rPr>
      </w:pPr>
      <w:r w:rsidRPr="005D0C49">
        <w:rPr>
          <w:rFonts w:ascii="RyuminPr6N-Reg" w:cs="RyuminPr6N-Reg" w:hint="eastAsia"/>
          <w:color w:val="000000"/>
          <w:kern w:val="0"/>
        </w:rPr>
        <w:t xml:space="preserve">　インターネットでの討議の可能性をポジティブに評価するこうした観点は、二〇〇〇年代初頭までは優勢でした。ところが二○一〇年代になると</w:t>
      </w:r>
      <w:r w:rsidRPr="005D0C49">
        <w:rPr>
          <w:rStyle w:val="8pt0"/>
          <w:rFonts w:hint="eastAsia"/>
        </w:rPr>
        <w:t>⑨</w:t>
      </w:r>
      <w:r w:rsidRPr="005D0C49">
        <w:rPr>
          <w:rFonts w:ascii="RyuminPr6N-Reg" w:cs="RyuminPr6N-Reg" w:hint="eastAsia"/>
          <w:color w:val="000000"/>
          <w:kern w:val="0"/>
          <w:u w:val="thick"/>
        </w:rPr>
        <w:t>ヨウソウ</w:t>
      </w:r>
      <w:r w:rsidRPr="005D0C49">
        <w:rPr>
          <w:rFonts w:ascii="RyuminPr6N-Reg" w:cs="RyuminPr6N-Reg" w:hint="eastAsia"/>
          <w:color w:val="000000"/>
          <w:kern w:val="0"/>
        </w:rPr>
        <w:t>が劇変します。インターネットの中のコミュニケーションは、自由な討議であるかのように見えながら、実はコンピュータのアルゴリズムによって巧妙に構造化されており、異なる立場の対話を促進するよりも、それらの間の</w:t>
      </w:r>
      <w:r w:rsidRPr="005D0C49">
        <w:rPr>
          <w:rStyle w:val="8pt0"/>
          <w:rFonts w:hint="eastAsia"/>
        </w:rPr>
        <w:t>Ｄ</w:t>
      </w:r>
      <w:r w:rsidRPr="005D0C49">
        <w:rPr>
          <w:rFonts w:ascii="RyuminPr6N-Reg" w:cs="RyuminPr6N-Reg" w:hint="eastAsia"/>
          <w:color w:val="000000"/>
          <w:kern w:val="0"/>
          <w:u w:val="thick"/>
        </w:rPr>
        <w:t>見えない壁を強化する</w:t>
      </w:r>
      <w:r w:rsidRPr="005D0C49">
        <w:rPr>
          <w:rFonts w:ascii="RyuminPr6N-Reg" w:cs="RyuminPr6N-Reg" w:hint="eastAsia"/>
          <w:color w:val="000000"/>
          <w:kern w:val="0"/>
        </w:rPr>
        <w:t>可能性が高いことが示されていったのです。</w:t>
      </w:r>
    </w:p>
    <w:p w14:paraId="43D70F46" w14:textId="6B8DAFAF" w:rsidR="005D0C49" w:rsidRPr="005D0C49" w:rsidRDefault="005D0C49" w:rsidP="005D0C49">
      <w:pPr>
        <w:widowControl/>
        <w:tabs>
          <w:tab w:val="right" w:pos="11707"/>
        </w:tabs>
        <w:autoSpaceDE w:val="0"/>
        <w:autoSpaceDN w:val="0"/>
        <w:adjustRightInd w:val="0"/>
        <w:textAlignment w:val="center"/>
        <w:rPr>
          <w:rFonts w:ascii="RyuminPr6N-Reg" w:cs="RyuminPr6N-Reg"/>
          <w:color w:val="000000"/>
          <w:kern w:val="0"/>
        </w:rPr>
      </w:pPr>
      <w:r w:rsidRPr="005D0C49">
        <w:rPr>
          <w:rFonts w:ascii="RyuminPr6N-Reg" w:cs="RyuminPr6N-Reg" w:hint="eastAsia"/>
          <w:color w:val="000000"/>
          <w:kern w:val="0"/>
        </w:rPr>
        <w:t xml:space="preserve">　その代表的な考察は、イーライ・パリサーの『閉じこもるインターネット』（早川書房、二〇一二年）によってなされました。彼は、インターネットの検索サイトのアルゴリズムが、ユーザーの過去のクリック歴や検索歴に基づいて情報を構造化しており、ユーザーが見たいであろう情報を推定し、それが優先的に出てくるような仕組みを実現してしまっていることを指摘し、これを「フィルターバブル（</w:t>
      </w:r>
      <w:r w:rsidRPr="00F37E53">
        <w:rPr>
          <w:rFonts w:asciiTheme="minorEastAsia" w:hAnsiTheme="minorEastAsia" w:cs="RyuminPr6N-Reg"/>
          <w:color w:val="000000"/>
          <w:kern w:val="0"/>
        </w:rPr>
        <w:t>Filter Bubble</w:t>
      </w:r>
      <w:r w:rsidRPr="005D0C49">
        <w:rPr>
          <w:rFonts w:ascii="RyuminPr6N-Reg" w:cs="RyuminPr6N-Reg" w:hint="eastAsia"/>
          <w:color w:val="000000"/>
          <w:kern w:val="0"/>
        </w:rPr>
        <w:t>）」と呼びました。私たちはこの種のアルゴリズムを、たとえばアマゾンがメールで本を</w:t>
      </w:r>
      <w:r w:rsidRPr="005D0C49">
        <w:rPr>
          <w:rStyle w:val="8pt0"/>
          <w:rFonts w:hint="eastAsia"/>
        </w:rPr>
        <w:t>⑩</w:t>
      </w:r>
      <w:r w:rsidRPr="005D0C49">
        <w:rPr>
          <w:rFonts w:ascii="RyuminPr6N-Reg" w:cs="RyuminPr6N-Reg" w:hint="eastAsia"/>
          <w:color w:val="000000"/>
          <w:kern w:val="0"/>
          <w:u w:val="thick"/>
        </w:rPr>
        <w:t>スイセン</w:t>
      </w:r>
      <w:r w:rsidRPr="005D0C49">
        <w:rPr>
          <w:rFonts w:ascii="RyuminPr6N-Reg" w:cs="RyuminPr6N-Reg" w:hint="eastAsia"/>
          <w:color w:val="000000"/>
          <w:kern w:val="0"/>
        </w:rPr>
        <w:t>してくる際に頻繁に経験しています。</w:t>
      </w:r>
      <w:r w:rsidRPr="005D0C49">
        <w:rPr>
          <w:rFonts w:ascii="RyuminPr6N-Reg" w:cs="RyuminPr6N-Reg" w:hint="eastAsia"/>
          <w:color w:val="000000"/>
          <w:kern w:val="0"/>
        </w:rPr>
        <w:lastRenderedPageBreak/>
        <w:t>フィルターバブルのアルゴリズムが支配するネット環境では、ユーザーは自分の関心に合うニュースや記事とだけ接していればよく、気に入らない記事や関心のないニュースからはますます隔離されていきます。膨大な情報が</w:t>
      </w:r>
      <w:r w:rsidRPr="005D0C49">
        <w:rPr>
          <w:rFonts w:ascii="RyuminPr6N-Reg" w:cs="RyuminPr6N-Reg"/>
          <w:color w:val="000000"/>
          <w:kern w:val="0"/>
        </w:rPr>
        <w:ruby>
          <w:rubyPr>
            <w:rubyAlign w:val="distributeSpace"/>
            <w:hps w:val="10"/>
            <w:hpsRaise w:val="20"/>
            <w:hpsBaseText w:val="24"/>
            <w:lid w:val="ja-JP"/>
          </w:rubyPr>
          <w:rt>
            <w:r w:rsidR="005D0C49" w:rsidRPr="005D0C49">
              <w:rPr>
                <w:rFonts w:ascii="RyuminPr6N-Reg" w:cs="RyuminPr6N-Reg" w:hint="eastAsia"/>
                <w:color w:val="000000"/>
                <w:kern w:val="0"/>
              </w:rPr>
              <w:t>あふ</w:t>
            </w:r>
          </w:rt>
          <w:rubyBase>
            <w:r w:rsidR="005D0C49" w:rsidRPr="005D0C49">
              <w:rPr>
                <w:rFonts w:ascii="RyuminPr6N-Reg" w:cs="RyuminPr6N-Reg" w:hint="eastAsia"/>
                <w:color w:val="000000"/>
                <w:kern w:val="0"/>
              </w:rPr>
              <w:t>溢</w:t>
            </w:r>
          </w:rubyBase>
        </w:ruby>
      </w:r>
      <w:r w:rsidRPr="005D0C49">
        <w:rPr>
          <w:rFonts w:ascii="RyuminPr6N-Reg" w:cs="RyuminPr6N-Reg" w:hint="eastAsia"/>
          <w:color w:val="000000"/>
          <w:kern w:val="0"/>
        </w:rPr>
        <w:t>れるネットの世界で、それぞれの個人はそれぞれの狭い関心や立場の被膜＝バブルの中に孤立していくのです。</w:t>
      </w:r>
    </w:p>
    <w:p w14:paraId="6E7A8D61" w14:textId="77777777" w:rsidR="005D0C49" w:rsidRDefault="005D0C49" w:rsidP="005D0C49">
      <w:pPr>
        <w:widowControl/>
        <w:tabs>
          <w:tab w:val="right" w:pos="11707"/>
        </w:tabs>
        <w:autoSpaceDE w:val="0"/>
        <w:autoSpaceDN w:val="0"/>
        <w:adjustRightInd w:val="0"/>
        <w:textAlignment w:val="center"/>
        <w:rPr>
          <w:rFonts w:ascii="RyuminPr6N-Reg" w:cs="RyuminPr6N-Reg"/>
          <w:color w:val="000000"/>
          <w:kern w:val="0"/>
        </w:rPr>
      </w:pPr>
      <w:r w:rsidRPr="005D0C49">
        <w:rPr>
          <w:rFonts w:ascii="RyuminPr6N-Reg" w:cs="RyuminPr6N-Reg" w:hint="eastAsia"/>
          <w:color w:val="000000"/>
          <w:kern w:val="0"/>
        </w:rPr>
        <w:t xml:space="preserve">　フィルターバブルは、異なる立場の対話の可能性を開くという初期のインターネットがもたらした可能性を反転させます。インターネットは対話のメディアではなく、むしろ諸個人が自分の価値観に閉じこもり、異なる意見の他者を排除する傾向を促進するメディアとなっていったのです。そして、このインターネットの自閉化は、マスコミに対する敵対意識をそれまで以上にエスカレートさせました。「フィルターバブル」に包まれたネット市民たちは、マスコミ批判の記事を読むと、わが意を得たとばかりに次々と「いいね！」を押すようになり、その数の広がりが、ますますマスコミヘの疑いを増殖させていったのです。</w:t>
      </w:r>
    </w:p>
    <w:p w14:paraId="689BA324" w14:textId="61A7692B" w:rsidR="0043480A" w:rsidRPr="005D0C49" w:rsidRDefault="005D0C49" w:rsidP="005D0C49">
      <w:pPr>
        <w:widowControl/>
        <w:tabs>
          <w:tab w:val="right" w:pos="11707"/>
        </w:tabs>
        <w:autoSpaceDE w:val="0"/>
        <w:autoSpaceDN w:val="0"/>
        <w:adjustRightInd w:val="0"/>
        <w:jc w:val="right"/>
        <w:textAlignment w:val="center"/>
        <w:rPr>
          <w:rFonts w:ascii="RyuminPr6N-Reg" w:cs="RyuminPr6N-Reg"/>
          <w:color w:val="000000"/>
          <w:kern w:val="0"/>
        </w:rPr>
      </w:pPr>
      <w:r w:rsidRPr="005D0C49">
        <w:rPr>
          <w:rFonts w:ascii="RyuminPr6N-Reg" w:cs="RyuminPr6N-Reg" w:hint="eastAsia"/>
          <w:color w:val="000000"/>
          <w:kern w:val="0"/>
        </w:rPr>
        <w:t>（吉見俊哉『知的創造の条件』による）</w:t>
      </w:r>
    </w:p>
    <w:p w14:paraId="00BB08C1" w14:textId="6D47ABDD" w:rsidR="008855EC" w:rsidRPr="0043480A" w:rsidRDefault="008855EC" w:rsidP="0043480A">
      <w:pPr>
        <w:widowControl/>
        <w:autoSpaceDE w:val="0"/>
        <w:autoSpaceDN w:val="0"/>
        <w:adjustRightInd w:val="0"/>
        <w:ind w:leftChars="400" w:left="1440" w:hangingChars="200" w:hanging="480"/>
        <w:textAlignment w:val="center"/>
        <w:rPr>
          <w:rStyle w:val="a7"/>
          <w:rFonts w:eastAsiaTheme="minorEastAsia"/>
          <w:kern w:val="0"/>
          <w:sz w:val="24"/>
          <w:szCs w:val="24"/>
          <w:lang w:val="ja-JP"/>
        </w:rPr>
      </w:pPr>
      <w:r w:rsidRPr="00A56277">
        <w:rPr>
          <w:rStyle w:val="a7"/>
          <w:rFonts w:ascii="ＭＳ 明朝" w:eastAsiaTheme="minorEastAsia" w:cs="Times New Roman"/>
          <w:sz w:val="24"/>
          <w:szCs w:val="24"/>
        </w:rPr>
        <w:br w:type="page"/>
      </w:r>
    </w:p>
    <w:p w14:paraId="3B7212C1" w14:textId="2882E1F3" w:rsidR="004501CD" w:rsidRDefault="004501CD" w:rsidP="004501CD">
      <w:pPr>
        <w:widowControl/>
        <w:autoSpaceDE w:val="0"/>
        <w:autoSpaceDN w:val="0"/>
        <w:adjustRightInd w:val="0"/>
        <w:ind w:left="480" w:hangingChars="200" w:hanging="480"/>
        <w:textAlignment w:val="center"/>
        <w:rPr>
          <w:rFonts w:ascii="GothicBBBPr6-Medium" w:cs="GothicBBBPr6-Medium"/>
          <w:color w:val="000000"/>
          <w:kern w:val="0"/>
          <w:lang w:val="ja-JP"/>
        </w:rPr>
      </w:pPr>
      <w:r w:rsidRPr="004501CD">
        <w:rPr>
          <w:rFonts w:ascii="GothicBBBPr6-Medium" w:cs="GothicBBBPr6-Medium" w:hint="eastAsia"/>
          <w:color w:val="000000"/>
          <w:kern w:val="0"/>
          <w:lang w:val="ja-JP"/>
        </w:rPr>
        <w:lastRenderedPageBreak/>
        <w:t>問１　傍線部①～⑩のカタカナを漢字に改めよ。</w:t>
      </w:r>
    </w:p>
    <w:p w14:paraId="4022F281" w14:textId="2ADB0FD5" w:rsidR="004501CD" w:rsidRPr="004501CD" w:rsidRDefault="004501CD" w:rsidP="004501CD">
      <w:pPr>
        <w:ind w:firstLine="482"/>
        <w:rPr>
          <w:rFonts w:ascii="RyuminPr6N-Reg" w:cs="RyuminPr6N-Reg"/>
          <w:color w:val="000000"/>
          <w:kern w:val="0"/>
          <w:lang w:val="ja-JP"/>
        </w:rPr>
      </w:pPr>
    </w:p>
    <w:p w14:paraId="22465067" w14:textId="39CCBCDD" w:rsidR="004501CD" w:rsidRDefault="004501CD" w:rsidP="004501CD">
      <w:pPr>
        <w:widowControl/>
        <w:autoSpaceDE w:val="0"/>
        <w:autoSpaceDN w:val="0"/>
        <w:adjustRightInd w:val="0"/>
        <w:ind w:left="480" w:hangingChars="200" w:hanging="480"/>
        <w:textAlignment w:val="center"/>
        <w:rPr>
          <w:rFonts w:ascii="GothicBBBPr6-Medium" w:cs="GothicBBBPr6-Medium"/>
          <w:color w:val="000000"/>
          <w:kern w:val="0"/>
          <w:lang w:val="ja-JP"/>
        </w:rPr>
      </w:pPr>
      <w:r w:rsidRPr="004501CD">
        <w:rPr>
          <w:rFonts w:ascii="GothicBBBPr6-Medium" w:cs="GothicBBBPr6-Medium" w:hint="eastAsia"/>
          <w:color w:val="000000"/>
          <w:kern w:val="0"/>
          <w:lang w:val="ja-JP"/>
        </w:rPr>
        <w:t>問２　傍線部Ａ「既存のマスメディアの特権性は、急速に失われていきました」とあるが、特権性が失われる以前に、既存のマスメディアは、どのような優位性を持ち、どのような働きをしていたか。本文に即して、百字以内で説明せよ。</w:t>
      </w:r>
    </w:p>
    <w:p w14:paraId="7BDD80FA" w14:textId="77777777" w:rsidR="003B1466" w:rsidRDefault="003B1466" w:rsidP="00DF3DBF">
      <w:pPr>
        <w:widowControl/>
        <w:autoSpaceDE w:val="0"/>
        <w:autoSpaceDN w:val="0"/>
        <w:adjustRightInd w:val="0"/>
        <w:textAlignment w:val="center"/>
        <w:rPr>
          <w:rFonts w:ascii="GothicBBBPr6-Medium" w:cs="GothicBBBPr6-Medium"/>
          <w:color w:val="000000"/>
          <w:kern w:val="0"/>
          <w:lang w:val="ja-JP"/>
        </w:rPr>
      </w:pPr>
    </w:p>
    <w:p w14:paraId="7E875488" w14:textId="4963DE12" w:rsidR="004501CD" w:rsidRDefault="004501CD" w:rsidP="004501CD">
      <w:pPr>
        <w:widowControl/>
        <w:autoSpaceDE w:val="0"/>
        <w:autoSpaceDN w:val="0"/>
        <w:adjustRightInd w:val="0"/>
        <w:ind w:left="480" w:hangingChars="200" w:hanging="480"/>
        <w:textAlignment w:val="center"/>
        <w:rPr>
          <w:rFonts w:ascii="GothicBBBPr6-Medium" w:cs="GothicBBBPr6-Medium"/>
          <w:color w:val="000000"/>
          <w:kern w:val="0"/>
          <w:lang w:val="ja-JP"/>
        </w:rPr>
      </w:pPr>
      <w:r w:rsidRPr="004501CD">
        <w:rPr>
          <w:rFonts w:ascii="GothicBBBPr6-Medium" w:cs="GothicBBBPr6-Medium" w:hint="eastAsia"/>
          <w:color w:val="000000"/>
          <w:kern w:val="0"/>
          <w:lang w:val="ja-JP"/>
        </w:rPr>
        <w:t>問３　傍線部Ｂ「ネット環境」は、既存のマスメディアと、どのように異なる特徴を持っているか。本文に即して五十字以内で説明せよ。</w:t>
      </w:r>
    </w:p>
    <w:p w14:paraId="223398E6" w14:textId="307D8161" w:rsidR="003B1466" w:rsidRDefault="003B1466" w:rsidP="00DF3DBF">
      <w:pPr>
        <w:widowControl/>
        <w:autoSpaceDE w:val="0"/>
        <w:autoSpaceDN w:val="0"/>
        <w:adjustRightInd w:val="0"/>
        <w:textAlignment w:val="center"/>
        <w:rPr>
          <w:rFonts w:ascii="GothicBBBPr6-Medium" w:cs="GothicBBBPr6-Medium"/>
          <w:color w:val="000000"/>
          <w:kern w:val="0"/>
          <w:lang w:val="ja-JP"/>
        </w:rPr>
      </w:pPr>
    </w:p>
    <w:p w14:paraId="28C2F2CC" w14:textId="0DE51757" w:rsidR="004501CD" w:rsidRDefault="004501CD" w:rsidP="004501CD">
      <w:pPr>
        <w:widowControl/>
        <w:autoSpaceDE w:val="0"/>
        <w:autoSpaceDN w:val="0"/>
        <w:adjustRightInd w:val="0"/>
        <w:ind w:left="480" w:hangingChars="200" w:hanging="480"/>
        <w:textAlignment w:val="center"/>
        <w:rPr>
          <w:rFonts w:ascii="GothicBBBPr6-Medium" w:cs="GothicBBBPr6-Medium"/>
          <w:color w:val="000000"/>
          <w:kern w:val="0"/>
          <w:lang w:val="ja-JP"/>
        </w:rPr>
      </w:pPr>
      <w:r w:rsidRPr="004501CD">
        <w:rPr>
          <w:rFonts w:ascii="GothicBBBPr6-Medium" w:cs="GothicBBBPr6-Medium" w:hint="eastAsia"/>
          <w:color w:val="000000"/>
          <w:kern w:val="0"/>
          <w:lang w:val="ja-JP"/>
        </w:rPr>
        <w:t>問４　傍線部Ｃ「認知的多様性」とは、どのようなものか。その特徴と意義を、本文に即して百二十字以内で説明せよ。</w:t>
      </w:r>
    </w:p>
    <w:p w14:paraId="248F54CF" w14:textId="77777777" w:rsidR="002268A8" w:rsidRDefault="002268A8" w:rsidP="00DF3DBF">
      <w:pPr>
        <w:widowControl/>
        <w:autoSpaceDE w:val="0"/>
        <w:autoSpaceDN w:val="0"/>
        <w:adjustRightInd w:val="0"/>
        <w:textAlignment w:val="center"/>
        <w:rPr>
          <w:rFonts w:ascii="GothicBBBPr6-Medium" w:cs="GothicBBBPr6-Medium"/>
          <w:color w:val="000000"/>
          <w:kern w:val="0"/>
          <w:lang w:val="ja-JP"/>
        </w:rPr>
      </w:pPr>
    </w:p>
    <w:p w14:paraId="1FB4D870" w14:textId="5D8B5BAC" w:rsidR="004501CD" w:rsidRDefault="004501CD" w:rsidP="004501CD">
      <w:pPr>
        <w:widowControl/>
        <w:autoSpaceDE w:val="0"/>
        <w:autoSpaceDN w:val="0"/>
        <w:adjustRightInd w:val="0"/>
        <w:ind w:leftChars="-100" w:left="480" w:hangingChars="300" w:hanging="720"/>
        <w:textAlignment w:val="center"/>
        <w:rPr>
          <w:rFonts w:ascii="GothicBBBPr6-Medium" w:cs="GothicBBBPr6-Medium"/>
          <w:color w:val="000000"/>
          <w:kern w:val="0"/>
          <w:lang w:val="ja-JP"/>
        </w:rPr>
      </w:pPr>
      <w:r>
        <w:rPr>
          <w:rFonts w:ascii="ＭＳ 明朝" w:hAnsi="ＭＳ 明朝" w:cs="ＭＳ 明朝" w:hint="eastAsia"/>
          <w:color w:val="000000"/>
          <w:kern w:val="0"/>
          <w:lang w:val="ja-JP"/>
        </w:rPr>
        <w:t>◎</w:t>
      </w:r>
      <w:r w:rsidRPr="004501CD">
        <w:rPr>
          <w:rFonts w:ascii="GothicBBBPr6-Medium" w:cs="GothicBBBPr6-Medium" w:hint="eastAsia"/>
          <w:color w:val="000000"/>
          <w:kern w:val="0"/>
          <w:lang w:val="ja-JP"/>
        </w:rPr>
        <w:t>問５　傍線部Ｄ「見えない壁を強化する」とは、どういうことか。本文に即して百字以内で説明せよ。</w:t>
      </w:r>
    </w:p>
    <w:p w14:paraId="6645E2DE" w14:textId="6EF0000C" w:rsidR="00BC65FD" w:rsidRDefault="00BC65FD" w:rsidP="004501CD">
      <w:pPr>
        <w:rPr>
          <w:rFonts w:asciiTheme="minorEastAsia" w:hAnsiTheme="minorEastAsia" w:cs="Times New Roman"/>
          <w:lang w:val="ja-JP"/>
        </w:rPr>
      </w:pPr>
      <w:r>
        <w:rPr>
          <w:rFonts w:asciiTheme="minorEastAsia" w:hAnsiTheme="minorEastAsia" w:cs="Times New Roman"/>
          <w:lang w:val="ja-JP"/>
        </w:rPr>
        <w:br w:type="page"/>
      </w:r>
    </w:p>
    <w:p w14:paraId="62A15D64" w14:textId="77777777" w:rsidR="00BC65FD" w:rsidRDefault="00BC65FD" w:rsidP="00BC65FD">
      <w:pPr>
        <w:rPr>
          <w:rFonts w:asciiTheme="minorEastAsia" w:hAnsiTheme="minorEastAsia" w:cs="Times New Roman"/>
          <w:lang w:val="ja-JP"/>
        </w:rPr>
      </w:pPr>
      <w:r>
        <w:rPr>
          <w:rFonts w:cs="ＭＳ 明朝" w:hint="eastAsia"/>
          <w:lang w:val="ja-JP"/>
        </w:rPr>
        <w:lastRenderedPageBreak/>
        <w:t>【解答と採点基準】</w:t>
      </w:r>
    </w:p>
    <w:p w14:paraId="6388BE09" w14:textId="77777777" w:rsidR="00BC65FD" w:rsidRDefault="00BC65FD" w:rsidP="00BC65FD">
      <w:pPr>
        <w:ind w:left="480" w:hangingChars="200" w:hanging="480"/>
        <w:rPr>
          <w:rFonts w:ascii="ＭＳ 明朝" w:hAnsi="ＭＳ 明朝" w:cs="ＭＳ 明朝"/>
          <w:lang w:val="ja-JP"/>
        </w:rPr>
      </w:pPr>
      <w:r>
        <w:rPr>
          <w:rFonts w:ascii="ＭＳ 明朝" w:hAnsi="ＭＳ 明朝" w:cs="ＭＳ 明朝" w:hint="eastAsia"/>
          <w:lang w:val="ja-JP"/>
        </w:rPr>
        <w:t xml:space="preserve">問１　①＝経路　　②＝稼　　　③＝徹底　　④＝必須　　⑤＝卓越　</w:t>
      </w:r>
    </w:p>
    <w:p w14:paraId="0FEF5104" w14:textId="77777777" w:rsidR="00BC65FD" w:rsidRDefault="00BC65FD" w:rsidP="00BC65FD">
      <w:pPr>
        <w:ind w:left="480" w:hangingChars="200" w:hanging="480"/>
        <w:rPr>
          <w:rFonts w:ascii="ＭＳ 明朝" w:hAnsi="ＭＳ 明朝" w:cs="ＭＳ 明朝"/>
          <w:lang w:val="ja-JP"/>
        </w:rPr>
      </w:pPr>
      <w:r>
        <w:rPr>
          <w:rFonts w:ascii="ＭＳ 明朝" w:hAnsi="ＭＳ 明朝" w:cs="ＭＳ 明朝" w:hint="eastAsia"/>
          <w:lang w:val="ja-JP"/>
        </w:rPr>
        <w:t xml:space="preserve">　　　⑥＝均質　　⑦＝凡庸　　⑧＝効率　　⑨＝様相　　⑩＝推薦</w:t>
      </w:r>
    </w:p>
    <w:p w14:paraId="051C55DF" w14:textId="77777777" w:rsidR="00BC65FD" w:rsidRDefault="00BC65FD" w:rsidP="00BC65FD">
      <w:pPr>
        <w:ind w:left="480" w:hangingChars="200" w:hanging="480"/>
        <w:rPr>
          <w:rFonts w:ascii="ＭＳ 明朝" w:hAnsi="ＭＳ 明朝" w:cs="ＭＳ 明朝"/>
          <w:lang w:val="ja-JP"/>
        </w:rPr>
      </w:pPr>
      <w:r>
        <w:rPr>
          <w:rFonts w:ascii="ＭＳ 明朝" w:hAnsi="ＭＳ 明朝" w:cs="ＭＳ 明朝" w:hint="eastAsia"/>
          <w:lang w:val="ja-JP"/>
        </w:rPr>
        <w:t xml:space="preserve">問２　</w:t>
      </w:r>
      <w:r>
        <w:rPr>
          <w:rStyle w:val="8pt"/>
        </w:rPr>
        <w:t>Ａ</w:t>
      </w:r>
      <w:r>
        <w:rPr>
          <w:rFonts w:ascii="ＭＳ 明朝" w:hAnsi="ＭＳ 明朝" w:cs="ＭＳ 明朝" w:hint="eastAsia"/>
          <w:u w:val="thick"/>
          <w:lang w:val="ja-JP"/>
        </w:rPr>
        <w:t>大衆に対して、希少な情報を独占しているという優位性を持っており</w:t>
      </w:r>
      <w:r>
        <w:rPr>
          <w:rFonts w:ascii="ＭＳ 明朝" w:hAnsi="ＭＳ 明朝" w:cs="ＭＳ 明朝" w:hint="eastAsia"/>
          <w:lang w:val="ja-JP"/>
        </w:rPr>
        <w:t>、</w:t>
      </w:r>
      <w:r>
        <w:rPr>
          <w:rStyle w:val="8pt"/>
        </w:rPr>
        <w:t>Ｂ</w:t>
      </w:r>
      <w:r>
        <w:rPr>
          <w:rFonts w:ascii="ＭＳ 明朝" w:hAnsi="ＭＳ 明朝" w:cs="ＭＳ 明朝" w:hint="eastAsia"/>
          <w:u w:val="thick"/>
          <w:lang w:val="ja-JP"/>
        </w:rPr>
        <w:t>自らの持つ情報を選別して各領域での重要度の優位付けを行った上で提供することで</w:t>
      </w:r>
      <w:r>
        <w:rPr>
          <w:rFonts w:ascii="ＭＳ 明朝" w:hAnsi="ＭＳ 明朝" w:cs="ＭＳ 明朝" w:hint="eastAsia"/>
          <w:lang w:val="ja-JP"/>
        </w:rPr>
        <w:t>、</w:t>
      </w:r>
      <w:r>
        <w:rPr>
          <w:rStyle w:val="8pt"/>
        </w:rPr>
        <w:t>Ｃ</w:t>
      </w:r>
      <w:r>
        <w:rPr>
          <w:rFonts w:ascii="ＭＳ 明朝" w:hAnsi="ＭＳ 明朝" w:cs="ＭＳ 明朝" w:hint="eastAsia"/>
          <w:u w:val="thick"/>
          <w:lang w:val="ja-JP"/>
        </w:rPr>
        <w:t>大衆が社会の動きを知る前提を形作る働きをしていた</w:t>
      </w:r>
      <w:r>
        <w:rPr>
          <w:rFonts w:ascii="ＭＳ 明朝" w:hAnsi="ＭＳ 明朝" w:cs="ＭＳ 明朝" w:hint="eastAsia"/>
          <w:lang w:val="ja-JP"/>
        </w:rPr>
        <w:t xml:space="preserve">。　</w:t>
      </w:r>
    </w:p>
    <w:p w14:paraId="6B03AF96" w14:textId="3AEBDA23" w:rsidR="00BC65FD" w:rsidRDefault="00BC65FD" w:rsidP="00BC65FD">
      <w:pPr>
        <w:ind w:leftChars="200" w:left="480" w:firstLineChars="3000" w:firstLine="7200"/>
        <w:rPr>
          <w:rFonts w:ascii="ＭＳ 明朝" w:hAnsi="ＭＳ 明朝" w:cs="ＭＳ 明朝"/>
          <w:lang w:val="ja-JP"/>
        </w:rPr>
      </w:pPr>
      <w:r>
        <w:rPr>
          <w:rFonts w:ascii="ＭＳ 明朝" w:hAnsi="ＭＳ 明朝" w:cs="ＭＳ 明朝" w:hint="eastAsia"/>
          <w:lang w:val="ja-JP"/>
        </w:rPr>
        <w:t>（</w:t>
      </w:r>
      <w:r>
        <w:rPr>
          <w:rFonts w:ascii="ＭＳ 明朝" w:hAnsi="ＭＳ 明朝" w:cs="ＭＳ 明朝" w:hint="eastAsia"/>
          <w:lang w:val="ja-JP"/>
          <w:eastAsianLayout w:id="-1768248063" w:vert="1" w:vertCompress="1"/>
        </w:rPr>
        <w:t>96</w:t>
      </w:r>
      <w:r>
        <w:rPr>
          <w:rFonts w:ascii="ＭＳ 明朝" w:hAnsi="ＭＳ 明朝" w:cs="ＭＳ 明朝" w:hint="eastAsia"/>
          <w:lang w:val="ja-JP"/>
        </w:rPr>
        <w:t>字）</w:t>
      </w:r>
    </w:p>
    <w:p w14:paraId="077402FC" w14:textId="77777777" w:rsidR="00BC65FD" w:rsidRDefault="00BC65FD" w:rsidP="00BC65FD">
      <w:pPr>
        <w:pStyle w:val="af9"/>
        <w:rPr>
          <w:lang w:val="ja-JP"/>
        </w:rPr>
      </w:pPr>
      <w:r>
        <w:rPr>
          <w:rFonts w:hint="eastAsia"/>
          <w:lang w:val="ja-JP"/>
        </w:rPr>
        <w:t>「優位性」と「働き」のいずれかがなければ全体０。</w:t>
      </w:r>
    </w:p>
    <w:p w14:paraId="08A329D5" w14:textId="77777777" w:rsidR="00BC65FD" w:rsidRDefault="00BC65FD" w:rsidP="00BC65FD">
      <w:pPr>
        <w:pStyle w:val="af9"/>
        <w:rPr>
          <w:lang w:val="ja-JP"/>
        </w:rPr>
      </w:pPr>
      <w:r>
        <w:rPr>
          <w:rFonts w:hint="eastAsia"/>
          <w:lang w:val="ja-JP"/>
        </w:rPr>
        <w:t>Ａ＝４／Ｂ＝３</w:t>
      </w:r>
    </w:p>
    <w:p w14:paraId="76889144" w14:textId="77777777" w:rsidR="00BC65FD" w:rsidRDefault="00BC65FD" w:rsidP="00BC65FD">
      <w:pPr>
        <w:pStyle w:val="af9"/>
        <w:rPr>
          <w:lang w:val="ja-JP"/>
        </w:rPr>
      </w:pPr>
      <w:r>
        <w:rPr>
          <w:rFonts w:hint="eastAsia"/>
          <w:lang w:val="ja-JP"/>
        </w:rPr>
        <w:t>Ｃ＝３〔「情報のゲートキーパーの役割やアジェンダの設定者の役割」をそのまま用いるのは不可。〕</w:t>
      </w:r>
    </w:p>
    <w:p w14:paraId="72FDCD53" w14:textId="77777777" w:rsidR="00BC65FD" w:rsidRDefault="00BC65FD" w:rsidP="00BC65FD">
      <w:pPr>
        <w:ind w:left="480" w:hangingChars="200" w:hanging="480"/>
        <w:rPr>
          <w:rFonts w:ascii="ＭＳ 明朝" w:hAnsi="ＭＳ 明朝" w:cs="ＭＳ 明朝"/>
          <w:lang w:val="ja-JP"/>
        </w:rPr>
      </w:pPr>
      <w:r>
        <w:rPr>
          <w:rFonts w:ascii="ＭＳ 明朝" w:hAnsi="ＭＳ 明朝" w:cs="ＭＳ 明朝" w:hint="eastAsia"/>
          <w:lang w:val="ja-JP"/>
        </w:rPr>
        <w:t xml:space="preserve">問３　</w:t>
      </w:r>
      <w:r>
        <w:rPr>
          <w:rStyle w:val="8pt"/>
        </w:rPr>
        <w:t>Ａ</w:t>
      </w:r>
      <w:r>
        <w:rPr>
          <w:rFonts w:ascii="ＭＳ 明朝" w:hAnsi="ＭＳ 明朝" w:cs="ＭＳ 明朝" w:hint="eastAsia"/>
          <w:u w:val="thick"/>
          <w:lang w:val="ja-JP"/>
        </w:rPr>
        <w:t>誰もが発信者であり</w:t>
      </w:r>
      <w:r>
        <w:rPr>
          <w:rFonts w:ascii="ＭＳ 明朝" w:hAnsi="ＭＳ 明朝" w:cs="ＭＳ 明朝" w:hint="eastAsia"/>
          <w:lang w:val="ja-JP"/>
        </w:rPr>
        <w:t>、</w:t>
      </w:r>
      <w:r>
        <w:rPr>
          <w:rStyle w:val="8pt"/>
        </w:rPr>
        <w:t>Ｂ</w:t>
      </w:r>
      <w:r>
        <w:rPr>
          <w:rFonts w:ascii="ＭＳ 明朝" w:hAnsi="ＭＳ 明朝" w:cs="ＭＳ 明朝" w:hint="eastAsia"/>
          <w:u w:val="thick"/>
          <w:lang w:val="ja-JP"/>
        </w:rPr>
        <w:t>匿名的で不確かな情報が</w:t>
      </w:r>
      <w:r>
        <w:rPr>
          <w:rFonts w:ascii="ＭＳ 明朝" w:hAnsi="ＭＳ 明朝" w:cs="ＭＳ 明朝" w:hint="eastAsia"/>
          <w:lang w:val="ja-JP"/>
        </w:rPr>
        <w:t xml:space="preserve"> </w:t>
      </w:r>
      <w:r>
        <w:rPr>
          <w:rStyle w:val="8pt"/>
        </w:rPr>
        <w:t>Ｃ</w:t>
      </w:r>
      <w:r>
        <w:rPr>
          <w:rFonts w:ascii="ＭＳ 明朝" w:hAnsi="ＭＳ 明朝" w:cs="ＭＳ 明朝" w:hint="eastAsia"/>
          <w:u w:val="thick"/>
          <w:lang w:val="ja-JP"/>
        </w:rPr>
        <w:t>不可逆的に増殖していく不安定さをはらんでいる</w:t>
      </w:r>
      <w:r>
        <w:rPr>
          <w:rFonts w:ascii="ＭＳ 明朝" w:hAnsi="ＭＳ 明朝" w:cs="ＭＳ 明朝" w:hint="eastAsia"/>
          <w:lang w:val="ja-JP"/>
        </w:rPr>
        <w:t>という特徴。（</w:t>
      </w:r>
      <w:r>
        <w:rPr>
          <w:rFonts w:ascii="ＭＳ 明朝" w:hAnsi="ＭＳ 明朝" w:cs="ＭＳ 明朝" w:hint="eastAsia"/>
          <w:lang w:val="ja-JP"/>
          <w:eastAsianLayout w:id="-1768248064" w:vert="1" w:vertCompress="1"/>
        </w:rPr>
        <w:t>49</w:t>
      </w:r>
      <w:r>
        <w:rPr>
          <w:rFonts w:ascii="ＭＳ 明朝" w:hAnsi="ＭＳ 明朝" w:cs="ＭＳ 明朝" w:hint="eastAsia"/>
          <w:lang w:val="ja-JP"/>
        </w:rPr>
        <w:t>字）</w:t>
      </w:r>
    </w:p>
    <w:p w14:paraId="0DBADB1F" w14:textId="77777777" w:rsidR="00BC65FD" w:rsidRDefault="00BC65FD" w:rsidP="00BC65FD">
      <w:pPr>
        <w:pStyle w:val="af9"/>
        <w:rPr>
          <w:lang w:val="ja-JP"/>
        </w:rPr>
      </w:pPr>
      <w:r>
        <w:rPr>
          <w:rFonts w:hint="eastAsia"/>
          <w:lang w:val="ja-JP"/>
        </w:rPr>
        <w:t>Ａ＝３／Ｂ＝４／Ｃ＝３</w:t>
      </w:r>
    </w:p>
    <w:p w14:paraId="25833CF8" w14:textId="77777777" w:rsidR="00BC65FD" w:rsidRDefault="00BC65FD" w:rsidP="00BC65FD">
      <w:pPr>
        <w:ind w:left="480" w:hangingChars="200" w:hanging="480"/>
        <w:rPr>
          <w:rFonts w:ascii="ＭＳ 明朝" w:hAnsi="ＭＳ 明朝" w:cs="ＭＳ 明朝"/>
          <w:u w:val="thick"/>
          <w:lang w:val="ja-JP"/>
        </w:rPr>
      </w:pPr>
      <w:r>
        <w:rPr>
          <w:rFonts w:ascii="ＭＳ 明朝" w:hAnsi="ＭＳ 明朝" w:cs="ＭＳ 明朝" w:hint="eastAsia"/>
          <w:lang w:val="ja-JP"/>
        </w:rPr>
        <w:t xml:space="preserve">問４　</w:t>
      </w:r>
      <w:r>
        <w:rPr>
          <w:rStyle w:val="8pt"/>
        </w:rPr>
        <w:t>Ａ</w:t>
      </w:r>
      <w:r>
        <w:rPr>
          <w:rFonts w:ascii="ＭＳ 明朝" w:hAnsi="ＭＳ 明朝" w:cs="ＭＳ 明朝" w:hint="eastAsia"/>
          <w:u w:val="thick"/>
          <w:lang w:val="ja-JP"/>
        </w:rPr>
        <w:t>より優れた知的創造性を生み出すために、多様性に富んだ集団を形成しようとするものであり</w:t>
      </w:r>
      <w:r>
        <w:rPr>
          <w:rFonts w:ascii="ＭＳ 明朝" w:hAnsi="ＭＳ 明朝" w:cs="ＭＳ 明朝" w:hint="eastAsia"/>
          <w:lang w:val="ja-JP"/>
        </w:rPr>
        <w:t>、</w:t>
      </w:r>
      <w:r>
        <w:rPr>
          <w:rStyle w:val="8pt"/>
        </w:rPr>
        <w:t>Ｂ</w:t>
      </w:r>
      <w:r>
        <w:rPr>
          <w:rFonts w:ascii="ＭＳ 明朝" w:hAnsi="ＭＳ 明朝" w:cs="ＭＳ 明朝" w:hint="eastAsia"/>
          <w:u w:val="thick"/>
          <w:lang w:val="ja-JP"/>
        </w:rPr>
        <w:t>匿名的で水平的、しかも多数の異質な人々が自由に議論に参加していること</w:t>
      </w:r>
      <w:r>
        <w:rPr>
          <w:rFonts w:ascii="ＭＳ 明朝" w:hAnsi="ＭＳ 明朝" w:cs="ＭＳ 明朝" w:hint="eastAsia"/>
          <w:lang w:val="ja-JP"/>
        </w:rPr>
        <w:t>が特徴である。</w:t>
      </w:r>
      <w:r>
        <w:rPr>
          <w:rStyle w:val="8pt"/>
        </w:rPr>
        <w:t>Ｃ</w:t>
      </w:r>
      <w:r>
        <w:rPr>
          <w:rFonts w:ascii="ＭＳ 明朝" w:hAnsi="ＭＳ 明朝" w:cs="ＭＳ 明朝" w:hint="eastAsia"/>
          <w:u w:val="thick"/>
          <w:lang w:val="ja-JP"/>
        </w:rPr>
        <w:t>同質の優秀な集団よりも難問の解決には適している</w:t>
      </w:r>
      <w:r>
        <w:rPr>
          <w:rFonts w:ascii="ＭＳ 明朝" w:hAnsi="ＭＳ 明朝" w:cs="ＭＳ 明朝" w:hint="eastAsia"/>
          <w:lang w:val="ja-JP"/>
        </w:rPr>
        <w:t>という意義がある。（</w:t>
      </w:r>
      <w:r>
        <w:rPr>
          <w:rFonts w:ascii="ＭＳ 明朝" w:hAnsi="ＭＳ 明朝" w:cs="ＭＳ 明朝" w:hint="eastAsia"/>
          <w:lang w:val="ja-JP"/>
          <w:eastAsianLayout w:id="-1768248319" w:vert="1" w:vertCompress="1"/>
        </w:rPr>
        <w:t>116</w:t>
      </w:r>
      <w:r>
        <w:rPr>
          <w:rFonts w:ascii="ＭＳ 明朝" w:hAnsi="ＭＳ 明朝" w:cs="ＭＳ 明朝" w:hint="eastAsia"/>
          <w:lang w:val="ja-JP"/>
        </w:rPr>
        <w:t>字）</w:t>
      </w:r>
    </w:p>
    <w:p w14:paraId="36C6C5BE" w14:textId="77777777" w:rsidR="00BC65FD" w:rsidRDefault="00BC65FD" w:rsidP="00BC65FD">
      <w:pPr>
        <w:pStyle w:val="af9"/>
        <w:rPr>
          <w:lang w:val="ja-JP"/>
        </w:rPr>
      </w:pPr>
      <w:r>
        <w:rPr>
          <w:rFonts w:hint="eastAsia"/>
          <w:lang w:val="ja-JP"/>
        </w:rPr>
        <w:t>「特徴」と「意義」のいずれかがなければ全体０。</w:t>
      </w:r>
    </w:p>
    <w:p w14:paraId="029CE717" w14:textId="77777777" w:rsidR="00BC65FD" w:rsidRDefault="00BC65FD" w:rsidP="00BC65FD">
      <w:pPr>
        <w:pStyle w:val="af9"/>
        <w:rPr>
          <w:lang w:val="ja-JP"/>
        </w:rPr>
      </w:pPr>
      <w:r>
        <w:rPr>
          <w:rFonts w:hint="eastAsia"/>
          <w:lang w:val="ja-JP"/>
        </w:rPr>
        <w:t>Ａ＝３〔「より優れた知的創造性を生み出すため」は意義の説明に入れてもよい。〕</w:t>
      </w:r>
    </w:p>
    <w:p w14:paraId="585A0165" w14:textId="77777777" w:rsidR="00BC65FD" w:rsidRDefault="00BC65FD" w:rsidP="00BC65FD">
      <w:pPr>
        <w:pStyle w:val="af9"/>
        <w:rPr>
          <w:lang w:val="ja-JP"/>
        </w:rPr>
      </w:pPr>
      <w:r>
        <w:rPr>
          <w:rFonts w:hint="eastAsia"/>
          <w:lang w:val="ja-JP"/>
        </w:rPr>
        <w:t>Ｂ＝４〔「水平的」は、「それぞれの意見が平等に尊重される」などでも可。〕</w:t>
      </w:r>
    </w:p>
    <w:p w14:paraId="0FF467B3" w14:textId="77777777" w:rsidR="00BC65FD" w:rsidRDefault="00BC65FD" w:rsidP="00BC65FD">
      <w:pPr>
        <w:pStyle w:val="af9"/>
        <w:rPr>
          <w:lang w:val="ja-JP"/>
        </w:rPr>
      </w:pPr>
      <w:r>
        <w:rPr>
          <w:rFonts w:hint="eastAsia"/>
          <w:lang w:val="ja-JP"/>
        </w:rPr>
        <w:t>Ｃ＝３</w:t>
      </w:r>
    </w:p>
    <w:p w14:paraId="24AEE64A" w14:textId="77777777" w:rsidR="00BC65FD" w:rsidRDefault="00BC65FD" w:rsidP="00BC65FD">
      <w:pPr>
        <w:ind w:left="480" w:hangingChars="200" w:hanging="480"/>
        <w:rPr>
          <w:rFonts w:ascii="ＭＳ 明朝" w:hAnsi="ＭＳ 明朝" w:cs="ＭＳ 明朝"/>
          <w:lang w:val="ja-JP"/>
        </w:rPr>
      </w:pPr>
      <w:r>
        <w:rPr>
          <w:rFonts w:ascii="ＭＳ 明朝" w:hAnsi="ＭＳ 明朝" w:cs="ＭＳ 明朝" w:hint="eastAsia"/>
          <w:lang w:val="ja-JP"/>
        </w:rPr>
        <w:t xml:space="preserve">問５　</w:t>
      </w:r>
      <w:r>
        <w:rPr>
          <w:rStyle w:val="8pt"/>
        </w:rPr>
        <w:t>Ａ</w:t>
      </w:r>
      <w:r>
        <w:rPr>
          <w:rFonts w:ascii="ＭＳ 明朝" w:hAnsi="ＭＳ 明朝" w:cs="ＭＳ 明朝" w:hint="eastAsia"/>
          <w:u w:val="thick"/>
          <w:lang w:val="ja-JP"/>
        </w:rPr>
        <w:t>インターネットの検索サイトのアルゴリズムにより</w:t>
      </w:r>
      <w:r>
        <w:rPr>
          <w:rFonts w:ascii="ＭＳ 明朝" w:hAnsi="ＭＳ 明朝" w:cs="ＭＳ 明朝" w:hint="eastAsia"/>
          <w:lang w:val="ja-JP"/>
        </w:rPr>
        <w:t>、</w:t>
      </w:r>
      <w:r>
        <w:rPr>
          <w:rStyle w:val="8pt"/>
        </w:rPr>
        <w:t>Ｂ</w:t>
      </w:r>
      <w:r>
        <w:rPr>
          <w:rFonts w:ascii="ＭＳ 明朝" w:hAnsi="ＭＳ 明朝" w:cs="ＭＳ 明朝" w:hint="eastAsia"/>
          <w:u w:val="thick"/>
          <w:lang w:val="ja-JP"/>
        </w:rPr>
        <w:t>諸個人は各自の関心に合う情報だけが提供されることで</w:t>
      </w:r>
      <w:r>
        <w:rPr>
          <w:rFonts w:ascii="ＭＳ 明朝" w:hAnsi="ＭＳ 明朝" w:cs="ＭＳ 明朝" w:hint="eastAsia"/>
          <w:lang w:val="ja-JP"/>
        </w:rPr>
        <w:t>、</w:t>
      </w:r>
      <w:r>
        <w:rPr>
          <w:rStyle w:val="8pt"/>
        </w:rPr>
        <w:t>Ｃ</w:t>
      </w:r>
      <w:r>
        <w:rPr>
          <w:rFonts w:ascii="ＭＳ 明朝" w:hAnsi="ＭＳ 明朝" w:cs="ＭＳ 明朝" w:hint="eastAsia"/>
          <w:u w:val="thick"/>
          <w:lang w:val="ja-JP"/>
        </w:rPr>
        <w:t>自分と異なる価値観に触れることがなくなり</w:t>
      </w:r>
      <w:r>
        <w:rPr>
          <w:rFonts w:ascii="ＭＳ 明朝" w:hAnsi="ＭＳ 明朝" w:cs="ＭＳ 明朝" w:hint="eastAsia"/>
          <w:lang w:val="ja-JP"/>
        </w:rPr>
        <w:t>、</w:t>
      </w:r>
      <w:r>
        <w:rPr>
          <w:rStyle w:val="8pt"/>
        </w:rPr>
        <w:t>Ｄ</w:t>
      </w:r>
      <w:r>
        <w:rPr>
          <w:rFonts w:ascii="ＭＳ 明朝" w:hAnsi="ＭＳ 明朝" w:cs="ＭＳ 明朝" w:hint="eastAsia"/>
          <w:u w:val="thick"/>
          <w:lang w:val="ja-JP"/>
        </w:rPr>
        <w:t>異なる意見の他者との分断がますます進んでいく</w:t>
      </w:r>
      <w:r>
        <w:rPr>
          <w:rFonts w:ascii="ＭＳ 明朝" w:hAnsi="ＭＳ 明朝" w:cs="ＭＳ 明朝" w:hint="eastAsia"/>
          <w:lang w:val="ja-JP"/>
        </w:rPr>
        <w:t>というこ</w:t>
      </w:r>
      <w:r>
        <w:rPr>
          <w:rFonts w:ascii="ＭＳ 明朝" w:hAnsi="ＭＳ 明朝" w:cs="ＭＳ 明朝" w:hint="eastAsia"/>
          <w:lang w:val="ja-JP"/>
        </w:rPr>
        <w:lastRenderedPageBreak/>
        <w:t>と。（</w:t>
      </w:r>
      <w:r>
        <w:rPr>
          <w:rFonts w:ascii="ＭＳ 明朝" w:hAnsi="ＭＳ 明朝" w:cs="ＭＳ 明朝" w:hint="eastAsia"/>
          <w:lang w:val="ja-JP"/>
          <w:eastAsianLayout w:id="-1768248320" w:vert="1" w:vertCompress="1"/>
        </w:rPr>
        <w:t>99</w:t>
      </w:r>
      <w:r>
        <w:rPr>
          <w:rFonts w:ascii="ＭＳ 明朝" w:hAnsi="ＭＳ 明朝" w:cs="ＭＳ 明朝" w:hint="eastAsia"/>
          <w:lang w:val="ja-JP"/>
        </w:rPr>
        <w:t>字）</w:t>
      </w:r>
    </w:p>
    <w:p w14:paraId="64C56E03" w14:textId="77777777" w:rsidR="00BC65FD" w:rsidRDefault="00BC65FD" w:rsidP="00BC65FD">
      <w:pPr>
        <w:pStyle w:val="af9"/>
        <w:rPr>
          <w:lang w:val="ja-JP"/>
        </w:rPr>
      </w:pPr>
      <w:r>
        <w:rPr>
          <w:rFonts w:hint="eastAsia"/>
          <w:lang w:val="ja-JP"/>
        </w:rPr>
        <w:t>Ａ＝２</w:t>
      </w:r>
    </w:p>
    <w:p w14:paraId="051A4DB9" w14:textId="77777777" w:rsidR="00BC65FD" w:rsidRDefault="00BC65FD" w:rsidP="00BC65FD">
      <w:pPr>
        <w:pStyle w:val="af9"/>
        <w:rPr>
          <w:lang w:val="ja-JP"/>
        </w:rPr>
      </w:pPr>
      <w:r>
        <w:rPr>
          <w:rFonts w:hint="eastAsia"/>
          <w:lang w:val="ja-JP"/>
        </w:rPr>
        <w:t>Ｂ＝２〔Ａと合わせて、「ユーザーひとりひとりの価値観や関心に応じて情報を提供するインターネットの仕組みによって」などでも可。〕</w:t>
      </w:r>
    </w:p>
    <w:p w14:paraId="5D246382" w14:textId="77777777" w:rsidR="00BC65FD" w:rsidRDefault="00BC65FD" w:rsidP="00BC65FD">
      <w:pPr>
        <w:pStyle w:val="af9"/>
        <w:rPr>
          <w:lang w:val="ja-JP"/>
        </w:rPr>
      </w:pPr>
      <w:r>
        <w:rPr>
          <w:rFonts w:hint="eastAsia"/>
          <w:lang w:val="ja-JP"/>
        </w:rPr>
        <w:t>Ｃ＝３</w:t>
      </w:r>
    </w:p>
    <w:p w14:paraId="580A5FFF" w14:textId="77777777" w:rsidR="00BC65FD" w:rsidRDefault="00BC65FD" w:rsidP="00BC65FD">
      <w:pPr>
        <w:pStyle w:val="af9"/>
        <w:rPr>
          <w:lang w:val="ja-JP"/>
        </w:rPr>
      </w:pPr>
      <w:r>
        <w:rPr>
          <w:rFonts w:hint="eastAsia"/>
          <w:lang w:val="ja-JP"/>
        </w:rPr>
        <w:t>Ｄ＝３〔「ますます」など、強くなっていることを示す語がなければ減点１。〕</w:t>
      </w:r>
    </w:p>
    <w:p w14:paraId="083EC1A0" w14:textId="77777777" w:rsidR="00247EA4" w:rsidRPr="00A56277" w:rsidRDefault="00247EA4" w:rsidP="004501CD">
      <w:pPr>
        <w:rPr>
          <w:rFonts w:asciiTheme="minorEastAsia" w:hAnsiTheme="minorEastAsia" w:cs="Times New Roman"/>
          <w:lang w:val="ja-JP"/>
        </w:rPr>
      </w:pPr>
    </w:p>
    <w:sectPr w:rsidR="00247EA4" w:rsidRPr="00A56277"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44E2B7" w14:textId="77777777" w:rsidR="00E61B87" w:rsidRDefault="00E61B87" w:rsidP="001359F1">
      <w:pPr>
        <w:spacing w:line="240" w:lineRule="auto"/>
        <w:rPr>
          <w:rFonts w:cs="Times New Roman"/>
        </w:rPr>
      </w:pPr>
      <w:r>
        <w:rPr>
          <w:rFonts w:cs="Times New Roman"/>
        </w:rPr>
        <w:separator/>
      </w:r>
    </w:p>
  </w:endnote>
  <w:endnote w:type="continuationSeparator" w:id="0">
    <w:p w14:paraId="5294E9DF" w14:textId="77777777" w:rsidR="00E61B87" w:rsidRDefault="00E61B87"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A-OTF リュウミン Pr6 R-KL"/>
    <w:panose1 w:val="00000000000000000000"/>
    <w:charset w:val="80"/>
    <w:family w:val="roman"/>
    <w:notTrueType/>
    <w:pitch w:val="variable"/>
    <w:sig w:usb0="000002D7" w:usb1="2AC71C11" w:usb2="00000012" w:usb3="00000000" w:csb0="0002009F" w:csb1="00000000"/>
  </w:font>
  <w:font w:name="RyuminPr6N-Reg">
    <w:altName w:val="游ゴシック"/>
    <w:panose1 w:val="00000000000000000000"/>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A-OTF 新ゴ Pr6 L"/>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AC9FB5" w14:textId="77777777" w:rsidR="00E61B87" w:rsidRDefault="00E61B87" w:rsidP="001359F1">
      <w:pPr>
        <w:spacing w:line="240" w:lineRule="auto"/>
        <w:rPr>
          <w:rFonts w:cs="Times New Roman"/>
        </w:rPr>
      </w:pPr>
      <w:r>
        <w:rPr>
          <w:rFonts w:cs="Times New Roman"/>
        </w:rPr>
        <w:separator/>
      </w:r>
    </w:p>
  </w:footnote>
  <w:footnote w:type="continuationSeparator" w:id="0">
    <w:p w14:paraId="2F3A9406" w14:textId="77777777" w:rsidR="00E61B87" w:rsidRDefault="00E61B87" w:rsidP="001359F1">
      <w:pPr>
        <w:spacing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5733E4"/>
    <w:multiLevelType w:val="hybridMultilevel"/>
    <w:tmpl w:val="3ADC8416"/>
    <w:lvl w:ilvl="0" w:tplc="7CCE850A">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AB6"/>
    <w:rsid w:val="00022DF8"/>
    <w:rsid w:val="00033350"/>
    <w:rsid w:val="00074A0B"/>
    <w:rsid w:val="000815A6"/>
    <w:rsid w:val="00094231"/>
    <w:rsid w:val="000B196E"/>
    <w:rsid w:val="000B70DE"/>
    <w:rsid w:val="000D3C11"/>
    <w:rsid w:val="000E2A64"/>
    <w:rsid w:val="001038F2"/>
    <w:rsid w:val="001359F1"/>
    <w:rsid w:val="001379D2"/>
    <w:rsid w:val="001552C1"/>
    <w:rsid w:val="00174272"/>
    <w:rsid w:val="001A7078"/>
    <w:rsid w:val="001C268E"/>
    <w:rsid w:val="002268A8"/>
    <w:rsid w:val="00230AC0"/>
    <w:rsid w:val="00232958"/>
    <w:rsid w:val="00242D5C"/>
    <w:rsid w:val="002443AE"/>
    <w:rsid w:val="00247EA4"/>
    <w:rsid w:val="00267FCD"/>
    <w:rsid w:val="0028786A"/>
    <w:rsid w:val="002F737D"/>
    <w:rsid w:val="00377F64"/>
    <w:rsid w:val="0039786D"/>
    <w:rsid w:val="003B1466"/>
    <w:rsid w:val="003C0354"/>
    <w:rsid w:val="003D0B17"/>
    <w:rsid w:val="003D2215"/>
    <w:rsid w:val="003D5869"/>
    <w:rsid w:val="003D702F"/>
    <w:rsid w:val="003E620A"/>
    <w:rsid w:val="003F475D"/>
    <w:rsid w:val="003F72FC"/>
    <w:rsid w:val="00415DCD"/>
    <w:rsid w:val="0043480A"/>
    <w:rsid w:val="004501CD"/>
    <w:rsid w:val="00480063"/>
    <w:rsid w:val="00482792"/>
    <w:rsid w:val="004853F7"/>
    <w:rsid w:val="004A3FEE"/>
    <w:rsid w:val="004B19DC"/>
    <w:rsid w:val="004F570E"/>
    <w:rsid w:val="005031C8"/>
    <w:rsid w:val="005208F9"/>
    <w:rsid w:val="0057153D"/>
    <w:rsid w:val="0059008A"/>
    <w:rsid w:val="00592326"/>
    <w:rsid w:val="005931D4"/>
    <w:rsid w:val="00594B96"/>
    <w:rsid w:val="005A646D"/>
    <w:rsid w:val="005B1817"/>
    <w:rsid w:val="005D0C49"/>
    <w:rsid w:val="0060367C"/>
    <w:rsid w:val="00616C93"/>
    <w:rsid w:val="00662636"/>
    <w:rsid w:val="006B73C8"/>
    <w:rsid w:val="006D75E2"/>
    <w:rsid w:val="006F08A4"/>
    <w:rsid w:val="0071326F"/>
    <w:rsid w:val="00743AD0"/>
    <w:rsid w:val="00764FB3"/>
    <w:rsid w:val="00781C22"/>
    <w:rsid w:val="00782B02"/>
    <w:rsid w:val="007868DE"/>
    <w:rsid w:val="007D2D1D"/>
    <w:rsid w:val="007D383F"/>
    <w:rsid w:val="00834453"/>
    <w:rsid w:val="008855EC"/>
    <w:rsid w:val="00892DB3"/>
    <w:rsid w:val="008D2113"/>
    <w:rsid w:val="008E3854"/>
    <w:rsid w:val="008F0B50"/>
    <w:rsid w:val="008F49CD"/>
    <w:rsid w:val="0092222E"/>
    <w:rsid w:val="00983E09"/>
    <w:rsid w:val="00992B52"/>
    <w:rsid w:val="009B7B73"/>
    <w:rsid w:val="009C3E1A"/>
    <w:rsid w:val="009C5EA3"/>
    <w:rsid w:val="009F57A9"/>
    <w:rsid w:val="00A02B20"/>
    <w:rsid w:val="00A1429C"/>
    <w:rsid w:val="00A14AEA"/>
    <w:rsid w:val="00A415AD"/>
    <w:rsid w:val="00A472C6"/>
    <w:rsid w:val="00A5241A"/>
    <w:rsid w:val="00A54639"/>
    <w:rsid w:val="00A56277"/>
    <w:rsid w:val="00A73423"/>
    <w:rsid w:val="00AB4F46"/>
    <w:rsid w:val="00B04AB6"/>
    <w:rsid w:val="00B07DC3"/>
    <w:rsid w:val="00B3434A"/>
    <w:rsid w:val="00B83048"/>
    <w:rsid w:val="00B912F3"/>
    <w:rsid w:val="00BB44FB"/>
    <w:rsid w:val="00BC65FD"/>
    <w:rsid w:val="00C06FAF"/>
    <w:rsid w:val="00C20B22"/>
    <w:rsid w:val="00C25DC7"/>
    <w:rsid w:val="00C65792"/>
    <w:rsid w:val="00C75E7E"/>
    <w:rsid w:val="00C86688"/>
    <w:rsid w:val="00D42FC7"/>
    <w:rsid w:val="00D47783"/>
    <w:rsid w:val="00D636F2"/>
    <w:rsid w:val="00D95476"/>
    <w:rsid w:val="00D95A76"/>
    <w:rsid w:val="00DB3F13"/>
    <w:rsid w:val="00DD5A59"/>
    <w:rsid w:val="00DD7936"/>
    <w:rsid w:val="00DE1A75"/>
    <w:rsid w:val="00DE6453"/>
    <w:rsid w:val="00DF3DBF"/>
    <w:rsid w:val="00E02398"/>
    <w:rsid w:val="00E361A5"/>
    <w:rsid w:val="00E611AC"/>
    <w:rsid w:val="00E61B87"/>
    <w:rsid w:val="00E8575B"/>
    <w:rsid w:val="00F37E53"/>
    <w:rsid w:val="00F432D5"/>
    <w:rsid w:val="00F64A86"/>
    <w:rsid w:val="00F774CB"/>
    <w:rsid w:val="00F95198"/>
    <w:rsid w:val="00FB3133"/>
    <w:rsid w:val="00FC48FC"/>
    <w:rsid w:val="00FE1989"/>
    <w:rsid w:val="00FE42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18AF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7D2D1D"/>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paragraph" w:styleId="af4">
    <w:name w:val="List Paragraph"/>
    <w:basedOn w:val="a"/>
    <w:uiPriority w:val="34"/>
    <w:qFormat/>
    <w:rsid w:val="00992B52"/>
    <w:pPr>
      <w:ind w:leftChars="400" w:left="840"/>
    </w:pPr>
  </w:style>
  <w:style w:type="paragraph" w:styleId="af5">
    <w:name w:val="Balloon Text"/>
    <w:basedOn w:val="a"/>
    <w:link w:val="af6"/>
    <w:uiPriority w:val="99"/>
    <w:semiHidden/>
    <w:unhideWhenUsed/>
    <w:rsid w:val="003E620A"/>
    <w:pPr>
      <w:spacing w:line="240" w:lineRule="auto"/>
    </w:pPr>
    <w:rPr>
      <w:rFonts w:ascii="ＭＳ 明朝" w:eastAsia="ＭＳ 明朝"/>
      <w:sz w:val="18"/>
      <w:szCs w:val="18"/>
    </w:rPr>
  </w:style>
  <w:style w:type="character" w:customStyle="1" w:styleId="af6">
    <w:name w:val="吹き出し (文字)"/>
    <w:basedOn w:val="a0"/>
    <w:link w:val="af5"/>
    <w:uiPriority w:val="99"/>
    <w:semiHidden/>
    <w:rsid w:val="003E620A"/>
    <w:rPr>
      <w:rFonts w:ascii="ＭＳ 明朝" w:eastAsia="ＭＳ 明朝" w:cs="Century"/>
      <w:sz w:val="18"/>
      <w:szCs w:val="18"/>
    </w:rPr>
  </w:style>
  <w:style w:type="character" w:customStyle="1" w:styleId="af7">
    <w:name w:val="出典"/>
    <w:basedOn w:val="a4"/>
    <w:uiPriority w:val="99"/>
    <w:rsid w:val="00A56277"/>
    <w:rPr>
      <w:rFonts w:ascii="RyuminPr6N-Reg" w:eastAsia="RyuminPr6N-Reg" w:cs="RyuminPr6N-Reg"/>
      <w:color w:val="000000"/>
      <w:sz w:val="16"/>
      <w:szCs w:val="16"/>
    </w:rPr>
  </w:style>
  <w:style w:type="table" w:styleId="af8">
    <w:name w:val="Table Grid"/>
    <w:basedOn w:val="a1"/>
    <w:uiPriority w:val="59"/>
    <w:rsid w:val="003B14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採点基準（インデント+字下げ）"/>
    <w:basedOn w:val="a"/>
    <w:qFormat/>
    <w:rsid w:val="00BC65FD"/>
    <w:pPr>
      <w:ind w:leftChars="500" w:left="1440" w:hangingChars="100" w:hanging="240"/>
    </w:pPr>
    <w:rPr>
      <w:rFonts w:ascii="ＭＳ 明朝" w:hAnsi="ＭＳ 明朝"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8988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978</Words>
  <Characters>5575</Characters>
  <Application>Microsoft Office Word</Application>
  <DocSecurity>0</DocSecurity>
  <Lines>46</Lines>
  <Paragraphs>13</Paragraphs>
  <ScaleCrop>false</ScaleCrop>
  <Company/>
  <LinksUpToDate>false</LinksUpToDate>
  <CharactersWithSpaces>6540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2021-05-26T07:57:00Z</dcterms:created>
  <dcterms:modified xsi:type="dcterms:W3CDTF">2021-06-23T07:38:00Z</dcterms:modified>
</cp:coreProperties>
</file>