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63C41" w14:textId="1CA1C99A" w:rsidR="000F3758" w:rsidRPr="000F3758" w:rsidRDefault="000F3758" w:rsidP="000F3758">
      <w:pPr>
        <w:ind w:left="240" w:hangingChars="100" w:hanging="240"/>
        <w:rPr>
          <w:rFonts w:ascii="ＭＳ 明朝" w:hAnsi="ＭＳ 明朝" w:cs="ＭＳ 明朝"/>
        </w:rPr>
      </w:pPr>
      <w:r w:rsidRPr="000F3758">
        <w:rPr>
          <w:rFonts w:ascii="ＭＳ 明朝" w:hAnsi="ＭＳ 明朝" w:cs="ＭＳ 明朝" w:hint="eastAsia"/>
          <w:eastAsianLayout w:id="-1786531072" w:vert="1" w:vertCompress="1"/>
        </w:rPr>
        <w:t>1</w:t>
      </w:r>
      <w:r w:rsidRPr="000F3758">
        <w:rPr>
          <w:rFonts w:ascii="ＭＳ 明朝" w:hAnsi="ＭＳ 明朝" w:cs="ＭＳ 明朝"/>
          <w:eastAsianLayout w:id="-1786531072" w:vert="1" w:vertCompress="1"/>
        </w:rPr>
        <w:t>3</w:t>
      </w:r>
      <w:r w:rsidR="00247EA4" w:rsidRPr="00A56277">
        <w:rPr>
          <w:rFonts w:ascii="ＭＳ 明朝" w:hAnsi="ＭＳ 明朝" w:cs="ＭＳ 明朝" w:hint="eastAsia"/>
        </w:rPr>
        <w:t xml:space="preserve">　</w:t>
      </w:r>
      <w:r w:rsidRPr="000F3758">
        <w:rPr>
          <w:rFonts w:ascii="ＭＳ 明朝" w:hAnsi="ＭＳ 明朝" w:cs="ＭＳ 明朝" w:hint="eastAsia"/>
        </w:rPr>
        <w:t>次の文章を読んで、後の問いに答えよ。</w:t>
      </w:r>
      <w:r>
        <w:rPr>
          <w:rFonts w:ascii="ＭＳ 明朝" w:hAnsi="ＭＳ 明朝" w:cs="ＭＳ 明朝" w:hint="eastAsia"/>
        </w:rPr>
        <w:t xml:space="preserve">　</w:t>
      </w:r>
      <w:r w:rsidR="001570E7">
        <w:rPr>
          <w:rFonts w:ascii="ＭＳ 明朝" w:hAnsi="ＭＳ 明朝" w:cs="ＭＳ 明朝" w:hint="eastAsia"/>
        </w:rPr>
        <w:t xml:space="preserve">　</w:t>
      </w:r>
      <w:r w:rsidRPr="000F3758">
        <w:rPr>
          <w:rFonts w:ascii="ＭＳ 明朝" w:hAnsi="ＭＳ 明朝" w:cs="ＭＳ 明朝" w:hint="eastAsia"/>
        </w:rPr>
        <w:t>〈九州大〉二〇二一年度出題</w:t>
      </w:r>
    </w:p>
    <w:p w14:paraId="10112435" w14:textId="488E2B32" w:rsidR="00247EA4" w:rsidRPr="00A56277" w:rsidRDefault="00247EA4" w:rsidP="0043480A">
      <w:pPr>
        <w:rPr>
          <w:rFonts w:ascii="ＭＳ 明朝" w:cs="Times New Roman"/>
        </w:rPr>
      </w:pPr>
    </w:p>
    <w:p w14:paraId="5CDA2E79" w14:textId="01A7CF0F" w:rsidR="000F3758" w:rsidRPr="000F3758" w:rsidRDefault="00A56277" w:rsidP="000F3758">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0F3758" w:rsidRPr="000F3758">
        <w:rPr>
          <w:rFonts w:ascii="RyuminPr6N-Reg" w:cs="RyuminPr6N-Reg" w:hint="eastAsia"/>
          <w:color w:val="000000"/>
          <w:kern w:val="0"/>
        </w:rPr>
        <w:t>生きている人間の身体はつねに動いている。不動のつもりでも、石のように不動であることはない。まばたきもすれば、呼吸もする。呼吸につれて、胸も、肩も、腹も動く。脈も打っている。かすかな震えもあるだろう。ドラマで死人を演じるのがむずかしいゆえんである。</w:t>
      </w:r>
      <w:r w:rsidR="000F3758" w:rsidRPr="000F3758">
        <w:rPr>
          <w:rStyle w:val="8pt0"/>
          <w:rFonts w:hint="eastAsia"/>
        </w:rPr>
        <w:t>Ａ</w:t>
      </w:r>
      <w:r w:rsidR="000F3758" w:rsidRPr="000F3758">
        <w:rPr>
          <w:rFonts w:ascii="RyuminPr6N-Reg" w:cs="RyuminPr6N-Reg" w:hint="eastAsia"/>
          <w:color w:val="000000"/>
          <w:kern w:val="0"/>
          <w:u w:val="thick"/>
        </w:rPr>
        <w:t>「動物」とはよくいったものだ</w:t>
      </w:r>
      <w:r w:rsidR="000F3758" w:rsidRPr="000F3758">
        <w:rPr>
          <w:rFonts w:ascii="RyuminPr6N-Reg" w:cs="RyuminPr6N-Reg" w:hint="eastAsia"/>
          <w:color w:val="000000"/>
          <w:kern w:val="0"/>
        </w:rPr>
        <w:t>。動物とは、他者に動かされるのではなく、みずから、ひとりでに動くもののことである。</w:t>
      </w:r>
    </w:p>
    <w:p w14:paraId="3935BDA3" w14:textId="77777777"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hint="eastAsia"/>
          <w:color w:val="000000"/>
          <w:kern w:val="0"/>
        </w:rPr>
        <w:t xml:space="preserve">　ロボット学者の石黒浩によると、人間に似たロボットを作ろうとするときに重要なのは〈見かけ〉に劣らず〈動き〉なのだという。完璧な〈見かけ〉を作っても、〈動き〉がぎこちなければ人間らしくはならない。それどころか、〈見かけ〉が人間に近ければ近いほど、〈動き〉とのギャップから来る違和感は大きくなり、気味の悪さが生じる。いわゆる「不気味の谷」である。</w:t>
      </w:r>
    </w:p>
    <w:p w14:paraId="5DB8DC59" w14:textId="77777777"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hint="eastAsia"/>
          <w:color w:val="000000"/>
          <w:kern w:val="0"/>
        </w:rPr>
        <w:t xml:space="preserve">　アンドロイドという、人間に限りなく近いロボットを作ろうとする石黒が直面したもっとも難しい問題が、何もしていないときの人間のかすかな動きをいかに再現するかという問題だった。彼はこれを「無意識的微小動作」と呼んでいる。これを人工的に作り出すのは至難の業であるらしい。彼は何十本もの「空気圧アクチュエータ」（一種の人工筋肉）をロボットの上半身に埋め込んでこれを実現しようとした。その結果、いかに精妙なアンドロイドが出来上がったかは周知のところである。思うに、</w:t>
      </w:r>
      <w:r w:rsidRPr="000F3758">
        <w:rPr>
          <w:rStyle w:val="8pt0"/>
          <w:rFonts w:hint="eastAsia"/>
        </w:rPr>
        <w:t>Ｂ</w:t>
      </w:r>
      <w:r w:rsidRPr="000F3758">
        <w:rPr>
          <w:rFonts w:ascii="RyuminPr6N-Reg" w:cs="RyuminPr6N-Reg" w:hint="eastAsia"/>
          <w:color w:val="000000"/>
          <w:kern w:val="0"/>
          <w:u w:val="thick"/>
        </w:rPr>
        <w:t>こうした微細な動きというのは、顔かたちの似姿以上に、人間の「存在感」に直結している</w:t>
      </w:r>
      <w:r w:rsidRPr="000F3758">
        <w:rPr>
          <w:rFonts w:ascii="RyuminPr6N-Reg" w:cs="RyuminPr6N-Reg" w:hint="eastAsia"/>
          <w:color w:val="000000"/>
          <w:kern w:val="0"/>
        </w:rPr>
        <w:t>。じつは対面性を下支えしているのがこれなのかもしれない。</w:t>
      </w:r>
    </w:p>
    <w:p w14:paraId="17EA1CC6" w14:textId="1793C851"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hint="eastAsia"/>
          <w:color w:val="000000"/>
          <w:kern w:val="0"/>
        </w:rPr>
        <w:t xml:space="preserve">　生物物理学者の柳田敏雄が指摘するように、生体はそもそも分子レベルでつねに「ゆらいで」いる。筋肉のなかではアクチンとミオシン（分子モーター）が「ふらふらと動いている」のだという。この運動はいわゆる「熱ゆらぎ＝ノイズ」で、コンピュータなどの人工機械がこれを抑えるために膨大なエネルギーを使っているのにたいして、生体はこれを積極的に活用している、だから</w:t>
      </w:r>
      <w:r w:rsidRPr="000F3758">
        <w:rPr>
          <w:rFonts w:ascii="RyuminPr6N-Reg" w:cs="RyuminPr6N-Reg"/>
          <w:color w:val="000000"/>
          <w:kern w:val="0"/>
        </w:rPr>
        <w:ruby>
          <w:rubyPr>
            <w:rubyAlign w:val="distributeSpace"/>
            <w:hps w:val="10"/>
            <w:hpsRaise w:val="20"/>
            <w:hpsBaseText w:val="24"/>
            <w:lid w:val="ja-JP"/>
          </w:rubyPr>
          <w:rt>
            <w:r w:rsidR="000F3758" w:rsidRPr="000F3758">
              <w:rPr>
                <w:rFonts w:ascii="RyuminPr6N-Reg" w:cs="RyuminPr6N-Reg" w:hint="eastAsia"/>
                <w:color w:val="000000"/>
                <w:kern w:val="0"/>
              </w:rPr>
              <w:t>わず</w:t>
            </w:r>
          </w:rt>
          <w:rubyBase>
            <w:r w:rsidR="000F3758" w:rsidRPr="000F3758">
              <w:rPr>
                <w:rFonts w:ascii="RyuminPr6N-Reg" w:cs="RyuminPr6N-Reg" w:hint="eastAsia"/>
                <w:color w:val="000000"/>
                <w:kern w:val="0"/>
              </w:rPr>
              <w:t>僅</w:t>
            </w:r>
          </w:rubyBase>
        </w:ruby>
      </w:r>
      <w:r w:rsidRPr="000F3758">
        <w:rPr>
          <w:rFonts w:ascii="RyuminPr6N-Reg" w:cs="RyuminPr6N-Reg" w:hint="eastAsia"/>
          <w:color w:val="000000"/>
          <w:kern w:val="0"/>
        </w:rPr>
        <w:t>かなエネルギー消費で済む（「いい加減」が生物の柔軟性の真髄だ）というのが柳田の主</w:t>
      </w:r>
      <w:r w:rsidRPr="000F3758">
        <w:rPr>
          <w:rFonts w:ascii="RyuminPr6N-Reg" w:cs="RyuminPr6N-Reg" w:hint="eastAsia"/>
          <w:color w:val="000000"/>
          <w:kern w:val="0"/>
        </w:rPr>
        <w:lastRenderedPageBreak/>
        <w:t>張である。この「ゆらぎ」が肉眼で見える運動であるはずはないが、</w:t>
      </w:r>
      <w:r w:rsidRPr="000F3758">
        <w:rPr>
          <w:rStyle w:val="8pt0"/>
          <w:rFonts w:hint="eastAsia"/>
        </w:rPr>
        <w:t>Ｃ</w:t>
      </w:r>
      <w:r w:rsidRPr="000F3758">
        <w:rPr>
          <w:rFonts w:ascii="RyuminPr6N-Reg" w:cs="RyuminPr6N-Reg" w:hint="eastAsia"/>
          <w:color w:val="000000"/>
          <w:kern w:val="0"/>
          <w:u w:val="thick"/>
        </w:rPr>
        <w:t>対面的磁場の根底にこれがある</w:t>
      </w:r>
      <w:r w:rsidRPr="000F3758">
        <w:rPr>
          <w:rFonts w:ascii="RyuminPr6N-Reg" w:cs="RyuminPr6N-Reg" w:hint="eastAsia"/>
          <w:color w:val="000000"/>
          <w:kern w:val="0"/>
        </w:rPr>
        <w:t>と考えるのは、少なくとも想像力を刺激する仮定である。</w:t>
      </w:r>
    </w:p>
    <w:p w14:paraId="0B5E94A0" w14:textId="0E93F97E"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hint="eastAsia"/>
          <w:color w:val="000000"/>
          <w:kern w:val="0"/>
        </w:rPr>
        <w:t xml:space="preserve">　ところで、石黒が作ったアンドロイドを見た人々の反応はどうだったのだろうか。人々はアンドロイドをどこまで人間に近いと感じたのか</w:t>
      </w:r>
      <w:r w:rsidRPr="000F3758">
        <w:rPr>
          <w:rFonts w:ascii="RyuminPr6N-Reg" w:cs="RyuminPr6N-Reg" w:hint="eastAsia"/>
          <w:color w:val="000000"/>
          <w:w w:val="200"/>
          <w:kern w:val="0"/>
        </w:rPr>
        <w:t>―</w:t>
      </w:r>
      <w:r w:rsidRPr="000F3758">
        <w:rPr>
          <w:rFonts w:ascii="RyuminPr6N-Reg" w:cs="RyuminPr6N-Reg" w:hint="eastAsia"/>
          <w:color w:val="000000"/>
          <w:kern w:val="0"/>
        </w:rPr>
        <w:t>この疑問を解くべく、石黒は「対面実験」なるものを行っている。被験者をアンドロイドと向き合う形で</w:t>
      </w:r>
      <w:r w:rsidRPr="000F3758">
        <w:rPr>
          <w:rFonts w:ascii="RyuminPr6N-Reg" w:cs="RyuminPr6N-Reg"/>
          <w:color w:val="000000"/>
          <w:kern w:val="0"/>
        </w:rPr>
        <w:ruby>
          <w:rubyPr>
            <w:rubyAlign w:val="distributeSpace"/>
            <w:hps w:val="10"/>
            <w:hpsRaise w:val="20"/>
            <w:hpsBaseText w:val="24"/>
            <w:lid w:val="ja-JP"/>
          </w:rubyPr>
          <w:rt>
            <w:r w:rsidR="000F3758" w:rsidRPr="000F3758">
              <w:rPr>
                <w:rFonts w:ascii="RyuminPr6N-Reg" w:cs="RyuminPr6N-Reg" w:hint="eastAsia"/>
                <w:color w:val="000000"/>
                <w:kern w:val="0"/>
              </w:rPr>
              <w:t>すわ</w:t>
            </w:r>
          </w:rt>
          <w:rubyBase>
            <w:r w:rsidR="000F3758" w:rsidRPr="000F3758">
              <w:rPr>
                <w:rFonts w:ascii="RyuminPr6N-Reg" w:cs="RyuminPr6N-Reg" w:hint="eastAsia"/>
                <w:color w:val="000000"/>
                <w:kern w:val="0"/>
              </w:rPr>
              <w:t>坐</w:t>
            </w:r>
          </w:rubyBase>
        </w:ruby>
      </w:r>
      <w:r w:rsidRPr="000F3758">
        <w:rPr>
          <w:rFonts w:ascii="RyuminPr6N-Reg" w:cs="RyuminPr6N-Reg" w:hint="eastAsia"/>
          <w:color w:val="000000"/>
          <w:kern w:val="0"/>
        </w:rPr>
        <w:t>らせ、アンドロイドにいくつかの短い質問をさせて、その間の被験者の目の動きを観察する。次に、アンドロイドを本物の人間や従来型のロボットで置き換えて同じ観察を行い、結果を比較する、というものである。なぜこのような実験を行うのか。石黒は次のように言う。</w:t>
      </w:r>
    </w:p>
    <w:p w14:paraId="4678768C" w14:textId="77777777"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p>
    <w:p w14:paraId="1668AA16" w14:textId="77777777" w:rsidR="000F3758" w:rsidRPr="000F3758" w:rsidRDefault="000F3758" w:rsidP="00014078">
      <w:pPr>
        <w:widowControl/>
        <w:tabs>
          <w:tab w:val="right" w:pos="11707"/>
        </w:tabs>
        <w:autoSpaceDE w:val="0"/>
        <w:autoSpaceDN w:val="0"/>
        <w:adjustRightInd w:val="0"/>
        <w:ind w:leftChars="200" w:left="480"/>
        <w:textAlignment w:val="center"/>
        <w:rPr>
          <w:rFonts w:ascii="RyuminPr6N-Reg" w:cs="RyuminPr6N-Reg"/>
          <w:color w:val="000000"/>
          <w:kern w:val="0"/>
        </w:rPr>
      </w:pPr>
      <w:r w:rsidRPr="000F3758">
        <w:rPr>
          <w:rFonts w:ascii="RyuminPr6N-Reg" w:cs="RyuminPr6N-Reg" w:hint="eastAsia"/>
          <w:color w:val="000000"/>
          <w:kern w:val="0"/>
        </w:rPr>
        <w:t>〔人間は〕人と話しているときに、たいていはその人の目を見るが、じっと見続ける人はいない。しばらく目を見たら、必ず少し目をそらして、また目を見る。しかし、物を見るときに、あえて目をそらすようなことはしない。この目をそらすという動作が出てくるのは、相手が人間で、互いに社会的な関係があるときだと言われている。</w:t>
      </w:r>
    </w:p>
    <w:p w14:paraId="4851BD92" w14:textId="77777777"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p>
    <w:p w14:paraId="02E270FF" w14:textId="77777777"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hint="eastAsia"/>
          <w:color w:val="000000"/>
          <w:kern w:val="0"/>
        </w:rPr>
        <w:t xml:space="preserve">　この実験で分かったのは、被験者は対面相手が従来型のロボットのときだけ目を反らさないということだった。一方、相手がアンドロイドなら目を反らした、つまり人間に対するときと同じ反応を示したのである。石黒が作ったアンドロイドがいかに人間に近いものとして受容されたかということだ。われわれにとって興味ぶかいのは、人間（および人間に準じる者）とモノとを区別するにさいして、それと対面する人の目の動きが目安とされたということである。アンドロイド作りの成功度は、それが対面的磁場を成立させるか否かにかかっていると、いささか我田引水的に言ってもいいかもしれない。</w:t>
      </w:r>
      <w:r w:rsidRPr="000F3758">
        <w:rPr>
          <w:rStyle w:val="8pt0"/>
          <w:rFonts w:hint="eastAsia"/>
        </w:rPr>
        <w:t>Ｄ</w:t>
      </w:r>
      <w:r w:rsidRPr="000F3758">
        <w:rPr>
          <w:rFonts w:ascii="RyuminPr6N-Reg" w:cs="RyuminPr6N-Reg" w:hint="eastAsia"/>
          <w:color w:val="000000"/>
          <w:kern w:val="0"/>
          <w:u w:val="thick"/>
        </w:rPr>
        <w:t>成功したアンドロイドのまなざしに人はたじろぐ</w:t>
      </w:r>
      <w:r w:rsidRPr="000F3758">
        <w:rPr>
          <w:rFonts w:ascii="RyuminPr6N-Reg" w:cs="RyuminPr6N-Reg" w:hint="eastAsia"/>
          <w:color w:val="000000"/>
          <w:kern w:val="0"/>
        </w:rPr>
        <w:t>のである。</w:t>
      </w:r>
    </w:p>
    <w:p w14:paraId="441589C7" w14:textId="679D0F16"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hint="eastAsia"/>
          <w:color w:val="000000"/>
          <w:kern w:val="0"/>
        </w:rPr>
        <w:t xml:space="preserve">　もう一点、これに関連して石黒が指摘していることで面白いのは、人間に酷似したアンドロイドに人は容易に触ることができないということである。「アンド</w:t>
      </w:r>
      <w:r w:rsidRPr="000F3758">
        <w:rPr>
          <w:rFonts w:ascii="RyuminPr6N-Reg" w:cs="RyuminPr6N-Reg" w:hint="eastAsia"/>
          <w:color w:val="000000"/>
          <w:kern w:val="0"/>
        </w:rPr>
        <w:lastRenderedPageBreak/>
        <w:t>ロイドを初めて見た人は、たとえそれが人間でないと分かっていても、平気で触ることができない。触ることにすごく</w:t>
      </w:r>
      <w:r w:rsidR="00014078" w:rsidRPr="00014078">
        <w:rPr>
          <w:rFonts w:ascii="RyuminPr6N-Reg" w:cs="RyuminPr6N-Reg"/>
          <w:color w:val="000000"/>
          <w:kern w:val="0"/>
        </w:rPr>
        <w:ruby>
          <w:rubyPr>
            <w:rubyAlign w:val="distributeSpace"/>
            <w:hps w:val="10"/>
            <w:hpsRaise w:val="20"/>
            <w:hpsBaseText w:val="24"/>
            <w:lid w:val="ja-JP"/>
          </w:rubyPr>
          <w:rt>
            <w:r w:rsidR="00014078" w:rsidRPr="00014078">
              <w:rPr>
                <w:rFonts w:ascii="ＭＳ 明朝" w:eastAsia="ＭＳ 明朝" w:hAnsi="ＭＳ 明朝" w:cs="RyuminPr6N-Reg" w:hint="eastAsia"/>
                <w:color w:val="000000"/>
                <w:kern w:val="0"/>
              </w:rPr>
              <w:t>ちゅう</w:t>
            </w:r>
          </w:rt>
          <w:rubyBase>
            <w:r w:rsidR="00014078" w:rsidRPr="00014078">
              <w:rPr>
                <w:rFonts w:ascii="RyuminPr6N-Reg" w:cs="RyuminPr6N-Reg" w:hint="eastAsia"/>
                <w:color w:val="000000"/>
                <w:kern w:val="0"/>
              </w:rPr>
              <w:t>躊</w:t>
            </w:r>
          </w:rubyBase>
        </w:ruby>
      </w:r>
      <w:r w:rsidR="00014078" w:rsidRPr="00014078">
        <w:rPr>
          <w:rFonts w:ascii="RyuminPr6N-Reg" w:cs="RyuminPr6N-Reg"/>
          <w:color w:val="000000"/>
          <w:kern w:val="0"/>
        </w:rPr>
        <w:ruby>
          <w:rubyPr>
            <w:rubyAlign w:val="distributeSpace"/>
            <w:hps w:val="10"/>
            <w:hpsRaise w:val="20"/>
            <w:hpsBaseText w:val="24"/>
            <w:lid w:val="ja-JP"/>
          </w:rubyPr>
          <w:rt>
            <w:r w:rsidR="00014078" w:rsidRPr="00014078">
              <w:rPr>
                <w:rFonts w:ascii="ＭＳ 明朝" w:eastAsia="ＭＳ 明朝" w:hAnsi="ＭＳ 明朝" w:cs="RyuminPr6N-Reg" w:hint="eastAsia"/>
                <w:color w:val="000000"/>
                <w:kern w:val="0"/>
              </w:rPr>
              <w:t>ちょ</w:t>
            </w:r>
          </w:rt>
          <w:rubyBase>
            <w:r w:rsidR="00014078" w:rsidRPr="00014078">
              <w:rPr>
                <w:rFonts w:ascii="RyuminPr6N-Reg" w:cs="RyuminPr6N-Reg" w:hint="eastAsia"/>
                <w:color w:val="000000"/>
                <w:kern w:val="0"/>
              </w:rPr>
              <w:t>躇</w:t>
            </w:r>
          </w:rubyBase>
        </w:ruby>
      </w:r>
      <w:r w:rsidRPr="000F3758">
        <w:rPr>
          <w:rFonts w:ascii="RyuminPr6N-Reg" w:cs="RyuminPr6N-Reg" w:hint="eastAsia"/>
          <w:color w:val="000000"/>
          <w:kern w:val="0"/>
        </w:rPr>
        <w:t>する。一方、〔従来型の〕ロボットには、たいていの人が平気で触る。」</w:t>
      </w:r>
    </w:p>
    <w:p w14:paraId="09537868" w14:textId="77777777"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hint="eastAsia"/>
          <w:color w:val="000000"/>
          <w:kern w:val="0"/>
        </w:rPr>
        <w:t xml:space="preserve">　触れることをためらわせるのは、いうまでもなく、対面的磁場に由来する倫理性である。人をモノのようには殴れない、モノのように性的オブジェとして扱うことはできないなどと言わしめる倫理性と同じものだ。</w:t>
      </w:r>
      <w:r w:rsidRPr="000F3758">
        <w:rPr>
          <w:rStyle w:val="8pt0"/>
          <w:rFonts w:hint="eastAsia"/>
        </w:rPr>
        <w:t>Ｅ</w:t>
      </w:r>
      <w:r w:rsidRPr="000F3758">
        <w:rPr>
          <w:rFonts w:ascii="RyuminPr6N-Reg" w:cs="RyuminPr6N-Reg" w:hint="eastAsia"/>
          <w:color w:val="000000"/>
          <w:kern w:val="0"/>
          <w:u w:val="thick"/>
        </w:rPr>
        <w:t>ここでも、生きた人間であることの証が、対面性とかかわる部分で考えられている</w:t>
      </w:r>
      <w:r w:rsidRPr="000F3758">
        <w:rPr>
          <w:rFonts w:ascii="RyuminPr6N-Reg" w:cs="RyuminPr6N-Reg" w:hint="eastAsia"/>
          <w:color w:val="000000"/>
          <w:kern w:val="0"/>
        </w:rPr>
        <w:t>。繰り返していうが、対面的磁場、すなわち倫理性の成立に、文字どおりの対面が必要であるわけではない。アンドロイドに触れないのは、なにも対面時だけのことではないだろう。しかし対面時には倫理性のハードルはより高い。対面相手を触るのは、背を向けている相手を（こっそりと）触るよりむずかしいはずである（というより、対面相手はまさに「こっそりと」は触れないのだ）。</w:t>
      </w:r>
    </w:p>
    <w:p w14:paraId="623EE17B" w14:textId="0740C530"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hint="eastAsia"/>
          <w:color w:val="000000"/>
          <w:kern w:val="0"/>
        </w:rPr>
        <w:t xml:space="preserve">　石黒浩は、主要なものだけでも子供型アンドロイド「リプリーＲ１」、女性型アンドロイド「リプリーＱ１」、「リプリーＱ２」、石黒自身をモデルにした「ジェミノイドＨＩ‐１」、その後継機ともいうべき女性型「ジェミノイドＦ」と続いた人間酷似型ロボット開発の果てに、人間との外面的な類似要素を最少限にまで切り詰めた「最低限の人間」、「ミニマルデザインのジェミノイド」に行き着いた。このことは示唆的である。あえて図式的にいえば、もともと「なぜロボ</w:t>
      </w:r>
      <w:r w:rsidRPr="000F3758">
        <w:rPr>
          <w:rFonts w:ascii="RyuminPr6N-Reg" w:cs="RyuminPr6N-Reg" w:hint="eastAsia"/>
          <w:color w:val="000000"/>
          <w:spacing w:val="-4"/>
          <w:kern w:val="0"/>
        </w:rPr>
        <w:t>ットが人間に似ていてはいけないのか」という問題意識から出発した石黒は、</w:t>
      </w:r>
      <w:r w:rsidRPr="000F3758">
        <w:rPr>
          <w:rStyle w:val="8pt0"/>
          <w:rFonts w:hint="eastAsia"/>
        </w:rPr>
        <w:t>Ｆ</w:t>
      </w:r>
      <w:r w:rsidRPr="000F3758">
        <w:rPr>
          <w:rFonts w:ascii="RyuminPr6N-Reg" w:cs="RyuminPr6N-Reg" w:hint="eastAsia"/>
          <w:color w:val="000000"/>
          <w:kern w:val="0"/>
          <w:u w:val="thick"/>
        </w:rPr>
        <w:t>ここに来て、「なぜ（何から何まで）似ていなければいけないのか」という問題意識へと大きく</w:t>
      </w:r>
      <w:r w:rsidR="00F44C4E">
        <w:rPr>
          <w:rFonts w:ascii="RyuminPr6N-Reg" w:cs="RyuminPr6N-Reg"/>
          <w:color w:val="000000"/>
          <w:kern w:val="0"/>
          <w:u w:val="thick"/>
        </w:rPr>
        <w:ruby>
          <w:rubyPr>
            <w:rubyAlign w:val="distributeSpace"/>
            <w:hps w:val="10"/>
            <w:hpsRaise w:val="24"/>
            <w:hpsBaseText w:val="24"/>
            <w:lid w:val="ja-JP"/>
          </w:rubyPr>
          <w:rt>
            <w:r w:rsidR="00F44C4E" w:rsidRPr="00F44C4E">
              <w:rPr>
                <w:rFonts w:ascii="ＭＳ 明朝" w:eastAsia="ＭＳ 明朝" w:hAnsi="ＭＳ 明朝" w:cs="RyuminPr6N-Reg" w:hint="eastAsia"/>
                <w:color w:val="000000"/>
                <w:kern w:val="0"/>
                <w:sz w:val="10"/>
                <w:u w:val="thick"/>
              </w:rPr>
              <w:t>かじ</w:t>
            </w:r>
          </w:rt>
          <w:rubyBase>
            <w:r w:rsidR="00F44C4E">
              <w:rPr>
                <w:rFonts w:ascii="RyuminPr6N-Reg" w:cs="RyuminPr6N-Reg" w:hint="eastAsia"/>
                <w:color w:val="000000"/>
                <w:kern w:val="0"/>
                <w:u w:val="thick"/>
              </w:rPr>
              <w:t>舵</w:t>
            </w:r>
          </w:rubyBase>
        </w:ruby>
      </w:r>
      <w:r w:rsidRPr="000F3758">
        <w:rPr>
          <w:rFonts w:ascii="RyuminPr6N-Reg" w:cs="RyuminPr6N-Reg" w:hint="eastAsia"/>
          <w:color w:val="000000"/>
          <w:kern w:val="0"/>
          <w:u w:val="thick"/>
        </w:rPr>
        <w:t>を切ったように見える</w:t>
      </w:r>
      <w:r w:rsidRPr="000F3758">
        <w:rPr>
          <w:rFonts w:ascii="RyuminPr6N-Reg" w:cs="RyuminPr6N-Reg" w:hint="eastAsia"/>
          <w:color w:val="000000"/>
          <w:kern w:val="0"/>
        </w:rPr>
        <w:t>。</w:t>
      </w:r>
    </w:p>
    <w:p w14:paraId="215D1243" w14:textId="77777777" w:rsidR="000F3758"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hint="eastAsia"/>
          <w:color w:val="000000"/>
          <w:kern w:val="0"/>
        </w:rPr>
        <w:t xml:space="preserve">　「テレノイド」と名づけられたこのミニマルロボットは、体長八〇センチほどで、赤子のような頭部をもつが、四肢は尻すぼみである（お化けのキャスパーにちょっと似ている）。ポイントはやはり目である。「どうしても必要なのは目である。目だけは人間らしいものでないと、人形になったり動物になったりしてしまう。また、ジェミノイドと同じ遠隔操作の機能をもたせるためには口も必要である。ただ、目が十分に人間らしければ、口は開閉することが明確にわかる程度</w:t>
      </w:r>
      <w:r w:rsidRPr="000F3758">
        <w:rPr>
          <w:rFonts w:ascii="RyuminPr6N-Reg" w:cs="RyuminPr6N-Reg" w:hint="eastAsia"/>
          <w:color w:val="000000"/>
          <w:kern w:val="0"/>
        </w:rPr>
        <w:lastRenderedPageBreak/>
        <w:t>でいいだろう」〔石黒浩〕。従来型のロボットに戻ったわけではもちろんない。そうではなく、〈人間〉を感じさせる最少の要素にイメージが純化されたのである。そしてそれは、結局のところ、対面性を実現すれば足りるということであったように私には思われる。</w:t>
      </w:r>
    </w:p>
    <w:p w14:paraId="689BA324" w14:textId="0A92615F" w:rsidR="0043480A" w:rsidRPr="000F3758" w:rsidRDefault="000F3758" w:rsidP="000F3758">
      <w:pPr>
        <w:widowControl/>
        <w:tabs>
          <w:tab w:val="right" w:pos="11707"/>
        </w:tabs>
        <w:autoSpaceDE w:val="0"/>
        <w:autoSpaceDN w:val="0"/>
        <w:adjustRightInd w:val="0"/>
        <w:textAlignment w:val="center"/>
        <w:rPr>
          <w:rFonts w:ascii="RyuminPr6N-Reg" w:cs="RyuminPr6N-Reg"/>
          <w:color w:val="000000"/>
          <w:kern w:val="0"/>
        </w:rPr>
      </w:pPr>
      <w:r w:rsidRPr="000F3758">
        <w:rPr>
          <w:rFonts w:ascii="RyuminPr6N-Reg" w:cs="RyuminPr6N-Reg"/>
          <w:color w:val="000000"/>
          <w:kern w:val="0"/>
        </w:rPr>
        <w:tab/>
      </w:r>
      <w:r w:rsidRPr="000F3758">
        <w:rPr>
          <w:rFonts w:ascii="RyuminPr6N-Reg" w:cs="RyuminPr6N-Reg" w:hint="eastAsia"/>
          <w:color w:val="000000"/>
          <w:kern w:val="0"/>
        </w:rPr>
        <w:t>（大浦康介『対面的〈見つめ合い〉の人間学』による。ただし、問題作成の上から本文の一部を改めた。）</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72A1F8D1" w14:textId="4552A3BC" w:rsidR="00402FD4" w:rsidRDefault="00402FD4" w:rsidP="00402FD4">
      <w:pPr>
        <w:widowControl/>
        <w:autoSpaceDE w:val="0"/>
        <w:autoSpaceDN w:val="0"/>
        <w:adjustRightInd w:val="0"/>
        <w:ind w:left="480" w:hangingChars="200" w:hanging="480"/>
        <w:textAlignment w:val="center"/>
        <w:rPr>
          <w:rFonts w:ascii="GothicBBBPr6-Medium" w:cs="GothicBBBPr6-Medium"/>
          <w:color w:val="000000"/>
          <w:kern w:val="0"/>
          <w:lang w:val="ja-JP"/>
        </w:rPr>
      </w:pPr>
      <w:r w:rsidRPr="00402FD4">
        <w:rPr>
          <w:rFonts w:ascii="GothicBBBPr6-Medium" w:cs="GothicBBBPr6-Medium" w:hint="eastAsia"/>
          <w:color w:val="000000"/>
          <w:kern w:val="0"/>
          <w:lang w:val="ja-JP"/>
        </w:rPr>
        <w:lastRenderedPageBreak/>
        <w:t>問１　傍線部Ａ「「動物」とはよくいったものだ」とあるが、それはどういうことか、説明せよ。</w:t>
      </w:r>
    </w:p>
    <w:p w14:paraId="0E6043F5" w14:textId="05BFE873" w:rsidR="00992D54" w:rsidRPr="00992D54" w:rsidRDefault="00992D54" w:rsidP="00992D54">
      <w:pPr>
        <w:ind w:leftChars="200" w:left="960" w:hangingChars="200" w:hanging="480"/>
        <w:jc w:val="right"/>
        <w:rPr>
          <w:rFonts w:asciiTheme="minorEastAsia" w:hAnsiTheme="minorEastAsia" w:cs="Times New Roman"/>
          <w:lang w:val="ja-JP"/>
        </w:rPr>
      </w:pPr>
    </w:p>
    <w:p w14:paraId="4AD3603D" w14:textId="500F8108" w:rsidR="00402FD4" w:rsidRDefault="00402FD4" w:rsidP="00402FD4">
      <w:pPr>
        <w:widowControl/>
        <w:autoSpaceDE w:val="0"/>
        <w:autoSpaceDN w:val="0"/>
        <w:adjustRightInd w:val="0"/>
        <w:ind w:left="480" w:hangingChars="200" w:hanging="480"/>
        <w:textAlignment w:val="center"/>
        <w:rPr>
          <w:rFonts w:ascii="GothicBBBPr6-Medium" w:cs="GothicBBBPr6-Medium"/>
          <w:color w:val="000000"/>
          <w:kern w:val="0"/>
          <w:lang w:val="ja-JP"/>
        </w:rPr>
      </w:pPr>
      <w:r w:rsidRPr="00402FD4">
        <w:rPr>
          <w:rFonts w:ascii="GothicBBBPr6-Medium" w:cs="GothicBBBPr6-Medium" w:hint="eastAsia"/>
          <w:color w:val="000000"/>
          <w:kern w:val="0"/>
          <w:lang w:val="ja-JP"/>
        </w:rPr>
        <w:t>問２　傍線部Ｂ「こうした微細な動きというのは、顔かたちの似姿以上に、人間の「存在感」に直結している」とあるが、それはどういうことか、具体的に説明せよ。</w:t>
      </w:r>
    </w:p>
    <w:p w14:paraId="2ECA7CC8" w14:textId="77777777" w:rsidR="001570E7" w:rsidRDefault="001570E7" w:rsidP="00402FD4">
      <w:pPr>
        <w:widowControl/>
        <w:autoSpaceDE w:val="0"/>
        <w:autoSpaceDN w:val="0"/>
        <w:adjustRightInd w:val="0"/>
        <w:ind w:left="480" w:hangingChars="200" w:hanging="480"/>
        <w:textAlignment w:val="center"/>
        <w:rPr>
          <w:rFonts w:asciiTheme="minorEastAsia" w:hAnsiTheme="minorEastAsia" w:cs="RyuminPr6N-Reg"/>
          <w:color w:val="000000"/>
          <w:kern w:val="0"/>
          <w:lang w:val="ja-JP"/>
        </w:rPr>
      </w:pPr>
    </w:p>
    <w:p w14:paraId="3AFDCBD7" w14:textId="708F6660" w:rsidR="00992D54" w:rsidRPr="001570E7" w:rsidRDefault="00402FD4" w:rsidP="001570E7">
      <w:pPr>
        <w:widowControl/>
        <w:autoSpaceDE w:val="0"/>
        <w:autoSpaceDN w:val="0"/>
        <w:adjustRightInd w:val="0"/>
        <w:ind w:left="480" w:hangingChars="200" w:hanging="480"/>
        <w:textAlignment w:val="center"/>
        <w:rPr>
          <w:rFonts w:ascii="GothicBBBPr6-Medium" w:cs="GothicBBBPr6-Medium"/>
          <w:color w:val="000000"/>
          <w:kern w:val="0"/>
          <w:lang w:val="ja-JP"/>
        </w:rPr>
      </w:pPr>
      <w:r w:rsidRPr="00402FD4">
        <w:rPr>
          <w:rFonts w:ascii="GothicBBBPr6-Medium" w:cs="GothicBBBPr6-Medium" w:hint="eastAsia"/>
          <w:color w:val="000000"/>
          <w:kern w:val="0"/>
          <w:lang w:val="ja-JP"/>
        </w:rPr>
        <w:t>問３　傍線部Ｃ「対面的磁場の根底にこれがある」とあるが、「これ」とは何か、説明せよ。</w:t>
      </w:r>
    </w:p>
    <w:p w14:paraId="1DE55FC1" w14:textId="0FA44AE1" w:rsidR="006A5DAD" w:rsidRDefault="006A5DAD">
      <w:pPr>
        <w:widowControl/>
        <w:spacing w:line="240" w:lineRule="auto"/>
        <w:jc w:val="left"/>
        <w:rPr>
          <w:rFonts w:ascii="GothicBBBPr6-Medium" w:cs="GothicBBBPr6-Medium"/>
          <w:color w:val="000000"/>
          <w:kern w:val="0"/>
          <w:lang w:val="ja-JP"/>
        </w:rPr>
      </w:pPr>
    </w:p>
    <w:p w14:paraId="24A86B42" w14:textId="2D5B2D4B" w:rsidR="00402FD4" w:rsidRDefault="00402FD4" w:rsidP="00402FD4">
      <w:pPr>
        <w:widowControl/>
        <w:autoSpaceDE w:val="0"/>
        <w:autoSpaceDN w:val="0"/>
        <w:adjustRightInd w:val="0"/>
        <w:ind w:left="480" w:hangingChars="200" w:hanging="480"/>
        <w:textAlignment w:val="center"/>
        <w:rPr>
          <w:rFonts w:ascii="GothicBBBPr6-Medium" w:cs="GothicBBBPr6-Medium"/>
          <w:color w:val="000000"/>
          <w:kern w:val="0"/>
          <w:lang w:val="ja-JP"/>
        </w:rPr>
      </w:pPr>
      <w:r w:rsidRPr="00402FD4">
        <w:rPr>
          <w:rFonts w:ascii="GothicBBBPr6-Medium" w:cs="GothicBBBPr6-Medium" w:hint="eastAsia"/>
          <w:color w:val="000000"/>
          <w:kern w:val="0"/>
          <w:lang w:val="ja-JP"/>
        </w:rPr>
        <w:t>問４　傍線部Ｄ「成功したアンドロイドのまなざしに人はたじろぐ」とあるが、それはなぜか、理由を説明せよ。</w:t>
      </w:r>
    </w:p>
    <w:p w14:paraId="3A41710A" w14:textId="485752E2" w:rsidR="00992D54" w:rsidRPr="00992D54" w:rsidRDefault="00992D54" w:rsidP="00992D54">
      <w:pPr>
        <w:ind w:leftChars="200" w:left="960" w:hangingChars="200" w:hanging="480"/>
        <w:jc w:val="right"/>
        <w:rPr>
          <w:rFonts w:asciiTheme="minorEastAsia" w:hAnsiTheme="minorEastAsia" w:cs="Times New Roman"/>
          <w:lang w:val="ja-JP"/>
        </w:rPr>
      </w:pPr>
    </w:p>
    <w:p w14:paraId="6C279060" w14:textId="1CF0F53F" w:rsidR="00402FD4" w:rsidRPr="00402FD4" w:rsidRDefault="00402FD4" w:rsidP="00402FD4">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402FD4">
        <w:rPr>
          <w:rFonts w:ascii="GothicBBBPr6-Medium" w:cs="GothicBBBPr6-Medium" w:hint="eastAsia"/>
          <w:color w:val="000000"/>
          <w:kern w:val="0"/>
          <w:lang w:val="ja-JP"/>
        </w:rPr>
        <w:t>問５　傍線部Ｅ「ここでも、生きた人間であることの証が、対面性とかかわる部分で考えられている」とあるが、それはどういうことか、説明せよ。</w:t>
      </w:r>
    </w:p>
    <w:p w14:paraId="520BA15F" w14:textId="5913720E" w:rsidR="00992D54" w:rsidRPr="00992D54" w:rsidRDefault="00992D54" w:rsidP="00992D54">
      <w:pPr>
        <w:ind w:leftChars="200" w:left="960" w:hangingChars="200" w:hanging="480"/>
        <w:jc w:val="right"/>
        <w:rPr>
          <w:rFonts w:asciiTheme="minorEastAsia" w:hAnsiTheme="minorEastAsia" w:cs="Times New Roman"/>
          <w:lang w:val="ja-JP"/>
        </w:rPr>
      </w:pPr>
    </w:p>
    <w:p w14:paraId="1839EB9E" w14:textId="2319DA8A" w:rsidR="00402FD4" w:rsidRDefault="00402FD4" w:rsidP="00402FD4">
      <w:pPr>
        <w:widowControl/>
        <w:autoSpaceDE w:val="0"/>
        <w:autoSpaceDN w:val="0"/>
        <w:adjustRightInd w:val="0"/>
        <w:ind w:left="480" w:hangingChars="200" w:hanging="480"/>
        <w:textAlignment w:val="center"/>
        <w:rPr>
          <w:rFonts w:ascii="GothicBBBPr6-Medium" w:cs="GothicBBBPr6-Medium"/>
          <w:color w:val="000000"/>
          <w:kern w:val="0"/>
          <w:lang w:val="ja-JP"/>
        </w:rPr>
      </w:pPr>
      <w:r w:rsidRPr="00402FD4">
        <w:rPr>
          <w:rFonts w:ascii="GothicBBBPr6-Medium" w:cs="GothicBBBPr6-Medium" w:hint="eastAsia"/>
          <w:color w:val="000000"/>
          <w:kern w:val="0"/>
          <w:lang w:val="ja-JP"/>
        </w:rPr>
        <w:t>問６　傍線部Ｆ「ここに来て、「なぜ（何から何まで）似ていなければいけないのか」という問題意識へと大きく</w:t>
      </w:r>
      <w:r w:rsidRPr="00402FD4">
        <w:rPr>
          <w:rFonts w:asciiTheme="minorEastAsia" w:hAnsiTheme="minorEastAsia" w:cs="GothicBBBPr6-Medium"/>
          <w:color w:val="000000"/>
          <w:kern w:val="0"/>
          <w:lang w:val="ja-JP"/>
        </w:rPr>
        <w:ruby>
          <w:rubyPr>
            <w:rubyAlign w:val="distributeSpace"/>
            <w:hps w:val="10"/>
            <w:hpsRaise w:val="20"/>
            <w:hpsBaseText w:val="24"/>
            <w:lid w:val="ja-JP"/>
          </w:rubyPr>
          <w:rt>
            <w:r w:rsidR="00402FD4" w:rsidRPr="00402FD4">
              <w:rPr>
                <w:rFonts w:asciiTheme="minorEastAsia" w:hAnsiTheme="minorEastAsia" w:cs="GothicBBBPr6-Medium" w:hint="eastAsia"/>
                <w:color w:val="000000"/>
                <w:kern w:val="0"/>
                <w:lang w:val="ja-JP"/>
              </w:rPr>
              <w:t>かじ</w:t>
            </w:r>
          </w:rt>
          <w:rubyBase>
            <w:r w:rsidR="00402FD4" w:rsidRPr="00402FD4">
              <w:rPr>
                <w:rFonts w:asciiTheme="minorEastAsia" w:hAnsiTheme="minorEastAsia" w:cs="GothicBBBPr6-Medium" w:hint="eastAsia"/>
                <w:color w:val="000000"/>
                <w:kern w:val="0"/>
                <w:lang w:val="ja-JP"/>
              </w:rPr>
              <w:t>舵</w:t>
            </w:r>
          </w:rubyBase>
        </w:ruby>
      </w:r>
      <w:r w:rsidRPr="00402FD4">
        <w:rPr>
          <w:rFonts w:ascii="GothicBBBPr6-Medium" w:cs="GothicBBBPr6-Medium" w:hint="eastAsia"/>
          <w:color w:val="000000"/>
          <w:kern w:val="0"/>
          <w:lang w:val="ja-JP"/>
        </w:rPr>
        <w:t>を切ったように見える」とあるが、それはどういう「問題意識」なのか、具体的に説明せよ。</w:t>
      </w:r>
    </w:p>
    <w:p w14:paraId="6645E2DE" w14:textId="6BCA897E" w:rsidR="00546F69" w:rsidRDefault="00546F69" w:rsidP="009B7B73">
      <w:pPr>
        <w:ind w:left="480" w:hangingChars="200" w:hanging="480"/>
        <w:rPr>
          <w:rFonts w:asciiTheme="minorEastAsia" w:hAnsiTheme="minorEastAsia" w:cs="Times New Roman"/>
          <w:lang w:val="ja-JP"/>
        </w:rPr>
      </w:pPr>
      <w:r>
        <w:rPr>
          <w:rFonts w:asciiTheme="minorEastAsia" w:hAnsiTheme="minorEastAsia" w:cs="Times New Roman"/>
          <w:lang w:val="ja-JP"/>
        </w:rPr>
        <w:br w:type="page"/>
      </w:r>
    </w:p>
    <w:p w14:paraId="69FCC48F" w14:textId="77777777" w:rsidR="00546F69" w:rsidRPr="00662636" w:rsidRDefault="00546F69" w:rsidP="00546F69">
      <w:pPr>
        <w:rPr>
          <w:rFonts w:asciiTheme="minorEastAsia" w:hAnsiTheme="minorEastAsia" w:cs="Times New Roman"/>
          <w:lang w:val="ja-JP"/>
        </w:rPr>
      </w:pPr>
      <w:r>
        <w:rPr>
          <w:rFonts w:cs="ＭＳ 明朝" w:hint="eastAsia"/>
          <w:lang w:val="ja-JP"/>
        </w:rPr>
        <w:lastRenderedPageBreak/>
        <w:t>【解答と採点基準】</w:t>
      </w:r>
    </w:p>
    <w:p w14:paraId="210D8216" w14:textId="77777777" w:rsidR="00546F69" w:rsidRPr="00F91B21" w:rsidRDefault="00546F69" w:rsidP="00546F69">
      <w:pPr>
        <w:ind w:left="480" w:hangingChars="200" w:hanging="480"/>
        <w:rPr>
          <w:rFonts w:ascii="ＭＳ 明朝" w:hAnsi="ＭＳ 明朝" w:cs="ＭＳ 明朝"/>
          <w:lang w:val="ja-JP"/>
        </w:rPr>
      </w:pPr>
      <w:r w:rsidRPr="00F91B21">
        <w:rPr>
          <w:rFonts w:ascii="ＭＳ 明朝" w:hAnsi="ＭＳ 明朝" w:cs="ＭＳ 明朝" w:hint="eastAsia"/>
          <w:lang w:val="ja-JP"/>
        </w:rPr>
        <w:t xml:space="preserve">問１　</w:t>
      </w:r>
      <w:r w:rsidRPr="00B56DEA">
        <w:rPr>
          <w:rStyle w:val="8pt"/>
          <w:rFonts w:hint="eastAsia"/>
        </w:rPr>
        <w:t>Ａ</w:t>
      </w:r>
      <w:r w:rsidRPr="00F91B21">
        <w:rPr>
          <w:rFonts w:ascii="ＭＳ 明朝" w:hAnsi="ＭＳ 明朝" w:cs="ＭＳ 明朝" w:hint="eastAsia"/>
          <w:u w:val="thick"/>
          <w:lang w:val="ja-JP"/>
        </w:rPr>
        <w:t>生きているものは、他者に動かされるのではなく、つねに身体がひとりでに動いているものであり</w:t>
      </w:r>
      <w:r w:rsidRPr="00F91B21">
        <w:rPr>
          <w:rFonts w:ascii="ＭＳ 明朝" w:hAnsi="ＭＳ 明朝" w:cs="ＭＳ 明朝" w:hint="eastAsia"/>
          <w:lang w:val="ja-JP"/>
        </w:rPr>
        <w:t>、</w:t>
      </w:r>
      <w:r w:rsidRPr="00B56DEA">
        <w:rPr>
          <w:rStyle w:val="8pt"/>
          <w:rFonts w:hint="eastAsia"/>
        </w:rPr>
        <w:t>Ｂ</w:t>
      </w:r>
      <w:r w:rsidRPr="00F91B21">
        <w:rPr>
          <w:rFonts w:hint="eastAsia"/>
          <w:u w:val="thick"/>
          <w:lang w:val="ja-JP"/>
        </w:rPr>
        <w:t>こ</w:t>
      </w:r>
      <w:r w:rsidRPr="00F91B21">
        <w:rPr>
          <w:rFonts w:ascii="ＭＳ 明朝" w:hAnsi="ＭＳ 明朝" w:cs="ＭＳ 明朝" w:hint="eastAsia"/>
          <w:u w:val="thick"/>
          <w:lang w:val="ja-JP"/>
        </w:rPr>
        <w:t>れを「動」く「物」と書く「動物」という言葉で言い表すことは、動物の本質を的確に表している</w:t>
      </w:r>
      <w:r w:rsidRPr="00F91B21">
        <w:rPr>
          <w:rFonts w:ascii="ＭＳ 明朝" w:hAnsi="ＭＳ 明朝" w:cs="ＭＳ 明朝" w:hint="eastAsia"/>
          <w:lang w:val="ja-JP"/>
        </w:rPr>
        <w:t>ということ。</w:t>
      </w:r>
    </w:p>
    <w:p w14:paraId="1E443B32" w14:textId="77777777" w:rsidR="00546F69" w:rsidRPr="007C7988" w:rsidRDefault="00546F69" w:rsidP="00546F69">
      <w:pPr>
        <w:pStyle w:val="af8"/>
        <w:rPr>
          <w:lang w:val="ja-JP"/>
        </w:rPr>
      </w:pPr>
      <w:r w:rsidRPr="007C7988">
        <w:rPr>
          <w:rFonts w:hint="eastAsia"/>
          <w:lang w:val="ja-JP"/>
        </w:rPr>
        <w:t>Ａがなければ全体０。</w:t>
      </w:r>
    </w:p>
    <w:p w14:paraId="3A9F9F4B" w14:textId="77777777" w:rsidR="00546F69" w:rsidRPr="007C7988" w:rsidRDefault="00546F69" w:rsidP="00546F69">
      <w:pPr>
        <w:pStyle w:val="af8"/>
        <w:rPr>
          <w:lang w:val="ja-JP"/>
        </w:rPr>
      </w:pPr>
      <w:r w:rsidRPr="007C7988">
        <w:rPr>
          <w:rFonts w:hint="eastAsia"/>
          <w:lang w:val="ja-JP"/>
        </w:rPr>
        <w:t>Ａ＝６〔「生きているもの（動物）は動いている」という内容は必須。「つねに」「ひとりでに」（「みずから」でも可）という要素がなければ、それぞれ減点２。〕</w:t>
      </w:r>
    </w:p>
    <w:p w14:paraId="18AEC795" w14:textId="77777777" w:rsidR="00546F69" w:rsidRDefault="00546F69" w:rsidP="00546F69">
      <w:pPr>
        <w:pStyle w:val="af8"/>
        <w:rPr>
          <w:lang w:val="ja-JP"/>
        </w:rPr>
      </w:pPr>
      <w:r w:rsidRPr="007C7988">
        <w:rPr>
          <w:rFonts w:hint="eastAsia"/>
          <w:lang w:val="ja-JP"/>
        </w:rPr>
        <w:t>Ｂ＝４〔「動物という言葉は、呼称としてふさわしい」といった表現でも可。〕</w:t>
      </w:r>
    </w:p>
    <w:p w14:paraId="0C99DB28" w14:textId="77777777" w:rsidR="00546F69" w:rsidRPr="00F91B21" w:rsidRDefault="00546F69" w:rsidP="00546F69">
      <w:pPr>
        <w:ind w:left="480" w:hangingChars="200" w:hanging="480"/>
        <w:rPr>
          <w:rFonts w:ascii="ＭＳ 明朝" w:hAnsi="ＭＳ 明朝" w:cs="ＭＳ 明朝"/>
          <w:lang w:val="ja-JP"/>
        </w:rPr>
      </w:pPr>
      <w:r w:rsidRPr="00F91B21">
        <w:rPr>
          <w:rFonts w:ascii="ＭＳ 明朝" w:hAnsi="ＭＳ 明朝" w:cs="ＭＳ 明朝" w:hint="eastAsia"/>
          <w:lang w:val="ja-JP"/>
        </w:rPr>
        <w:t xml:space="preserve">問２　</w:t>
      </w:r>
      <w:r w:rsidRPr="00B56DEA">
        <w:rPr>
          <w:rStyle w:val="8pt"/>
          <w:rFonts w:hint="eastAsia"/>
        </w:rPr>
        <w:t>Ａ</w:t>
      </w:r>
      <w:r w:rsidRPr="00F91B21">
        <w:rPr>
          <w:rFonts w:ascii="ＭＳ 明朝" w:hAnsi="ＭＳ 明朝" w:cs="ＭＳ 明朝" w:hint="eastAsia"/>
          <w:u w:val="thick"/>
          <w:lang w:val="ja-JP"/>
        </w:rPr>
        <w:t>人間に限りなく近いアンドロイドを作るに際して</w:t>
      </w:r>
      <w:r w:rsidRPr="00F91B21">
        <w:rPr>
          <w:rFonts w:ascii="ＭＳ 明朝" w:hAnsi="ＭＳ 明朝" w:cs="ＭＳ 明朝" w:hint="eastAsia"/>
          <w:lang w:val="ja-JP"/>
        </w:rPr>
        <w:t>、</w:t>
      </w:r>
      <w:r w:rsidRPr="00B56DEA">
        <w:rPr>
          <w:rStyle w:val="8pt"/>
          <w:rFonts w:hint="eastAsia"/>
        </w:rPr>
        <w:t>Ｂ</w:t>
      </w:r>
      <w:r w:rsidRPr="00F91B21">
        <w:rPr>
          <w:rFonts w:ascii="ＭＳ 明朝" w:hAnsi="ＭＳ 明朝" w:cs="ＭＳ 明朝" w:hint="eastAsia"/>
          <w:u w:val="thick"/>
          <w:lang w:val="ja-JP"/>
        </w:rPr>
        <w:t>何もしていないときに人間が行う無意識的な微小動作を人工的に再現することは</w:t>
      </w:r>
      <w:r w:rsidRPr="00F91B21">
        <w:rPr>
          <w:rFonts w:ascii="ＭＳ 明朝" w:hAnsi="ＭＳ 明朝" w:cs="ＭＳ 明朝" w:hint="eastAsia"/>
          <w:lang w:val="ja-JP"/>
        </w:rPr>
        <w:t>、</w:t>
      </w:r>
      <w:r w:rsidRPr="00B56DEA">
        <w:rPr>
          <w:rStyle w:val="8pt"/>
          <w:rFonts w:hint="eastAsia"/>
        </w:rPr>
        <w:t>Ｃ</w:t>
      </w:r>
      <w:r w:rsidRPr="00F91B21">
        <w:rPr>
          <w:rFonts w:ascii="ＭＳ 明朝" w:hAnsi="ＭＳ 明朝" w:cs="ＭＳ 明朝" w:hint="eastAsia"/>
          <w:u w:val="thick"/>
          <w:lang w:val="ja-JP"/>
        </w:rPr>
        <w:t>人間と外見的に類似していること以上に</w:t>
      </w:r>
      <w:r w:rsidRPr="00F91B21">
        <w:rPr>
          <w:rFonts w:ascii="ＭＳ 明朝" w:hAnsi="ＭＳ 明朝" w:cs="ＭＳ 明朝" w:hint="eastAsia"/>
          <w:lang w:val="ja-JP"/>
        </w:rPr>
        <w:t>、</w:t>
      </w:r>
      <w:r w:rsidRPr="00B56DEA">
        <w:rPr>
          <w:rStyle w:val="8pt"/>
          <w:rFonts w:hint="eastAsia"/>
        </w:rPr>
        <w:t>Ｄ</w:t>
      </w:r>
      <w:r w:rsidRPr="00F91B21">
        <w:rPr>
          <w:rFonts w:ascii="ＭＳ 明朝" w:hAnsi="ＭＳ 明朝" w:cs="ＭＳ 明朝" w:hint="eastAsia"/>
          <w:u w:val="thick"/>
          <w:lang w:val="ja-JP"/>
        </w:rPr>
        <w:t>人間らしい印象を直接的にもたらす、重要な要素である</w:t>
      </w:r>
      <w:r w:rsidRPr="00F91B21">
        <w:rPr>
          <w:rFonts w:ascii="ＭＳ 明朝" w:hAnsi="ＭＳ 明朝" w:cs="ＭＳ 明朝" w:hint="eastAsia"/>
          <w:lang w:val="ja-JP"/>
        </w:rPr>
        <w:t>ということ。</w:t>
      </w:r>
    </w:p>
    <w:p w14:paraId="05794BF3" w14:textId="77777777" w:rsidR="00546F69" w:rsidRPr="007C7988" w:rsidRDefault="00546F69" w:rsidP="00546F69">
      <w:pPr>
        <w:pStyle w:val="af8"/>
        <w:rPr>
          <w:lang w:val="ja-JP"/>
        </w:rPr>
      </w:pPr>
      <w:r w:rsidRPr="007C7988">
        <w:rPr>
          <w:rFonts w:hint="eastAsia"/>
          <w:lang w:val="ja-JP"/>
        </w:rPr>
        <w:t>Ｂ・Ｄがなければ全体０。</w:t>
      </w:r>
    </w:p>
    <w:p w14:paraId="19636885" w14:textId="77777777" w:rsidR="00546F69" w:rsidRPr="007C7988" w:rsidRDefault="00546F69" w:rsidP="00546F69">
      <w:pPr>
        <w:pStyle w:val="af8"/>
        <w:rPr>
          <w:lang w:val="ja-JP"/>
        </w:rPr>
      </w:pPr>
      <w:r w:rsidRPr="007C7988">
        <w:rPr>
          <w:rFonts w:hint="eastAsia"/>
          <w:lang w:val="ja-JP"/>
        </w:rPr>
        <w:t>Ａ＝２〔「アンドロイド」は「ロボット」でも可。〕</w:t>
      </w:r>
    </w:p>
    <w:p w14:paraId="15AD757C" w14:textId="77777777" w:rsidR="00546F69" w:rsidRPr="007C7988" w:rsidRDefault="00546F69" w:rsidP="00546F69">
      <w:pPr>
        <w:pStyle w:val="af8"/>
        <w:rPr>
          <w:lang w:val="ja-JP"/>
        </w:rPr>
      </w:pPr>
      <w:r w:rsidRPr="007C7988">
        <w:rPr>
          <w:rFonts w:hint="eastAsia"/>
          <w:lang w:val="ja-JP"/>
        </w:rPr>
        <w:t>Ｂ＝３〔「無意識的な微小動作」という内容は必須。〕</w:t>
      </w:r>
    </w:p>
    <w:p w14:paraId="3A80CE3E" w14:textId="77777777" w:rsidR="00546F69" w:rsidRPr="007C7988" w:rsidRDefault="00546F69" w:rsidP="00546F69">
      <w:pPr>
        <w:pStyle w:val="af8"/>
        <w:rPr>
          <w:lang w:val="ja-JP"/>
        </w:rPr>
      </w:pPr>
      <w:r w:rsidRPr="007C7988">
        <w:rPr>
          <w:rFonts w:hint="eastAsia"/>
          <w:lang w:val="ja-JP"/>
        </w:rPr>
        <w:t>Ｃ＝２〔「外見的に類似している」という内容は必須。〕</w:t>
      </w:r>
    </w:p>
    <w:p w14:paraId="7A750333" w14:textId="77777777" w:rsidR="00546F69" w:rsidRDefault="00546F69" w:rsidP="00546F69">
      <w:pPr>
        <w:pStyle w:val="af8"/>
        <w:rPr>
          <w:lang w:val="ja-JP"/>
        </w:rPr>
      </w:pPr>
      <w:r w:rsidRPr="007C7988">
        <w:rPr>
          <w:rFonts w:hint="eastAsia"/>
          <w:lang w:val="ja-JP"/>
        </w:rPr>
        <w:t>Ｄ＝３〔「人間らしさ」という内容は必須。「直接的にもたらす」という要素がなければ減点１。〕</w:t>
      </w:r>
    </w:p>
    <w:p w14:paraId="495B97FE" w14:textId="77777777" w:rsidR="00546F69" w:rsidRPr="00F91B21" w:rsidRDefault="00546F69" w:rsidP="00546F69">
      <w:pPr>
        <w:ind w:left="480" w:hangingChars="200" w:hanging="480"/>
        <w:rPr>
          <w:rFonts w:ascii="ＭＳ 明朝" w:hAnsi="ＭＳ 明朝" w:cs="ＭＳ 明朝"/>
          <w:lang w:val="ja-JP"/>
        </w:rPr>
      </w:pPr>
      <w:r w:rsidRPr="00F91B21">
        <w:rPr>
          <w:rFonts w:ascii="ＭＳ 明朝" w:hAnsi="ＭＳ 明朝" w:cs="ＭＳ 明朝" w:hint="eastAsia"/>
          <w:lang w:val="ja-JP"/>
        </w:rPr>
        <w:t xml:space="preserve">問３　</w:t>
      </w:r>
      <w:r w:rsidRPr="00B56DEA">
        <w:rPr>
          <w:rStyle w:val="8pt"/>
          <w:rFonts w:hint="eastAsia"/>
        </w:rPr>
        <w:t>Ａ</w:t>
      </w:r>
      <w:r w:rsidRPr="00F91B21">
        <w:rPr>
          <w:rFonts w:ascii="ＭＳ 明朝" w:hAnsi="ＭＳ 明朝" w:cs="ＭＳ 明朝" w:hint="eastAsia"/>
          <w:u w:val="thick"/>
          <w:lang w:val="ja-JP"/>
        </w:rPr>
        <w:t>肉眼では見えない</w:t>
      </w:r>
      <w:r w:rsidRPr="00F91B21">
        <w:rPr>
          <w:rFonts w:ascii="ＭＳ 明朝" w:hAnsi="ＭＳ 明朝" w:cs="ＭＳ 明朝" w:hint="eastAsia"/>
          <w:lang w:val="ja-JP"/>
        </w:rPr>
        <w:t>、</w:t>
      </w:r>
      <w:r w:rsidRPr="00B56DEA">
        <w:rPr>
          <w:rStyle w:val="8pt"/>
          <w:rFonts w:hint="eastAsia"/>
        </w:rPr>
        <w:t>Ｂ</w:t>
      </w:r>
      <w:r w:rsidRPr="00F91B21">
        <w:rPr>
          <w:rFonts w:ascii="ＭＳ 明朝" w:hAnsi="ＭＳ 明朝" w:cs="ＭＳ 明朝" w:hint="eastAsia"/>
          <w:u w:val="thick"/>
          <w:lang w:val="ja-JP"/>
        </w:rPr>
        <w:t>生体の筋肉のなかの運動</w:t>
      </w:r>
      <w:r w:rsidRPr="00F91B21">
        <w:rPr>
          <w:rFonts w:ascii="ＭＳ 明朝" w:hAnsi="ＭＳ 明朝" w:cs="ＭＳ 明朝" w:hint="eastAsia"/>
          <w:lang w:val="ja-JP"/>
        </w:rPr>
        <w:t>で、それを</w:t>
      </w:r>
      <w:r w:rsidRPr="00B56DEA">
        <w:rPr>
          <w:rStyle w:val="8pt"/>
          <w:rFonts w:hint="eastAsia"/>
        </w:rPr>
        <w:t>Ｃ</w:t>
      </w:r>
      <w:r w:rsidRPr="00F91B21">
        <w:rPr>
          <w:rFonts w:ascii="ＭＳ 明朝" w:hAnsi="ＭＳ 明朝" w:cs="ＭＳ 明朝" w:hint="eastAsia"/>
          <w:u w:val="thick"/>
          <w:lang w:val="ja-JP"/>
        </w:rPr>
        <w:t>生体が積極的に活用する</w:t>
      </w:r>
      <w:r w:rsidRPr="00F91B21">
        <w:rPr>
          <w:rFonts w:ascii="ＭＳ 明朝" w:hAnsi="ＭＳ 明朝" w:cs="ＭＳ 明朝" w:hint="eastAsia"/>
          <w:lang w:val="ja-JP"/>
        </w:rPr>
        <w:t>ことで、</w:t>
      </w:r>
      <w:r w:rsidRPr="00B56DEA">
        <w:rPr>
          <w:rStyle w:val="8pt"/>
          <w:rFonts w:hint="eastAsia"/>
        </w:rPr>
        <w:t>Ｄ</w:t>
      </w:r>
      <w:r w:rsidRPr="00F91B21">
        <w:rPr>
          <w:rFonts w:ascii="ＭＳ 明朝" w:hAnsi="ＭＳ 明朝" w:cs="ＭＳ 明朝" w:hint="eastAsia"/>
          <w:u w:val="thick"/>
          <w:lang w:val="ja-JP"/>
        </w:rPr>
        <w:t>僅かなエネルギー消費で生存を可能にする</w:t>
      </w:r>
      <w:r w:rsidRPr="00F91B21">
        <w:rPr>
          <w:rFonts w:ascii="ＭＳ 明朝" w:hAnsi="ＭＳ 明朝" w:cs="ＭＳ 明朝" w:hint="eastAsia"/>
          <w:lang w:val="ja-JP"/>
        </w:rPr>
        <w:t>、</w:t>
      </w:r>
      <w:r w:rsidRPr="00B56DEA">
        <w:rPr>
          <w:rStyle w:val="8pt"/>
          <w:rFonts w:hint="eastAsia"/>
        </w:rPr>
        <w:t>Ｅ</w:t>
      </w:r>
      <w:r w:rsidRPr="00F91B21">
        <w:rPr>
          <w:rFonts w:ascii="ＭＳ 明朝" w:hAnsi="ＭＳ 明朝" w:cs="ＭＳ 明朝" w:hint="eastAsia"/>
          <w:u w:val="thick"/>
          <w:lang w:val="ja-JP"/>
        </w:rPr>
        <w:t>アクチンとミオシンとによる分子レベルでの熱ゆらぎ運動</w:t>
      </w:r>
      <w:r w:rsidRPr="00F91B21">
        <w:rPr>
          <w:rFonts w:ascii="ＭＳ 明朝" w:hAnsi="ＭＳ 明朝" w:cs="ＭＳ 明朝" w:hint="eastAsia"/>
          <w:lang w:val="ja-JP"/>
        </w:rPr>
        <w:t>のこと。</w:t>
      </w:r>
    </w:p>
    <w:p w14:paraId="59E2BF6B" w14:textId="77777777" w:rsidR="00546F69" w:rsidRPr="007C7988" w:rsidRDefault="00546F69" w:rsidP="00546F69">
      <w:pPr>
        <w:pStyle w:val="af8"/>
        <w:rPr>
          <w:lang w:val="ja-JP"/>
        </w:rPr>
      </w:pPr>
      <w:r w:rsidRPr="007C7988">
        <w:rPr>
          <w:rFonts w:hint="eastAsia"/>
          <w:lang w:val="ja-JP"/>
        </w:rPr>
        <w:t>Ｅがなければ全体０。</w:t>
      </w:r>
    </w:p>
    <w:p w14:paraId="6AD64509" w14:textId="77777777" w:rsidR="00546F69" w:rsidRPr="007C7988" w:rsidRDefault="00546F69" w:rsidP="00546F69">
      <w:pPr>
        <w:pStyle w:val="af8"/>
        <w:rPr>
          <w:lang w:val="ja-JP"/>
        </w:rPr>
      </w:pPr>
      <w:r w:rsidRPr="007C7988">
        <w:rPr>
          <w:rFonts w:hint="eastAsia"/>
          <w:lang w:val="ja-JP"/>
        </w:rPr>
        <w:t>Ａ＝１〔「眼に見えない」といった表現でも可。〕</w:t>
      </w:r>
    </w:p>
    <w:p w14:paraId="392349F4" w14:textId="77777777" w:rsidR="00546F69" w:rsidRPr="007C7988" w:rsidRDefault="00546F69" w:rsidP="00546F69">
      <w:pPr>
        <w:pStyle w:val="af8"/>
        <w:rPr>
          <w:lang w:val="ja-JP"/>
        </w:rPr>
      </w:pPr>
      <w:r w:rsidRPr="007C7988">
        <w:rPr>
          <w:rFonts w:hint="eastAsia"/>
          <w:lang w:val="ja-JP"/>
        </w:rPr>
        <w:t>Ｂ＝１／Ｃ＝２</w:t>
      </w:r>
    </w:p>
    <w:p w14:paraId="19D8EDD5" w14:textId="77777777" w:rsidR="00546F69" w:rsidRPr="007C7988" w:rsidRDefault="00546F69" w:rsidP="00546F69">
      <w:pPr>
        <w:pStyle w:val="af8"/>
        <w:rPr>
          <w:lang w:val="ja-JP"/>
        </w:rPr>
      </w:pPr>
      <w:r w:rsidRPr="007C7988">
        <w:rPr>
          <w:rFonts w:hint="eastAsia"/>
          <w:lang w:val="ja-JP"/>
        </w:rPr>
        <w:t>Ｄ＝２〔「僅かなエネルギー消費で済む」という内容があれば可。〕</w:t>
      </w:r>
    </w:p>
    <w:p w14:paraId="3228D634" w14:textId="77777777" w:rsidR="00546F69" w:rsidRDefault="00546F69" w:rsidP="00546F69">
      <w:pPr>
        <w:pStyle w:val="af8"/>
        <w:rPr>
          <w:lang w:val="ja-JP"/>
        </w:rPr>
      </w:pPr>
      <w:r w:rsidRPr="007C7988">
        <w:rPr>
          <w:rFonts w:hint="eastAsia"/>
          <w:lang w:val="ja-JP"/>
        </w:rPr>
        <w:lastRenderedPageBreak/>
        <w:t>Ｅ＝４〔「ゆらぎ」という要素は必須。「分子レベルでの」（「アクチンとミオシンによる」でも可）という内容がなければ減点２。〕</w:t>
      </w:r>
    </w:p>
    <w:p w14:paraId="30541C8B" w14:textId="77777777" w:rsidR="00546F69" w:rsidRPr="00F91B21" w:rsidRDefault="00546F69" w:rsidP="00546F69">
      <w:pPr>
        <w:ind w:left="480" w:hangingChars="200" w:hanging="480"/>
        <w:rPr>
          <w:rFonts w:ascii="ＭＳ 明朝" w:hAnsi="ＭＳ 明朝" w:cs="ＭＳ 明朝"/>
          <w:u w:val="thick"/>
          <w:lang w:val="ja-JP"/>
        </w:rPr>
      </w:pPr>
      <w:r w:rsidRPr="00F91B21">
        <w:rPr>
          <w:rFonts w:ascii="ＭＳ 明朝" w:hAnsi="ＭＳ 明朝" w:cs="ＭＳ 明朝" w:hint="eastAsia"/>
          <w:lang w:val="ja-JP"/>
        </w:rPr>
        <w:t xml:space="preserve">問４　</w:t>
      </w:r>
      <w:r w:rsidRPr="00B56DEA">
        <w:rPr>
          <w:rStyle w:val="8pt"/>
          <w:rFonts w:hint="eastAsia"/>
        </w:rPr>
        <w:t>Ａ</w:t>
      </w:r>
      <w:r w:rsidRPr="00F91B21">
        <w:rPr>
          <w:rFonts w:ascii="ＭＳ 明朝" w:hAnsi="ＭＳ 明朝" w:cs="ＭＳ 明朝" w:hint="eastAsia"/>
          <w:u w:val="thick"/>
          <w:lang w:val="ja-JP"/>
        </w:rPr>
        <w:t>人間の無意識のかすかな動きまで再現させたアンドロイドと対峙したときに</w:t>
      </w:r>
      <w:r w:rsidRPr="00F91B21">
        <w:rPr>
          <w:rFonts w:ascii="ＭＳ 明朝" w:hAnsi="ＭＳ 明朝" w:cs="ＭＳ 明朝" w:hint="eastAsia"/>
          <w:lang w:val="ja-JP"/>
        </w:rPr>
        <w:t>、</w:t>
      </w:r>
      <w:r w:rsidRPr="00B56DEA">
        <w:rPr>
          <w:rStyle w:val="8pt"/>
          <w:rFonts w:hint="eastAsia"/>
        </w:rPr>
        <w:t>Ｂ</w:t>
      </w:r>
      <w:r w:rsidRPr="00F91B21">
        <w:rPr>
          <w:rFonts w:ascii="ＭＳ 明朝" w:hAnsi="ＭＳ 明朝" w:cs="ＭＳ 明朝" w:hint="eastAsia"/>
          <w:u w:val="thick"/>
          <w:lang w:val="ja-JP"/>
        </w:rPr>
        <w:t>人間はアンドロイドを人間に近いものと認識し</w:t>
      </w:r>
      <w:r w:rsidRPr="00F91B21">
        <w:rPr>
          <w:rFonts w:ascii="ＭＳ 明朝" w:hAnsi="ＭＳ 明朝" w:cs="ＭＳ 明朝" w:hint="eastAsia"/>
          <w:lang w:val="ja-JP"/>
        </w:rPr>
        <w:t>、</w:t>
      </w:r>
      <w:r w:rsidRPr="00B56DEA">
        <w:rPr>
          <w:rStyle w:val="8pt"/>
          <w:rFonts w:hint="eastAsia"/>
        </w:rPr>
        <w:t>Ｃ</w:t>
      </w:r>
      <w:r w:rsidRPr="00F91B21">
        <w:rPr>
          <w:rFonts w:ascii="ＭＳ 明朝" w:hAnsi="ＭＳ 明朝" w:cs="ＭＳ 明朝" w:hint="eastAsia"/>
          <w:u w:val="thick"/>
          <w:lang w:val="ja-JP"/>
        </w:rPr>
        <w:t>相互に社会的な関係が生じているように感じて</w:t>
      </w:r>
      <w:r w:rsidRPr="00F91B21">
        <w:rPr>
          <w:rFonts w:ascii="ＭＳ 明朝" w:hAnsi="ＭＳ 明朝" w:cs="ＭＳ 明朝" w:hint="eastAsia"/>
          <w:lang w:val="ja-JP"/>
        </w:rPr>
        <w:t>、</w:t>
      </w:r>
      <w:r w:rsidRPr="00B56DEA">
        <w:rPr>
          <w:rStyle w:val="8pt"/>
          <w:rFonts w:hint="eastAsia"/>
        </w:rPr>
        <w:t>Ｄ</w:t>
      </w:r>
      <w:r w:rsidRPr="00F91B21">
        <w:rPr>
          <w:rFonts w:ascii="ＭＳ 明朝" w:hAnsi="ＭＳ 明朝" w:cs="ＭＳ 明朝" w:hint="eastAsia"/>
          <w:u w:val="thick"/>
          <w:lang w:val="ja-JP"/>
        </w:rPr>
        <w:t>無遠慮に目を合わせることを躊躇してしまう</w:t>
      </w:r>
      <w:r w:rsidRPr="00F91B21">
        <w:rPr>
          <w:rFonts w:ascii="ＭＳ 明朝" w:hAnsi="ＭＳ 明朝" w:cs="ＭＳ 明朝" w:hint="eastAsia"/>
          <w:lang w:val="ja-JP"/>
        </w:rPr>
        <w:t>から。</w:t>
      </w:r>
    </w:p>
    <w:p w14:paraId="25D7CD00" w14:textId="77777777" w:rsidR="00546F69" w:rsidRPr="007C7988" w:rsidRDefault="00546F69" w:rsidP="00546F69">
      <w:pPr>
        <w:pStyle w:val="af8"/>
        <w:rPr>
          <w:lang w:val="ja-JP"/>
        </w:rPr>
      </w:pPr>
      <w:r w:rsidRPr="007C7988">
        <w:rPr>
          <w:rFonts w:hint="eastAsia"/>
          <w:lang w:val="ja-JP"/>
        </w:rPr>
        <w:t>ＢまたはＣがなければ全体０。</w:t>
      </w:r>
    </w:p>
    <w:p w14:paraId="62E03DEF" w14:textId="77777777" w:rsidR="00546F69" w:rsidRPr="007C7988" w:rsidRDefault="00546F69" w:rsidP="00546F69">
      <w:pPr>
        <w:pStyle w:val="af8"/>
        <w:rPr>
          <w:lang w:val="ja-JP"/>
        </w:rPr>
      </w:pPr>
      <w:r w:rsidRPr="007C7988">
        <w:rPr>
          <w:rFonts w:hint="eastAsia"/>
          <w:lang w:val="ja-JP"/>
        </w:rPr>
        <w:t>Ａ＝２〔単に「精巧なアンドロイド」では減点１。〕</w:t>
      </w:r>
    </w:p>
    <w:p w14:paraId="4FB4D7DC" w14:textId="77777777" w:rsidR="00546F69" w:rsidRPr="007C7988" w:rsidRDefault="00546F69" w:rsidP="00546F69">
      <w:pPr>
        <w:pStyle w:val="af8"/>
        <w:rPr>
          <w:lang w:val="ja-JP"/>
        </w:rPr>
      </w:pPr>
      <w:r w:rsidRPr="007C7988">
        <w:rPr>
          <w:rFonts w:hint="eastAsia"/>
          <w:lang w:val="ja-JP"/>
        </w:rPr>
        <w:t>Ｂ＝３</w:t>
      </w:r>
    </w:p>
    <w:p w14:paraId="67C9EB2F" w14:textId="77777777" w:rsidR="00546F69" w:rsidRPr="007C7988" w:rsidRDefault="00546F69" w:rsidP="00546F69">
      <w:pPr>
        <w:pStyle w:val="af8"/>
        <w:rPr>
          <w:lang w:val="ja-JP"/>
        </w:rPr>
      </w:pPr>
      <w:r w:rsidRPr="007C7988">
        <w:rPr>
          <w:rFonts w:hint="eastAsia"/>
          <w:lang w:val="ja-JP"/>
        </w:rPr>
        <w:t>Ｃ＝３〔「社会的な関係」という要素は必須。「対面的磁場」では不可。〕</w:t>
      </w:r>
    </w:p>
    <w:p w14:paraId="4850693A" w14:textId="77777777" w:rsidR="00546F69" w:rsidRDefault="00546F69" w:rsidP="00546F69">
      <w:pPr>
        <w:pStyle w:val="af8"/>
        <w:rPr>
          <w:lang w:val="ja-JP"/>
        </w:rPr>
      </w:pPr>
      <w:r w:rsidRPr="007C7988">
        <w:rPr>
          <w:rFonts w:hint="eastAsia"/>
          <w:lang w:val="ja-JP"/>
        </w:rPr>
        <w:t>Ｄ＝２〔「目をそらしてしまう」という内容があれば可。〕</w:t>
      </w:r>
    </w:p>
    <w:p w14:paraId="218D9F27" w14:textId="77777777" w:rsidR="00546F69" w:rsidRPr="00F91B21" w:rsidRDefault="00546F69" w:rsidP="00546F69">
      <w:pPr>
        <w:ind w:left="480" w:hangingChars="200" w:hanging="480"/>
        <w:rPr>
          <w:rFonts w:ascii="ＭＳ 明朝" w:hAnsi="ＭＳ 明朝" w:cs="ＭＳ 明朝"/>
          <w:lang w:val="ja-JP"/>
        </w:rPr>
      </w:pPr>
      <w:r w:rsidRPr="00F91B21">
        <w:rPr>
          <w:rFonts w:ascii="ＭＳ 明朝" w:hAnsi="ＭＳ 明朝" w:cs="ＭＳ 明朝" w:hint="eastAsia"/>
          <w:lang w:val="ja-JP"/>
        </w:rPr>
        <w:t xml:space="preserve">問５　</w:t>
      </w:r>
      <w:r w:rsidRPr="00B56DEA">
        <w:rPr>
          <w:rStyle w:val="8pt"/>
          <w:rFonts w:hint="eastAsia"/>
        </w:rPr>
        <w:t>Ａ</w:t>
      </w:r>
      <w:r w:rsidRPr="00F91B21">
        <w:rPr>
          <w:rFonts w:ascii="ＭＳ 明朝" w:hAnsi="ＭＳ 明朝" w:cs="ＭＳ 明朝" w:hint="eastAsia"/>
          <w:u w:val="thick"/>
          <w:lang w:val="ja-JP"/>
        </w:rPr>
        <w:t>人間に酷似したアンドロイドと対面した人は、思わず目をそらすという反応を見せることに加え</w:t>
      </w:r>
      <w:r w:rsidRPr="00F91B21">
        <w:rPr>
          <w:rFonts w:ascii="ＭＳ 明朝" w:hAnsi="ＭＳ 明朝" w:cs="ＭＳ 明朝" w:hint="eastAsia"/>
          <w:lang w:val="ja-JP"/>
        </w:rPr>
        <w:t>、</w:t>
      </w:r>
      <w:r w:rsidRPr="00B56DEA">
        <w:rPr>
          <w:rStyle w:val="8pt"/>
          <w:rFonts w:hint="eastAsia"/>
        </w:rPr>
        <w:t>Ｂ</w:t>
      </w:r>
      <w:r w:rsidRPr="00F91B21">
        <w:rPr>
          <w:rFonts w:ascii="ＭＳ 明朝" w:hAnsi="ＭＳ 明朝" w:cs="ＭＳ 明朝" w:hint="eastAsia"/>
          <w:u w:val="thick"/>
          <w:lang w:val="ja-JP"/>
        </w:rPr>
        <w:t>そのアンドロイドをモノとして扱うように平気で触ることができない</w:t>
      </w:r>
      <w:r w:rsidRPr="00F91B21">
        <w:rPr>
          <w:rFonts w:ascii="ＭＳ 明朝" w:hAnsi="ＭＳ 明朝" w:cs="ＭＳ 明朝" w:hint="eastAsia"/>
          <w:lang w:val="ja-JP"/>
        </w:rPr>
        <w:t>。このことが示しているように、</w:t>
      </w:r>
      <w:r w:rsidRPr="00B56DEA">
        <w:rPr>
          <w:rStyle w:val="8pt"/>
          <w:rFonts w:hint="eastAsia"/>
        </w:rPr>
        <w:t>Ｃ</w:t>
      </w:r>
      <w:r w:rsidRPr="00F91B21">
        <w:rPr>
          <w:rFonts w:ascii="ＭＳ 明朝" w:hAnsi="ＭＳ 明朝" w:cs="ＭＳ 明朝" w:hint="eastAsia"/>
          <w:u w:val="thick"/>
          <w:lang w:val="ja-JP"/>
        </w:rPr>
        <w:t>人が対象をモノではなく生身の人間として判断する際には</w:t>
      </w:r>
      <w:r w:rsidRPr="00F91B21">
        <w:rPr>
          <w:rFonts w:ascii="ＭＳ 明朝" w:hAnsi="ＭＳ 明朝" w:cs="ＭＳ 明朝" w:hint="eastAsia"/>
          <w:lang w:val="ja-JP"/>
        </w:rPr>
        <w:t>、</w:t>
      </w:r>
      <w:r w:rsidRPr="00B56DEA">
        <w:rPr>
          <w:rStyle w:val="8pt"/>
          <w:rFonts w:hint="eastAsia"/>
        </w:rPr>
        <w:t>Ｄ</w:t>
      </w:r>
      <w:r w:rsidRPr="00F91B21">
        <w:rPr>
          <w:rFonts w:ascii="ＭＳ 明朝" w:hAnsi="ＭＳ 明朝" w:cs="ＭＳ 明朝" w:hint="eastAsia"/>
          <w:u w:val="thick"/>
          <w:lang w:val="ja-JP"/>
        </w:rPr>
        <w:t>対面する相手との間で社会的な関係が生じ、それに由来する倫理性がはたらくか否かが基準になっている</w:t>
      </w:r>
      <w:r w:rsidRPr="00F91B21">
        <w:rPr>
          <w:rFonts w:ascii="ＭＳ 明朝" w:hAnsi="ＭＳ 明朝" w:cs="ＭＳ 明朝" w:hint="eastAsia"/>
          <w:lang w:val="ja-JP"/>
        </w:rPr>
        <w:t>ということ。</w:t>
      </w:r>
    </w:p>
    <w:p w14:paraId="511F6426" w14:textId="77777777" w:rsidR="00546F69" w:rsidRPr="007C7988" w:rsidRDefault="00546F69" w:rsidP="00546F69">
      <w:pPr>
        <w:pStyle w:val="af8"/>
        <w:rPr>
          <w:lang w:val="ja-JP"/>
        </w:rPr>
      </w:pPr>
      <w:r w:rsidRPr="007C7988">
        <w:rPr>
          <w:rFonts w:hint="eastAsia"/>
          <w:lang w:val="ja-JP"/>
        </w:rPr>
        <w:t>Ｂ・Ｃ・Ｄがなければ全体０。</w:t>
      </w:r>
    </w:p>
    <w:p w14:paraId="3C51DC7F" w14:textId="77777777" w:rsidR="00546F69" w:rsidRPr="007C7988" w:rsidRDefault="00546F69" w:rsidP="00546F69">
      <w:pPr>
        <w:pStyle w:val="af8"/>
        <w:rPr>
          <w:lang w:val="ja-JP"/>
        </w:rPr>
      </w:pPr>
      <w:r w:rsidRPr="007C7988">
        <w:rPr>
          <w:rFonts w:hint="eastAsia"/>
          <w:lang w:val="ja-JP"/>
        </w:rPr>
        <w:t>Ａ＝２〔「目をそらす」という内容は必須。〕</w:t>
      </w:r>
    </w:p>
    <w:p w14:paraId="2B84D40C" w14:textId="77777777" w:rsidR="00546F69" w:rsidRPr="007C7988" w:rsidRDefault="00546F69" w:rsidP="00546F69">
      <w:pPr>
        <w:pStyle w:val="af8"/>
        <w:rPr>
          <w:lang w:val="ja-JP"/>
        </w:rPr>
      </w:pPr>
      <w:r w:rsidRPr="007C7988">
        <w:rPr>
          <w:rFonts w:hint="eastAsia"/>
          <w:lang w:val="ja-JP"/>
        </w:rPr>
        <w:t>Ｂ＝２〔「容易に触ることができない」「触ることに躊躇する」といった表現でも可。〕</w:t>
      </w:r>
    </w:p>
    <w:p w14:paraId="21C79705" w14:textId="77777777" w:rsidR="00546F69" w:rsidRPr="007C7988" w:rsidRDefault="00546F69" w:rsidP="00546F69">
      <w:pPr>
        <w:pStyle w:val="af8"/>
        <w:rPr>
          <w:lang w:val="ja-JP"/>
        </w:rPr>
      </w:pPr>
      <w:r w:rsidRPr="007C7988">
        <w:rPr>
          <w:rFonts w:hint="eastAsia"/>
          <w:lang w:val="ja-JP"/>
        </w:rPr>
        <w:t>Ｃ＝２〔「対象を生身の人間として判断する際に」という内容は必須。〕</w:t>
      </w:r>
    </w:p>
    <w:p w14:paraId="00F95950" w14:textId="77777777" w:rsidR="00546F69" w:rsidRDefault="00546F69" w:rsidP="00546F69">
      <w:pPr>
        <w:pStyle w:val="af8"/>
        <w:rPr>
          <w:lang w:val="ja-JP"/>
        </w:rPr>
      </w:pPr>
      <w:r w:rsidRPr="007C7988">
        <w:rPr>
          <w:rFonts w:hint="eastAsia"/>
          <w:lang w:val="ja-JP"/>
        </w:rPr>
        <w:t>Ｄ＝４〔Ｃの「判断」の基準として、「対面する相手との間で社会的な関係が生じる」「社会的な関係に由来する倫理性がはたらく」ことが挙げられていればよい。どちらかが欠けていれば減点２。〕</w:t>
      </w:r>
    </w:p>
    <w:p w14:paraId="78E3F1E7" w14:textId="77777777" w:rsidR="00546F69" w:rsidRPr="00F91B21" w:rsidRDefault="00546F69" w:rsidP="00546F69">
      <w:pPr>
        <w:ind w:left="480" w:hangingChars="200" w:hanging="480"/>
        <w:rPr>
          <w:rFonts w:ascii="ＭＳ 明朝" w:hAnsi="ＭＳ 明朝" w:cs="ＭＳ 明朝"/>
          <w:lang w:val="ja-JP"/>
        </w:rPr>
      </w:pPr>
    </w:p>
    <w:p w14:paraId="5BC432B0" w14:textId="77777777" w:rsidR="00546F69" w:rsidRPr="00F91B21" w:rsidRDefault="00546F69" w:rsidP="00546F69">
      <w:pPr>
        <w:ind w:left="480" w:hangingChars="200" w:hanging="480"/>
        <w:rPr>
          <w:rFonts w:ascii="ＭＳ 明朝" w:hAnsi="ＭＳ 明朝" w:cs="ＭＳ 明朝"/>
          <w:lang w:val="ja-JP"/>
        </w:rPr>
      </w:pPr>
      <w:r w:rsidRPr="00F91B21">
        <w:rPr>
          <w:rFonts w:ascii="ＭＳ 明朝" w:hAnsi="ＭＳ 明朝" w:cs="ＭＳ 明朝" w:hint="eastAsia"/>
          <w:lang w:val="ja-JP"/>
        </w:rPr>
        <w:lastRenderedPageBreak/>
        <w:t xml:space="preserve">問６　</w:t>
      </w:r>
      <w:r w:rsidRPr="00B56DEA">
        <w:rPr>
          <w:rStyle w:val="8pt"/>
          <w:rFonts w:hint="eastAsia"/>
        </w:rPr>
        <w:t>Ａ</w:t>
      </w:r>
      <w:r w:rsidRPr="00F91B21">
        <w:rPr>
          <w:rFonts w:ascii="ＭＳ 明朝" w:hAnsi="ＭＳ 明朝" w:cs="ＭＳ 明朝" w:hint="eastAsia"/>
          <w:u w:val="thick"/>
          <w:lang w:val="ja-JP"/>
        </w:rPr>
        <w:t>対面するアンドロイドを人間らしいものにするためには</w:t>
      </w:r>
      <w:r w:rsidRPr="00F91B21">
        <w:rPr>
          <w:rFonts w:ascii="ＭＳ 明朝" w:hAnsi="ＭＳ 明朝" w:cs="ＭＳ 明朝" w:hint="eastAsia"/>
          <w:lang w:val="ja-JP"/>
        </w:rPr>
        <w:t>、</w:t>
      </w:r>
      <w:r w:rsidRPr="00B56DEA">
        <w:rPr>
          <w:rStyle w:val="8pt"/>
          <w:rFonts w:hint="eastAsia"/>
        </w:rPr>
        <w:t>Ｂ</w:t>
      </w:r>
      <w:r w:rsidRPr="00F91B21">
        <w:rPr>
          <w:rFonts w:ascii="ＭＳ 明朝" w:hAnsi="ＭＳ 明朝" w:cs="ＭＳ 明朝" w:hint="eastAsia"/>
          <w:u w:val="thick"/>
          <w:lang w:val="ja-JP"/>
        </w:rPr>
        <w:t>すべてを人間に似せる必要はなく</w:t>
      </w:r>
      <w:r w:rsidRPr="00F91B21">
        <w:rPr>
          <w:rFonts w:ascii="ＭＳ 明朝" w:hAnsi="ＭＳ 明朝" w:cs="ＭＳ 明朝" w:hint="eastAsia"/>
          <w:lang w:val="ja-JP"/>
        </w:rPr>
        <w:t>、</w:t>
      </w:r>
      <w:r w:rsidRPr="00B56DEA">
        <w:rPr>
          <w:rStyle w:val="8pt"/>
          <w:rFonts w:hint="eastAsia"/>
        </w:rPr>
        <w:t>Ｃ</w:t>
      </w:r>
      <w:r w:rsidRPr="00F91B21">
        <w:rPr>
          <w:rFonts w:ascii="ＭＳ 明朝" w:hAnsi="ＭＳ 明朝" w:cs="ＭＳ 明朝" w:hint="eastAsia"/>
          <w:u w:val="thick"/>
          <w:lang w:val="ja-JP"/>
        </w:rPr>
        <w:t>目や口の動きといった、人が対象を人間として判断する際の基準となる最少の要素さえあれば</w:t>
      </w:r>
      <w:r w:rsidRPr="00F91B21">
        <w:rPr>
          <w:rFonts w:ascii="ＭＳ 明朝" w:hAnsi="ＭＳ 明朝" w:cs="ＭＳ 明朝"/>
          <w:lang w:val="ja-JP"/>
        </w:rPr>
        <w:t xml:space="preserve"> </w:t>
      </w:r>
      <w:r w:rsidRPr="00B56DEA">
        <w:rPr>
          <w:rStyle w:val="8pt"/>
          <w:rFonts w:hint="eastAsia"/>
        </w:rPr>
        <w:t>Ｄ</w:t>
      </w:r>
      <w:r w:rsidRPr="00F91B21">
        <w:rPr>
          <w:rFonts w:ascii="ＭＳ 明朝" w:hAnsi="ＭＳ 明朝" w:cs="ＭＳ 明朝" w:hint="eastAsia"/>
          <w:u w:val="thick"/>
          <w:lang w:val="ja-JP"/>
        </w:rPr>
        <w:t>対面性を実現できるのではないか</w:t>
      </w:r>
      <w:r w:rsidRPr="00F91B21">
        <w:rPr>
          <w:rFonts w:ascii="ＭＳ 明朝" w:hAnsi="ＭＳ 明朝" w:cs="ＭＳ 明朝" w:hint="eastAsia"/>
          <w:lang w:val="ja-JP"/>
        </w:rPr>
        <w:t>、という問題意識。</w:t>
      </w:r>
    </w:p>
    <w:p w14:paraId="10D9746A" w14:textId="77777777" w:rsidR="00546F69" w:rsidRPr="007C7988" w:rsidRDefault="00546F69" w:rsidP="00546F69">
      <w:pPr>
        <w:pStyle w:val="af8"/>
        <w:rPr>
          <w:lang w:val="ja-JP"/>
        </w:rPr>
      </w:pPr>
      <w:r w:rsidRPr="007C7988">
        <w:rPr>
          <w:rFonts w:hint="eastAsia"/>
          <w:lang w:val="ja-JP"/>
        </w:rPr>
        <w:t>Ａ＝２〔「対面するアンドロイドを人間として認識するためには」といった表現でも可。〕</w:t>
      </w:r>
    </w:p>
    <w:p w14:paraId="0153BE42" w14:textId="77777777" w:rsidR="00546F69" w:rsidRPr="007C7988" w:rsidRDefault="00546F69" w:rsidP="00546F69">
      <w:pPr>
        <w:pStyle w:val="af8"/>
        <w:rPr>
          <w:lang w:val="ja-JP"/>
        </w:rPr>
      </w:pPr>
      <w:r w:rsidRPr="007C7988">
        <w:rPr>
          <w:rFonts w:hint="eastAsia"/>
          <w:lang w:val="ja-JP"/>
        </w:rPr>
        <w:t>Ｂ＝２</w:t>
      </w:r>
    </w:p>
    <w:p w14:paraId="04B6A2DA" w14:textId="77777777" w:rsidR="00546F69" w:rsidRPr="007C7988" w:rsidRDefault="00546F69" w:rsidP="00546F69">
      <w:pPr>
        <w:pStyle w:val="af8"/>
        <w:rPr>
          <w:lang w:val="ja-JP"/>
        </w:rPr>
      </w:pPr>
      <w:r w:rsidRPr="007C7988">
        <w:rPr>
          <w:rFonts w:hint="eastAsia"/>
          <w:lang w:val="ja-JP"/>
        </w:rPr>
        <w:t>Ｃ＝４〔「人間を感じさせる最少の要素」という表現でも可。「目や口の動き」といった具体的な例がないものは減点２。〕</w:t>
      </w:r>
    </w:p>
    <w:p w14:paraId="6D923380" w14:textId="77777777" w:rsidR="00546F69" w:rsidRPr="00F91B21" w:rsidRDefault="00546F69" w:rsidP="00546F69">
      <w:pPr>
        <w:pStyle w:val="af8"/>
        <w:rPr>
          <w:lang w:val="ja-JP"/>
        </w:rPr>
      </w:pPr>
      <w:r w:rsidRPr="007C7988">
        <w:rPr>
          <w:rFonts w:hint="eastAsia"/>
          <w:lang w:val="ja-JP"/>
        </w:rPr>
        <w:t>Ｄ＝２〔「対面性」という要素は必須。〕</w:t>
      </w:r>
    </w:p>
    <w:p w14:paraId="5409876E" w14:textId="77777777" w:rsidR="00247EA4" w:rsidRPr="00A56277" w:rsidRDefault="00247EA4" w:rsidP="009B7B73">
      <w:pPr>
        <w:ind w:left="480" w:hangingChars="200" w:hanging="480"/>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0FF92" w14:textId="77777777" w:rsidR="00162945" w:rsidRDefault="00162945" w:rsidP="001359F1">
      <w:pPr>
        <w:spacing w:line="240" w:lineRule="auto"/>
        <w:rPr>
          <w:rFonts w:cs="Times New Roman"/>
        </w:rPr>
      </w:pPr>
      <w:r>
        <w:rPr>
          <w:rFonts w:cs="Times New Roman"/>
        </w:rPr>
        <w:separator/>
      </w:r>
    </w:p>
  </w:endnote>
  <w:endnote w:type="continuationSeparator" w:id="0">
    <w:p w14:paraId="189E74B9" w14:textId="77777777" w:rsidR="00162945" w:rsidRDefault="0016294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CD1CA" w14:textId="77777777" w:rsidR="00162945" w:rsidRDefault="00162945" w:rsidP="001359F1">
      <w:pPr>
        <w:spacing w:line="240" w:lineRule="auto"/>
        <w:rPr>
          <w:rFonts w:cs="Times New Roman"/>
        </w:rPr>
      </w:pPr>
      <w:r>
        <w:rPr>
          <w:rFonts w:cs="Times New Roman"/>
        </w:rPr>
        <w:separator/>
      </w:r>
    </w:p>
  </w:footnote>
  <w:footnote w:type="continuationSeparator" w:id="0">
    <w:p w14:paraId="30678A07" w14:textId="77777777" w:rsidR="00162945" w:rsidRDefault="00162945"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14078"/>
    <w:rsid w:val="00022DF8"/>
    <w:rsid w:val="00033350"/>
    <w:rsid w:val="00074A0B"/>
    <w:rsid w:val="000815A6"/>
    <w:rsid w:val="00094231"/>
    <w:rsid w:val="000D3C11"/>
    <w:rsid w:val="000E2A64"/>
    <w:rsid w:val="000F3758"/>
    <w:rsid w:val="001038F2"/>
    <w:rsid w:val="001359F1"/>
    <w:rsid w:val="001379D2"/>
    <w:rsid w:val="001552C1"/>
    <w:rsid w:val="001570E7"/>
    <w:rsid w:val="00162945"/>
    <w:rsid w:val="00174272"/>
    <w:rsid w:val="001A7078"/>
    <w:rsid w:val="001C268E"/>
    <w:rsid w:val="00230AC0"/>
    <w:rsid w:val="00232958"/>
    <w:rsid w:val="00242D5C"/>
    <w:rsid w:val="002443AE"/>
    <w:rsid w:val="00247EA4"/>
    <w:rsid w:val="00284BB4"/>
    <w:rsid w:val="0028786A"/>
    <w:rsid w:val="002F737D"/>
    <w:rsid w:val="0035235D"/>
    <w:rsid w:val="00377F64"/>
    <w:rsid w:val="0039786D"/>
    <w:rsid w:val="003C0354"/>
    <w:rsid w:val="003D0B17"/>
    <w:rsid w:val="003D2215"/>
    <w:rsid w:val="003D5869"/>
    <w:rsid w:val="003D702F"/>
    <w:rsid w:val="003E620A"/>
    <w:rsid w:val="003F475D"/>
    <w:rsid w:val="003F72FC"/>
    <w:rsid w:val="00402FD4"/>
    <w:rsid w:val="00415DCD"/>
    <w:rsid w:val="0043480A"/>
    <w:rsid w:val="00480063"/>
    <w:rsid w:val="00482792"/>
    <w:rsid w:val="004853F7"/>
    <w:rsid w:val="004A3FEE"/>
    <w:rsid w:val="004B19DC"/>
    <w:rsid w:val="005031C8"/>
    <w:rsid w:val="005208F9"/>
    <w:rsid w:val="00546F69"/>
    <w:rsid w:val="0057153D"/>
    <w:rsid w:val="0059008A"/>
    <w:rsid w:val="00592326"/>
    <w:rsid w:val="005931D4"/>
    <w:rsid w:val="00594B96"/>
    <w:rsid w:val="005A646D"/>
    <w:rsid w:val="005E2512"/>
    <w:rsid w:val="0060367C"/>
    <w:rsid w:val="00616C93"/>
    <w:rsid w:val="00617EF4"/>
    <w:rsid w:val="00662636"/>
    <w:rsid w:val="006A5DAD"/>
    <w:rsid w:val="006B73C8"/>
    <w:rsid w:val="006D75E2"/>
    <w:rsid w:val="006F08A4"/>
    <w:rsid w:val="0071326F"/>
    <w:rsid w:val="00740716"/>
    <w:rsid w:val="00743AD0"/>
    <w:rsid w:val="00764FB3"/>
    <w:rsid w:val="00781C22"/>
    <w:rsid w:val="00782B02"/>
    <w:rsid w:val="007D2D1D"/>
    <w:rsid w:val="007D383F"/>
    <w:rsid w:val="007F6336"/>
    <w:rsid w:val="00834453"/>
    <w:rsid w:val="008855EC"/>
    <w:rsid w:val="00892DB3"/>
    <w:rsid w:val="008D09FF"/>
    <w:rsid w:val="008D2113"/>
    <w:rsid w:val="008E3854"/>
    <w:rsid w:val="008F49CD"/>
    <w:rsid w:val="00983E09"/>
    <w:rsid w:val="00992B52"/>
    <w:rsid w:val="00992D54"/>
    <w:rsid w:val="009B7B73"/>
    <w:rsid w:val="009C5EA3"/>
    <w:rsid w:val="009F57A9"/>
    <w:rsid w:val="00A02B20"/>
    <w:rsid w:val="00A1429C"/>
    <w:rsid w:val="00A14AEA"/>
    <w:rsid w:val="00A415AD"/>
    <w:rsid w:val="00A472C6"/>
    <w:rsid w:val="00A5241A"/>
    <w:rsid w:val="00A54639"/>
    <w:rsid w:val="00A56277"/>
    <w:rsid w:val="00A73423"/>
    <w:rsid w:val="00AB4F46"/>
    <w:rsid w:val="00B04AB6"/>
    <w:rsid w:val="00B07DC3"/>
    <w:rsid w:val="00B3434A"/>
    <w:rsid w:val="00B76A0D"/>
    <w:rsid w:val="00B83048"/>
    <w:rsid w:val="00B912F3"/>
    <w:rsid w:val="00BB44FB"/>
    <w:rsid w:val="00C06FAF"/>
    <w:rsid w:val="00C20B22"/>
    <w:rsid w:val="00C25DC7"/>
    <w:rsid w:val="00C75E7E"/>
    <w:rsid w:val="00C86688"/>
    <w:rsid w:val="00CE3C69"/>
    <w:rsid w:val="00D21643"/>
    <w:rsid w:val="00D42FC7"/>
    <w:rsid w:val="00D47783"/>
    <w:rsid w:val="00D636F2"/>
    <w:rsid w:val="00D95476"/>
    <w:rsid w:val="00DB3F13"/>
    <w:rsid w:val="00DD5A59"/>
    <w:rsid w:val="00DE1A75"/>
    <w:rsid w:val="00DE6453"/>
    <w:rsid w:val="00E02398"/>
    <w:rsid w:val="00E361A5"/>
    <w:rsid w:val="00E611AC"/>
    <w:rsid w:val="00E8575B"/>
    <w:rsid w:val="00F432D5"/>
    <w:rsid w:val="00F44C4E"/>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546F69"/>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766</Words>
  <Characters>4371</Characters>
  <Application>Microsoft Office Word</Application>
  <DocSecurity>0</DocSecurity>
  <Lines>36</Lines>
  <Paragraphs>10</Paragraphs>
  <ScaleCrop>false</ScaleCrop>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2021-05-27T05:24:00Z</dcterms:created>
  <dcterms:modified xsi:type="dcterms:W3CDTF">2021-06-23T07:40:00Z</dcterms:modified>
</cp:coreProperties>
</file>