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7AD21" w14:textId="6A0D1217" w:rsidR="00FC27C8" w:rsidRDefault="00CC1A9E" w:rsidP="006A5B63">
      <w:pPr>
        <w:pStyle w:val="a3"/>
        <w:spacing w:line="480" w:lineRule="exact"/>
        <w:ind w:left="240" w:hangingChars="100" w:hanging="240"/>
        <w:rPr>
          <w:rFonts w:eastAsiaTheme="minorEastAsia"/>
          <w:sz w:val="24"/>
          <w:szCs w:val="24"/>
        </w:rPr>
      </w:pPr>
      <w:r w:rsidRPr="00CC1A9E">
        <w:rPr>
          <w:rFonts w:ascii="ＭＳ 明朝" w:eastAsia="ＭＳ 明朝" w:hAnsi="ＭＳ 明朝" w:cs="ＭＳ 明朝" w:hint="eastAsia"/>
          <w:sz w:val="24"/>
          <w:szCs w:val="24"/>
          <w:eastAsianLayout w:id="-1776649472" w:vert="1" w:vertCompress="1"/>
        </w:rPr>
        <w:t>21</w:t>
      </w:r>
      <w:r w:rsidR="00B454C8" w:rsidRPr="004F43F5">
        <w:rPr>
          <w:rFonts w:eastAsiaTheme="minorEastAsia" w:cs="ＭＳ 明朝" w:hint="eastAsia"/>
          <w:sz w:val="24"/>
          <w:szCs w:val="24"/>
        </w:rPr>
        <w:t xml:space="preserve">　</w:t>
      </w:r>
      <w:r w:rsidR="0023538D" w:rsidRPr="004F43F5">
        <w:rPr>
          <w:rFonts w:eastAsiaTheme="minorEastAsia" w:hint="eastAsia"/>
          <w:sz w:val="24"/>
          <w:szCs w:val="24"/>
        </w:rPr>
        <w:t>次</w:t>
      </w:r>
      <w:r w:rsidR="00FC66B0" w:rsidRPr="004F43F5">
        <w:rPr>
          <w:rFonts w:eastAsiaTheme="minorEastAsia" w:hint="eastAsia"/>
          <w:sz w:val="24"/>
          <w:szCs w:val="24"/>
        </w:rPr>
        <w:t>の</w:t>
      </w:r>
      <w:r w:rsidR="00EE18FD" w:rsidRPr="004F43F5">
        <w:rPr>
          <w:rFonts w:eastAsiaTheme="minorEastAsia" w:hint="eastAsia"/>
          <w:sz w:val="24"/>
          <w:szCs w:val="24"/>
        </w:rPr>
        <w:t>詩は白居易の「中隠」という作品である。よく読んで、後の問いに答えよ。ただし、設問の都合で送り仮名や返り点を省略した箇所がある</w:t>
      </w:r>
      <w:r w:rsidR="0082367F" w:rsidRPr="004F43F5">
        <w:rPr>
          <w:rFonts w:eastAsiaTheme="minorEastAsia" w:hint="eastAsia"/>
          <w:sz w:val="24"/>
          <w:szCs w:val="24"/>
        </w:rPr>
        <w:t>。</w:t>
      </w:r>
    </w:p>
    <w:p w14:paraId="71730DFE" w14:textId="6F33800D" w:rsidR="00B454C8" w:rsidRPr="004F43F5" w:rsidRDefault="00B454C8" w:rsidP="006A5B63">
      <w:pPr>
        <w:pStyle w:val="a3"/>
        <w:spacing w:line="480" w:lineRule="exact"/>
        <w:ind w:left="240" w:hangingChars="100" w:hanging="240"/>
        <w:jc w:val="right"/>
        <w:rPr>
          <w:rFonts w:ascii="GothicBBBPr6-Medium" w:eastAsiaTheme="minorEastAsia" w:cs="GothicBBBPr6-Medium"/>
          <w:sz w:val="24"/>
          <w:szCs w:val="24"/>
        </w:rPr>
      </w:pPr>
      <w:r w:rsidRPr="004F43F5">
        <w:rPr>
          <w:rFonts w:eastAsiaTheme="minorEastAsia" w:cs="ＭＳ 明朝" w:hint="eastAsia"/>
          <w:sz w:val="24"/>
          <w:szCs w:val="24"/>
        </w:rPr>
        <w:t>〈</w:t>
      </w:r>
      <w:r w:rsidR="00EE18FD" w:rsidRPr="004F43F5">
        <w:rPr>
          <w:rFonts w:ascii="GothicBBBPr6-Medium" w:eastAsiaTheme="minorEastAsia" w:cs="GothicBBBPr6-Medium" w:hint="eastAsia"/>
          <w:sz w:val="24"/>
          <w:szCs w:val="24"/>
        </w:rPr>
        <w:t>岐阜</w:t>
      </w:r>
      <w:r w:rsidRPr="004F43F5">
        <w:rPr>
          <w:rFonts w:eastAsiaTheme="minorEastAsia" w:cs="ＭＳ 明朝" w:hint="eastAsia"/>
          <w:sz w:val="24"/>
          <w:szCs w:val="24"/>
        </w:rPr>
        <w:t>大〉</w:t>
      </w:r>
      <w:r w:rsidR="00CC1A9E">
        <w:rPr>
          <w:rFonts w:eastAsiaTheme="minorEastAsia" w:cs="ＭＳ 明朝" w:hint="eastAsia"/>
          <w:sz w:val="24"/>
          <w:szCs w:val="24"/>
        </w:rPr>
        <w:t>二〇一九年度出題</w:t>
      </w:r>
    </w:p>
    <w:p w14:paraId="65ECB398" w14:textId="77777777" w:rsidR="00B454C8" w:rsidRPr="004F43F5" w:rsidRDefault="00B454C8" w:rsidP="006A5B63">
      <w:pPr>
        <w:pStyle w:val="ab"/>
        <w:rPr>
          <w:rFonts w:eastAsiaTheme="minorEastAsia" w:cs="Times New Roman"/>
        </w:rPr>
      </w:pPr>
    </w:p>
    <w:p w14:paraId="7A80DFAB" w14:textId="75C090DE" w:rsidR="00EE18FD" w:rsidRPr="004F43F5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大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ハ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隠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ミ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住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朝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市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="0013473E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小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ハ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隠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ル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入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丘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樊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</w:p>
    <w:p w14:paraId="221E9E85" w14:textId="77777777" w:rsidR="002B3F08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丘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ハ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樊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ダ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太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冷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落</w:t>
      </w:r>
      <w:r w:rsidR="0013473E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朝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ハ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市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ダ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太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EE18FD" w:rsidRPr="004F43F5">
              <w:rPr>
                <w:rFonts w:ascii="RyuminPr6-Regular" w:eastAsiaTheme="minorEastAsia" w:cs="RyuminPr6-Regular" w:hint="eastAsia"/>
                <w:color w:val="000000"/>
                <w:kern w:val="0"/>
                <w:lang w:val="ja-JP"/>
              </w:rPr>
              <w:t>がう</w:t>
            </w:r>
          </w:rt>
          <w:rubyBase>
            <w:r w:rsidR="00EE18FD" w:rsidRPr="004F43F5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囂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EE18FD" w:rsidRPr="004F43F5">
              <w:rPr>
                <w:rFonts w:ascii="RyuminPr6-Regular" w:eastAsiaTheme="minorEastAsia" w:cs="RyuminPr6-Regular" w:hint="eastAsia"/>
                <w:color w:val="000000"/>
                <w:kern w:val="0"/>
                <w:lang w:val="ja-JP"/>
              </w:rPr>
              <w:t>けん</w:t>
            </w:r>
          </w:rt>
          <w:rubyBase>
            <w:r w:rsidR="00EE18FD" w:rsidRPr="004F43F5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諠</w:t>
            </w:r>
          </w:rubyBase>
        </w:ruby>
      </w:r>
    </w:p>
    <w:p w14:paraId="66E78D97" w14:textId="6A50356E" w:rsidR="00EE18FD" w:rsidRPr="004F43F5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FC27C8">
        <w:rPr>
          <w:rFonts w:ascii="RyuminPr6N-Reg" w:eastAsiaTheme="minorEastAsia" w:cs="RyuminPr6N-Reg" w:hint="eastAsia"/>
          <w:color w:val="000000"/>
          <w:kern w:val="0"/>
          <w:position w:val="17"/>
          <w:sz w:val="16"/>
          <w:szCs w:val="16"/>
          <w:lang w:val="ja-JP"/>
        </w:rPr>
        <w:t>ａ</w:t>
      </w:r>
      <w:r w:rsidRPr="004F43F5">
        <w:rPr>
          <w:rFonts w:ascii="RyuminPr6N-Reg" w:eastAsiaTheme="minorEastAsia" w:cs="RyuminPr6N-Reg" w:hint="eastAsia"/>
          <w:color w:val="000000"/>
          <w:kern w:val="0"/>
          <w:u w:val="double"/>
          <w:lang w:val="ja-JP"/>
        </w:rPr>
        <w:t>不</w:t>
      </w:r>
      <w:r w:rsidRPr="00FC27C8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u w:val="double"/>
          <w:vertAlign w:val="subscript"/>
          <w:lang w:val="ja-JP"/>
        </w:rPr>
        <w:t>㆑</w:t>
      </w:r>
      <w:r w:rsidRPr="004F43F5">
        <w:rPr>
          <w:rFonts w:ascii="RyuminPr6N-Reg" w:eastAsiaTheme="minorEastAsia" w:cs="RyuminPr6N-Reg" w:hint="eastAsia"/>
          <w:color w:val="000000"/>
          <w:kern w:val="0"/>
          <w:u w:val="double"/>
          <w:lang w:val="ja-JP"/>
        </w:rPr>
        <w:t xml:space="preserve">　如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リ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作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中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ト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隠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="0013473E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レテ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隠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ルニハ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在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留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ノ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司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C27C8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C27C8" w:rsidRPr="00FC27C8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FC27C8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官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</w:p>
    <w:p w14:paraId="5C2FC168" w14:textId="3964355F" w:rsidR="00EE18FD" w:rsidRPr="004F43F5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FC27C8">
        <w:rPr>
          <w:rFonts w:ascii="RyuminPr6N-Reg" w:eastAsiaTheme="minorEastAsia" w:cs="RyuminPr6N-Reg" w:hint="eastAsia"/>
          <w:color w:val="000000"/>
          <w:kern w:val="0"/>
          <w:position w:val="26"/>
          <w:sz w:val="16"/>
          <w:szCs w:val="16"/>
          <w:lang w:val="ja-JP"/>
        </w:rPr>
        <w:t>１</w:t>
      </w:r>
      <w:r w:rsidR="00FA6213" w:rsidRPr="00FA6213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A6213" w:rsidRPr="00FA6213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>テ</w:t>
            </w:r>
          </w:rt>
          <w:rubyBase>
            <w:r w:rsidR="00FA6213" w:rsidRPr="00FA6213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似</w:t>
            </w:r>
          </w:rubyBase>
        </w:ruby>
      </w:r>
      <w:r w:rsidRPr="00FA6213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u w:val="thick"/>
          <w:vertAlign w:val="subscript"/>
          <w:lang w:val="ja-JP"/>
        </w:rPr>
        <w:t>㆑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</w:t>
      </w:r>
      <w:r w:rsidR="00FA6213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FA6213" w:rsidRPr="00FA6213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 xml:space="preserve">　ヅルニ</w:t>
            </w:r>
          </w:rt>
          <w:rubyBase>
            <w:r w:rsidR="00FA6213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出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="00FA6213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A6213" w:rsidRPr="00FA6213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>タ</w:t>
            </w:r>
          </w:rt>
          <w:rubyBase>
            <w:r w:rsidR="00FA6213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復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似</w:t>
      </w:r>
      <w:r w:rsidRPr="00FA6213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u w:val="thick"/>
          <w:vertAlign w:val="subscript"/>
          <w:lang w:val="ja-JP"/>
        </w:rPr>
        <w:t>㆑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</w:t>
      </w:r>
      <w:r w:rsidR="00FA6213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FA6213" w:rsidRPr="00FA6213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 xml:space="preserve">　ルニ</w:t>
            </w:r>
          </w:rt>
          <w:rubyBase>
            <w:r w:rsidR="00FA6213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処</w:t>
            </w:r>
          </w:rubyBase>
        </w:ruby>
      </w:r>
      <w:r w:rsidR="0013473E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 w:rsidR="00FA621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A6213" w:rsidRPr="00FA621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ズ</w:t>
            </w:r>
          </w:rt>
          <w:rubyBase>
            <w:r w:rsidR="00FA621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非</w:t>
            </w:r>
          </w:rubyBase>
        </w:ruby>
      </w:r>
      <w:r w:rsidRPr="00FA6213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vertAlign w:val="subscript"/>
          <w:lang w:val="ja-JP"/>
        </w:rPr>
        <w:t>㆑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A621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A6213" w:rsidRPr="00FA621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FA621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忙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A621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A6213" w:rsidRPr="00FA621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タ</w:t>
            </w:r>
          </w:rt>
          <w:rubyBase>
            <w:r w:rsidR="00FA621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亦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A621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A6213" w:rsidRPr="00FA621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ズ</w:t>
            </w:r>
          </w:rt>
          <w:rubyBase>
            <w:r w:rsidR="00FA621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非</w:t>
            </w:r>
          </w:rubyBase>
        </w:ruby>
      </w:r>
      <w:r w:rsidRPr="00FA6213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vertAlign w:val="subscript"/>
          <w:lang w:val="ja-JP"/>
        </w:rPr>
        <w:t>㆑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FA621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FA6213" w:rsidRPr="00FA621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FA621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閑</w:t>
            </w:r>
          </w:rubyBase>
        </w:ruby>
      </w:r>
    </w:p>
    <w:p w14:paraId="2F1B8DAC" w14:textId="2D062833" w:rsidR="00EE18FD" w:rsidRPr="004F43F5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不</w:t>
      </w:r>
      <w:r w:rsidRPr="00FA6213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vertAlign w:val="subscript"/>
          <w:lang w:val="ja-JP"/>
        </w:rPr>
        <w:t>㆑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147D1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147D1" w:rsidRPr="00B147D1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セ</w:t>
            </w:r>
          </w:rt>
          <w:rubyBase>
            <w:r w:rsidR="00B147D1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労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147D1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147D1" w:rsidRPr="00B147D1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ト</w:t>
            </w:r>
          </w:rt>
          <w:rubyBase>
            <w:r w:rsidR="00B147D1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心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147D1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147D1" w:rsidRPr="00B147D1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ヲ</w:t>
            </w:r>
          </w:rt>
          <w:rubyBase>
            <w:r w:rsidR="00B147D1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与</w:t>
            </w:r>
          </w:rubyBase>
        </w:ruby>
      </w:r>
      <w:r w:rsidR="002B3F08">
        <w:rPr>
          <w:rFonts w:ascii="ＭＳ ゴシック" w:eastAsia="ＭＳ ゴシック" w:hAnsi="ＭＳ ゴシック" w:cs="ＭＳ ゴシック" w:hint="eastAsia"/>
          <w:color w:val="000000"/>
          <w:spacing w:val="-20"/>
          <w:w w:val="66"/>
          <w:kern w:val="0"/>
          <w:position w:val="-7"/>
          <w:vertAlign w:val="subscript"/>
          <w:lang w:val="ja-JP"/>
        </w:rPr>
        <w:t>一</w:t>
      </w:r>
      <w:r w:rsidR="002B3F08">
        <w:rPr>
          <w:rFonts w:ascii="Microsoft JhengHei" w:eastAsia="Microsoft JhengHei" w:hAnsi="Microsoft JhengHei" w:cs="Microsoft JhengHei" w:hint="eastAsia"/>
          <w:color w:val="000000"/>
          <w:w w:val="66"/>
          <w:kern w:val="0"/>
          <w:position w:val="-7"/>
          <w:vertAlign w:val="subscript"/>
          <w:lang w:val="ja-JP"/>
        </w:rPr>
        <w:t>㆑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力</w:t>
      </w:r>
      <w:r w:rsidR="0013473E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 w:rsidR="00B147D1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147D1" w:rsidRPr="00B147D1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タ</w:t>
            </w:r>
          </w:rt>
          <w:rubyBase>
            <w:r w:rsidR="00B147D1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又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147D1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147D1" w:rsidRPr="00B147D1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ル</w:t>
            </w:r>
          </w:rt>
          <w:rubyBase>
            <w:r w:rsidR="00B147D1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免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147D1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B147D1" w:rsidRPr="00B147D1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ヱト</w:t>
            </w:r>
          </w:rt>
          <w:rubyBase>
            <w:r w:rsidR="00B147D1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飢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147D1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147D1" w:rsidRPr="00B147D1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ヲ</w:t>
            </w:r>
          </w:rt>
          <w:rubyBase>
            <w:r w:rsidR="00B147D1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与</w:t>
            </w:r>
          </w:rubyBase>
        </w:ruby>
      </w:r>
      <w:r w:rsidR="002B3F08">
        <w:rPr>
          <w:rFonts w:ascii="ＭＳ ゴシック" w:eastAsia="ＭＳ ゴシック" w:hAnsi="ＭＳ ゴシック" w:cs="ＭＳ ゴシック" w:hint="eastAsia"/>
          <w:color w:val="000000"/>
          <w:spacing w:val="-20"/>
          <w:w w:val="66"/>
          <w:kern w:val="0"/>
          <w:position w:val="-7"/>
          <w:vertAlign w:val="subscript"/>
          <w:lang w:val="ja-JP"/>
        </w:rPr>
        <w:t>一</w:t>
      </w:r>
      <w:r w:rsidR="002B3F08">
        <w:rPr>
          <w:rFonts w:ascii="Microsoft JhengHei" w:eastAsia="Microsoft JhengHei" w:hAnsi="Microsoft JhengHei" w:cs="Microsoft JhengHei" w:hint="eastAsia"/>
          <w:color w:val="000000"/>
          <w:w w:val="66"/>
          <w:kern w:val="0"/>
          <w:position w:val="-7"/>
          <w:vertAlign w:val="subscript"/>
          <w:lang w:val="ja-JP"/>
        </w:rPr>
        <w:t>㆑</w:t>
      </w:r>
      <w:r w:rsidR="00E07F6B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 xml:space="preserve">　</w:t>
      </w:r>
      <w:r w:rsidR="00B147D1">
        <w:rPr>
          <w:rFonts w:ascii="RyuminPr6N-Reg" w:eastAsiaTheme="minorEastAsia" w:cs="RyuminPr6N-Reg" w:hint="eastAsia"/>
          <w:color w:val="000000"/>
          <w:kern w:val="0"/>
          <w:lang w:val="ja-JP"/>
        </w:rPr>
        <w:t>〔　Ａ　〕</w:t>
      </w:r>
    </w:p>
    <w:p w14:paraId="4F16BF9F" w14:textId="14BC1471" w:rsidR="00EE18FD" w:rsidRPr="004F43F5" w:rsidRDefault="00B147D1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>
        <w:rPr>
          <w:rFonts w:ascii="A-OTF 黎ミンY10 Pr6N R" w:eastAsia="A-OTF 黎ミンY10 Pr6N R" w:hAnsi="A-OTF 黎ミンY10 Pr6N R" w:cs="A-OTF 黎ミンY10 Pr6N R"/>
          <w:color w:val="000000"/>
          <w:kern w:val="0"/>
          <w:position w:val="-7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B147D1" w:rsidRPr="00B147D1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ハルマデ</w:t>
            </w:r>
          </w:rt>
          <w:rubyBase>
            <w:r w:rsidR="00B147D1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終</w:t>
            </w:r>
          </w:rubyBase>
        </w:ruby>
      </w:r>
      <w:r w:rsidR="00EE18FD" w:rsidRPr="00B147D1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vertAlign w:val="subscript"/>
          <w:lang w:val="ja-JP"/>
        </w:rPr>
        <w:t>㆑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147D1" w:rsidRPr="00B147D1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ヲ</w:t>
            </w:r>
          </w:rt>
          <w:rubyBase>
            <w:r w:rsidR="00B147D1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歳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147D1" w:rsidRPr="00B147D1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ク</w:t>
            </w:r>
          </w:rt>
          <w:rubyBase>
            <w:r w:rsidR="00B147D1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無</w:t>
            </w:r>
          </w:rubyBase>
        </w:ruby>
      </w:r>
      <w:r w:rsidR="00EE18FD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公</w:t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事</w:t>
      </w:r>
      <w:r w:rsidR="00EE18FD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="0013473E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 w:rsidR="00BD41B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BD41B7" w:rsidRPr="00BD41B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ヒテ</w:t>
            </w:r>
          </w:rt>
          <w:rubyBase>
            <w:r w:rsidR="00BD41B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随</w:t>
            </w:r>
          </w:rubyBase>
        </w:ruby>
      </w:r>
      <w:r w:rsidR="00EE18FD" w:rsidRPr="00BD41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vertAlign w:val="subscript"/>
          <w:lang w:val="ja-JP"/>
        </w:rPr>
        <w:t>㆑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D41B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D41B7" w:rsidRPr="00BD41B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BD41B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月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D41B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D41B7" w:rsidRPr="00BD41B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リ</w:t>
            </w:r>
          </w:rt>
          <w:rubyBase>
            <w:r w:rsidR="00BD41B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有</w:t>
            </w:r>
          </w:rubyBase>
        </w:ruby>
      </w:r>
      <w:r w:rsidR="00EE18FD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俸</w:t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銭</w:t>
      </w:r>
      <w:r w:rsidR="00EE18FD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</w:p>
    <w:p w14:paraId="36C2232F" w14:textId="6CD8D2C0" w:rsidR="00EE18FD" w:rsidRPr="004F43F5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BD41B7">
        <w:rPr>
          <w:rFonts w:ascii="RyuminPr6N-Reg" w:eastAsiaTheme="minorEastAsia" w:cs="RyuminPr6N-Reg" w:hint="eastAsia"/>
          <w:color w:val="000000"/>
          <w:kern w:val="0"/>
          <w:position w:val="17"/>
          <w:sz w:val="16"/>
          <w:szCs w:val="16"/>
          <w:lang w:val="ja-JP"/>
        </w:rPr>
        <w:t>２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君</w:t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若</w:t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好</w:t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登</w:t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臨</w:t>
      </w:r>
      <w:r w:rsidR="0013473E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ab/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城</w:t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南</w:t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有</w:t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秋</w:t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山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</w:p>
    <w:p w14:paraId="50CC958B" w14:textId="62B5030A" w:rsidR="00EE18FD" w:rsidRPr="004F43F5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君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D41B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D41B7" w:rsidRPr="00BD41B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シ</w:t>
            </w:r>
          </w:rt>
          <w:rubyBase>
            <w:r w:rsidR="00BD41B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若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D41B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BD41B7" w:rsidRPr="00BD41B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セバ</w:t>
            </w:r>
          </w:rt>
          <w:rubyBase>
            <w:r w:rsidR="00BD41B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愛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遊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D41B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D41B7" w:rsidRPr="00BD41B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ヲ</w:t>
            </w:r>
          </w:rt>
          <w:rubyBase>
            <w:r w:rsidR="00BD41B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蕩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="0013473E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城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6A11C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6A11CA" w:rsidRPr="006A11CA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6A11C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東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6A11C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6A11CA" w:rsidRPr="00BD41B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リ</w:t>
            </w:r>
          </w:rt>
          <w:rubyBase>
            <w:r w:rsidR="006A11C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有</w:t>
            </w:r>
          </w:rubyBase>
        </w:ruby>
      </w:r>
      <w:r w:rsidR="006A11CA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春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園</w:t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</w:p>
    <w:p w14:paraId="5391DCAC" w14:textId="748219DB" w:rsidR="00EE18FD" w:rsidRPr="004F43F5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君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D41B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D41B7" w:rsidRPr="00BD41B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シ</w:t>
            </w:r>
          </w:rt>
          <w:rubyBase>
            <w:r w:rsidR="00BD41B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若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6A11C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6A11CA" w:rsidRPr="006A11CA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セバ</w:t>
            </w:r>
          </w:rt>
          <w:rubyBase>
            <w:r w:rsidR="006A11C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欲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一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6A11C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6A11CA" w:rsidRPr="006A11CA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セント</w:t>
            </w:r>
          </w:rt>
          <w:rubyBase>
            <w:r w:rsidR="006A11C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酔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="0013473E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 w:rsidR="00313A7C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313A7C" w:rsidRPr="00313A7C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313A7C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時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313A7C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13A7C" w:rsidRPr="00313A7C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デテ</w:t>
            </w:r>
          </w:rt>
          <w:rubyBase>
            <w:r w:rsidR="00313A7C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出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313A7C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313A7C" w:rsidRPr="00313A7C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ケ</w:t>
            </w:r>
          </w:rt>
          <w:rubyBase>
            <w:r w:rsidR="00313A7C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赴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賓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313A7C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313A7C" w:rsidRPr="00313A7C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313A7C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筵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</w:p>
    <w:p w14:paraId="1DCB90E5" w14:textId="715C2774" w:rsidR="00EE18FD" w:rsidRPr="004F43F5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洛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中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313A7C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313A7C" w:rsidRPr="00313A7C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ク</w:t>
            </w:r>
          </w:rt>
          <w:rubyBase>
            <w:r w:rsidR="00313A7C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多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君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子</w:t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="0013473E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 w:rsidR="00313A7C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313A7C" w:rsidRPr="00313A7C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シ</w:t>
            </w:r>
          </w:rt>
          <w:rubyBase>
            <w:r w:rsidR="00313A7C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可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㆔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313A7C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313A7C" w:rsidRPr="00313A7C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テ</w:t>
            </w:r>
          </w:rt>
          <w:rubyBase>
            <w:r w:rsidR="00313A7C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以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313A7C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13A7C" w:rsidRPr="00313A7C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ニス</w:t>
            </w:r>
          </w:rt>
          <w:rubyBase>
            <w:r w:rsidR="00313A7C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恣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歓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313A7C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313A7C" w:rsidRPr="00313A7C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ヲ</w:t>
            </w:r>
          </w:rt>
          <w:rubyBase>
            <w:r w:rsidR="00313A7C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言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</w:p>
    <w:p w14:paraId="258275F0" w14:textId="1ABB5BF5" w:rsidR="00EE18FD" w:rsidRPr="004F43F5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君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BD41B7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BD41B7" w:rsidRPr="00BD41B7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シ</w:t>
            </w:r>
          </w:rt>
          <w:rubyBase>
            <w:r w:rsidR="00BD41B7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若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313A7C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13A7C" w:rsidRPr="006A11CA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セバ</w:t>
            </w:r>
          </w:rt>
          <w:rubyBase>
            <w:r w:rsidR="00313A7C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欲</w:t>
            </w:r>
          </w:rubyBase>
        </w:ruby>
      </w:r>
      <w:r w:rsidR="00313A7C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高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313A7C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313A7C" w:rsidRPr="00313A7C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セント</w:t>
            </w:r>
          </w:rt>
          <w:rubyBase>
            <w:r w:rsidR="00313A7C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臥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="0013473E">
        <w:rPr>
          <w:rFonts w:ascii="ＭＳ 明朝" w:eastAsiaTheme="minorEastAsia" w:hAnsi="ＭＳ 明朝" w:cs="ＭＳ 明朝" w:hint="eastAsia"/>
          <w:color w:val="000000"/>
          <w:kern w:val="0"/>
          <w:lang w:val="ja-JP"/>
        </w:rPr>
        <w:tab/>
      </w:r>
      <w:r w:rsidRPr="00596F88">
        <w:rPr>
          <w:rFonts w:ascii="RyuminPr6N-Reg" w:eastAsiaTheme="minorEastAsia" w:cs="RyuminPr6N-Reg" w:hint="eastAsia"/>
          <w:color w:val="000000"/>
          <w:kern w:val="0"/>
          <w:position w:val="17"/>
          <w:sz w:val="16"/>
          <w:szCs w:val="16"/>
          <w:lang w:val="ja-JP"/>
        </w:rPr>
        <w:t>ｂ</w:t>
      </w:r>
      <w:r w:rsidRPr="004F43F5">
        <w:rPr>
          <w:rFonts w:ascii="RyuminPr6N-Reg" w:eastAsiaTheme="minorEastAsia" w:cs="RyuminPr6N-Reg" w:hint="eastAsia"/>
          <w:color w:val="000000"/>
          <w:kern w:val="0"/>
          <w:u w:val="double"/>
          <w:lang w:val="ja-JP"/>
        </w:rPr>
        <w:t>但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D85D9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ラ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自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D85D9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ク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深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D85D9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ヘ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掩</w:t>
            </w:r>
          </w:rubyBase>
        </w:ruby>
      </w:r>
      <w:r w:rsidRPr="00D85D93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vertAlign w:val="subscript"/>
          <w:lang w:val="ja-JP"/>
        </w:rPr>
        <w:t>㆑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D85D9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ヲ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関</w:t>
            </w:r>
          </w:rubyBase>
        </w:ruby>
      </w:r>
    </w:p>
    <w:p w14:paraId="18F33C60" w14:textId="6DA69C88" w:rsidR="00EE18FD" w:rsidRPr="004F43F5" w:rsidRDefault="00D85D93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タ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亦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シ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無</w:t>
            </w:r>
          </w:rubyBase>
        </w:ruby>
      </w:r>
      <w:r w:rsidR="00EE18FD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㆔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車</w:t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ノ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馬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ノ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客</w:t>
            </w:r>
          </w:rubyBase>
        </w:ruby>
      </w:r>
      <w:r w:rsidR="0013473E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造</w:t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トシテ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次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ル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到</w:t>
            </w:r>
          </w:rubyBase>
        </w:ruby>
      </w:r>
      <w:r w:rsidR="00EE18FD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門</w:t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前</w:t>
            </w:r>
          </w:rubyBase>
        </w:ruby>
      </w:r>
      <w:r w:rsidR="00EE18FD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</w:p>
    <w:p w14:paraId="465FED97" w14:textId="39B4F1A2" w:rsidR="00EE18FD" w:rsidRPr="004F43F5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人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生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D85D9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リ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処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一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D85D9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ニ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世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="0013473E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 w:rsidR="00D85D9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ノ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其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道</w:t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D85D9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シ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難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D85D9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ツナガラ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両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D85D93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D85D93" w:rsidRPr="00D85D93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ウシ</w:t>
            </w:r>
          </w:rt>
          <w:rubyBase>
            <w:r w:rsidR="00D85D93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全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</w:p>
    <w:p w14:paraId="692A94F7" w14:textId="2955CFC1" w:rsidR="00EE18FD" w:rsidRPr="004F43F5" w:rsidRDefault="004250AB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4250AB" w:rsidRPr="004250A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ナレバ</w:t>
            </w:r>
          </w:rt>
          <w:rubyBase>
            <w:r w:rsidR="004250A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賤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250AB" w:rsidRPr="004250A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チ</w:t>
            </w:r>
          </w:rt>
          <w:rubyBase>
            <w:r w:rsidR="004250A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即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4250AB" w:rsidRPr="004250A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シミ</w:t>
            </w:r>
          </w:rt>
          <w:rubyBase>
            <w:r w:rsidR="004250A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苦</w:t>
            </w:r>
          </w:rubyBase>
        </w:ruby>
      </w:r>
      <w:r w:rsidR="00EE18FD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凍</w:t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EE18FD" w:rsidRPr="004F43F5">
              <w:rPr>
                <w:rFonts w:ascii="RyuminPr6-Regular" w:eastAsiaTheme="minorEastAsia" w:cs="RyuminPr6-Regular" w:hint="eastAsia"/>
                <w:color w:val="000000"/>
                <w:kern w:val="0"/>
                <w:lang w:val="ja-JP"/>
              </w:rPr>
              <w:t>だいニ</w:t>
            </w:r>
          </w:rt>
          <w:rubyBase>
            <w:r w:rsidR="00EE18FD" w:rsidRPr="004F43F5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餒</w:t>
            </w:r>
          </w:rubyBase>
        </w:ruby>
      </w:r>
      <w:r w:rsidR="00EE18FD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  <w:r w:rsidR="00CF6300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4250AB" w:rsidRPr="004250A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ナレバ</w:t>
            </w:r>
          </w:rt>
          <w:rubyBase>
            <w:r w:rsidR="004250A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貴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250AB" w:rsidRPr="004250A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チ</w:t>
            </w:r>
          </w:rt>
          <w:rubyBase>
            <w:r w:rsidR="004250A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則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4250AB" w:rsidRPr="004250A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シ</w:t>
            </w:r>
          </w:rt>
          <w:rubyBase>
            <w:r w:rsidR="004250AB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多</w:t>
            </w:r>
          </w:rubyBase>
        </w:ruby>
      </w:r>
      <w:r w:rsidR="00EE18FD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㆓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憂</w:t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患</w:t>
      </w:r>
      <w:r w:rsidR="00EE18FD"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</w:p>
    <w:p w14:paraId="21A1C324" w14:textId="0B6F0029" w:rsidR="00EE18FD" w:rsidRPr="004F43F5" w:rsidRDefault="00A234D9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A234D9" w:rsidRPr="00A234D9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ダ</w:t>
            </w:r>
          </w:rt>
          <w:rubyBase>
            <w:r w:rsidR="00A234D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唯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A234D9" w:rsidRPr="00A234D9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ノ</w:t>
            </w:r>
          </w:rt>
          <w:rubyBase>
            <w:r w:rsidR="00A234D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此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中</w:t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A234D9" w:rsidRPr="00A234D9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ノ</w:t>
            </w:r>
          </w:rt>
          <w:rubyBase>
            <w:r w:rsidR="00A234D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隠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A234D9" w:rsidRPr="00A234D9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ノミ</w:t>
            </w:r>
          </w:rt>
          <w:rubyBase>
            <w:r w:rsidR="00A234D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士</w:t>
            </w:r>
          </w:rubyBase>
        </w:ruby>
      </w:r>
      <w:r w:rsidR="00CF6300">
        <w:rPr>
          <w:rFonts w:ascii="RyuminPr6N-Reg" w:eastAsiaTheme="minorEastAsia" w:cs="RyuminPr6N-Reg" w:hint="eastAsia"/>
          <w:color w:val="000000"/>
          <w:kern w:val="0"/>
          <w:lang w:val="ja-JP"/>
        </w:rPr>
        <w:tab/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A234D9" w:rsidRPr="00A234D9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スコト</w:t>
            </w:r>
          </w:rt>
          <w:rubyBase>
            <w:r w:rsidR="00A234D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致</w:t>
            </w:r>
          </w:rubyBase>
        </w:ruby>
      </w:r>
      <w:r w:rsidR="00EE18FD" w:rsidRPr="00A234D9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vertAlign w:val="subscript"/>
          <w:lang w:val="ja-JP"/>
        </w:rPr>
        <w:t>㆑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D7027F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7027F" w:rsidRPr="00D7027F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ヲ</w:t>
            </w:r>
          </w:rt>
          <w:rubyBase>
            <w:r w:rsidR="00D7027F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身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D7027F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D7027F" w:rsidRPr="00D7027F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ニシテ</w:t>
            </w:r>
          </w:rt>
          <w:rubyBase>
            <w:r w:rsidR="00D7027F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吉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D7027F">
        <w:rPr>
          <w:rFonts w:ascii="RyuminPr6N-Reg" w:eastAsiaTheme="minorEastAsia" w:cs="RyuminPr6N-Reg" w:hint="eastAsia"/>
          <w:color w:val="000000"/>
          <w:kern w:val="0"/>
          <w:position w:val="20"/>
          <w:sz w:val="16"/>
          <w:szCs w:val="16"/>
          <w:lang w:val="ja-JP"/>
        </w:rPr>
        <w:t>ｃ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u w:val="double"/>
          <w:lang w:val="ja-JP"/>
        </w:rPr>
        <w:t>且</w:t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EE18FD"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</w:t>
      </w:r>
      <w:r w:rsidR="00D7027F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7027F" w:rsidRPr="00D7027F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シ</w:t>
            </w:r>
          </w:rt>
          <w:rubyBase>
            <w:r w:rsidR="00D7027F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安</w:t>
            </w:r>
          </w:rubyBase>
        </w:ruby>
      </w:r>
      <w:r w:rsidR="00EE18FD" w:rsidRPr="004F43F5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</w:p>
    <w:p w14:paraId="77E9A0E6" w14:textId="07EF8932" w:rsidR="00BC75DB" w:rsidRDefault="00EE18FD" w:rsidP="00F876B7">
      <w:pPr>
        <w:widowControl/>
        <w:tabs>
          <w:tab w:val="left" w:pos="3840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D7027F">
        <w:rPr>
          <w:rFonts w:ascii="RyuminPr6N-Reg" w:eastAsiaTheme="minorEastAsia" w:cs="RyuminPr6N-Reg" w:hint="eastAsia"/>
          <w:color w:val="000000"/>
          <w:kern w:val="0"/>
          <w:position w:val="26"/>
          <w:sz w:val="16"/>
          <w:szCs w:val="16"/>
          <w:lang w:val="ja-JP"/>
        </w:rPr>
        <w:t>３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窮</w:t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</w:t>
      </w:r>
      <w:r w:rsidR="00D7027F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7027F" w:rsidRPr="00D7027F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>ト</w:t>
            </w:r>
          </w:rt>
          <w:rubyBase>
            <w:r w:rsidR="00D7027F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通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与</w:t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u w:val="thick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豊</w:t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約</w:t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u w:val="thick"/>
          <w:lang w:val="ja-JP"/>
        </w:rPr>
        <w:t>㆒</w:t>
      </w:r>
      <w:r w:rsidR="00CF6300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ab/>
      </w:r>
      <w:r w:rsidR="00D7027F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7027F" w:rsidRPr="00D7027F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>ニ</w:t>
            </w:r>
          </w:rt>
          <w:rubyBase>
            <w:r w:rsidR="00D7027F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正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</w:t>
      </w:r>
      <w:r w:rsidR="00D7027F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7027F" w:rsidRPr="00D7027F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>リ</w:t>
            </w:r>
          </w:rt>
          <w:rubyBase>
            <w:r w:rsidR="00D7027F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在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u w:val="thick"/>
          <w:lang w:val="ja-JP"/>
        </w:rPr>
        <w:t>㆓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四</w:t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</w:t>
      </w:r>
      <w:r w:rsidR="00D7027F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7027F" w:rsidRPr="00D7027F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>ノ</w:t>
            </w:r>
          </w:rt>
          <w:rubyBase>
            <w:r w:rsidR="00D7027F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者</w:t>
            </w:r>
          </w:rubyBase>
        </w:ruby>
      </w:r>
      <w:r w:rsidRPr="004F43F5">
        <w:rPr>
          <w:rFonts w:ascii="RyuminPr6N-Reg" w:eastAsiaTheme="minorEastAsia" w:cs="RyuminPr6N-Reg"/>
          <w:color w:val="000000"/>
          <w:kern w:val="0"/>
          <w:u w:val="thick"/>
          <w:lang w:val="ja-JP"/>
        </w:rPr>
        <w:t xml:space="preserve"> </w:t>
      </w:r>
      <w:r w:rsidRPr="004F43F5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　</w:t>
      </w:r>
      <w:r w:rsidR="00D7027F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7027F" w:rsidRPr="00D7027F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>ニ</w:t>
            </w:r>
          </w:rt>
          <w:rubyBase>
            <w:r w:rsidR="00D7027F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間</w:t>
            </w:r>
          </w:rubyBase>
        </w:ruby>
      </w:r>
      <w:r w:rsidRPr="00F876B7">
        <w:rPr>
          <w:rFonts w:ascii="A-OTF 黎ミンY10 Pr6N R" w:eastAsia="A-OTF 黎ミンY10 Pr6N R" w:hAnsi="A-OTF 黎ミンY10 Pr6N R" w:cs="A-OTF 黎ミンY10 Pr6N R" w:hint="eastAsia"/>
          <w:color w:val="000000"/>
          <w:kern w:val="0"/>
          <w:position w:val="-7"/>
          <w:lang w:val="ja-JP"/>
        </w:rPr>
        <w:t>㆒</w:t>
      </w:r>
    </w:p>
    <w:p w14:paraId="4CC2EB0A" w14:textId="58CE82A0" w:rsidR="00B454C8" w:rsidRPr="004F43F5" w:rsidRDefault="00EE18FD" w:rsidP="006A5B63">
      <w:pPr>
        <w:widowControl/>
        <w:tabs>
          <w:tab w:val="right" w:pos="11565"/>
        </w:tabs>
        <w:autoSpaceDE w:val="0"/>
        <w:autoSpaceDN w:val="0"/>
        <w:adjustRightInd w:val="0"/>
        <w:jc w:val="right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（『白氏文集』による）</w:t>
      </w:r>
    </w:p>
    <w:p w14:paraId="6771E9BF" w14:textId="77777777" w:rsidR="002B3F08" w:rsidRDefault="002B3F08" w:rsidP="006A5B63">
      <w:pPr>
        <w:pStyle w:val="a3"/>
        <w:spacing w:line="480" w:lineRule="exact"/>
        <w:rPr>
          <w:rFonts w:ascii="RyuminPr6N-Reg" w:eastAsiaTheme="minorEastAsia" w:cs="RyuminPr6N-Reg"/>
          <w:sz w:val="24"/>
          <w:szCs w:val="24"/>
        </w:rPr>
      </w:pPr>
    </w:p>
    <w:p w14:paraId="5A50EDEF" w14:textId="0AEAA969" w:rsidR="00EE18FD" w:rsidRPr="004F43F5" w:rsidRDefault="00EE18FD" w:rsidP="006A5B63">
      <w:pPr>
        <w:pStyle w:val="a3"/>
        <w:spacing w:line="480" w:lineRule="exact"/>
        <w:rPr>
          <w:rFonts w:ascii="RyuminPr6N-Reg" w:eastAsiaTheme="minorEastAsia" w:cs="RyuminPr6N-Reg"/>
          <w:sz w:val="24"/>
          <w:szCs w:val="24"/>
        </w:rPr>
      </w:pPr>
      <w:r w:rsidRPr="004F43F5">
        <w:rPr>
          <w:rFonts w:ascii="RyuminPr6N-Reg" w:eastAsiaTheme="minorEastAsia" w:cs="RyuminPr6N-Reg" w:hint="eastAsia"/>
          <w:sz w:val="24"/>
          <w:szCs w:val="24"/>
        </w:rPr>
        <w:t>（注）</w:t>
      </w:r>
    </w:p>
    <w:p w14:paraId="7F1775E2" w14:textId="77777777" w:rsidR="00E07F6B" w:rsidRDefault="00EE18FD" w:rsidP="006A5B63">
      <w:pPr>
        <w:widowControl/>
        <w:autoSpaceDE w:val="0"/>
        <w:autoSpaceDN w:val="0"/>
        <w:adjustRightInd w:val="0"/>
        <w:ind w:left="240" w:hangingChars="100" w:hanging="24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丘樊…山中。</w:t>
      </w:r>
    </w:p>
    <w:p w14:paraId="6DC4CAC7" w14:textId="42125989" w:rsidR="00EE18FD" w:rsidRPr="004F43F5" w:rsidRDefault="00EE18FD" w:rsidP="006A5B63">
      <w:pPr>
        <w:widowControl/>
        <w:autoSpaceDE w:val="0"/>
        <w:autoSpaceDN w:val="0"/>
        <w:adjustRightInd w:val="0"/>
        <w:ind w:left="240" w:hangingChars="100" w:hanging="24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囂諠…騒々しい。</w:t>
      </w:r>
    </w:p>
    <w:p w14:paraId="0EE0BC4C" w14:textId="77777777" w:rsidR="00E07F6B" w:rsidRDefault="00EE18FD" w:rsidP="006A5B63">
      <w:pPr>
        <w:widowControl/>
        <w:autoSpaceDE w:val="0"/>
        <w:autoSpaceDN w:val="0"/>
        <w:adjustRightInd w:val="0"/>
        <w:ind w:left="240" w:hangingChars="100" w:hanging="24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留司官…ここでは洛陽勤務の官をさす。</w:t>
      </w:r>
    </w:p>
    <w:p w14:paraId="31A43625" w14:textId="5EA4585E" w:rsidR="00EE18FD" w:rsidRPr="004F43F5" w:rsidRDefault="00EE18FD" w:rsidP="006A5B63">
      <w:pPr>
        <w:widowControl/>
        <w:autoSpaceDE w:val="0"/>
        <w:autoSpaceDN w:val="0"/>
        <w:adjustRightInd w:val="0"/>
        <w:ind w:left="240" w:hangingChars="100" w:hanging="24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賓筵…宴席。</w:t>
      </w:r>
    </w:p>
    <w:p w14:paraId="442270C8" w14:textId="524EBFE4" w:rsidR="00E07F6B" w:rsidRDefault="00EE18FD" w:rsidP="006A5B63">
      <w:pPr>
        <w:pStyle w:val="a3"/>
        <w:spacing w:line="480" w:lineRule="exact"/>
        <w:ind w:left="240" w:hangingChars="100" w:hanging="240"/>
        <w:rPr>
          <w:rFonts w:ascii="RyuminPr6N-Reg" w:eastAsiaTheme="minorEastAsia" w:cs="RyuminPr6N-Reg"/>
          <w:sz w:val="24"/>
          <w:szCs w:val="24"/>
        </w:rPr>
      </w:pPr>
      <w:r w:rsidRPr="004F43F5">
        <w:rPr>
          <w:rFonts w:ascii="RyuminPr6N-Reg" w:eastAsiaTheme="minorEastAsia" w:cs="RyuminPr6N-Reg" w:hint="eastAsia"/>
          <w:sz w:val="24"/>
          <w:szCs w:val="24"/>
        </w:rPr>
        <w:t>造次…気ままに。</w:t>
      </w:r>
    </w:p>
    <w:p w14:paraId="4DDEAAC9" w14:textId="784D8E08" w:rsidR="0017428B" w:rsidRPr="004F43F5" w:rsidRDefault="00EE18FD" w:rsidP="006A5B63">
      <w:pPr>
        <w:pStyle w:val="a3"/>
        <w:spacing w:line="480" w:lineRule="exact"/>
        <w:ind w:left="240" w:hangingChars="100" w:hanging="240"/>
        <w:rPr>
          <w:rFonts w:eastAsiaTheme="minorEastAsia" w:cs="ＭＳ 明朝"/>
          <w:sz w:val="24"/>
          <w:szCs w:val="24"/>
        </w:rPr>
      </w:pPr>
      <w:r w:rsidRPr="004F43F5">
        <w:rPr>
          <w:rFonts w:ascii="RyuminPr6N-Reg" w:eastAsiaTheme="minorEastAsia" w:cs="RyuminPr6N-Reg" w:hint="eastAsia"/>
          <w:sz w:val="24"/>
          <w:szCs w:val="24"/>
        </w:rPr>
        <w:t>餒…飢え。</w:t>
      </w:r>
      <w:r w:rsidR="0017428B" w:rsidRPr="004F43F5">
        <w:rPr>
          <w:rFonts w:eastAsiaTheme="minorEastAsia" w:cs="ＭＳ 明朝"/>
          <w:sz w:val="24"/>
          <w:szCs w:val="24"/>
        </w:rPr>
        <w:br w:type="page"/>
      </w:r>
    </w:p>
    <w:p w14:paraId="51AD7739" w14:textId="77777777" w:rsidR="00E70501" w:rsidRPr="004F43F5" w:rsidRDefault="00B454C8" w:rsidP="006A5B63">
      <w:pPr>
        <w:pStyle w:val="a3"/>
        <w:spacing w:line="480" w:lineRule="exact"/>
        <w:ind w:left="480" w:hangingChars="200" w:hanging="480"/>
        <w:rPr>
          <w:rFonts w:ascii="GothicBBBPr6-Medium" w:eastAsiaTheme="minorEastAsia" w:cs="GothicBBBPr6-Medium"/>
          <w:sz w:val="24"/>
          <w:szCs w:val="24"/>
        </w:rPr>
      </w:pPr>
      <w:r w:rsidRPr="004F43F5">
        <w:rPr>
          <w:rFonts w:eastAsiaTheme="minorEastAsia" w:cs="ＭＳ 明朝" w:hint="eastAsia"/>
          <w:sz w:val="24"/>
          <w:szCs w:val="24"/>
        </w:rPr>
        <w:lastRenderedPageBreak/>
        <w:t>問</w:t>
      </w:r>
      <w:r w:rsidR="00E70501" w:rsidRPr="004F43F5">
        <w:rPr>
          <w:rFonts w:ascii="GothicBBBPr6-Medium" w:eastAsiaTheme="minorEastAsia" w:cs="GothicBBBPr6-Medium" w:hint="eastAsia"/>
          <w:sz w:val="24"/>
          <w:szCs w:val="24"/>
        </w:rPr>
        <w:t>１　二重傍線部ａ～ｃの読みを、送り仮名も含めて、平仮名で記せ。仮名遣いは問わない。</w:t>
      </w:r>
    </w:p>
    <w:p w14:paraId="65FCBB9A" w14:textId="25C460B8" w:rsidR="00225078" w:rsidRPr="004F43F5" w:rsidRDefault="00225078" w:rsidP="006A5B63">
      <w:pPr>
        <w:widowControl/>
        <w:autoSpaceDE w:val="0"/>
        <w:autoSpaceDN w:val="0"/>
        <w:adjustRightInd w:val="0"/>
        <w:ind w:leftChars="200" w:left="720" w:hangingChars="100" w:hanging="24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</w:p>
    <w:p w14:paraId="38E83E87" w14:textId="77777777" w:rsidR="00CC1A9E" w:rsidRDefault="00CC1A9E" w:rsidP="006A5B63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eastAsiaTheme="minorEastAsia" w:cs="GothicBBBPr6-Medium"/>
          <w:color w:val="000000"/>
          <w:kern w:val="0"/>
          <w:lang w:val="ja-JP"/>
        </w:rPr>
      </w:pPr>
    </w:p>
    <w:p w14:paraId="250B1E8E" w14:textId="79BF3F31" w:rsidR="00E70501" w:rsidRPr="004F43F5" w:rsidRDefault="00E70501" w:rsidP="006A5B63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eastAsiaTheme="minorEastAsia" w:cs="GothicBBBPr6-Medium"/>
          <w:color w:val="000000"/>
          <w:kern w:val="0"/>
          <w:lang w:val="ja-JP"/>
        </w:rPr>
      </w:pPr>
      <w:r w:rsidRPr="004F43F5">
        <w:rPr>
          <w:rFonts w:ascii="GothicBBBPr6-Medium" w:eastAsiaTheme="minorEastAsia" w:cs="GothicBBBPr6-Medium" w:hint="eastAsia"/>
          <w:color w:val="000000"/>
          <w:kern w:val="0"/>
          <w:lang w:val="ja-JP"/>
        </w:rPr>
        <w:t>問２</w:t>
      </w:r>
      <w:r w:rsidR="00225078">
        <w:rPr>
          <w:rFonts w:ascii="GothicBBBPr6-Medium" w:eastAsiaTheme="minorEastAsia" w:cs="GothicBBBPr6-Medium" w:hint="eastAsia"/>
          <w:color w:val="000000"/>
          <w:kern w:val="0"/>
          <w:lang w:val="ja-JP"/>
        </w:rPr>
        <w:t xml:space="preserve">　〔　Ａ　〕</w:t>
      </w:r>
      <w:r w:rsidRPr="004F43F5">
        <w:rPr>
          <w:rFonts w:ascii="GothicBBBPr6-Medium" w:eastAsiaTheme="minorEastAsia" w:cs="GothicBBBPr6-Medium" w:hint="eastAsia"/>
          <w:color w:val="000000"/>
          <w:kern w:val="0"/>
          <w:lang w:val="ja-JP"/>
        </w:rPr>
        <w:t>に入る最も適切な漢字を次から選べ。</w:t>
      </w:r>
    </w:p>
    <w:p w14:paraId="369FF3CB" w14:textId="77777777" w:rsidR="00E70501" w:rsidRPr="004F43F5" w:rsidRDefault="00E70501" w:rsidP="006A5B63">
      <w:pPr>
        <w:widowControl/>
        <w:autoSpaceDE w:val="0"/>
        <w:autoSpaceDN w:val="0"/>
        <w:adjustRightInd w:val="0"/>
        <w:ind w:leftChars="200" w:left="720" w:hangingChars="100" w:hanging="240"/>
        <w:textAlignment w:val="center"/>
        <w:rPr>
          <w:rFonts w:ascii="GothicBBBPr6-Medium" w:eastAsiaTheme="minorEastAsia" w:cs="GothicBBBPr6-Medium"/>
          <w:color w:val="000000"/>
          <w:kern w:val="0"/>
          <w:lang w:val="ja-JP"/>
        </w:rPr>
      </w:pPr>
      <w:r w:rsidRPr="004F43F5">
        <w:rPr>
          <w:rFonts w:ascii="RyuminPr6N-Reg" w:eastAsiaTheme="minorEastAsia" w:cs="RyuminPr6N-Reg" w:hint="eastAsia"/>
          <w:color w:val="000000"/>
          <w:kern w:val="0"/>
          <w:lang w:val="ja-JP"/>
        </w:rPr>
        <w:t>ア　苦　　イ　乱　　ウ　餓　　エ　渇　　オ　寒</w:t>
      </w:r>
    </w:p>
    <w:p w14:paraId="416CCE43" w14:textId="77777777" w:rsidR="00CC1A9E" w:rsidRDefault="00CC1A9E" w:rsidP="006A5B63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eastAsiaTheme="minorEastAsia" w:cs="GothicBBBPr6-Medium"/>
          <w:color w:val="000000"/>
          <w:kern w:val="0"/>
          <w:lang w:val="ja-JP"/>
        </w:rPr>
      </w:pPr>
    </w:p>
    <w:p w14:paraId="31589427" w14:textId="40B3811B" w:rsidR="00E70501" w:rsidRPr="004F43F5" w:rsidRDefault="00E70501" w:rsidP="006A5B63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eastAsiaTheme="minorEastAsia" w:cs="GothicBBBPr6-Medium"/>
          <w:color w:val="000000"/>
          <w:kern w:val="0"/>
          <w:lang w:val="ja-JP"/>
        </w:rPr>
      </w:pPr>
      <w:r w:rsidRPr="004F43F5">
        <w:rPr>
          <w:rFonts w:ascii="GothicBBBPr6-Medium" w:eastAsiaTheme="minorEastAsia" w:cs="GothicBBBPr6-Medium" w:hint="eastAsia"/>
          <w:color w:val="000000"/>
          <w:kern w:val="0"/>
          <w:lang w:val="ja-JP"/>
        </w:rPr>
        <w:t>問３　傍線部１を現代語訳せよ。</w:t>
      </w:r>
    </w:p>
    <w:p w14:paraId="4BDFEF6B" w14:textId="0631B7EF" w:rsidR="00225078" w:rsidRPr="004F43F5" w:rsidRDefault="00225078" w:rsidP="006A5B63">
      <w:pPr>
        <w:widowControl/>
        <w:autoSpaceDE w:val="0"/>
        <w:autoSpaceDN w:val="0"/>
        <w:adjustRightInd w:val="0"/>
        <w:ind w:leftChars="200" w:left="720" w:hangingChars="100" w:hanging="240"/>
        <w:jc w:val="right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</w:p>
    <w:p w14:paraId="10D0727F" w14:textId="77777777" w:rsidR="00E70501" w:rsidRPr="004F43F5" w:rsidRDefault="00E70501" w:rsidP="006A5B63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eastAsiaTheme="minorEastAsia" w:cs="GothicBBBPr6-Medium"/>
          <w:color w:val="000000"/>
          <w:kern w:val="0"/>
          <w:lang w:val="ja-JP"/>
        </w:rPr>
      </w:pPr>
      <w:r w:rsidRPr="004F43F5">
        <w:rPr>
          <w:rFonts w:ascii="GothicBBBPr6-Medium" w:eastAsiaTheme="minorEastAsia" w:cs="GothicBBBPr6-Medium" w:hint="eastAsia"/>
          <w:color w:val="000000"/>
          <w:kern w:val="0"/>
          <w:lang w:val="ja-JP"/>
        </w:rPr>
        <w:t>問４　傍線部２をすべて平仮名で書き下し文にせよ。仮名遣いは問わない。</w:t>
      </w:r>
    </w:p>
    <w:p w14:paraId="4B654845" w14:textId="77777777" w:rsidR="00CC1A9E" w:rsidRDefault="00CC1A9E" w:rsidP="006A5B63">
      <w:pPr>
        <w:widowControl/>
        <w:autoSpaceDE w:val="0"/>
        <w:autoSpaceDN w:val="0"/>
        <w:adjustRightInd w:val="0"/>
        <w:ind w:leftChars="-100" w:left="480" w:hangingChars="300" w:hanging="72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</w:p>
    <w:p w14:paraId="6E1DEC6D" w14:textId="3C6A0C43" w:rsidR="00E70501" w:rsidRPr="004F43F5" w:rsidRDefault="00E07F6B" w:rsidP="006A5B63">
      <w:pPr>
        <w:widowControl/>
        <w:autoSpaceDE w:val="0"/>
        <w:autoSpaceDN w:val="0"/>
        <w:adjustRightInd w:val="0"/>
        <w:ind w:leftChars="-100" w:left="480" w:hangingChars="300" w:hanging="720"/>
        <w:textAlignment w:val="center"/>
        <w:rPr>
          <w:rFonts w:ascii="GothicBBBPr6-Medium" w:eastAsiaTheme="minorEastAsia" w:cs="GothicBBBPr6-Medium"/>
          <w:color w:val="000000"/>
          <w:kern w:val="0"/>
          <w:lang w:val="ja-JP"/>
        </w:rPr>
      </w:pPr>
      <w:r>
        <w:rPr>
          <w:rFonts w:ascii="ＭＳ 明朝" w:eastAsiaTheme="minorEastAsia" w:hAnsi="ＭＳ 明朝" w:cs="ＭＳ 明朝" w:hint="eastAsia"/>
          <w:color w:val="000000"/>
          <w:kern w:val="0"/>
          <w:lang w:val="ja-JP"/>
        </w:rPr>
        <w:t>◎</w:t>
      </w:r>
      <w:r w:rsidR="00E70501" w:rsidRPr="004F43F5">
        <w:rPr>
          <w:rFonts w:ascii="GothicBBBPr6-Medium" w:eastAsiaTheme="minorEastAsia" w:cs="GothicBBBPr6-Medium" w:hint="eastAsia"/>
          <w:color w:val="000000"/>
          <w:kern w:val="0"/>
          <w:lang w:val="ja-JP"/>
        </w:rPr>
        <w:t>問５　白居易は「大隠」と「小隠」をどのように認識しているのか、わかりやすく説明せよ。</w:t>
      </w:r>
    </w:p>
    <w:p w14:paraId="0F0DA58F" w14:textId="0792686B" w:rsidR="00225078" w:rsidRPr="004F43F5" w:rsidRDefault="00225078" w:rsidP="006A5B63">
      <w:pPr>
        <w:widowControl/>
        <w:autoSpaceDE w:val="0"/>
        <w:autoSpaceDN w:val="0"/>
        <w:adjustRightInd w:val="0"/>
        <w:ind w:leftChars="200" w:left="720" w:hangingChars="100" w:hanging="240"/>
        <w:jc w:val="right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</w:p>
    <w:p w14:paraId="716F460E" w14:textId="28FCC238" w:rsidR="00E70501" w:rsidRPr="004F43F5" w:rsidRDefault="00E07F6B" w:rsidP="006A5B63">
      <w:pPr>
        <w:widowControl/>
        <w:autoSpaceDE w:val="0"/>
        <w:autoSpaceDN w:val="0"/>
        <w:adjustRightInd w:val="0"/>
        <w:ind w:leftChars="-100" w:left="480" w:hangingChars="300" w:hanging="720"/>
        <w:textAlignment w:val="center"/>
        <w:rPr>
          <w:rFonts w:ascii="GothicBBBPr6-Medium" w:eastAsiaTheme="minorEastAsia" w:cs="GothicBBBPr6-Medium"/>
          <w:color w:val="000000"/>
          <w:kern w:val="0"/>
          <w:lang w:val="ja-JP"/>
        </w:rPr>
      </w:pPr>
      <w:r>
        <w:rPr>
          <w:rFonts w:ascii="ＭＳ 明朝" w:eastAsiaTheme="minorEastAsia" w:hAnsi="ＭＳ 明朝" w:cs="ＭＳ 明朝" w:hint="eastAsia"/>
          <w:color w:val="000000"/>
          <w:kern w:val="0"/>
          <w:lang w:val="ja-JP"/>
        </w:rPr>
        <w:t>◎</w:t>
      </w:r>
      <w:r w:rsidR="00E70501" w:rsidRPr="004F43F5">
        <w:rPr>
          <w:rFonts w:ascii="GothicBBBPr6-Medium" w:eastAsiaTheme="minorEastAsia" w:cs="GothicBBBPr6-Medium" w:hint="eastAsia"/>
          <w:color w:val="000000"/>
          <w:kern w:val="0"/>
          <w:lang w:val="ja-JP"/>
        </w:rPr>
        <w:t>問６　傍線部３を踏まえて、自居易は「中隠」の良さがどのようなところにあると考えているのか、わかりやすく説明せよ。</w:t>
      </w:r>
    </w:p>
    <w:p w14:paraId="1D1ACC3B" w14:textId="77777777" w:rsidR="00BC4CFE" w:rsidRPr="004F43F5" w:rsidRDefault="00B454C8" w:rsidP="00BC4CFE">
      <w:pPr>
        <w:widowControl/>
        <w:jc w:val="left"/>
        <w:rPr>
          <w:rStyle w:val="12qL"/>
          <w:rFonts w:ascii="ＭＳ 明朝" w:eastAsiaTheme="minorEastAsia" w:cs="Times New Roman"/>
          <w:sz w:val="24"/>
          <w:szCs w:val="24"/>
        </w:rPr>
      </w:pPr>
      <w:r w:rsidRPr="004F43F5">
        <w:rPr>
          <w:rFonts w:eastAsiaTheme="minorEastAsia" w:cs="Times New Roman"/>
        </w:rPr>
        <w:br w:type="page"/>
      </w:r>
      <w:r w:rsidR="00BC4CFE" w:rsidRPr="004F43F5">
        <w:rPr>
          <w:rStyle w:val="12qR"/>
          <w:rFonts w:ascii="ＭＳ 明朝" w:eastAsiaTheme="minorEastAsia" w:hAnsi="ＭＳ 明朝" w:cs="ＭＳ 明朝" w:hint="eastAsia"/>
          <w:sz w:val="24"/>
          <w:szCs w:val="24"/>
        </w:rPr>
        <w:lastRenderedPageBreak/>
        <w:t>【解答と採点基準】</w:t>
      </w:r>
    </w:p>
    <w:p w14:paraId="37351BA7" w14:textId="77777777" w:rsidR="00714A40" w:rsidRPr="00714A40" w:rsidRDefault="00BC4CFE" w:rsidP="00714A40">
      <w:pPr>
        <w:pStyle w:val="aff0"/>
        <w:spacing w:line="480" w:lineRule="exact"/>
        <w:ind w:left="480" w:hangingChars="200" w:hanging="480"/>
        <w:rPr>
          <w:rFonts w:eastAsiaTheme="minorEastAsia"/>
          <w:sz w:val="24"/>
          <w:szCs w:val="24"/>
        </w:rPr>
      </w:pPr>
      <w:r w:rsidRPr="00714A40">
        <w:rPr>
          <w:rFonts w:ascii="ＭＳ 明朝" w:eastAsiaTheme="minorEastAsia" w:cs="Times New Roman" w:hint="eastAsia"/>
          <w:sz w:val="24"/>
          <w:szCs w:val="24"/>
        </w:rPr>
        <w:t xml:space="preserve">問１　</w:t>
      </w:r>
      <w:r w:rsidR="00714A40" w:rsidRPr="00714A40">
        <w:rPr>
          <w:rFonts w:eastAsiaTheme="minorEastAsia" w:hint="eastAsia"/>
          <w:sz w:val="24"/>
          <w:szCs w:val="24"/>
        </w:rPr>
        <w:t>ａ＝しかず　　ｂ＝ただ　　ｃ＝かつ</w:t>
      </w:r>
    </w:p>
    <w:p w14:paraId="0B729476" w14:textId="1BC201EF" w:rsidR="00714A40" w:rsidRPr="00714A40" w:rsidRDefault="00714A40" w:rsidP="00714A40">
      <w:pPr>
        <w:widowControl/>
        <w:suppressAutoHyphens/>
        <w:autoSpaceDE w:val="0"/>
        <w:autoSpaceDN w:val="0"/>
        <w:adjustRightInd w:val="0"/>
        <w:ind w:left="480" w:hangingChars="200" w:hanging="480"/>
        <w:textAlignment w:val="center"/>
        <w:rPr>
          <w:rFonts w:ascii="ShinGoPr6N-Regular" w:eastAsiaTheme="minorEastAsia" w:cs="ShinGoPr6N-Regular"/>
          <w:color w:val="000000"/>
          <w:kern w:val="0"/>
          <w:lang w:val="ja-JP"/>
        </w:rPr>
      </w:pPr>
      <w:r>
        <w:rPr>
          <w:rFonts w:ascii="ShinGoPr6N-Regular" w:eastAsiaTheme="minorEastAsia" w:cs="ShinGoPr6N-Regular" w:hint="eastAsia"/>
          <w:color w:val="000000"/>
          <w:kern w:val="0"/>
          <w:lang w:val="ja-JP"/>
        </w:rPr>
        <w:t>問２</w:t>
      </w:r>
      <w:r w:rsidRPr="00714A40">
        <w:rPr>
          <w:rFonts w:ascii="RyuminPr6N-Medium" w:eastAsiaTheme="minorEastAsia" w:cs="RyuminPr6N-Medium" w:hint="eastAsia"/>
          <w:color w:val="000000"/>
          <w:kern w:val="0"/>
          <w:lang w:val="ja-JP"/>
        </w:rPr>
        <w:t xml:space="preserve">　</w:t>
      </w:r>
      <w:r w:rsidRPr="00714A40">
        <w:rPr>
          <w:rFonts w:ascii="ShinGoPr6N-Regular" w:eastAsiaTheme="minorEastAsia" w:cs="ShinGoPr6N-Regular" w:hint="eastAsia"/>
          <w:color w:val="000000"/>
          <w:kern w:val="0"/>
          <w:lang w:val="ja-JP"/>
        </w:rPr>
        <w:t>オ</w:t>
      </w:r>
    </w:p>
    <w:p w14:paraId="45B62E96" w14:textId="3BA358AD" w:rsidR="00714A40" w:rsidRPr="00714A40" w:rsidRDefault="00714A40" w:rsidP="00714A40">
      <w:pPr>
        <w:widowControl/>
        <w:suppressAutoHyphens/>
        <w:autoSpaceDE w:val="0"/>
        <w:autoSpaceDN w:val="0"/>
        <w:adjustRightInd w:val="0"/>
        <w:ind w:left="480" w:hangingChars="200" w:hanging="480"/>
        <w:textAlignment w:val="center"/>
        <w:rPr>
          <w:rFonts w:ascii="ShinGoPr6N-Regular" w:eastAsiaTheme="minorEastAsia" w:cs="ShinGoPr6N-Regular"/>
          <w:color w:val="000000"/>
          <w:kern w:val="0"/>
          <w:lang w:val="ja-JP"/>
        </w:rPr>
      </w:pPr>
      <w:r>
        <w:rPr>
          <w:rFonts w:ascii="ShinGoPr6N-Regular" w:eastAsiaTheme="minorEastAsia" w:cs="ShinGoPr6N-Regular" w:hint="eastAsia"/>
          <w:color w:val="000000"/>
          <w:kern w:val="0"/>
          <w:lang w:val="ja-JP"/>
        </w:rPr>
        <w:t>問３</w:t>
      </w:r>
      <w:r w:rsidRPr="00714A40">
        <w:rPr>
          <w:rFonts w:ascii="RyuminPr6N-Medium" w:eastAsiaTheme="minorEastAsia" w:cs="RyuminPr6N-Medium" w:hint="eastAsia"/>
          <w:color w:val="000000"/>
          <w:kern w:val="0"/>
          <w:lang w:val="ja-JP"/>
        </w:rPr>
        <w:t xml:space="preserve">　</w:t>
      </w:r>
      <w:r w:rsidRPr="00714A40">
        <w:rPr>
          <w:rFonts w:ascii="ShinGoPr6N-Regular" w:eastAsiaTheme="minorEastAsia" w:cs="ShinGoPr6N-Regular" w:hint="eastAsia"/>
          <w:color w:val="000000"/>
          <w:kern w:val="0"/>
          <w:lang w:val="ja-JP"/>
        </w:rPr>
        <w:t>中隠は</w:t>
      </w:r>
      <w:r w:rsidR="00F73C9F" w:rsidRPr="00312327">
        <w:rPr>
          <w:rStyle w:val="8pt"/>
          <w:rFonts w:hint="eastAsia"/>
          <w:spacing w:val="-4"/>
        </w:rPr>
        <w:t>Ａ</w:t>
      </w:r>
      <w:r w:rsidRPr="00714A40">
        <w:rPr>
          <w:rFonts w:ascii="ShinGoPr6N-Regular" w:eastAsiaTheme="minorEastAsia" w:cs="ShinGoPr6N-Regular" w:hint="eastAsia"/>
          <w:color w:val="000000"/>
          <w:kern w:val="0"/>
          <w:u w:val="thick"/>
          <w:lang w:val="ja-JP"/>
        </w:rPr>
        <w:t>街中にいるようでもあり</w:t>
      </w:r>
      <w:r w:rsidRPr="00714A40">
        <w:rPr>
          <w:rFonts w:ascii="ShinGoPr6N-Regular" w:eastAsiaTheme="minorEastAsia" w:cs="ShinGoPr6N-Regular" w:hint="eastAsia"/>
          <w:color w:val="000000"/>
          <w:kern w:val="0"/>
          <w:lang w:val="ja-JP"/>
        </w:rPr>
        <w:t>、</w:t>
      </w:r>
      <w:r w:rsidR="00F73C9F">
        <w:rPr>
          <w:rStyle w:val="8pt"/>
          <w:rFonts w:hint="eastAsia"/>
          <w:spacing w:val="-4"/>
        </w:rPr>
        <w:t>Ｂ</w:t>
      </w:r>
      <w:r w:rsidRPr="00714A40">
        <w:rPr>
          <w:rFonts w:ascii="ShinGoPr6N-Regular" w:eastAsiaTheme="minorEastAsia" w:cs="ShinGoPr6N-Regular" w:hint="eastAsia"/>
          <w:color w:val="000000"/>
          <w:kern w:val="0"/>
          <w:u w:val="thick"/>
          <w:lang w:val="ja-JP"/>
        </w:rPr>
        <w:t>山中にいるようでもある</w:t>
      </w:r>
      <w:r w:rsidRPr="00714A40">
        <w:rPr>
          <w:rFonts w:ascii="ShinGoPr6N-Regular" w:eastAsiaTheme="minorEastAsia" w:cs="ShinGoPr6N-Regular" w:hint="eastAsia"/>
          <w:color w:val="000000"/>
          <w:kern w:val="0"/>
          <w:lang w:val="ja-JP"/>
        </w:rPr>
        <w:t>。</w:t>
      </w:r>
    </w:p>
    <w:p w14:paraId="260331B3" w14:textId="77777777" w:rsidR="00714A40" w:rsidRPr="00714A40" w:rsidRDefault="00714A40" w:rsidP="00714A40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eastAsiaTheme="minorEastAsia" w:cs="RyuminPr6N-Medium"/>
          <w:color w:val="000000"/>
          <w:kern w:val="0"/>
          <w:lang w:val="ja-JP"/>
        </w:rPr>
      </w:pPr>
      <w:r w:rsidRPr="00714A40">
        <w:rPr>
          <w:rFonts w:ascii="GothicBBBPro-Medium" w:eastAsiaTheme="minorEastAsia" w:cs="GothicBBBPro-Medium" w:hint="eastAsia"/>
          <w:color w:val="000000"/>
          <w:kern w:val="0"/>
          <w:lang w:val="ja-JP"/>
        </w:rPr>
        <w:t>Ａ</w:t>
      </w:r>
      <w:r w:rsidRPr="00714A40">
        <w:rPr>
          <w:rFonts w:ascii="RyuminPr6N-Medium" w:eastAsiaTheme="minorEastAsia" w:cs="RyuminPr6N-Medium" w:hint="eastAsia"/>
          <w:color w:val="000000"/>
          <w:kern w:val="0"/>
          <w:lang w:val="ja-JP"/>
        </w:rPr>
        <w:t>と</w:t>
      </w:r>
      <w:r w:rsidRPr="00714A40">
        <w:rPr>
          <w:rFonts w:ascii="GothicBBBPro-Medium" w:eastAsiaTheme="minorEastAsia" w:cs="GothicBBBPro-Medium" w:hint="eastAsia"/>
          <w:color w:val="000000"/>
          <w:kern w:val="0"/>
          <w:lang w:val="ja-JP"/>
        </w:rPr>
        <w:t>Ｂ</w:t>
      </w:r>
      <w:r w:rsidRPr="00714A40">
        <w:rPr>
          <w:rFonts w:ascii="RyuminPr6N-Medium" w:eastAsiaTheme="minorEastAsia" w:cs="RyuminPr6N-Medium" w:hint="eastAsia"/>
          <w:color w:val="000000"/>
          <w:kern w:val="0"/>
          <w:lang w:val="ja-JP"/>
        </w:rPr>
        <w:t>の内容が並列されていることが必須。「似」を「似ている」などと直訳しているものは全体から減点２。</w:t>
      </w:r>
    </w:p>
    <w:p w14:paraId="63966F00" w14:textId="77527766" w:rsidR="00714A40" w:rsidRPr="00714A40" w:rsidRDefault="00714A40" w:rsidP="00714A40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eastAsiaTheme="minorEastAsia" w:cs="RyuminPr6N-Medium"/>
          <w:color w:val="000000"/>
          <w:kern w:val="0"/>
          <w:lang w:val="ja-JP"/>
        </w:rPr>
      </w:pPr>
      <w:r w:rsidRPr="00714A40">
        <w:rPr>
          <w:rFonts w:ascii="GothicBBBPro-Medium" w:eastAsiaTheme="minorEastAsia" w:cs="GothicBBBPro-Medium" w:hint="eastAsia"/>
          <w:color w:val="000000"/>
          <w:kern w:val="0"/>
          <w:lang w:val="ja-JP"/>
        </w:rPr>
        <w:t>Ａ</w:t>
      </w:r>
      <w:r w:rsidRPr="00714A40">
        <w:rPr>
          <w:rFonts w:ascii="RyuminPr6N-Medium" w:eastAsiaTheme="minorEastAsia" w:cs="RyuminPr6N-Medium" w:hint="eastAsia"/>
          <w:color w:val="000000"/>
          <w:kern w:val="0"/>
          <w:lang w:val="ja-JP"/>
        </w:rPr>
        <w:t>＝５〔「中隠は」はなくても可。「出」は「出仕している」などと訳していても可。〕</w:t>
      </w:r>
    </w:p>
    <w:p w14:paraId="41BC0276" w14:textId="1D2D3E13" w:rsidR="00BC4CFE" w:rsidRPr="00714A40" w:rsidRDefault="00714A40" w:rsidP="00714A40">
      <w:pPr>
        <w:ind w:leftChars="500" w:left="1440" w:hangingChars="100" w:hanging="240"/>
        <w:rPr>
          <w:rFonts w:ascii="RyuminPr6N-Medium" w:eastAsiaTheme="minorEastAsia" w:cs="RyuminPr6N-Medium"/>
          <w:color w:val="000000"/>
          <w:kern w:val="0"/>
          <w:lang w:val="ja-JP"/>
        </w:rPr>
      </w:pPr>
      <w:r w:rsidRPr="00714A40">
        <w:rPr>
          <w:rFonts w:ascii="GothicBBBPro-Medium" w:eastAsiaTheme="minorEastAsia" w:cs="GothicBBBPro-Medium" w:hint="eastAsia"/>
          <w:color w:val="000000"/>
          <w:kern w:val="0"/>
          <w:lang w:val="ja-JP"/>
        </w:rPr>
        <w:t>Ｂ</w:t>
      </w:r>
      <w:r w:rsidRPr="00714A40">
        <w:rPr>
          <w:rFonts w:ascii="RyuminPr6N-Medium" w:eastAsiaTheme="minorEastAsia" w:cs="RyuminPr6N-Medium" w:hint="eastAsia"/>
          <w:color w:val="000000"/>
          <w:kern w:val="0"/>
          <w:lang w:val="ja-JP"/>
        </w:rPr>
        <w:t>＝５〔「処」は「隠居している」などと訳していても可。〕</w:t>
      </w:r>
    </w:p>
    <w:p w14:paraId="1864E26C" w14:textId="712C3555" w:rsidR="00714A40" w:rsidRPr="00714A40" w:rsidRDefault="00714A40" w:rsidP="00714A40">
      <w:pPr>
        <w:widowControl/>
        <w:suppressAutoHyphens/>
        <w:autoSpaceDE w:val="0"/>
        <w:autoSpaceDN w:val="0"/>
        <w:adjustRightInd w:val="0"/>
        <w:ind w:left="480" w:hangingChars="200" w:hanging="480"/>
        <w:textAlignment w:val="center"/>
        <w:rPr>
          <w:rFonts w:ascii="RyuminPr6N-Medium" w:eastAsiaTheme="minorEastAsia" w:cs="RyuminPr6N-Medium"/>
          <w:color w:val="000000"/>
          <w:kern w:val="0"/>
          <w:lang w:val="ja-JP"/>
        </w:rPr>
      </w:pPr>
      <w:r>
        <w:rPr>
          <w:rFonts w:ascii="ShinGoPr6N-Regular" w:eastAsiaTheme="minorEastAsia" w:cs="ShinGoPr6N-Regular" w:hint="eastAsia"/>
          <w:color w:val="000000"/>
          <w:kern w:val="0"/>
          <w:lang w:val="ja-JP"/>
        </w:rPr>
        <w:t>問４</w:t>
      </w:r>
      <w:r w:rsidRPr="00714A40">
        <w:rPr>
          <w:rFonts w:ascii="RyuminPr6N-Medium" w:eastAsiaTheme="minorEastAsia" w:cs="RyuminPr6N-Medium" w:hint="eastAsia"/>
          <w:color w:val="000000"/>
          <w:kern w:val="0"/>
          <w:lang w:val="ja-JP"/>
        </w:rPr>
        <w:t xml:space="preserve">　</w:t>
      </w:r>
      <w:r w:rsidRPr="00714A40">
        <w:rPr>
          <w:rFonts w:ascii="ShinGoPr6N-Regular" w:eastAsiaTheme="minorEastAsia" w:cs="ShinGoPr6N-Regular" w:hint="eastAsia"/>
          <w:color w:val="000000"/>
          <w:kern w:val="0"/>
          <w:lang w:val="ja-JP"/>
        </w:rPr>
        <w:t>きみもし</w:t>
      </w:r>
      <w:r w:rsidRPr="00714A40">
        <w:rPr>
          <w:rFonts w:ascii="ShinGoPr6N-Regular" w:eastAsiaTheme="minorEastAsia" w:cs="ShinGoPr6N-Regular"/>
          <w:color w:val="000000"/>
          <w:kern w:val="0"/>
          <w:lang w:val="ja-JP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14A40" w:rsidRPr="00714A40">
              <w:rPr>
                <w:rFonts w:ascii="ShinGoPr6N-Regular" w:eastAsiaTheme="minorEastAsia" w:cs="ShinGoPr6N-Regular" w:hint="eastAsia"/>
                <w:color w:val="000000"/>
                <w:kern w:val="0"/>
                <w:lang w:val="ja-JP"/>
              </w:rPr>
              <w:t>（とう）</w:t>
            </w:r>
          </w:rt>
          <w:rubyBase>
            <w:r w:rsidR="00714A40" w:rsidRPr="00714A40">
              <w:rPr>
                <w:rFonts w:ascii="ShinGoPr6N-Regular" w:eastAsiaTheme="minorEastAsia" w:cs="ShinGoPr6N-Regular" w:hint="eastAsia"/>
                <w:color w:val="000000"/>
                <w:kern w:val="0"/>
                <w:lang w:val="ja-JP"/>
              </w:rPr>
              <w:t>たう</w:t>
            </w:r>
          </w:rubyBase>
        </w:ruby>
      </w:r>
      <w:r w:rsidRPr="00714A40">
        <w:rPr>
          <w:rFonts w:ascii="ShinGoPr6N-Regular" w:eastAsiaTheme="minorEastAsia" w:cs="ShinGoPr6N-Regular" w:hint="eastAsia"/>
          <w:color w:val="000000"/>
          <w:kern w:val="0"/>
          <w:lang w:val="ja-JP"/>
        </w:rPr>
        <w:t xml:space="preserve">りんをこのまば　</w:t>
      </w:r>
      <w:r w:rsidRPr="00714A40">
        <w:rPr>
          <w:rFonts w:ascii="ShinGoPr6N-Regular" w:eastAsiaTheme="minorEastAsia" w:cs="ShinGoPr6N-Regular"/>
          <w:color w:val="000000"/>
          <w:kern w:val="0"/>
          <w:lang w:val="ja-JP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14A40" w:rsidRPr="00714A40">
              <w:rPr>
                <w:rFonts w:ascii="ShinGoPr6N-Regular" w:eastAsiaTheme="minorEastAsia" w:cs="ShinGoPr6N-Regular" w:hint="eastAsia"/>
                <w:color w:val="000000"/>
                <w:kern w:val="0"/>
                <w:lang w:val="ja-JP"/>
              </w:rPr>
              <w:t>（じょう）</w:t>
            </w:r>
          </w:rt>
          <w:rubyBase>
            <w:r w:rsidR="00714A40" w:rsidRPr="00714A40">
              <w:rPr>
                <w:rFonts w:ascii="ShinGoPr6N-Regular" w:eastAsiaTheme="minorEastAsia" w:cs="ShinGoPr6N-Regular" w:hint="eastAsia"/>
                <w:color w:val="000000"/>
                <w:kern w:val="0"/>
                <w:lang w:val="ja-JP"/>
              </w:rPr>
              <w:t>じやう</w:t>
            </w:r>
          </w:rubyBase>
        </w:ruby>
      </w:r>
      <w:r w:rsidRPr="00714A40">
        <w:rPr>
          <w:rFonts w:ascii="ShinGoPr6N-Regular" w:eastAsiaTheme="minorEastAsia" w:cs="ShinGoPr6N-Regular" w:hint="eastAsia"/>
          <w:color w:val="000000"/>
          <w:kern w:val="0"/>
          <w:lang w:val="ja-JP"/>
        </w:rPr>
        <w:t>なんに</w:t>
      </w:r>
      <w:r w:rsidRPr="00714A40">
        <w:rPr>
          <w:rFonts w:ascii="ShinGoPr6N-Regular" w:eastAsiaTheme="minorEastAsia" w:cs="ShinGoPr6N-Regular"/>
          <w:color w:val="000000"/>
          <w:kern w:val="0"/>
          <w:lang w:val="ja-JP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14A40" w:rsidRPr="00714A40">
              <w:rPr>
                <w:rFonts w:ascii="ShinGoPr6N-Regular" w:eastAsiaTheme="minorEastAsia" w:cs="ShinGoPr6N-Regular" w:hint="eastAsia"/>
                <w:color w:val="000000"/>
                <w:kern w:val="0"/>
                <w:lang w:val="ja-JP"/>
              </w:rPr>
              <w:t>（しゅう）</w:t>
            </w:r>
          </w:rt>
          <w:rubyBase>
            <w:r w:rsidR="00714A40" w:rsidRPr="00714A40">
              <w:rPr>
                <w:rFonts w:ascii="ShinGoPr6N-Regular" w:eastAsiaTheme="minorEastAsia" w:cs="ShinGoPr6N-Regular" w:hint="eastAsia"/>
                <w:color w:val="000000"/>
                <w:kern w:val="0"/>
                <w:lang w:val="ja-JP"/>
              </w:rPr>
              <w:t>しう</w:t>
            </w:r>
          </w:rubyBase>
        </w:ruby>
      </w:r>
      <w:r w:rsidRPr="00714A40">
        <w:rPr>
          <w:rFonts w:ascii="ShinGoPr6N-Regular" w:eastAsiaTheme="minorEastAsia" w:cs="ShinGoPr6N-Regular" w:hint="eastAsia"/>
          <w:color w:val="000000"/>
          <w:kern w:val="0"/>
          <w:lang w:val="ja-JP"/>
        </w:rPr>
        <w:t>ざんあり</w:t>
      </w:r>
    </w:p>
    <w:p w14:paraId="714F0CF8" w14:textId="7EB27EC3" w:rsidR="00714A40" w:rsidRPr="00714A40" w:rsidRDefault="00714A40" w:rsidP="00714A40">
      <w:pPr>
        <w:widowControl/>
        <w:suppressAutoHyphens/>
        <w:autoSpaceDE w:val="0"/>
        <w:autoSpaceDN w:val="0"/>
        <w:adjustRightInd w:val="0"/>
        <w:ind w:left="480" w:hangingChars="200" w:hanging="480"/>
        <w:textAlignment w:val="center"/>
        <w:rPr>
          <w:rFonts w:ascii="ShinGoPr6N-Regular" w:eastAsiaTheme="minorEastAsia" w:cs="ShinGoPr6N-Regular"/>
          <w:color w:val="000000"/>
          <w:kern w:val="0"/>
          <w:lang w:val="ja-JP"/>
        </w:rPr>
      </w:pPr>
      <w:r>
        <w:rPr>
          <w:rFonts w:ascii="ShinGoPr6N-Regular" w:eastAsiaTheme="minorEastAsia" w:cs="ShinGoPr6N-Regular" w:hint="eastAsia"/>
          <w:color w:val="000000"/>
          <w:kern w:val="0"/>
          <w:lang w:val="ja-JP"/>
        </w:rPr>
        <w:t>問５</w:t>
      </w:r>
      <w:r w:rsidRPr="00714A40">
        <w:rPr>
          <w:rFonts w:ascii="RyuminPr6N-Medium" w:eastAsiaTheme="minorEastAsia" w:cs="RyuminPr6N-Medium" w:hint="eastAsia"/>
          <w:color w:val="000000"/>
          <w:kern w:val="0"/>
          <w:lang w:val="ja-JP"/>
        </w:rPr>
        <w:t xml:space="preserve">　</w:t>
      </w:r>
      <w:r w:rsidR="00F73C9F" w:rsidRPr="00312327">
        <w:rPr>
          <w:rStyle w:val="8pt"/>
          <w:rFonts w:hint="eastAsia"/>
          <w:spacing w:val="-4"/>
        </w:rPr>
        <w:t>Ａ</w:t>
      </w:r>
      <w:r w:rsidRPr="00714A40">
        <w:rPr>
          <w:rFonts w:ascii="ShinGoPr6N-Regular" w:eastAsiaTheme="minorEastAsia" w:cs="ShinGoPr6N-Regular" w:hint="eastAsia"/>
          <w:color w:val="000000"/>
          <w:kern w:val="0"/>
          <w:u w:val="thick"/>
          <w:lang w:val="ja-JP"/>
        </w:rPr>
        <w:t>大隠は騒々しい街中に暮らして多忙な日々を送り</w:t>
      </w:r>
      <w:r w:rsidRPr="00714A40">
        <w:rPr>
          <w:rFonts w:ascii="ShinGoPr6N-Regular" w:eastAsiaTheme="minorEastAsia" w:cs="ShinGoPr6N-Regular" w:hint="eastAsia"/>
          <w:color w:val="000000"/>
          <w:kern w:val="0"/>
          <w:lang w:val="ja-JP"/>
        </w:rPr>
        <w:t>、</w:t>
      </w:r>
      <w:r w:rsidR="00F73C9F">
        <w:rPr>
          <w:rStyle w:val="8pt"/>
          <w:rFonts w:hint="eastAsia"/>
          <w:spacing w:val="-4"/>
        </w:rPr>
        <w:t>Ｂ</w:t>
      </w:r>
      <w:r w:rsidRPr="00714A40">
        <w:rPr>
          <w:rFonts w:ascii="ShinGoPr6N-Regular" w:eastAsiaTheme="minorEastAsia" w:cs="ShinGoPr6N-Regular" w:hint="eastAsia"/>
          <w:color w:val="000000"/>
          <w:kern w:val="0"/>
          <w:u w:val="thick"/>
          <w:lang w:val="ja-JP"/>
        </w:rPr>
        <w:t>小隠は物静かな山中に隠棲し、飢えと寒さに苦しむ</w:t>
      </w:r>
      <w:r w:rsidRPr="00714A40">
        <w:rPr>
          <w:rFonts w:ascii="ShinGoPr6N-Regular" w:eastAsiaTheme="minorEastAsia" w:cs="ShinGoPr6N-Regular" w:hint="eastAsia"/>
          <w:color w:val="000000"/>
          <w:kern w:val="0"/>
          <w:lang w:val="ja-JP"/>
        </w:rPr>
        <w:t>と認識している。</w:t>
      </w:r>
    </w:p>
    <w:p w14:paraId="30E5181F" w14:textId="3481A448" w:rsidR="00714A40" w:rsidRPr="00714A40" w:rsidRDefault="00714A40" w:rsidP="00714A40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eastAsiaTheme="minorEastAsia" w:cs="RyuminPr6N-Medium"/>
          <w:color w:val="000000"/>
          <w:kern w:val="0"/>
          <w:lang w:val="ja-JP"/>
        </w:rPr>
      </w:pPr>
      <w:r w:rsidRPr="00714A40">
        <w:rPr>
          <w:rFonts w:ascii="GothicBBBPro-Medium" w:eastAsiaTheme="minorEastAsia" w:cs="GothicBBBPro-Medium" w:hint="eastAsia"/>
          <w:color w:val="000000"/>
          <w:kern w:val="0"/>
          <w:lang w:val="ja-JP"/>
        </w:rPr>
        <w:t>Ａ</w:t>
      </w:r>
      <w:r w:rsidRPr="00714A40">
        <w:rPr>
          <w:rFonts w:ascii="RyuminPr6N-Medium" w:eastAsiaTheme="minorEastAsia" w:cs="RyuminPr6N-Medium" w:hint="eastAsia"/>
          <w:color w:val="000000"/>
          <w:kern w:val="0"/>
          <w:lang w:val="ja-JP"/>
        </w:rPr>
        <w:t>＝５〔街中は騒々しいという内容がなければ減点２。街中の暮らしは忙しいという内容がなければ減点２。〕</w:t>
      </w:r>
    </w:p>
    <w:p w14:paraId="53139F89" w14:textId="6C883B5D" w:rsidR="00714A40" w:rsidRPr="00714A40" w:rsidRDefault="00714A40" w:rsidP="00714A40">
      <w:pPr>
        <w:ind w:leftChars="500" w:left="1440" w:hangingChars="100" w:hanging="240"/>
        <w:rPr>
          <w:rFonts w:ascii="RyuminPr6N-Medium" w:eastAsiaTheme="minorEastAsia" w:cs="RyuminPr6N-Medium"/>
          <w:color w:val="000000"/>
          <w:kern w:val="0"/>
          <w:lang w:val="ja-JP"/>
        </w:rPr>
      </w:pPr>
      <w:r w:rsidRPr="00714A40">
        <w:rPr>
          <w:rFonts w:ascii="GothicBBBPro-Medium" w:eastAsiaTheme="minorEastAsia" w:cs="GothicBBBPro-Medium" w:hint="eastAsia"/>
          <w:color w:val="000000"/>
          <w:kern w:val="0"/>
          <w:lang w:val="ja-JP"/>
        </w:rPr>
        <w:t>Ｂ</w:t>
      </w:r>
      <w:r w:rsidRPr="00714A40">
        <w:rPr>
          <w:rFonts w:ascii="RyuminPr6N-Medium" w:eastAsiaTheme="minorEastAsia" w:cs="RyuminPr6N-Medium" w:hint="eastAsia"/>
          <w:color w:val="000000"/>
          <w:kern w:val="0"/>
          <w:lang w:val="ja-JP"/>
        </w:rPr>
        <w:t>＝５〔山中は物静かだという内容がなければ減点２。山中の暮らしは衣食に困るという内容がなければ減点２。〕</w:t>
      </w:r>
    </w:p>
    <w:p w14:paraId="607C35A0" w14:textId="45835739" w:rsidR="00714A40" w:rsidRPr="00714A40" w:rsidRDefault="00714A40" w:rsidP="00714A40">
      <w:pPr>
        <w:widowControl/>
        <w:suppressAutoHyphens/>
        <w:autoSpaceDE w:val="0"/>
        <w:autoSpaceDN w:val="0"/>
        <w:adjustRightInd w:val="0"/>
        <w:ind w:left="480" w:hangingChars="200" w:hanging="480"/>
        <w:textAlignment w:val="center"/>
        <w:rPr>
          <w:rFonts w:ascii="ShinGoPr6N-Regular" w:eastAsiaTheme="minorEastAsia" w:cs="ShinGoPr6N-Regular"/>
          <w:color w:val="000000"/>
          <w:kern w:val="0"/>
          <w:lang w:val="ja-JP"/>
        </w:rPr>
      </w:pPr>
      <w:r>
        <w:rPr>
          <w:rFonts w:ascii="ShinGoPr6N-Regular" w:eastAsiaTheme="minorEastAsia" w:cs="ShinGoPr6N-Regular" w:hint="eastAsia"/>
          <w:color w:val="000000"/>
          <w:kern w:val="0"/>
          <w:lang w:val="ja-JP"/>
        </w:rPr>
        <w:t>問６</w:t>
      </w:r>
      <w:r w:rsidRPr="00714A40">
        <w:rPr>
          <w:rFonts w:ascii="RyuminPr6N-Medium" w:eastAsiaTheme="minorEastAsia" w:cs="RyuminPr6N-Medium" w:hint="eastAsia"/>
          <w:color w:val="000000"/>
          <w:kern w:val="0"/>
          <w:lang w:val="ja-JP"/>
        </w:rPr>
        <w:t xml:space="preserve">　</w:t>
      </w:r>
      <w:r w:rsidR="006A5B63">
        <w:rPr>
          <w:rFonts w:ascii="RyuminPr6N-Medium" w:eastAsiaTheme="minorEastAsia" w:cs="RyuminPr6N-Medium" w:hint="eastAsia"/>
          <w:color w:val="000000"/>
          <w:kern w:val="0"/>
          <w:lang w:val="ja-JP"/>
        </w:rPr>
        <w:t xml:space="preserve">　</w:t>
      </w:r>
      <w:r w:rsidRPr="00714A40">
        <w:rPr>
          <w:rFonts w:ascii="ShinGoPr6N-Regular" w:eastAsiaTheme="minorEastAsia" w:cs="ShinGoPr6N-Regular" w:hint="eastAsia"/>
          <w:color w:val="000000"/>
          <w:kern w:val="0"/>
          <w:lang w:val="ja-JP"/>
        </w:rPr>
        <w:t>中隠は</w:t>
      </w:r>
      <w:r w:rsidR="00F73C9F" w:rsidRPr="00312327">
        <w:rPr>
          <w:rStyle w:val="8pt"/>
          <w:rFonts w:hint="eastAsia"/>
          <w:spacing w:val="-4"/>
        </w:rPr>
        <w:t>Ａ</w:t>
      </w:r>
      <w:r w:rsidRPr="00714A40">
        <w:rPr>
          <w:rFonts w:ascii="ShinGoPr6N-Regular" w:eastAsiaTheme="minorEastAsia" w:cs="ShinGoPr6N-Regular" w:hint="eastAsia"/>
          <w:color w:val="000000"/>
          <w:kern w:val="0"/>
          <w:u w:val="thick"/>
          <w:lang w:val="ja-JP"/>
        </w:rPr>
        <w:t>困窮と栄達、富貴と貧賤の中間に位置するような存在であり</w:t>
      </w:r>
      <w:r w:rsidRPr="00714A40">
        <w:rPr>
          <w:rFonts w:ascii="ShinGoPr6N-Regular" w:eastAsiaTheme="minorEastAsia" w:cs="ShinGoPr6N-Regular" w:hint="eastAsia"/>
          <w:color w:val="000000"/>
          <w:kern w:val="0"/>
          <w:lang w:val="ja-JP"/>
        </w:rPr>
        <w:t>、</w:t>
      </w:r>
      <w:r w:rsidR="00F73C9F">
        <w:rPr>
          <w:rFonts w:ascii="ShinGoPr6N-Regular" w:eastAsiaTheme="minorEastAsia" w:cs="ShinGoPr6N-Regular"/>
          <w:color w:val="000000"/>
          <w:kern w:val="0"/>
          <w:lang w:val="ja-JP"/>
        </w:rPr>
        <w:br/>
      </w:r>
      <w:r w:rsidR="00F73C9F">
        <w:rPr>
          <w:rStyle w:val="8pt"/>
          <w:rFonts w:hint="eastAsia"/>
          <w:spacing w:val="-4"/>
        </w:rPr>
        <w:t>Ｂ</w:t>
      </w:r>
      <w:r w:rsidRPr="00714A40">
        <w:rPr>
          <w:rFonts w:ascii="ShinGoPr6N-Regular" w:eastAsiaTheme="minorEastAsia" w:cs="ShinGoPr6N-Regular" w:hint="eastAsia"/>
          <w:color w:val="000000"/>
          <w:kern w:val="0"/>
          <w:u w:val="thick"/>
          <w:lang w:val="ja-JP"/>
        </w:rPr>
        <w:t>俗事に煩わされず、適度な収入があるため</w:t>
      </w:r>
      <w:r w:rsidRPr="00714A40">
        <w:rPr>
          <w:rFonts w:ascii="ShinGoPr6N-Regular" w:eastAsiaTheme="minorEastAsia" w:cs="ShinGoPr6N-Regular" w:hint="eastAsia"/>
          <w:color w:val="000000"/>
          <w:kern w:val="0"/>
          <w:lang w:val="ja-JP"/>
        </w:rPr>
        <w:t>、</w:t>
      </w:r>
      <w:r w:rsidR="00F73C9F">
        <w:rPr>
          <w:rStyle w:val="8pt"/>
          <w:rFonts w:hint="eastAsia"/>
          <w:spacing w:val="-4"/>
        </w:rPr>
        <w:t>Ｃ</w:t>
      </w:r>
      <w:r w:rsidRPr="00714A40">
        <w:rPr>
          <w:rFonts w:ascii="ShinGoPr6N-Regular" w:eastAsiaTheme="minorEastAsia" w:cs="ShinGoPr6N-Regular" w:hint="eastAsia"/>
          <w:color w:val="000000"/>
          <w:kern w:val="0"/>
          <w:u w:val="thick"/>
          <w:lang w:val="ja-JP"/>
        </w:rPr>
        <w:t>悠々自適の生活を送ることができる</w:t>
      </w:r>
      <w:r w:rsidRPr="00714A40">
        <w:rPr>
          <w:rFonts w:ascii="ShinGoPr6N-Regular" w:eastAsiaTheme="minorEastAsia" w:cs="ShinGoPr6N-Regular" w:hint="eastAsia"/>
          <w:color w:val="000000"/>
          <w:kern w:val="0"/>
          <w:lang w:val="ja-JP"/>
        </w:rPr>
        <w:t>ところ。</w:t>
      </w:r>
    </w:p>
    <w:p w14:paraId="3A0164C7" w14:textId="70F80559" w:rsidR="00714A40" w:rsidRPr="00714A40" w:rsidRDefault="00714A40" w:rsidP="00714A40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eastAsiaTheme="minorEastAsia" w:cs="RyuminPr6N-Medium"/>
          <w:color w:val="000000"/>
          <w:kern w:val="0"/>
          <w:lang w:val="ja-JP"/>
        </w:rPr>
      </w:pPr>
      <w:r w:rsidRPr="00714A40">
        <w:rPr>
          <w:rFonts w:ascii="GothicBBBPro-Medium" w:eastAsiaTheme="minorEastAsia" w:cs="GothicBBBPro-Medium" w:hint="eastAsia"/>
          <w:color w:val="000000"/>
          <w:kern w:val="0"/>
          <w:lang w:val="ja-JP"/>
        </w:rPr>
        <w:t>Ａ</w:t>
      </w:r>
      <w:r w:rsidRPr="00714A40">
        <w:rPr>
          <w:rFonts w:ascii="RyuminPr6N-Medium" w:eastAsiaTheme="minorEastAsia" w:cs="RyuminPr6N-Medium" w:hint="eastAsia"/>
          <w:color w:val="000000"/>
          <w:kern w:val="0"/>
          <w:lang w:val="ja-JP"/>
        </w:rPr>
        <w:t>＝４〔「四者」の内容が示せていれば可。「困窮」「栄達」「富貴」「貧賤」がなければ一つにつき減点各１。〕</w:t>
      </w:r>
    </w:p>
    <w:p w14:paraId="628405D3" w14:textId="7D16DBB7" w:rsidR="00714A40" w:rsidRPr="00714A40" w:rsidRDefault="00714A40" w:rsidP="00714A40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eastAsiaTheme="minorEastAsia" w:cs="RyuminPr6N-Medium"/>
          <w:color w:val="000000"/>
          <w:kern w:val="0"/>
          <w:lang w:val="ja-JP"/>
        </w:rPr>
      </w:pPr>
      <w:r w:rsidRPr="00714A40">
        <w:rPr>
          <w:rFonts w:ascii="GothicBBBPro-Medium" w:eastAsiaTheme="minorEastAsia" w:cs="GothicBBBPro-Medium" w:hint="eastAsia"/>
          <w:color w:val="000000"/>
          <w:kern w:val="0"/>
          <w:lang w:val="ja-JP"/>
        </w:rPr>
        <w:t>Ｂ</w:t>
      </w:r>
      <w:r w:rsidRPr="00714A40">
        <w:rPr>
          <w:rFonts w:ascii="RyuminPr6N-Medium" w:eastAsiaTheme="minorEastAsia" w:cs="RyuminPr6N-Medium" w:hint="eastAsia"/>
          <w:color w:val="000000"/>
          <w:kern w:val="0"/>
          <w:lang w:val="ja-JP"/>
        </w:rPr>
        <w:t>＝４〔隠遁生活を送るがゆえの利点がなければ減点２。官職に就くがゆえの利点がなければ減点２。〕</w:t>
      </w:r>
    </w:p>
    <w:p w14:paraId="2279D496" w14:textId="41F20782" w:rsidR="00714A40" w:rsidRPr="004F43F5" w:rsidRDefault="00714A40" w:rsidP="00714A40">
      <w:pPr>
        <w:ind w:leftChars="500" w:left="1440" w:hangingChars="100" w:hanging="240"/>
        <w:rPr>
          <w:rFonts w:ascii="ＭＳ 明朝" w:eastAsiaTheme="minorEastAsia" w:cs="Times New Roman"/>
        </w:rPr>
      </w:pPr>
      <w:r w:rsidRPr="00714A40">
        <w:rPr>
          <w:rFonts w:ascii="GothicBBBPro-Medium" w:eastAsiaTheme="minorEastAsia" w:cs="GothicBBBPro-Medium" w:hint="eastAsia"/>
          <w:color w:val="000000"/>
          <w:kern w:val="0"/>
          <w:lang w:val="ja-JP"/>
        </w:rPr>
        <w:t>Ｃ</w:t>
      </w:r>
      <w:r w:rsidRPr="00714A40">
        <w:rPr>
          <w:rFonts w:ascii="RyuminPr6N-Medium" w:eastAsiaTheme="minorEastAsia" w:cs="RyuminPr6N-Medium" w:hint="eastAsia"/>
          <w:color w:val="000000"/>
          <w:kern w:val="0"/>
          <w:lang w:val="ja-JP"/>
        </w:rPr>
        <w:t>＝２〔好きな時に好きなことができるという内容が書けていれば可。〕</w:t>
      </w:r>
    </w:p>
    <w:p w14:paraId="0BAE1FF6" w14:textId="77777777" w:rsidR="00F73C9F" w:rsidRDefault="00BC4CFE" w:rsidP="00BC4CFE">
      <w:pPr>
        <w:rPr>
          <w:rStyle w:val="12qM"/>
          <w:rFonts w:ascii="ＭＳ 明朝" w:eastAsiaTheme="minorEastAsia" w:cs="Times New Roman"/>
          <w:sz w:val="24"/>
          <w:szCs w:val="24"/>
        </w:rPr>
      </w:pPr>
      <w:r w:rsidRPr="004F43F5">
        <w:rPr>
          <w:rStyle w:val="12qM"/>
          <w:rFonts w:ascii="ＭＳ 明朝" w:eastAsiaTheme="minorEastAsia" w:cs="Times New Roman"/>
          <w:sz w:val="24"/>
          <w:szCs w:val="24"/>
        </w:rPr>
        <w:br w:type="page"/>
      </w:r>
    </w:p>
    <w:p w14:paraId="1F057303" w14:textId="6449F355" w:rsidR="00F73C9F" w:rsidRPr="004F43F5" w:rsidRDefault="00F73C9F" w:rsidP="00F73C9F">
      <w:pPr>
        <w:rPr>
          <w:rStyle w:val="11qM"/>
          <w:rFonts w:ascii="ＭＳ 明朝" w:eastAsiaTheme="minorEastAsia" w:cs="Times New Roman"/>
          <w:sz w:val="24"/>
          <w:szCs w:val="24"/>
        </w:rPr>
      </w:pPr>
      <w:r w:rsidRPr="004F43F5">
        <w:rPr>
          <w:rStyle w:val="11qM"/>
          <w:rFonts w:ascii="ＭＳ 明朝" w:eastAsiaTheme="minorEastAsia" w:hAnsi="ＭＳ 明朝" w:cs="ＭＳ 明朝" w:hint="eastAsia"/>
          <w:sz w:val="24"/>
          <w:szCs w:val="24"/>
        </w:rPr>
        <w:lastRenderedPageBreak/>
        <w:t>【</w:t>
      </w:r>
      <w:r>
        <w:rPr>
          <w:rStyle w:val="11qM"/>
          <w:rFonts w:ascii="ＭＳ 明朝" w:eastAsiaTheme="minorEastAsia" w:hAnsi="ＭＳ 明朝" w:cs="ＭＳ 明朝" w:hint="eastAsia"/>
          <w:sz w:val="24"/>
          <w:szCs w:val="24"/>
        </w:rPr>
        <w:t>書き下し文</w:t>
      </w:r>
      <w:r w:rsidRPr="004F43F5">
        <w:rPr>
          <w:rStyle w:val="11qM"/>
          <w:rFonts w:ascii="ＭＳ 明朝" w:eastAsiaTheme="minorEastAsia" w:hAnsi="ＭＳ 明朝" w:cs="ＭＳ 明朝" w:hint="eastAsia"/>
          <w:sz w:val="24"/>
          <w:szCs w:val="24"/>
        </w:rPr>
        <w:t>】</w:t>
      </w:r>
    </w:p>
    <w:p w14:paraId="10C02C2E" w14:textId="0569D54B" w:rsidR="00F73C9F" w:rsidRPr="0071441C" w:rsidRDefault="00786C8A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だい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大</w:t>
            </w:r>
          </w:rubyBase>
        </w:ruby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いん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隠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は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ちやう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朝</w:t>
            </w:r>
          </w:rubyBase>
        </w:ruby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し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市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に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す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住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み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しやう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小</w:t>
            </w:r>
          </w:rubyBase>
        </w:ruby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いん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隠</w:t>
            </w:r>
          </w:rubyBase>
        </w:ruby>
      </w:r>
      <w:r>
        <w:rPr>
          <w:rFonts w:ascii="RyuminPr6N-Reg" w:eastAsiaTheme="minorEastAsia" w:cs="RyuminPr6N-Reg" w:hint="eastAsia"/>
          <w:color w:val="000000"/>
          <w:kern w:val="0"/>
          <w:lang w:val="ja-JP"/>
        </w:rPr>
        <w:t>は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きう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丘</w:t>
            </w:r>
          </w:rubyBase>
        </w:ruby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はん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樊</w:t>
            </w:r>
          </w:rubyBase>
        </w:ruby>
      </w:r>
      <w:r>
        <w:rPr>
          <w:rFonts w:ascii="RyuminPr6N-Reg" w:eastAsiaTheme="minorEastAsia" w:cs="RyuminPr6N-Reg" w:hint="eastAsia"/>
          <w:color w:val="000000"/>
          <w:kern w:val="0"/>
          <w:lang w:val="ja-JP"/>
        </w:rPr>
        <w:t>に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い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入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る　</w:t>
      </w:r>
    </w:p>
    <w:p w14:paraId="376B983C" w14:textId="1092578D" w:rsidR="00F73C9F" w:rsidRPr="0071441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丘樊は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はなは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太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だ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れい　らく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冷落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朝市は太だ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がうけん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囂諠</w:t>
            </w:r>
          </w:rubyBase>
        </w:ruby>
      </w:r>
    </w:p>
    <w:p w14:paraId="35BC0020" w14:textId="558514F1" w:rsidR="00F73C9F" w:rsidRPr="0071441C" w:rsidRDefault="0071441C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333D32">
        <w:rPr>
          <w:rStyle w:val="8pt0"/>
          <w:rFonts w:hint="eastAsia"/>
        </w:rPr>
        <w:t>問</w:t>
      </w:r>
      <w:r>
        <w:rPr>
          <w:rStyle w:val="8pt0"/>
          <w:rFonts w:hint="eastAsia"/>
        </w:rPr>
        <w:t>１ａ</w:t>
      </w:r>
      <w:r w:rsidR="00786C8A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u w:val="thick"/>
                <w:lang w:val="ja-JP"/>
              </w:rPr>
              <w:t>し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如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かず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ちういん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中隠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と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な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作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り　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かく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隠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れて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りう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留</w:t>
            </w:r>
          </w:rubyBase>
        </w:ruby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し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司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の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くわん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官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に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あ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在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るには</w:t>
      </w:r>
    </w:p>
    <w:p w14:paraId="085DACA9" w14:textId="73997A68" w:rsidR="00F73C9F" w:rsidRPr="0071441C" w:rsidRDefault="00786C8A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い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出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づるに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に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似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て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ま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復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た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を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処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るに似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ばう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忙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に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あら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非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ず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ま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亦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た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かん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閑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に非ず</w:t>
      </w:r>
    </w:p>
    <w:p w14:paraId="0CB58B7E" w14:textId="4B5A0442" w:rsidR="00F73C9F" w:rsidRPr="0071441C" w:rsidRDefault="00786C8A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しん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心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と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りよく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力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とを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らう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労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せず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ま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又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た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う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飢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ゑと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かん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寒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とを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まぬか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免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る</w:t>
      </w:r>
    </w:p>
    <w:p w14:paraId="2BB507D0" w14:textId="43AC7196" w:rsidR="00F73C9F" w:rsidRPr="0071441C" w:rsidRDefault="00786C8A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さい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歳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を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を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終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はるまで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かう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公</w:t>
            </w:r>
          </w:rubyBase>
        </w:ruby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じ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事</w:t>
            </w:r>
          </w:rubyBase>
        </w:ruby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な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無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く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つき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月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に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したが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随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ひて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はう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俸</w:t>
            </w:r>
          </w:rubyBase>
        </w:ruby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せん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銭</w:t>
            </w:r>
          </w:rubyBase>
        </w:ruby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あ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有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り</w:t>
      </w:r>
    </w:p>
    <w:p w14:paraId="5AF98263" w14:textId="4842ADFB" w:rsidR="00F73C9F" w:rsidRPr="0071441C" w:rsidRDefault="0071441C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333D32">
        <w:rPr>
          <w:rStyle w:val="8pt0"/>
          <w:rFonts w:hint="eastAsia"/>
        </w:rPr>
        <w:t>問４</w:t>
      </w:r>
      <w:r w:rsidR="00786C8A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u w:val="thick"/>
                <w:lang w:val="ja-JP"/>
              </w:rPr>
              <w:t>きみ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君</w:t>
            </w:r>
          </w:rubyBase>
        </w:ruby>
      </w:r>
      <w:r w:rsidR="006A5B63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6A5B63" w:rsidRPr="006A5B63">
              <w:rPr>
                <w:rFonts w:ascii="ＭＳ 明朝" w:hAnsi="ＭＳ 明朝" w:cs="RyuminPr6N-Reg" w:hint="eastAsia"/>
                <w:color w:val="000000"/>
                <w:kern w:val="0"/>
                <w:sz w:val="8"/>
                <w:u w:val="thick"/>
                <w:lang w:val="ja-JP"/>
              </w:rPr>
              <w:t>も</w:t>
            </w:r>
          </w:rt>
          <w:rubyBase>
            <w:r w:rsidR="006A5B63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若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し</w:t>
      </w:r>
      <w:r w:rsidR="00786C8A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u w:val="thick"/>
                <w:lang w:val="ja-JP"/>
              </w:rPr>
              <w:t>たうりん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登臨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を</w:t>
      </w:r>
      <w:r w:rsidR="00786C8A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u w:val="thick"/>
                <w:lang w:val="ja-JP"/>
              </w:rPr>
              <w:t>この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好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 xml:space="preserve">まば　</w:t>
      </w:r>
      <w:r w:rsidR="00786C8A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u w:val="thick"/>
                <w:lang w:val="ja-JP"/>
              </w:rPr>
              <w:t>じやうなん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城南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に</w:t>
      </w:r>
      <w:r w:rsidR="00786C8A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u w:val="thick"/>
                <w:lang w:val="ja-JP"/>
              </w:rPr>
              <w:t>しうざん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秋山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有り</w:t>
      </w:r>
    </w:p>
    <w:p w14:paraId="310C0946" w14:textId="7105CDDC" w:rsidR="00F73C9F" w:rsidRPr="0071441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君若し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いうたう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遊蕩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を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あい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愛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せば　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じやうたう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城東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に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しゆん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春</w:t>
            </w:r>
          </w:rubyBase>
        </w:ruby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えん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園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有り</w:t>
      </w:r>
    </w:p>
    <w:p w14:paraId="35CC9F31" w14:textId="7968C4F6" w:rsidR="00F73C9F" w:rsidRPr="0071441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君若し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いつすい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一酔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せんと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ほつ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欲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せば　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とき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時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に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い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出</w:t>
            </w:r>
          </w:rubyBase>
        </w:ruby>
      </w:r>
      <w:r w:rsidR="00786C8A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でて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ひん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賓</w:t>
            </w:r>
          </w:rubyBase>
        </w:ruby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えん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筵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に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おもむ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赴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け</w:t>
      </w:r>
    </w:p>
    <w:p w14:paraId="0603EFB3" w14:textId="5ED08D9E" w:rsidR="00F73C9F" w:rsidRPr="0071441C" w:rsidRDefault="00786C8A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らくちう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洛中</w:t>
            </w:r>
          </w:rubyBase>
        </w:ruby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くん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君</w:t>
            </w:r>
          </w:rubyBase>
        </w:ruby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し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子</w:t>
            </w:r>
          </w:rubyBase>
        </w:ruby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おほ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多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く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もつ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以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て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かん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歓</w:t>
            </w:r>
          </w:rubyBase>
        </w:ruby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げん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言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を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ほしいまま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恣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にすべし</w:t>
      </w:r>
    </w:p>
    <w:p w14:paraId="600F51C9" w14:textId="1562C017" w:rsidR="00F73C9F" w:rsidRPr="0071441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君若し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かうぐわ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高臥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せんと欲せば</w:t>
      </w:r>
      <w:r w:rsidR="0071441C" w:rsidRPr="00333D32">
        <w:rPr>
          <w:rStyle w:val="8pt0"/>
          <w:rFonts w:hint="eastAsia"/>
        </w:rPr>
        <w:t>問</w:t>
      </w:r>
      <w:r w:rsidR="0071441C">
        <w:rPr>
          <w:rStyle w:val="8pt0"/>
          <w:rFonts w:hint="eastAsia"/>
        </w:rPr>
        <w:t>１ｂ</w:t>
      </w:r>
      <w:r w:rsidR="00786C8A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u w:val="thick"/>
                <w:lang w:val="ja-JP"/>
              </w:rPr>
              <w:t>た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但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だ</w:t>
      </w:r>
      <w:r w:rsidRPr="0071441C">
        <w:rPr>
          <w:rFonts w:ascii="RyuminPr6N-Reg" w:eastAsiaTheme="minorEastAsia" w:cs="RyuminPr6N-Reg"/>
          <w:color w:val="000000"/>
          <w:kern w:val="0"/>
          <w:lang w:val="ja-JP"/>
        </w:rPr>
        <w:t xml:space="preserve"> 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みづか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自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ら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ふか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深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く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かん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関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を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おほ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掩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へ</w:t>
      </w:r>
    </w:p>
    <w:p w14:paraId="46C168DB" w14:textId="5B3A4ABE" w:rsidR="00F73C9F" w:rsidRPr="0071441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亦た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しや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車</w:t>
            </w:r>
          </w:rubyBase>
        </w:ruby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ば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馬</w:t>
            </w:r>
          </w:rubyBase>
        </w:ruby>
      </w:r>
      <w:r w:rsidR="00786C8A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の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きやく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客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の　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ざう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造</w:t>
            </w:r>
          </w:rubyBase>
        </w:ruby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じ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次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として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もんぜん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門前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に</w:t>
      </w:r>
      <w:r w:rsidR="00786C8A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いた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到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る無し</w:t>
      </w:r>
    </w:p>
    <w:p w14:paraId="04E0756D" w14:textId="6ABD2D84" w:rsidR="00F73C9F" w:rsidRPr="0071441C" w:rsidRDefault="00786C8A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じんせい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人生</w:t>
            </w:r>
          </w:rubyBase>
        </w:ruby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いつせい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一世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に処り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そ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其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の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みち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道</w:t>
            </w:r>
          </w:rubyBase>
        </w:ruby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ふた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両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つながら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まつた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全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う</w:t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し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がた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難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し</w:t>
      </w:r>
    </w:p>
    <w:p w14:paraId="32057E3C" w14:textId="5C744FBF" w:rsidR="00F73C9F" w:rsidRPr="0071441C" w:rsidRDefault="00786C8A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せん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賤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なれば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すなは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即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ち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たうだい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凍餒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に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くる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苦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しみ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き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貴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なれば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すなは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則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ち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いう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憂</w:t>
            </w:r>
          </w:rubyBase>
        </w:ruby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かん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患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多し</w:t>
      </w:r>
    </w:p>
    <w:p w14:paraId="17C8A103" w14:textId="6A667FC4" w:rsidR="00F73C9F" w:rsidRPr="0071441C" w:rsidRDefault="00786C8A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た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唯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だ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此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の</w:t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中隠</w:t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の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し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士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のみ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み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身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を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いた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致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すこと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きつ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吉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にして</w:t>
      </w:r>
      <w:r w:rsidR="0071441C" w:rsidRPr="00333D32">
        <w:rPr>
          <w:rStyle w:val="8pt0"/>
          <w:rFonts w:hint="eastAsia"/>
        </w:rPr>
        <w:t>問</w:t>
      </w:r>
      <w:r w:rsidR="0071441C">
        <w:rPr>
          <w:rStyle w:val="8pt0"/>
          <w:rFonts w:hint="eastAsia"/>
        </w:rPr>
        <w:t>１ｃ</w:t>
      </w:r>
      <w:r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u w:val="thick"/>
                <w:lang w:val="ja-JP"/>
              </w:rPr>
              <w:t>か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且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つ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やす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安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し</w:t>
      </w:r>
    </w:p>
    <w:p w14:paraId="06D5A212" w14:textId="79C8B855" w:rsidR="00F73C9F" w:rsidRPr="0071441C" w:rsidRDefault="00786C8A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きゆうつう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窮通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と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ほう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豊</w:t>
            </w:r>
          </w:rubyBase>
        </w:ruby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やく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約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と　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まさ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正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に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し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四</w:t>
            </w:r>
          </w:rubyBase>
        </w:ruby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しや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者</w:t>
            </w:r>
          </w:rubyBase>
        </w:ruby>
      </w: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の</w:t>
      </w:r>
      <w:r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8"/>
            <w:hpsRaise w:val="22"/>
            <w:hpsBaseText w:val="24"/>
            <w:lid w:val="ja-JP"/>
          </w:rubyPr>
          <w:rt>
            <w:r w:rsidR="00786C8A" w:rsidRPr="00786C8A">
              <w:rPr>
                <w:rFonts w:ascii="ＭＳ 明朝" w:hAnsi="ＭＳ 明朝" w:cs="RyuminPr6N-Reg" w:hint="eastAsia"/>
                <w:color w:val="000000"/>
                <w:kern w:val="0"/>
                <w:sz w:val="8"/>
                <w:lang w:val="ja-JP"/>
              </w:rPr>
              <w:t>かん</w:t>
            </w:r>
          </w:rt>
          <w:rubyBase>
            <w:r w:rsidR="00786C8A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間</w:t>
            </w:r>
          </w:rubyBase>
        </w:ruby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に在り</w:t>
      </w:r>
    </w:p>
    <w:p w14:paraId="4B2BAF69" w14:textId="77777777" w:rsidR="00786C8A" w:rsidRDefault="00786C8A" w:rsidP="00786C8A">
      <w:pPr>
        <w:widowControl/>
        <w:spacing w:line="240" w:lineRule="auto"/>
        <w:jc w:val="left"/>
        <w:rPr>
          <w:rStyle w:val="12qM"/>
          <w:rFonts w:ascii="ＭＳ 明朝" w:eastAsiaTheme="minorEastAsia" w:cs="Times New Roman"/>
          <w:sz w:val="24"/>
          <w:szCs w:val="24"/>
        </w:rPr>
      </w:pPr>
    </w:p>
    <w:p w14:paraId="08016AEE" w14:textId="77777777" w:rsidR="00786C8A" w:rsidRDefault="00786C8A" w:rsidP="00786C8A">
      <w:pPr>
        <w:widowControl/>
        <w:spacing w:line="240" w:lineRule="auto"/>
        <w:jc w:val="left"/>
        <w:rPr>
          <w:rStyle w:val="12qM"/>
          <w:rFonts w:ascii="ＭＳ 明朝" w:eastAsiaTheme="minorEastAsia" w:cs="Times New Roman"/>
          <w:sz w:val="24"/>
          <w:szCs w:val="24"/>
        </w:rPr>
      </w:pPr>
    </w:p>
    <w:p w14:paraId="03CF1FF7" w14:textId="77777777" w:rsidR="006A5B63" w:rsidRDefault="006A5B63" w:rsidP="00786C8A">
      <w:pPr>
        <w:widowControl/>
        <w:spacing w:line="240" w:lineRule="auto"/>
        <w:jc w:val="left"/>
        <w:rPr>
          <w:rStyle w:val="11qM"/>
          <w:rFonts w:ascii="ＭＳ 明朝" w:eastAsiaTheme="minorEastAsia" w:hAnsi="ＭＳ 明朝" w:cs="ＭＳ 明朝"/>
          <w:sz w:val="24"/>
          <w:szCs w:val="24"/>
        </w:rPr>
      </w:pPr>
    </w:p>
    <w:p w14:paraId="68519815" w14:textId="77777777" w:rsidR="006A5B63" w:rsidRDefault="006A5B63" w:rsidP="00786C8A">
      <w:pPr>
        <w:widowControl/>
        <w:spacing w:line="240" w:lineRule="auto"/>
        <w:jc w:val="left"/>
        <w:rPr>
          <w:rStyle w:val="11qM"/>
          <w:rFonts w:ascii="ＭＳ 明朝" w:eastAsiaTheme="minorEastAsia" w:hAnsi="ＭＳ 明朝" w:cs="ＭＳ 明朝"/>
          <w:sz w:val="24"/>
          <w:szCs w:val="24"/>
        </w:rPr>
      </w:pPr>
    </w:p>
    <w:p w14:paraId="630163DA" w14:textId="77777777" w:rsidR="006A5B63" w:rsidRDefault="006A5B63" w:rsidP="00786C8A">
      <w:pPr>
        <w:widowControl/>
        <w:spacing w:line="240" w:lineRule="auto"/>
        <w:jc w:val="left"/>
        <w:rPr>
          <w:rStyle w:val="11qM"/>
          <w:rFonts w:ascii="ＭＳ 明朝" w:eastAsiaTheme="minorEastAsia" w:hAnsi="ＭＳ 明朝" w:cs="ＭＳ 明朝"/>
          <w:sz w:val="24"/>
          <w:szCs w:val="24"/>
        </w:rPr>
      </w:pPr>
    </w:p>
    <w:p w14:paraId="5C71CC35" w14:textId="77777777" w:rsidR="006A5B63" w:rsidRDefault="006A5B63" w:rsidP="00786C8A">
      <w:pPr>
        <w:widowControl/>
        <w:spacing w:line="240" w:lineRule="auto"/>
        <w:jc w:val="left"/>
        <w:rPr>
          <w:rStyle w:val="11qM"/>
          <w:rFonts w:ascii="ＭＳ 明朝" w:eastAsiaTheme="minorEastAsia" w:hAnsi="ＭＳ 明朝" w:cs="ＭＳ 明朝"/>
          <w:sz w:val="24"/>
          <w:szCs w:val="24"/>
        </w:rPr>
      </w:pPr>
    </w:p>
    <w:p w14:paraId="551FB09B" w14:textId="77777777" w:rsidR="006A5B63" w:rsidRDefault="006A5B63" w:rsidP="00786C8A">
      <w:pPr>
        <w:widowControl/>
        <w:spacing w:line="240" w:lineRule="auto"/>
        <w:jc w:val="left"/>
        <w:rPr>
          <w:rStyle w:val="11qM"/>
          <w:rFonts w:ascii="ＭＳ 明朝" w:eastAsiaTheme="minorEastAsia" w:hAnsi="ＭＳ 明朝" w:cs="ＭＳ 明朝"/>
          <w:sz w:val="24"/>
          <w:szCs w:val="24"/>
        </w:rPr>
      </w:pPr>
    </w:p>
    <w:p w14:paraId="5D0B1692" w14:textId="77777777" w:rsidR="006A5B63" w:rsidRDefault="006A5B63" w:rsidP="00786C8A">
      <w:pPr>
        <w:widowControl/>
        <w:spacing w:line="240" w:lineRule="auto"/>
        <w:jc w:val="left"/>
        <w:rPr>
          <w:rStyle w:val="11qM"/>
          <w:rFonts w:ascii="ＭＳ 明朝" w:eastAsiaTheme="minorEastAsia" w:hAnsi="ＭＳ 明朝" w:cs="ＭＳ 明朝"/>
          <w:sz w:val="24"/>
          <w:szCs w:val="24"/>
        </w:rPr>
      </w:pPr>
    </w:p>
    <w:p w14:paraId="46B631C3" w14:textId="77777777" w:rsidR="006A5B63" w:rsidRDefault="006A5B63" w:rsidP="00786C8A">
      <w:pPr>
        <w:widowControl/>
        <w:spacing w:line="240" w:lineRule="auto"/>
        <w:jc w:val="left"/>
        <w:rPr>
          <w:rStyle w:val="11qM"/>
          <w:rFonts w:ascii="ＭＳ 明朝" w:eastAsiaTheme="minorEastAsia" w:hAnsi="ＭＳ 明朝" w:cs="ＭＳ 明朝"/>
          <w:sz w:val="24"/>
          <w:szCs w:val="24"/>
        </w:rPr>
      </w:pPr>
    </w:p>
    <w:p w14:paraId="4E468887" w14:textId="77777777" w:rsidR="006A5B63" w:rsidRDefault="006A5B63" w:rsidP="00786C8A">
      <w:pPr>
        <w:widowControl/>
        <w:spacing w:line="240" w:lineRule="auto"/>
        <w:jc w:val="left"/>
        <w:rPr>
          <w:rStyle w:val="11qM"/>
          <w:rFonts w:ascii="ＭＳ 明朝" w:eastAsiaTheme="minorEastAsia" w:hAnsi="ＭＳ 明朝" w:cs="ＭＳ 明朝"/>
          <w:sz w:val="24"/>
          <w:szCs w:val="24"/>
        </w:rPr>
      </w:pPr>
    </w:p>
    <w:p w14:paraId="61F8F8FC" w14:textId="77777777" w:rsidR="006A5B63" w:rsidRDefault="006A5B63" w:rsidP="00786C8A">
      <w:pPr>
        <w:widowControl/>
        <w:spacing w:line="240" w:lineRule="auto"/>
        <w:jc w:val="left"/>
        <w:rPr>
          <w:rStyle w:val="11qM"/>
          <w:rFonts w:ascii="ＭＳ 明朝" w:eastAsiaTheme="minorEastAsia" w:hAnsi="ＭＳ 明朝" w:cs="ＭＳ 明朝"/>
          <w:sz w:val="24"/>
          <w:szCs w:val="24"/>
        </w:rPr>
      </w:pPr>
    </w:p>
    <w:p w14:paraId="43E69990" w14:textId="77777777" w:rsidR="006A5B63" w:rsidRDefault="006A5B63" w:rsidP="00786C8A">
      <w:pPr>
        <w:widowControl/>
        <w:spacing w:line="240" w:lineRule="auto"/>
        <w:jc w:val="left"/>
        <w:rPr>
          <w:rStyle w:val="11qM"/>
          <w:rFonts w:ascii="ＭＳ 明朝" w:eastAsiaTheme="minorEastAsia" w:hAnsi="ＭＳ 明朝" w:cs="ＭＳ 明朝"/>
          <w:sz w:val="24"/>
          <w:szCs w:val="24"/>
        </w:rPr>
      </w:pPr>
    </w:p>
    <w:p w14:paraId="64B73B70" w14:textId="2774B8E9" w:rsidR="00BC4CFE" w:rsidRPr="004F43F5" w:rsidRDefault="00BC4CFE" w:rsidP="00786C8A">
      <w:pPr>
        <w:widowControl/>
        <w:spacing w:line="240" w:lineRule="auto"/>
        <w:jc w:val="left"/>
        <w:rPr>
          <w:rStyle w:val="11qM"/>
          <w:rFonts w:ascii="ＭＳ 明朝" w:eastAsiaTheme="minorEastAsia" w:cs="Times New Roman"/>
          <w:sz w:val="24"/>
          <w:szCs w:val="24"/>
        </w:rPr>
      </w:pPr>
      <w:r w:rsidRPr="004F43F5">
        <w:rPr>
          <w:rStyle w:val="11qM"/>
          <w:rFonts w:ascii="ＭＳ 明朝" w:eastAsiaTheme="minorEastAsia" w:hAnsi="ＭＳ 明朝" w:cs="ＭＳ 明朝" w:hint="eastAsia"/>
          <w:sz w:val="24"/>
          <w:szCs w:val="24"/>
        </w:rPr>
        <w:lastRenderedPageBreak/>
        <w:t>【現代語訳】</w:t>
      </w:r>
    </w:p>
    <w:p w14:paraId="7C8EA158" w14:textId="77777777" w:rsidR="00F73C9F" w:rsidRPr="0071441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大隠は都心に住み、小隠は山中に住む。</w:t>
      </w:r>
    </w:p>
    <w:p w14:paraId="06D0B844" w14:textId="77777777" w:rsidR="00F73C9F" w:rsidRPr="0071441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山中は過度にさびれていて、都心は過度に騒々しい。</w:t>
      </w:r>
    </w:p>
    <w:p w14:paraId="1039AF98" w14:textId="77777777" w:rsidR="00F73C9F" w:rsidRPr="0071441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中隠となるほうがよく、ひっそりと洛陽勤務の官に就いているのが一番良い。</w:t>
      </w:r>
    </w:p>
    <w:p w14:paraId="1012181D" w14:textId="7C806B48" w:rsidR="00F73C9F" w:rsidRPr="0071441C" w:rsidRDefault="0071441C" w:rsidP="0071441C">
      <w:pPr>
        <w:widowControl/>
        <w:autoSpaceDE w:val="0"/>
        <w:autoSpaceDN w:val="0"/>
        <w:adjustRightInd w:val="0"/>
        <w:ind w:left="160" w:hangingChars="100" w:hanging="16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333D32">
        <w:rPr>
          <w:rStyle w:val="8pt0"/>
          <w:rFonts w:hint="eastAsia"/>
        </w:rPr>
        <w:t>問</w:t>
      </w:r>
      <w:r>
        <w:rPr>
          <w:rStyle w:val="8pt0"/>
          <w:rFonts w:hint="eastAsia"/>
        </w:rPr>
        <w:t>３</w:t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中隠は街中にいるようでもあり、山中にいるようでもあり</w:t>
      </w:r>
      <w:r w:rsidR="00F73C9F"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、忙しすぎることもなく、暇を持て余すほどでもない。</w:t>
      </w:r>
    </w:p>
    <w:p w14:paraId="2133C55D" w14:textId="77777777" w:rsidR="00F73C9F" w:rsidRPr="0071441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肉体も精神も疲労することなく、衣食にも不自由することがない。</w:t>
      </w:r>
    </w:p>
    <w:p w14:paraId="5A27366F" w14:textId="77777777" w:rsidR="00F73C9F" w:rsidRPr="0071441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一年中役所での仕事に追われることがないのに、毎月給料はもらえる。</w:t>
      </w:r>
    </w:p>
    <w:p w14:paraId="2D601C43" w14:textId="77777777" w:rsidR="00F73C9F" w:rsidRPr="0071441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あなたがもし山登りが好きなら、町の南には秋の山がある。</w:t>
      </w:r>
    </w:p>
    <w:p w14:paraId="5B290B4F" w14:textId="77777777" w:rsidR="00F73C9F" w:rsidRPr="0071441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あなたがもし行楽が好きなら、町の東には春の公園がある。</w:t>
      </w:r>
    </w:p>
    <w:p w14:paraId="50A3AECA" w14:textId="77777777" w:rsidR="00F73C9F" w:rsidRPr="0071441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あなたがもし一杯飲みたいなら、時折宴席に顔を出せばよい。</w:t>
      </w:r>
    </w:p>
    <w:p w14:paraId="32755419" w14:textId="77777777" w:rsidR="00F73C9F" w:rsidRPr="0071441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洛陽には徳の高い立派な人が多く、いつでも自由に話ができる。</w:t>
      </w:r>
    </w:p>
    <w:p w14:paraId="5A281F51" w14:textId="77777777" w:rsidR="00F73C9F" w:rsidRPr="0071441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あなたがもし一人で寝そべっていたいなら、自分で門を固く閉ざせばよい。</w:t>
      </w:r>
    </w:p>
    <w:p w14:paraId="50465744" w14:textId="77777777" w:rsidR="00F73C9F" w:rsidRPr="0071441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馬車に乗った客人が、気ままに訪問してくることもない。</w:t>
      </w:r>
    </w:p>
    <w:p w14:paraId="358EBAAC" w14:textId="77777777" w:rsidR="00F73C9F" w:rsidRPr="0071441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人間は一生の間に、二つの道を全うすることは難しい。</w:t>
      </w:r>
    </w:p>
    <w:p w14:paraId="3F9C32B3" w14:textId="77777777" w:rsidR="00F73C9F" w:rsidRPr="0071441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貧しければ飢えや寒さに苦しみ、貴顕なる身には心労がつきまとう。</w:t>
      </w:r>
    </w:p>
    <w:p w14:paraId="6651CB2D" w14:textId="77777777" w:rsidR="00F73C9F" w:rsidRPr="0071441C" w:rsidRDefault="00F73C9F" w:rsidP="0071441C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ただこの中隠だけが、幸多く安らかな人生を送ることができる。</w:t>
      </w:r>
    </w:p>
    <w:p w14:paraId="3BF6FCAD" w14:textId="2757AE40" w:rsidR="00BC4CFE" w:rsidRPr="0071441C" w:rsidRDefault="00F73C9F" w:rsidP="0071441C">
      <w:pPr>
        <w:rPr>
          <w:rFonts w:eastAsiaTheme="minorEastAsia" w:cs="Times New Roman"/>
        </w:rPr>
      </w:pPr>
      <w:r w:rsidRPr="0071441C">
        <w:rPr>
          <w:rFonts w:ascii="RyuminPr6N-Reg" w:eastAsiaTheme="minorEastAsia" w:cs="RyuminPr6N-Reg" w:hint="eastAsia"/>
          <w:color w:val="000000"/>
          <w:kern w:val="0"/>
          <w:lang w:val="ja-JP"/>
        </w:rPr>
        <w:t>困窮と栄達、富貴と貧賤、まさしくこの四者の間に中隠は存在するのだから。</w:t>
      </w:r>
    </w:p>
    <w:p w14:paraId="2997BF62" w14:textId="28F01322" w:rsidR="00B454C8" w:rsidRPr="0071441C" w:rsidRDefault="00B454C8" w:rsidP="0071441C">
      <w:pPr>
        <w:widowControl/>
        <w:jc w:val="left"/>
        <w:rPr>
          <w:rFonts w:eastAsiaTheme="minorEastAsia" w:cs="Times New Roman"/>
        </w:rPr>
      </w:pPr>
    </w:p>
    <w:sectPr w:rsidR="00B454C8" w:rsidRPr="0071441C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DB6A6" w14:textId="77777777" w:rsidR="0061272B" w:rsidRDefault="0061272B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EBD8013" w14:textId="77777777" w:rsidR="0061272B" w:rsidRDefault="0061272B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07やさしさ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A-OTF 新ゴ Pr6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A-OTF 新ゴ Pr6 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ヒラギノ角ゴ ProN W3">
    <w:charset w:val="4E"/>
    <w:family w:val="auto"/>
    <w:pitch w:val="variable"/>
    <w:sig w:usb0="E00002FF" w:usb1="7AC7FFFF" w:usb2="00000012" w:usb3="00000000" w:csb0="0002000D" w:csb1="00000000"/>
  </w:font>
  <w:font w:name="ShinGoPr6N-Regular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黎ミンY10 Pr6N R">
    <w:altName w:val="Calibri"/>
    <w:charset w:val="4E"/>
    <w:family w:val="auto"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C2426" w14:textId="77777777" w:rsidR="0061272B" w:rsidRDefault="0061272B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68488AB" w14:textId="77777777" w:rsidR="0061272B" w:rsidRDefault="0061272B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043DD"/>
    <w:rsid w:val="000132C5"/>
    <w:rsid w:val="00024ADD"/>
    <w:rsid w:val="000468F8"/>
    <w:rsid w:val="000B5486"/>
    <w:rsid w:val="000D5C4A"/>
    <w:rsid w:val="001038F2"/>
    <w:rsid w:val="00121E6A"/>
    <w:rsid w:val="0013473E"/>
    <w:rsid w:val="001611E8"/>
    <w:rsid w:val="0017428B"/>
    <w:rsid w:val="00191266"/>
    <w:rsid w:val="00192A29"/>
    <w:rsid w:val="001A7DD0"/>
    <w:rsid w:val="001D7FA0"/>
    <w:rsid w:val="00211602"/>
    <w:rsid w:val="00225078"/>
    <w:rsid w:val="0023538D"/>
    <w:rsid w:val="0024192A"/>
    <w:rsid w:val="002B3F08"/>
    <w:rsid w:val="0030419E"/>
    <w:rsid w:val="00313A7C"/>
    <w:rsid w:val="00340E82"/>
    <w:rsid w:val="00341B5A"/>
    <w:rsid w:val="003D0B17"/>
    <w:rsid w:val="003D1DCB"/>
    <w:rsid w:val="00412CE6"/>
    <w:rsid w:val="00423A5B"/>
    <w:rsid w:val="004250AB"/>
    <w:rsid w:val="00436A26"/>
    <w:rsid w:val="00446E1D"/>
    <w:rsid w:val="00457A77"/>
    <w:rsid w:val="00480C58"/>
    <w:rsid w:val="004861F0"/>
    <w:rsid w:val="004876DE"/>
    <w:rsid w:val="00492886"/>
    <w:rsid w:val="004A2DA2"/>
    <w:rsid w:val="004B5A1B"/>
    <w:rsid w:val="004D1535"/>
    <w:rsid w:val="004F43F5"/>
    <w:rsid w:val="00501161"/>
    <w:rsid w:val="005031C8"/>
    <w:rsid w:val="0056436A"/>
    <w:rsid w:val="00594BE4"/>
    <w:rsid w:val="00596F88"/>
    <w:rsid w:val="005E004E"/>
    <w:rsid w:val="00604E34"/>
    <w:rsid w:val="00605B42"/>
    <w:rsid w:val="0061272B"/>
    <w:rsid w:val="00616C93"/>
    <w:rsid w:val="00632640"/>
    <w:rsid w:val="00643ADA"/>
    <w:rsid w:val="00647681"/>
    <w:rsid w:val="00667798"/>
    <w:rsid w:val="006A11CA"/>
    <w:rsid w:val="006A5B63"/>
    <w:rsid w:val="006C73F7"/>
    <w:rsid w:val="006D12AC"/>
    <w:rsid w:val="006D5E59"/>
    <w:rsid w:val="006E1EBC"/>
    <w:rsid w:val="007141C1"/>
    <w:rsid w:val="0071441C"/>
    <w:rsid w:val="00714A40"/>
    <w:rsid w:val="007510E0"/>
    <w:rsid w:val="00786C8A"/>
    <w:rsid w:val="007F605B"/>
    <w:rsid w:val="0080474E"/>
    <w:rsid w:val="0082367F"/>
    <w:rsid w:val="008265E8"/>
    <w:rsid w:val="00856F1B"/>
    <w:rsid w:val="008723CF"/>
    <w:rsid w:val="0088435E"/>
    <w:rsid w:val="009035BF"/>
    <w:rsid w:val="009044B5"/>
    <w:rsid w:val="00966A49"/>
    <w:rsid w:val="0098055F"/>
    <w:rsid w:val="009E6492"/>
    <w:rsid w:val="00A234D9"/>
    <w:rsid w:val="00AF163C"/>
    <w:rsid w:val="00B04AB6"/>
    <w:rsid w:val="00B147D1"/>
    <w:rsid w:val="00B307AA"/>
    <w:rsid w:val="00B454C8"/>
    <w:rsid w:val="00B72C43"/>
    <w:rsid w:val="00B81871"/>
    <w:rsid w:val="00B912F3"/>
    <w:rsid w:val="00BC4CFE"/>
    <w:rsid w:val="00BC75DB"/>
    <w:rsid w:val="00BD41B7"/>
    <w:rsid w:val="00C5073B"/>
    <w:rsid w:val="00C5217F"/>
    <w:rsid w:val="00CB2DD0"/>
    <w:rsid w:val="00CB761B"/>
    <w:rsid w:val="00CC1A9E"/>
    <w:rsid w:val="00CF23A8"/>
    <w:rsid w:val="00CF6300"/>
    <w:rsid w:val="00CF70CE"/>
    <w:rsid w:val="00D53AF4"/>
    <w:rsid w:val="00D7027F"/>
    <w:rsid w:val="00D85D93"/>
    <w:rsid w:val="00D91932"/>
    <w:rsid w:val="00DE1AFE"/>
    <w:rsid w:val="00DF52AD"/>
    <w:rsid w:val="00E033CF"/>
    <w:rsid w:val="00E07F6B"/>
    <w:rsid w:val="00E70501"/>
    <w:rsid w:val="00EC715A"/>
    <w:rsid w:val="00EE18FD"/>
    <w:rsid w:val="00F26E19"/>
    <w:rsid w:val="00F65C68"/>
    <w:rsid w:val="00F73C9F"/>
    <w:rsid w:val="00F82A8A"/>
    <w:rsid w:val="00F876B7"/>
    <w:rsid w:val="00FA6213"/>
    <w:rsid w:val="00FB3133"/>
    <w:rsid w:val="00FC27C8"/>
    <w:rsid w:val="00FC66B0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EF41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36A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40E82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40E82"/>
    <w:rPr>
      <w:rFonts w:eastAsia="A-OTF リュウミン Pr6N R-KL"/>
    </w:rPr>
  </w:style>
  <w:style w:type="character" w:customStyle="1" w:styleId="af1">
    <w:name w:val="肩付き"/>
    <w:basedOn w:val="a0"/>
    <w:uiPriority w:val="99"/>
    <w:rsid w:val="0056436A"/>
    <w:rPr>
      <w:position w:val="16"/>
      <w:sz w:val="16"/>
      <w:szCs w:val="16"/>
    </w:rPr>
  </w:style>
  <w:style w:type="paragraph" w:customStyle="1" w:styleId="af2">
    <w:name w:val="解答と採点基準"/>
    <w:basedOn w:val="a8"/>
    <w:uiPriority w:val="99"/>
    <w:rsid w:val="004861F0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paragraph" w:customStyle="1" w:styleId="af3">
    <w:name w:val="解答と採点基準解説"/>
    <w:basedOn w:val="af2"/>
    <w:uiPriority w:val="99"/>
    <w:rsid w:val="004861F0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character" w:customStyle="1" w:styleId="12qR">
    <w:name w:val="12q新ゴR"/>
    <w:uiPriority w:val="99"/>
    <w:rsid w:val="004861F0"/>
    <w:rPr>
      <w:rFonts w:ascii="ShinGoPro-Regular" w:eastAsia="ShinGoPro-Regular" w:cs="ShinGoPro-Regular"/>
      <w:sz w:val="17"/>
      <w:szCs w:val="17"/>
      <w:u w:val="none"/>
    </w:rPr>
  </w:style>
  <w:style w:type="character" w:customStyle="1" w:styleId="12qR0">
    <w:name w:val="12q新ゴR数字"/>
    <w:basedOn w:val="12qR"/>
    <w:uiPriority w:val="99"/>
    <w:rsid w:val="004861F0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4861F0"/>
    <w:rPr>
      <w:rFonts w:ascii="RyuminPr6N-Medium" w:eastAsia="RyuminPr6N-Medium" w:cs="RyuminPr6N-Medium"/>
      <w:sz w:val="17"/>
      <w:szCs w:val="17"/>
      <w:u w:val="none"/>
    </w:rPr>
  </w:style>
  <w:style w:type="character" w:customStyle="1" w:styleId="12qL">
    <w:name w:val="12q新ゴL"/>
    <w:uiPriority w:val="99"/>
    <w:rsid w:val="004861F0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basedOn w:val="12qL"/>
    <w:uiPriority w:val="99"/>
    <w:rsid w:val="004861F0"/>
    <w:rPr>
      <w:rFonts w:ascii="GothicBBBPro-Medium" w:eastAsia="GothicBBBPro-Medium" w:cs="GothicBBBPro-Medium"/>
      <w:color w:val="000000"/>
      <w:sz w:val="17"/>
      <w:szCs w:val="17"/>
      <w:u w:val="none"/>
    </w:rPr>
  </w:style>
  <w:style w:type="paragraph" w:customStyle="1" w:styleId="19H">
    <w:name w:val="オクリ19H"/>
    <w:basedOn w:val="a8"/>
    <w:uiPriority w:val="99"/>
    <w:rsid w:val="004861F0"/>
    <w:pPr>
      <w:spacing w:line="269" w:lineRule="atLeast"/>
    </w:pPr>
    <w:rPr>
      <w:rFonts w:ascii="RyuminPr6N-Reg" w:eastAsia="RyuminPr6N-Reg" w:cs="RyuminPr6N-Reg"/>
      <w:sz w:val="16"/>
      <w:szCs w:val="16"/>
    </w:rPr>
  </w:style>
  <w:style w:type="character" w:customStyle="1" w:styleId="11qM">
    <w:name w:val="11q新ゴM"/>
    <w:uiPriority w:val="99"/>
    <w:rsid w:val="004861F0"/>
    <w:rPr>
      <w:rFonts w:ascii="ShinGoPro-Medium" w:eastAsia="ShinGoPro-Medium" w:cs="ShinGoPro-Medium"/>
      <w:sz w:val="16"/>
      <w:szCs w:val="16"/>
      <w:u w:val="none"/>
    </w:rPr>
  </w:style>
  <w:style w:type="character" w:customStyle="1" w:styleId="11qR">
    <w:name w:val="11qリュウミンR"/>
    <w:uiPriority w:val="99"/>
    <w:rsid w:val="004861F0"/>
    <w:rPr>
      <w:rFonts w:ascii="RyuminPr6N-Reg" w:eastAsia="RyuminPr6N-Reg" w:cs="RyuminPr6N-Reg"/>
      <w:color w:val="000000"/>
      <w:sz w:val="16"/>
      <w:szCs w:val="16"/>
      <w:u w:val="none"/>
    </w:rPr>
  </w:style>
  <w:style w:type="character" w:customStyle="1" w:styleId="11Q">
    <w:name w:val="11Qリュウミン・問付き"/>
    <w:basedOn w:val="11qR"/>
    <w:uiPriority w:val="99"/>
    <w:rsid w:val="004861F0"/>
    <w:rPr>
      <w:rFonts w:ascii="RyuminPr6N-Reg" w:eastAsia="RyuminPr6N-Reg" w:cs="RyuminPr6N-Reg"/>
      <w:color w:val="000000"/>
      <w:sz w:val="16"/>
      <w:szCs w:val="16"/>
      <w:u w:val="thick"/>
    </w:rPr>
  </w:style>
  <w:style w:type="character" w:customStyle="1" w:styleId="af4">
    <w:name w:val="出典"/>
    <w:uiPriority w:val="99"/>
    <w:rsid w:val="0023538D"/>
    <w:rPr>
      <w:rFonts w:ascii="RyuminPr6N-Reg" w:eastAsia="RyuminPr6N-Reg" w:cs="RyuminPr6N-Reg"/>
      <w:color w:val="000000"/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4876DE"/>
    <w:pPr>
      <w:spacing w:line="240" w:lineRule="auto"/>
    </w:pPr>
    <w:rPr>
      <w:rFonts w:ascii="ヒラギノ角ゴ ProN W3" w:eastAsia="ヒラギノ角ゴ ProN W3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4876DE"/>
    <w:rPr>
      <w:rFonts w:ascii="ヒラギノ角ゴ ProN W3" w:eastAsia="ヒラギノ角ゴ ProN W3" w:cs="Century"/>
      <w:sz w:val="18"/>
      <w:szCs w:val="18"/>
    </w:rPr>
  </w:style>
  <w:style w:type="paragraph" w:customStyle="1" w:styleId="5">
    <w:name w:val="5字下げ"/>
    <w:basedOn w:val="a"/>
    <w:qFormat/>
    <w:rsid w:val="004876DE"/>
    <w:rPr>
      <w:rFonts w:ascii="RyuminPr6N-Reg" w:cs="RyuminPr6N-Reg"/>
      <w:color w:val="000000"/>
      <w:kern w:val="0"/>
      <w:lang w:val="ja-JP"/>
    </w:rPr>
  </w:style>
  <w:style w:type="character" w:customStyle="1" w:styleId="8pt">
    <w:name w:val="解答・肩付き8pt"/>
    <w:uiPriority w:val="1"/>
    <w:qFormat/>
    <w:rsid w:val="00BC4CFE"/>
    <w:rPr>
      <w:rFonts w:cs="ＭＳ 明朝"/>
      <w:position w:val="17"/>
      <w:sz w:val="16"/>
      <w:szCs w:val="16"/>
      <w:lang w:val="ja-JP"/>
    </w:rPr>
  </w:style>
  <w:style w:type="character" w:customStyle="1" w:styleId="8pt0">
    <w:name w:val="肩付き文字8pt"/>
    <w:uiPriority w:val="1"/>
    <w:qFormat/>
    <w:rsid w:val="00BC4CFE"/>
    <w:rPr>
      <w:rFonts w:ascii="ＭＳ 明朝" w:eastAsia="ＭＳ 明朝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af7">
    <w:name w:val="京大用（１）数字"/>
    <w:basedOn w:val="a4"/>
    <w:uiPriority w:val="99"/>
    <w:rsid w:val="00B72C43"/>
    <w:rPr>
      <w:rFonts w:ascii="RyuminPr6N-Reg" w:eastAsia="RyuminPr6N-Reg" w:cs="RyuminPr6N-Reg"/>
      <w:color w:val="000000"/>
      <w:sz w:val="20"/>
      <w:szCs w:val="20"/>
    </w:rPr>
  </w:style>
  <w:style w:type="character" w:customStyle="1" w:styleId="af8">
    <w:name w:val="二重線"/>
    <w:basedOn w:val="a4"/>
    <w:uiPriority w:val="99"/>
    <w:rsid w:val="00667798"/>
    <w:rPr>
      <w:rFonts w:ascii="RyuminPr6N-Reg" w:eastAsia="RyuminPr6N-Reg" w:cs="RyuminPr6N-Reg"/>
      <w:color w:val="000000"/>
      <w:sz w:val="20"/>
      <w:szCs w:val="20"/>
      <w:u w:val="double"/>
    </w:rPr>
  </w:style>
  <w:style w:type="character" w:customStyle="1" w:styleId="af9">
    <w:name w:val="波線"/>
    <w:basedOn w:val="a4"/>
    <w:uiPriority w:val="99"/>
    <w:rsid w:val="000468F8"/>
    <w:rPr>
      <w:rFonts w:ascii="RyuminPr6N-Reg" w:eastAsia="RyuminPr6N-Reg" w:cs="RyuminPr6N-Reg"/>
      <w:color w:val="000000"/>
      <w:sz w:val="20"/>
      <w:szCs w:val="20"/>
    </w:rPr>
  </w:style>
  <w:style w:type="character" w:customStyle="1" w:styleId="afa">
    <w:name w:val="漢文・問題文"/>
    <w:uiPriority w:val="99"/>
    <w:rsid w:val="00FC66B0"/>
    <w:rPr>
      <w:rFonts w:ascii="RyuminPr6N-Reg" w:eastAsia="RyuminPr6N-Reg" w:cs="RyuminPr6N-Reg"/>
      <w:color w:val="000000"/>
      <w:sz w:val="23"/>
      <w:szCs w:val="23"/>
    </w:rPr>
  </w:style>
  <w:style w:type="character" w:customStyle="1" w:styleId="afb">
    <w:name w:val="漢文・一二点"/>
    <w:basedOn w:val="afa"/>
    <w:uiPriority w:val="99"/>
    <w:rsid w:val="00FC66B0"/>
    <w:rPr>
      <w:rFonts w:ascii="RyuminPr6N-Reg" w:eastAsia="RyuminPr6N-Reg" w:cs="RyuminPr6N-Reg"/>
      <w:color w:val="000000"/>
      <w:position w:val="-7"/>
      <w:sz w:val="11"/>
      <w:szCs w:val="11"/>
    </w:rPr>
  </w:style>
  <w:style w:type="character" w:customStyle="1" w:styleId="afc">
    <w:name w:val="○付数字（漢文ルビ付き）"/>
    <w:basedOn w:val="a5"/>
    <w:uiPriority w:val="99"/>
    <w:rsid w:val="00FC66B0"/>
    <w:rPr>
      <w:rFonts w:ascii="RyuminPr6N-Reg" w:eastAsia="RyuminPr6N-Reg" w:cs="RyuminPr6N-Reg"/>
      <w:color w:val="000000"/>
      <w:position w:val="26"/>
      <w:sz w:val="14"/>
      <w:szCs w:val="14"/>
    </w:rPr>
  </w:style>
  <w:style w:type="character" w:customStyle="1" w:styleId="afd">
    <w:name w:val="漢文・問題文（ルビ付き罫線）"/>
    <w:basedOn w:val="afa"/>
    <w:uiPriority w:val="99"/>
    <w:rsid w:val="00FC66B0"/>
    <w:rPr>
      <w:rFonts w:ascii="RyuminPr6N-Reg" w:eastAsia="RyuminPr6N-Reg" w:cs="RyuminPr6N-Reg"/>
      <w:color w:val="000000"/>
      <w:sz w:val="23"/>
      <w:szCs w:val="23"/>
      <w:u w:val="thick"/>
    </w:rPr>
  </w:style>
  <w:style w:type="character" w:customStyle="1" w:styleId="afe">
    <w:name w:val="漢文・一二点（ルビ付き罫線）"/>
    <w:uiPriority w:val="99"/>
    <w:rsid w:val="00FC66B0"/>
    <w:rPr>
      <w:rFonts w:ascii="RyuminPr6N-Reg" w:eastAsia="RyuminPr6N-Reg" w:cs="RyuminPr6N-Reg"/>
      <w:color w:val="000000"/>
      <w:position w:val="-7"/>
      <w:sz w:val="11"/>
      <w:szCs w:val="11"/>
      <w:u w:val="thick"/>
    </w:rPr>
  </w:style>
  <w:style w:type="paragraph" w:customStyle="1" w:styleId="20">
    <w:name w:val="本文（2段） (本文)"/>
    <w:basedOn w:val="a8"/>
    <w:uiPriority w:val="99"/>
    <w:rsid w:val="00B307AA"/>
    <w:pPr>
      <w:suppressAutoHyphens/>
      <w:spacing w:line="240" w:lineRule="auto"/>
    </w:pPr>
    <w:rPr>
      <w:rFonts w:ascii="RyuminPr6N-Reg" w:eastAsia="RyuminPr6N-Reg" w:cs="RyuminPr6N-Reg"/>
      <w:u w:color="000000"/>
    </w:rPr>
  </w:style>
  <w:style w:type="character" w:customStyle="1" w:styleId="aff">
    <w:name w:val="２段組・問題文"/>
    <w:basedOn w:val="a4"/>
    <w:uiPriority w:val="99"/>
    <w:rsid w:val="00B307AA"/>
    <w:rPr>
      <w:rFonts w:ascii="RyuminPr6N-Reg" w:eastAsia="RyuminPr6N-Reg" w:cs="RyuminPr6N-Reg"/>
      <w:color w:val="000000"/>
      <w:sz w:val="18"/>
      <w:szCs w:val="18"/>
    </w:rPr>
  </w:style>
  <w:style w:type="paragraph" w:customStyle="1" w:styleId="aff0">
    <w:name w:val="解答"/>
    <w:basedOn w:val="a8"/>
    <w:uiPriority w:val="99"/>
    <w:rsid w:val="00714A40"/>
    <w:pPr>
      <w:suppressAutoHyphens/>
    </w:pPr>
    <w:rPr>
      <w:rFonts w:ascii="ShinGoPr6N-Regular" w:eastAsia="ShinGoPr6N-Regular" w:cs="ShinGoPr6N-Regular"/>
      <w:sz w:val="17"/>
      <w:szCs w:val="17"/>
    </w:rPr>
  </w:style>
  <w:style w:type="character" w:customStyle="1" w:styleId="12qR1">
    <w:name w:val="12q新ゴR数字（問の数字）"/>
    <w:basedOn w:val="12qR"/>
    <w:uiPriority w:val="99"/>
    <w:rsid w:val="00714A40"/>
    <w:rPr>
      <w:rFonts w:ascii="ShinGoPr6-Regular" w:eastAsia="ShinGoPr6-Regular" w:cs="ShinGoPr6-Regular"/>
      <w:w w:val="70"/>
      <w:sz w:val="17"/>
      <w:szCs w:val="17"/>
      <w:u w:val="none"/>
    </w:rPr>
  </w:style>
  <w:style w:type="paragraph" w:customStyle="1" w:styleId="aff1">
    <w:name w:val="採点基準"/>
    <w:basedOn w:val="aff0"/>
    <w:uiPriority w:val="99"/>
    <w:rsid w:val="00714A40"/>
    <w:pPr>
      <w:spacing w:line="283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2162</Words>
  <Characters>12327</Characters>
  <Application>Microsoft Office Word</Application>
  <DocSecurity>0</DocSecurity>
  <Lines>102</Lines>
  <Paragraphs>28</Paragraphs>
  <ScaleCrop>false</ScaleCrop>
  <Company/>
  <LinksUpToDate>false</LinksUpToDate>
  <CharactersWithSpaces>14461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2021-06-03T01:04:00Z</dcterms:created>
  <dcterms:modified xsi:type="dcterms:W3CDTF">2021-06-03T01:05:00Z</dcterms:modified>
</cp:coreProperties>
</file>