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60B4E" w14:textId="77777777" w:rsidR="00570760" w:rsidRDefault="00570760" w:rsidP="00E92A2B">
      <w:pPr>
        <w:pStyle w:val="a3"/>
        <w:spacing w:line="480" w:lineRule="exact"/>
        <w:ind w:left="240" w:hangingChars="100" w:hanging="240"/>
        <w:rPr>
          <w:rFonts w:eastAsiaTheme="minorEastAsia" w:cs="Times New Roman"/>
          <w:sz w:val="24"/>
          <w:szCs w:val="24"/>
        </w:rPr>
      </w:pPr>
      <w:r>
        <w:rPr>
          <w:rFonts w:eastAsiaTheme="minorEastAsia" w:cs="ＭＳ 明朝" w:hint="eastAsia"/>
          <w:sz w:val="24"/>
          <w:szCs w:val="24"/>
        </w:rPr>
        <w:t>８</w:t>
      </w:r>
      <w:r w:rsidR="00B454C8" w:rsidRPr="00F507B5">
        <w:rPr>
          <w:rFonts w:eastAsiaTheme="minorEastAsia" w:cs="ＭＳ 明朝" w:hint="eastAsia"/>
          <w:sz w:val="24"/>
          <w:szCs w:val="24"/>
        </w:rPr>
        <w:t xml:space="preserve">　</w:t>
      </w:r>
      <w:r w:rsidR="0023538D" w:rsidRPr="00F507B5">
        <w:rPr>
          <w:rFonts w:eastAsiaTheme="minorEastAsia" w:hint="eastAsia"/>
          <w:sz w:val="24"/>
          <w:szCs w:val="24"/>
        </w:rPr>
        <w:t>次</w:t>
      </w:r>
      <w:r w:rsidR="00F507B5" w:rsidRPr="00F507B5">
        <w:rPr>
          <w:rFonts w:eastAsiaTheme="minorEastAsia" w:hint="eastAsia"/>
          <w:sz w:val="24"/>
          <w:szCs w:val="24"/>
        </w:rPr>
        <w:t>の文章は、『宇治拾遺物語』の一節である。</w:t>
      </w:r>
      <w:r w:rsidR="00F507B5" w:rsidRPr="00F507B5">
        <w:rPr>
          <w:rFonts w:eastAsiaTheme="minorEastAsia"/>
          <w:sz w:val="24"/>
          <w:szCs w:val="24"/>
        </w:rPr>
        <w:ruby>
          <w:rubyPr>
            <w:rubyAlign w:val="distributeSpace"/>
            <w:hps w:val="9"/>
            <w:hpsRaise w:val="18"/>
            <w:hpsBaseText w:val="24"/>
            <w:lid w:val="ja-JP"/>
          </w:rubyPr>
          <w:rt>
            <w:r w:rsidR="00F507B5" w:rsidRPr="00F507B5">
              <w:rPr>
                <w:rFonts w:ascii="RyuminPr6-Light" w:eastAsiaTheme="minorEastAsia" w:cs="RyuminPr6-Light" w:hint="eastAsia"/>
                <w:sz w:val="24"/>
                <w:szCs w:val="24"/>
              </w:rPr>
              <w:t>たか</w:t>
            </w:r>
          </w:rt>
          <w:rubyBase>
            <w:r w:rsidR="00F507B5" w:rsidRPr="00F507B5">
              <w:rPr>
                <w:rFonts w:eastAsiaTheme="minorEastAsia" w:hint="eastAsia"/>
                <w:sz w:val="24"/>
                <w:szCs w:val="24"/>
              </w:rPr>
              <w:t>鷹</w:t>
            </w:r>
          </w:rubyBase>
        </w:ruby>
      </w:r>
      <w:r w:rsidR="00F507B5" w:rsidRPr="00F507B5">
        <w:rPr>
          <w:rFonts w:eastAsiaTheme="minorEastAsia" w:hint="eastAsia"/>
          <w:sz w:val="24"/>
          <w:szCs w:val="24"/>
        </w:rPr>
        <w:t>を飼って暮らしをたてていた男が、山奥の木の上にある鷹の巣に近づこうとして深い谷に落ちてしまった。崖に差し出た木の枝にひっかかりかろうじて死を免れたが、従者たちは死んだと思い込み、家に帰って妻子にもそう伝えた。以下の文章は、それに続くものである。これを読んで後の問いに答えよ</w:t>
      </w:r>
      <w:r w:rsidR="00B454C8" w:rsidRPr="00F507B5">
        <w:rPr>
          <w:rFonts w:eastAsiaTheme="minorEastAsia" w:cs="ＭＳ 明朝" w:hint="eastAsia"/>
          <w:sz w:val="24"/>
          <w:szCs w:val="24"/>
        </w:rPr>
        <w:t>。</w:t>
      </w:r>
      <w:r w:rsidR="007F605B" w:rsidRPr="00F507B5">
        <w:rPr>
          <w:rFonts w:eastAsiaTheme="minorEastAsia" w:cs="Times New Roman" w:hint="eastAsia"/>
          <w:sz w:val="24"/>
          <w:szCs w:val="24"/>
        </w:rPr>
        <w:t xml:space="preserve">　</w:t>
      </w:r>
    </w:p>
    <w:p w14:paraId="71730DFE" w14:textId="2981B51A" w:rsidR="00B454C8" w:rsidRPr="00F507B5" w:rsidRDefault="00B454C8" w:rsidP="00570760">
      <w:pPr>
        <w:pStyle w:val="a3"/>
        <w:spacing w:line="480" w:lineRule="exact"/>
        <w:ind w:left="240" w:hangingChars="100" w:hanging="240"/>
        <w:jc w:val="right"/>
        <w:rPr>
          <w:rFonts w:ascii="GothicBBBPr6-Medium" w:eastAsiaTheme="minorEastAsia" w:cs="GothicBBBPr6-Medium"/>
          <w:sz w:val="24"/>
          <w:szCs w:val="24"/>
        </w:rPr>
      </w:pPr>
      <w:r w:rsidRPr="00F507B5">
        <w:rPr>
          <w:rFonts w:eastAsiaTheme="minorEastAsia" w:cs="ＭＳ 明朝" w:hint="eastAsia"/>
          <w:sz w:val="24"/>
          <w:szCs w:val="24"/>
        </w:rPr>
        <w:t>〈</w:t>
      </w:r>
      <w:r w:rsidR="00F507B5" w:rsidRPr="00F507B5">
        <w:rPr>
          <w:rFonts w:ascii="GothicBBBPr6-Medium" w:eastAsiaTheme="minorEastAsia" w:cs="GothicBBBPr6-Medium" w:hint="eastAsia"/>
          <w:sz w:val="24"/>
          <w:szCs w:val="24"/>
        </w:rPr>
        <w:t>宮城教育</w:t>
      </w:r>
      <w:r w:rsidRPr="00F507B5">
        <w:rPr>
          <w:rFonts w:eastAsiaTheme="minorEastAsia" w:cs="ＭＳ 明朝" w:hint="eastAsia"/>
          <w:sz w:val="24"/>
          <w:szCs w:val="24"/>
        </w:rPr>
        <w:t>大〉</w:t>
      </w:r>
      <w:r w:rsidR="00570760">
        <w:rPr>
          <w:rFonts w:eastAsiaTheme="minorEastAsia" w:cs="ＭＳ 明朝" w:hint="eastAsia"/>
          <w:sz w:val="24"/>
          <w:szCs w:val="24"/>
        </w:rPr>
        <w:t>二〇一九年度出題</w:t>
      </w:r>
    </w:p>
    <w:p w14:paraId="65ECB398" w14:textId="77777777" w:rsidR="00B454C8" w:rsidRPr="00F507B5" w:rsidRDefault="00B454C8" w:rsidP="00E92A2B">
      <w:pPr>
        <w:pStyle w:val="ab"/>
        <w:rPr>
          <w:rFonts w:eastAsiaTheme="minorEastAsia" w:cs="Times New Roman"/>
        </w:rPr>
      </w:pPr>
    </w:p>
    <w:p w14:paraId="3AC7CCA9" w14:textId="7E32C9A4" w:rsidR="00F507B5" w:rsidRPr="00F507B5" w:rsidRDefault="00F507B5" w:rsidP="00E92A2B">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 xml:space="preserve">　さて谷にはすべき方なくて、石のそばの、</w:t>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を</w:t>
            </w:r>
          </w:rt>
          <w:rubyBase>
            <w:r w:rsidR="00937092">
              <w:rPr>
                <w:rFonts w:ascii="RyuminPr6N-Reg" w:eastAsiaTheme="minorEastAsia" w:cs="RyuminPr6N-Reg" w:hint="eastAsia"/>
                <w:color w:val="000000"/>
                <w:kern w:val="0"/>
                <w:lang w:val="ja-JP"/>
              </w:rPr>
              <w:t>折</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しき</w:t>
            </w:r>
          </w:rt>
          <w:rubyBase>
            <w:r w:rsidR="00937092">
              <w:rPr>
                <w:rFonts w:ascii="RyuminPr6N-Reg" w:eastAsiaTheme="minorEastAsia" w:cs="RyuminPr6N-Reg" w:hint="eastAsia"/>
                <w:color w:val="000000"/>
                <w:kern w:val="0"/>
                <w:lang w:val="ja-JP"/>
              </w:rPr>
              <w:t>敷</w:t>
            </w:r>
          </w:rubyBase>
        </w:ruby>
      </w:r>
      <w:r w:rsidRPr="00F507B5">
        <w:rPr>
          <w:rFonts w:ascii="RyuminPr6N-Reg" w:eastAsiaTheme="minorEastAsia" w:cs="RyuminPr6N-Reg" w:hint="eastAsia"/>
          <w:color w:val="000000"/>
          <w:kern w:val="0"/>
          <w:lang w:val="ja-JP"/>
        </w:rPr>
        <w:t>の広さにてさし</w:t>
      </w:r>
      <w:r w:rsidRPr="00F507B5">
        <w:rPr>
          <w:rFonts w:ascii="RyuminPr6N-Reg" w:eastAsiaTheme="minorEastAsia" w:cs="RyuminPr6N-Reg"/>
          <w:color w:val="000000"/>
          <w:kern w:val="0"/>
          <w:lang w:val="ja-JP"/>
        </w:rPr>
        <w:ruby>
          <w:rubyPr>
            <w:rubyAlign w:val="distributeSpace"/>
            <w:hps w:val="10"/>
            <w:hpsRaise w:val="20"/>
            <w:hpsBaseText w:val="24"/>
            <w:lid w:val="ja-JP"/>
          </w:rubyPr>
          <w:rt>
            <w:r w:rsidR="00F507B5" w:rsidRPr="00F507B5">
              <w:rPr>
                <w:rFonts w:ascii="RyuminPr6-Regular" w:eastAsiaTheme="minorEastAsia" w:cs="RyuminPr6-Regular" w:hint="eastAsia"/>
                <w:color w:val="000000"/>
                <w:kern w:val="0"/>
                <w:lang w:val="ja-JP"/>
              </w:rPr>
              <w:t>い</w:t>
            </w:r>
          </w:rt>
          <w:rubyBase>
            <w:r w:rsidR="00F507B5" w:rsidRPr="00F507B5">
              <w:rPr>
                <w:rFonts w:ascii="RyuminPr6N-Reg" w:eastAsiaTheme="minorEastAsia" w:cs="RyuminPr6N-Reg" w:hint="eastAsia"/>
                <w:color w:val="000000"/>
                <w:kern w:val="0"/>
                <w:lang w:val="ja-JP"/>
              </w:rPr>
              <w:t>出</w:t>
            </w:r>
          </w:rubyBase>
        </w:ruby>
      </w:r>
      <w:r w:rsidRPr="00F507B5">
        <w:rPr>
          <w:rFonts w:ascii="RyuminPr6N-Reg" w:eastAsiaTheme="minorEastAsia" w:cs="RyuminPr6N-Reg" w:hint="eastAsia"/>
          <w:color w:val="000000"/>
          <w:kern w:val="0"/>
          <w:lang w:val="ja-JP"/>
        </w:rPr>
        <w:t>でたる片そばに尻をかけて、木の枝をとらへて、少しも</w:t>
      </w:r>
      <w:r w:rsidRPr="00F507B5">
        <w:rPr>
          <w:rFonts w:ascii="RyuminPr6N-Reg" w:eastAsiaTheme="minorEastAsia" w:cs="RyuminPr6N-Reg" w:hint="eastAsia"/>
          <w:color w:val="000000"/>
          <w:kern w:val="0"/>
          <w:position w:val="17"/>
          <w:sz w:val="16"/>
          <w:szCs w:val="16"/>
          <w:lang w:val="ja-JP"/>
        </w:rPr>
        <w:t>Ａ</w:t>
      </w:r>
      <w:r w:rsidRPr="00F507B5">
        <w:rPr>
          <w:rFonts w:ascii="RyuminPr6N-Reg" w:eastAsiaTheme="minorEastAsia" w:cs="RyuminPr6N-Reg" w:hint="eastAsia"/>
          <w:color w:val="000000"/>
          <w:kern w:val="0"/>
          <w:u w:val="thick"/>
          <w:lang w:val="ja-JP"/>
        </w:rPr>
        <w:t>みじろぐべき方なし</w:t>
      </w:r>
      <w:r w:rsidRPr="00F507B5">
        <w:rPr>
          <w:rFonts w:ascii="RyuminPr6N-Reg" w:eastAsiaTheme="minorEastAsia" w:cs="RyuminPr6N-Reg" w:hint="eastAsia"/>
          <w:color w:val="000000"/>
          <w:kern w:val="0"/>
          <w:lang w:val="ja-JP"/>
        </w:rPr>
        <w:t>。いささかもはたらかば、谷に落ち入りぬべし。いかにもいかにもせむ方なし。かく鷹飼を役にて世過ぐせど、幼くより観音経を読み奉り、たもち奉りたりければ、「助け給へ」と思ひ入りて、ひとへに頼み奉りて、この経を夜昼いくらともなく読み奉る。「</w:t>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ぐ</w:t>
            </w:r>
          </w:rt>
          <w:rubyBase>
            <w:r w:rsidR="00937092">
              <w:rPr>
                <w:rFonts w:ascii="RyuminPr6N-Reg" w:eastAsiaTheme="minorEastAsia" w:cs="RyuminPr6N-Reg" w:hint="eastAsia"/>
                <w:color w:val="000000"/>
                <w:kern w:val="0"/>
                <w:lang w:val="ja-JP"/>
              </w:rPr>
              <w:t>弘</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ぜい</w:t>
            </w:r>
          </w:rt>
          <w:rubyBase>
            <w:r w:rsidR="00937092">
              <w:rPr>
                <w:rFonts w:ascii="RyuminPr6N-Reg" w:eastAsiaTheme="minorEastAsia" w:cs="RyuminPr6N-Reg" w:hint="eastAsia"/>
                <w:color w:val="000000"/>
                <w:kern w:val="0"/>
                <w:lang w:val="ja-JP"/>
              </w:rPr>
              <w:t>誓</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しん</w:t>
            </w:r>
          </w:rt>
          <w:rubyBase>
            <w:r w:rsidR="00937092">
              <w:rPr>
                <w:rFonts w:ascii="RyuminPr6N-Reg" w:eastAsiaTheme="minorEastAsia" w:cs="RyuminPr6N-Reg" w:hint="eastAsia"/>
                <w:color w:val="000000"/>
                <w:kern w:val="0"/>
                <w:lang w:val="ja-JP"/>
              </w:rPr>
              <w:t>深</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によ</w:t>
            </w:r>
          </w:rt>
          <w:rubyBase>
            <w:r w:rsidR="00937092">
              <w:rPr>
                <w:rFonts w:ascii="RyuminPr6N-Reg" w:eastAsiaTheme="minorEastAsia" w:cs="RyuminPr6N-Reg" w:hint="eastAsia"/>
                <w:color w:val="000000"/>
                <w:kern w:val="0"/>
                <w:lang w:val="ja-JP"/>
              </w:rPr>
              <w:t>如</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かい</w:t>
            </w:r>
          </w:rt>
          <w:rubyBase>
            <w:r w:rsidR="00937092">
              <w:rPr>
                <w:rFonts w:ascii="RyuminPr6N-Reg" w:eastAsiaTheme="minorEastAsia" w:cs="RyuminPr6N-Reg" w:hint="eastAsia"/>
                <w:color w:val="000000"/>
                <w:kern w:val="0"/>
                <w:lang w:val="ja-JP"/>
              </w:rPr>
              <w:t>海</w:t>
            </w:r>
          </w:rubyBase>
        </w:ruby>
      </w:r>
      <w:r w:rsidRPr="00F507B5">
        <w:rPr>
          <w:rFonts w:ascii="RyuminPr6N-Reg" w:eastAsiaTheme="minorEastAsia" w:cs="RyuminPr6N-Reg" w:hint="eastAsia"/>
          <w:color w:val="000000"/>
          <w:kern w:val="0"/>
          <w:lang w:val="ja-JP"/>
        </w:rPr>
        <w:t>」とあるわたりを読む程に、谷の底の方より物のそよそよと来る心地のすれば、「何にかあらむ」と思ひて、やをら見れば、えもいはず大きなる</w:t>
      </w:r>
      <w:r w:rsidRPr="00F507B5">
        <w:rPr>
          <w:rFonts w:ascii="RyuminPr6N-Reg" w:eastAsiaTheme="minorEastAsia" w:cs="RyuminPr6N-Reg"/>
          <w:color w:val="000000"/>
          <w:kern w:val="0"/>
          <w:lang w:val="ja-JP"/>
        </w:rPr>
        <w:ruby>
          <w:rubyPr>
            <w:rubyAlign w:val="distributeSpace"/>
            <w:hps w:val="10"/>
            <w:hpsRaise w:val="20"/>
            <w:hpsBaseText w:val="24"/>
            <w:lid w:val="ja-JP"/>
          </w:rubyPr>
          <w:rt>
            <w:r w:rsidR="00F507B5" w:rsidRPr="00F507B5">
              <w:rPr>
                <w:rFonts w:ascii="RyuminPr6-Regular" w:eastAsiaTheme="minorEastAsia" w:cs="RyuminPr6-Regular" w:hint="eastAsia"/>
                <w:color w:val="000000"/>
                <w:kern w:val="0"/>
                <w:lang w:val="ja-JP"/>
              </w:rPr>
              <w:t>くちなは</w:t>
            </w:r>
          </w:rt>
          <w:rubyBase>
            <w:r w:rsidR="00F507B5" w:rsidRPr="00F507B5">
              <w:rPr>
                <w:rFonts w:ascii="RyuminPr6N-Reg" w:eastAsiaTheme="minorEastAsia" w:cs="RyuminPr6N-Reg" w:hint="eastAsia"/>
                <w:color w:val="000000"/>
                <w:kern w:val="0"/>
                <w:lang w:val="ja-JP"/>
              </w:rPr>
              <w:t>蛇</w:t>
            </w:r>
          </w:rubyBase>
        </w:ruby>
      </w:r>
      <w:r w:rsidRPr="00F507B5">
        <w:rPr>
          <w:rFonts w:ascii="RyuminPr6N-Reg" w:eastAsiaTheme="minorEastAsia" w:cs="RyuminPr6N-Reg" w:hint="eastAsia"/>
          <w:color w:val="000000"/>
          <w:kern w:val="0"/>
          <w:lang w:val="ja-JP"/>
        </w:rPr>
        <w:t>なりけり。長さ二丈ばかりもあるらむと見ゆるが、</w:t>
      </w:r>
      <w:r w:rsidRPr="00F507B5">
        <w:rPr>
          <w:rFonts w:ascii="RyuminPr6N-Reg" w:eastAsiaTheme="minorEastAsia" w:cs="RyuminPr6N-Reg" w:hint="eastAsia"/>
          <w:color w:val="000000"/>
          <w:kern w:val="0"/>
          <w:position w:val="17"/>
          <w:sz w:val="16"/>
          <w:szCs w:val="16"/>
          <w:lang w:val="ja-JP"/>
        </w:rPr>
        <w:t>Ｂ</w:t>
      </w:r>
      <w:r w:rsidRPr="00F507B5">
        <w:rPr>
          <w:rFonts w:ascii="RyuminPr6N-Reg" w:eastAsiaTheme="minorEastAsia" w:cs="RyuminPr6N-Reg" w:hint="eastAsia"/>
          <w:color w:val="000000"/>
          <w:kern w:val="0"/>
          <w:u w:val="thick"/>
          <w:lang w:val="ja-JP"/>
        </w:rPr>
        <w:t>さしにさしてはひ来れば</w:t>
      </w:r>
      <w:r w:rsidRPr="00F507B5">
        <w:rPr>
          <w:rFonts w:ascii="RyuminPr6N-Reg" w:eastAsiaTheme="minorEastAsia" w:cs="RyuminPr6N-Reg" w:hint="eastAsia"/>
          <w:color w:val="000000"/>
          <w:kern w:val="0"/>
          <w:lang w:val="ja-JP"/>
        </w:rPr>
        <w:t>、「我はこの蛇に食はれなむずるなめり。悲しきわざかな。観音助け給へとこそ思ひつれ、こは</w:t>
      </w:r>
      <w:r w:rsidRPr="00F507B5">
        <w:rPr>
          <w:rFonts w:ascii="RyuminPr6N-Reg" w:eastAsiaTheme="minorEastAsia" w:cs="RyuminPr6N-Reg" w:hint="eastAsia"/>
          <w:color w:val="000000"/>
          <w:kern w:val="0"/>
          <w:position w:val="17"/>
          <w:sz w:val="16"/>
          <w:szCs w:val="16"/>
          <w:lang w:val="ja-JP"/>
        </w:rPr>
        <w:t>Ｃ</w:t>
      </w:r>
      <w:r w:rsidRPr="00F507B5">
        <w:rPr>
          <w:rFonts w:ascii="RyuminPr6N-Reg" w:eastAsiaTheme="minorEastAsia" w:cs="RyuminPr6N-Reg" w:hint="eastAsia"/>
          <w:color w:val="000000"/>
          <w:kern w:val="0"/>
          <w:u w:val="thick"/>
          <w:lang w:val="ja-JP"/>
        </w:rPr>
        <w:t>いかにしつる事ぞ</w:t>
      </w:r>
      <w:r w:rsidRPr="00F507B5">
        <w:rPr>
          <w:rFonts w:ascii="RyuminPr6N-Reg" w:eastAsiaTheme="minorEastAsia" w:cs="RyuminPr6N-Reg" w:hint="eastAsia"/>
          <w:color w:val="000000"/>
          <w:kern w:val="0"/>
          <w:lang w:val="ja-JP"/>
        </w:rPr>
        <w:t>」と思ひて念じ入りてある程に、ただ来に来て、我が膝のもとを過ぐれど、我を</w:t>
      </w:r>
      <w:r w:rsidRPr="00F507B5">
        <w:rPr>
          <w:rFonts w:ascii="RyuminPr6N-Reg" w:eastAsiaTheme="minorEastAsia" w:cs="RyuminPr6N-Reg" w:hint="eastAsia"/>
          <w:color w:val="000000"/>
          <w:kern w:val="0"/>
          <w:position w:val="17"/>
          <w:sz w:val="16"/>
          <w:szCs w:val="16"/>
          <w:lang w:val="ja-JP"/>
        </w:rPr>
        <w:t>ａ</w:t>
      </w:r>
      <w:r w:rsidRPr="00F507B5">
        <w:rPr>
          <w:rFonts w:ascii="RyuminPr6N-Reg" w:eastAsiaTheme="minorEastAsia" w:cs="RyuminPr6N-Reg" w:hint="eastAsia"/>
          <w:color w:val="000000"/>
          <w:kern w:val="0"/>
          <w:u w:val="thick"/>
          <w:lang w:val="ja-JP"/>
        </w:rPr>
        <w:t>のまむとさらにせず</w:t>
      </w:r>
      <w:r w:rsidRPr="00F507B5">
        <w:rPr>
          <w:rFonts w:ascii="RyuminPr6N-Reg" w:eastAsiaTheme="minorEastAsia" w:cs="RyuminPr6N-Reg" w:hint="eastAsia"/>
          <w:color w:val="000000"/>
          <w:kern w:val="0"/>
          <w:lang w:val="ja-JP"/>
        </w:rPr>
        <w:t>。ただ谷より上ざまへ登らむとする気色なれば、「いかがせむ、ただこれに取り着きたらば、登りなむかし」と思ふ心つきて、腰の刀をやはら抜きて、この蛇の背中に突き立てて、それにすがりて、蛇の行くままに引かれて行けば、谷より岸の上ざまにこそこそと登りぬ。その折、この男離れて</w:t>
      </w:r>
      <w:r w:rsidRPr="00F507B5">
        <w:rPr>
          <w:rFonts w:ascii="RyuminPr6N-Reg" w:eastAsiaTheme="minorEastAsia" w:cs="RyuminPr6N-Reg"/>
          <w:color w:val="000000"/>
          <w:kern w:val="0"/>
          <w:lang w:val="ja-JP"/>
        </w:rPr>
        <w:ruby>
          <w:rubyPr>
            <w:rubyAlign w:val="distributeSpace"/>
            <w:hps w:val="10"/>
            <w:hpsRaise w:val="20"/>
            <w:hpsBaseText w:val="24"/>
            <w:lid w:val="ja-JP"/>
          </w:rubyPr>
          <w:rt>
            <w:r w:rsidR="00F507B5" w:rsidRPr="00F507B5">
              <w:rPr>
                <w:rFonts w:ascii="RyuminPr6-Regular" w:eastAsiaTheme="minorEastAsia" w:cs="RyuminPr6-Regular" w:hint="eastAsia"/>
                <w:color w:val="000000"/>
                <w:kern w:val="0"/>
                <w:lang w:val="ja-JP"/>
              </w:rPr>
              <w:t>の</w:t>
            </w:r>
          </w:rt>
          <w:rubyBase>
            <w:r w:rsidR="00F507B5" w:rsidRPr="00F507B5">
              <w:rPr>
                <w:rFonts w:ascii="RyuminPr6N-Reg" w:eastAsiaTheme="minorEastAsia" w:cs="RyuminPr6N-Reg" w:hint="eastAsia"/>
                <w:color w:val="000000"/>
                <w:kern w:val="0"/>
                <w:lang w:val="ja-JP"/>
              </w:rPr>
              <w:t>退</w:t>
            </w:r>
          </w:rubyBase>
        </w:ruby>
      </w:r>
      <w:r w:rsidRPr="00F507B5">
        <w:rPr>
          <w:rFonts w:ascii="RyuminPr6N-Reg" w:eastAsiaTheme="minorEastAsia" w:cs="RyuminPr6N-Reg" w:hint="eastAsia"/>
          <w:color w:val="000000"/>
          <w:kern w:val="0"/>
          <w:lang w:val="ja-JP"/>
        </w:rPr>
        <w:t>くに、刀を取らむとすれど、強く突き立てければ、え抜かぬ程に、引きはづして、背に刀さしながら、蛇はこそろと渡りて、向かひの谷に渡りぬ。この男うれしと思ひて、家へ急ぎて行かむとすれど、この二三日、いささか身をもはたらかさず、物も食はず過ごしたれば、影のやうに痩せさらぼひつつ、かつがつと、やうやうにして家に行き着きぬ。</w:t>
      </w:r>
    </w:p>
    <w:p w14:paraId="1E034C75" w14:textId="77777777" w:rsidR="00F507B5" w:rsidRPr="00F507B5" w:rsidRDefault="00F507B5" w:rsidP="00E92A2B">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lastRenderedPageBreak/>
        <w:t xml:space="preserve">　さて家には、「今はいかがせむ」とて、跡とふべき経仏の営みなどしけるに、かく思ひかけずよろぼひ来たれば、驚き泣き騒ぐ事限りなし。かうかうの事と語りて、「観音の御助けにて、かく生きたるぞ」と、</w:t>
      </w:r>
      <w:r w:rsidRPr="00F507B5">
        <w:rPr>
          <w:rFonts w:ascii="RyuminPr6N-Reg" w:eastAsiaTheme="minorEastAsia" w:cs="RyuminPr6N-Reg" w:hint="eastAsia"/>
          <w:color w:val="000000"/>
          <w:kern w:val="0"/>
          <w:position w:val="17"/>
          <w:sz w:val="16"/>
          <w:szCs w:val="16"/>
          <w:lang w:val="ja-JP"/>
        </w:rPr>
        <w:t>ｂ</w:t>
      </w:r>
      <w:r w:rsidRPr="00F507B5">
        <w:rPr>
          <w:rFonts w:ascii="RyuminPr6N-Reg" w:eastAsiaTheme="minorEastAsia" w:cs="RyuminPr6N-Reg" w:hint="eastAsia"/>
          <w:color w:val="000000"/>
          <w:kern w:val="0"/>
          <w:u w:val="thick"/>
          <w:lang w:val="ja-JP"/>
        </w:rPr>
        <w:t>あさましかりつる</w:t>
      </w:r>
      <w:r w:rsidRPr="00F507B5">
        <w:rPr>
          <w:rFonts w:ascii="RyuminPr6N-Reg" w:eastAsiaTheme="minorEastAsia" w:cs="RyuminPr6N-Reg" w:hint="eastAsia"/>
          <w:color w:val="000000"/>
          <w:kern w:val="0"/>
          <w:lang w:val="ja-JP"/>
        </w:rPr>
        <w:t>事ども、泣く泣く語りて、物など食ひて、その夜はやすみて、つとめてとく起きて、手洗ひて、いつも読み奉る経を読まむとて引きあけたれば、あの谷にて蛇の背に突き立てし刀、この御経に、「弘誓深如海」の所に立ちたり。見るに、いとあさましなどはおろかなり。「こは、</w:t>
      </w:r>
      <w:r w:rsidRPr="00F507B5">
        <w:rPr>
          <w:rFonts w:ascii="RyuminPr6N-Reg" w:eastAsiaTheme="minorEastAsia" w:cs="RyuminPr6N-Reg" w:hint="eastAsia"/>
          <w:color w:val="000000"/>
          <w:kern w:val="0"/>
          <w:position w:val="17"/>
          <w:sz w:val="16"/>
          <w:szCs w:val="16"/>
          <w:lang w:val="ja-JP"/>
        </w:rPr>
        <w:t>Ｄ</w:t>
      </w:r>
      <w:r w:rsidRPr="00F507B5">
        <w:rPr>
          <w:rFonts w:ascii="RyuminPr6N-Reg" w:eastAsiaTheme="minorEastAsia" w:cs="RyuminPr6N-Reg" w:hint="eastAsia"/>
          <w:color w:val="000000"/>
          <w:kern w:val="0"/>
          <w:u w:val="thick"/>
          <w:lang w:val="ja-JP"/>
        </w:rPr>
        <w:t>この経の蛇に変じて、我を助けおはしましけり</w:t>
      </w:r>
      <w:r w:rsidRPr="00F507B5">
        <w:rPr>
          <w:rFonts w:ascii="RyuminPr6N-Reg" w:eastAsiaTheme="minorEastAsia" w:cs="RyuminPr6N-Reg" w:hint="eastAsia"/>
          <w:color w:val="000000"/>
          <w:kern w:val="0"/>
          <w:lang w:val="ja-JP"/>
        </w:rPr>
        <w:t>」と思ふに、あはれに貴く、かなし、いみじと思ふ事限りなし。そのあたりの人々これを聞きて、見あさみけり。</w:t>
      </w:r>
    </w:p>
    <w:p w14:paraId="672AFFA6" w14:textId="7F98EEE7" w:rsidR="00F16C5B" w:rsidRPr="00F507B5" w:rsidRDefault="00F507B5" w:rsidP="00E92A2B">
      <w:pPr>
        <w:pStyle w:val="a3"/>
        <w:tabs>
          <w:tab w:val="right" w:pos="11707"/>
        </w:tabs>
        <w:spacing w:line="480" w:lineRule="exact"/>
        <w:rPr>
          <w:rStyle w:val="a4"/>
          <w:rFonts w:eastAsiaTheme="minorEastAsia"/>
          <w:sz w:val="24"/>
          <w:szCs w:val="24"/>
        </w:rPr>
      </w:pPr>
      <w:r w:rsidRPr="00F507B5">
        <w:rPr>
          <w:rFonts w:ascii="RyuminPr6N-Reg" w:eastAsiaTheme="minorEastAsia" w:cs="RyuminPr6N-Reg" w:hint="eastAsia"/>
          <w:sz w:val="24"/>
          <w:szCs w:val="24"/>
        </w:rPr>
        <w:t xml:space="preserve">　今さら申すべき事ならねど、観音を頼み奉らむに、その</w:t>
      </w:r>
      <w:r w:rsidRPr="00F507B5">
        <w:rPr>
          <w:rFonts w:ascii="RyuminPr6N-Reg" w:eastAsiaTheme="minorEastAsia" w:cs="RyuminPr6N-Reg"/>
          <w:sz w:val="24"/>
          <w:szCs w:val="24"/>
        </w:rPr>
        <w:ruby>
          <w:rubyPr>
            <w:rubyAlign w:val="distributeSpace"/>
            <w:hps w:val="10"/>
            <w:hpsRaise w:val="20"/>
            <w:hpsBaseText w:val="24"/>
            <w:lid w:val="ja-JP"/>
          </w:rubyPr>
          <w:rt>
            <w:r w:rsidR="00F507B5" w:rsidRPr="00F507B5">
              <w:rPr>
                <w:rFonts w:eastAsiaTheme="minorEastAsia" w:hint="eastAsia"/>
                <w:sz w:val="24"/>
                <w:szCs w:val="24"/>
              </w:rPr>
              <w:t>しるし</w:t>
            </w:r>
          </w:rt>
          <w:rubyBase>
            <w:r w:rsidR="00F507B5" w:rsidRPr="00F507B5">
              <w:rPr>
                <w:rFonts w:ascii="RyuminPr6N-Reg" w:eastAsiaTheme="minorEastAsia" w:cs="RyuminPr6N-Reg" w:hint="eastAsia"/>
                <w:sz w:val="24"/>
                <w:szCs w:val="24"/>
              </w:rPr>
              <w:t>験</w:t>
            </w:r>
          </w:rubyBase>
        </w:ruby>
      </w:r>
      <w:r w:rsidRPr="00F507B5">
        <w:rPr>
          <w:rFonts w:ascii="RyuminPr6N-Reg" w:eastAsiaTheme="minorEastAsia" w:cs="RyuminPr6N-Reg" w:hint="eastAsia"/>
          <w:sz w:val="24"/>
          <w:szCs w:val="24"/>
        </w:rPr>
        <w:t>なしといふ事あるまじき事なり。</w:t>
      </w:r>
    </w:p>
    <w:p w14:paraId="7407AD88" w14:textId="77777777" w:rsidR="00937092" w:rsidRDefault="00937092" w:rsidP="00E92A2B">
      <w:pPr>
        <w:widowControl/>
        <w:tabs>
          <w:tab w:val="right" w:pos="11707"/>
        </w:tabs>
        <w:autoSpaceDE w:val="0"/>
        <w:autoSpaceDN w:val="0"/>
        <w:adjustRightInd w:val="0"/>
        <w:textAlignment w:val="center"/>
        <w:rPr>
          <w:rFonts w:ascii="RyuminPr6N-Reg" w:eastAsiaTheme="minorEastAsia" w:cs="RyuminPr6N-Reg"/>
          <w:color w:val="000000"/>
          <w:kern w:val="0"/>
          <w:lang w:val="ja-JP"/>
        </w:rPr>
      </w:pPr>
    </w:p>
    <w:p w14:paraId="439536F8" w14:textId="77777777" w:rsidR="00937092" w:rsidRDefault="00937092" w:rsidP="00E92A2B">
      <w:pPr>
        <w:widowControl/>
        <w:tabs>
          <w:tab w:val="right" w:pos="11707"/>
        </w:tabs>
        <w:autoSpaceDE w:val="0"/>
        <w:autoSpaceDN w:val="0"/>
        <w:adjustRightInd w:val="0"/>
        <w:textAlignment w:val="center"/>
        <w:rPr>
          <w:rFonts w:ascii="RyuminPr6N-Reg" w:eastAsiaTheme="minorEastAsia" w:cs="RyuminPr6N-Reg"/>
          <w:color w:val="000000"/>
          <w:kern w:val="0"/>
          <w:lang w:val="ja-JP"/>
        </w:rPr>
      </w:pPr>
    </w:p>
    <w:p w14:paraId="4594E03F" w14:textId="65994266" w:rsidR="00F507B5" w:rsidRDefault="00F507B5" w:rsidP="00E92A2B">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注</w:t>
      </w:r>
    </w:p>
    <w:p w14:paraId="53A3765B" w14:textId="7B6B98AA" w:rsidR="00F507B5" w:rsidRP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○石のそば＝石のとがっている角。</w:t>
      </w:r>
    </w:p>
    <w:p w14:paraId="41005F9E" w14:textId="77A39450" w:rsidR="00F507B5" w:rsidRP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○折敷＝食器を載せるのに用いた角盆。</w:t>
      </w:r>
    </w:p>
    <w:p w14:paraId="46611314" w14:textId="2B892BB1" w:rsidR="00F507B5" w:rsidRP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○観音経＝『法華経』巻八「</w:t>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くわん</w:t>
            </w:r>
          </w:rt>
          <w:rubyBase>
            <w:r w:rsidR="00937092">
              <w:rPr>
                <w:rFonts w:ascii="RyuminPr6N-Reg" w:eastAsiaTheme="minorEastAsia" w:cs="RyuminPr6N-Reg" w:hint="eastAsia"/>
                <w:color w:val="000000"/>
                <w:kern w:val="0"/>
                <w:lang w:val="ja-JP"/>
              </w:rPr>
              <w:t>観</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ぜ</w:t>
            </w:r>
          </w:rt>
          <w:rubyBase>
            <w:r w:rsidR="00937092">
              <w:rPr>
                <w:rFonts w:ascii="RyuminPr6N-Reg" w:eastAsiaTheme="minorEastAsia" w:cs="RyuminPr6N-Reg" w:hint="eastAsia"/>
                <w:color w:val="000000"/>
                <w:kern w:val="0"/>
                <w:lang w:val="ja-JP"/>
              </w:rPr>
              <w:t>世</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おん</w:t>
            </w:r>
          </w:rt>
          <w:rubyBase>
            <w:r w:rsidR="00937092">
              <w:rPr>
                <w:rFonts w:ascii="RyuminPr6N-Reg" w:eastAsiaTheme="minorEastAsia" w:cs="RyuminPr6N-Reg" w:hint="eastAsia"/>
                <w:color w:val="000000"/>
                <w:kern w:val="0"/>
                <w:lang w:val="ja-JP"/>
              </w:rPr>
              <w:t>音</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ぼ</w:t>
            </w:r>
          </w:rt>
          <w:rubyBase>
            <w:r w:rsidR="00937092">
              <w:rPr>
                <w:rFonts w:ascii="RyuminPr6N-Reg" w:eastAsiaTheme="minorEastAsia" w:cs="RyuminPr6N-Reg" w:hint="eastAsia"/>
                <w:color w:val="000000"/>
                <w:kern w:val="0"/>
                <w:lang w:val="ja-JP"/>
              </w:rPr>
              <w:t>菩</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さつ</w:t>
            </w:r>
          </w:rt>
          <w:rubyBase>
            <w:r w:rsidR="00937092">
              <w:rPr>
                <w:rFonts w:ascii="RyuminPr6N-Reg" w:eastAsiaTheme="minorEastAsia" w:cs="RyuminPr6N-Reg" w:hint="eastAsia"/>
                <w:color w:val="000000"/>
                <w:kern w:val="0"/>
                <w:lang w:val="ja-JP"/>
              </w:rPr>
              <w:t>薩</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ふ</w:t>
            </w:r>
          </w:rt>
          <w:rubyBase>
            <w:r w:rsidR="00937092">
              <w:rPr>
                <w:rFonts w:ascii="RyuminPr6N-Reg" w:eastAsiaTheme="minorEastAsia" w:cs="RyuminPr6N-Reg" w:hint="eastAsia"/>
                <w:color w:val="000000"/>
                <w:kern w:val="0"/>
                <w:lang w:val="ja-JP"/>
              </w:rPr>
              <w:t>普</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もん</w:t>
            </w:r>
          </w:rt>
          <w:rubyBase>
            <w:r w:rsidR="00937092">
              <w:rPr>
                <w:rFonts w:ascii="RyuminPr6N-Reg" w:eastAsiaTheme="minorEastAsia" w:cs="RyuminPr6N-Reg" w:hint="eastAsia"/>
                <w:color w:val="000000"/>
                <w:kern w:val="0"/>
                <w:lang w:val="ja-JP"/>
              </w:rPr>
              <w:t>門</w:t>
            </w:r>
          </w:rubyBase>
        </w:ruby>
      </w:r>
      <w:r w:rsidR="00937092">
        <w:rPr>
          <w:rFonts w:ascii="RyuminPr6N-Reg" w:eastAsiaTheme="minorEastAsia" w:cs="RyuminPr6N-Reg"/>
          <w:color w:val="000000"/>
          <w:kern w:val="0"/>
          <w:lang w:val="ja-JP"/>
        </w:rPr>
        <w:ruby>
          <w:rubyPr>
            <w:rubyAlign w:val="distributeSpace"/>
            <w:hps w:val="10"/>
            <w:hpsRaise w:val="22"/>
            <w:hpsBaseText w:val="24"/>
            <w:lid w:val="ja-JP"/>
          </w:rubyPr>
          <w:rt>
            <w:r w:rsidR="00937092" w:rsidRPr="00937092">
              <w:rPr>
                <w:rFonts w:ascii="ＭＳ 明朝" w:hAnsi="ＭＳ 明朝" w:cs="RyuminPr6N-Reg" w:hint="eastAsia"/>
                <w:color w:val="000000"/>
                <w:kern w:val="0"/>
                <w:sz w:val="10"/>
                <w:lang w:val="ja-JP"/>
              </w:rPr>
              <w:t>ぼん</w:t>
            </w:r>
          </w:rt>
          <w:rubyBase>
            <w:r w:rsidR="00937092">
              <w:rPr>
                <w:rFonts w:ascii="RyuminPr6N-Reg" w:eastAsiaTheme="minorEastAsia" w:cs="RyuminPr6N-Reg" w:hint="eastAsia"/>
                <w:color w:val="000000"/>
                <w:kern w:val="0"/>
                <w:lang w:val="ja-JP"/>
              </w:rPr>
              <w:t>品</w:t>
            </w:r>
          </w:rubyBase>
        </w:ruby>
      </w:r>
      <w:r w:rsidRPr="00F507B5">
        <w:rPr>
          <w:rFonts w:ascii="RyuminPr6N-Reg" w:eastAsiaTheme="minorEastAsia" w:cs="RyuminPr6N-Reg" w:hint="eastAsia"/>
          <w:color w:val="000000"/>
          <w:kern w:val="0"/>
          <w:lang w:val="ja-JP"/>
        </w:rPr>
        <w:t>」の別称。観音の功徳が説かれている。</w:t>
      </w:r>
    </w:p>
    <w:p w14:paraId="1525C893" w14:textId="6CE53B56" w:rsidR="00F507B5" w:rsidRP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○たもち奉りたりければ＝自分の守るべきものとして大切にし続けていたことをいう。</w:t>
      </w:r>
    </w:p>
    <w:p w14:paraId="3453DA51" w14:textId="77777777" w:rsid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○弘誓深如海＝経の中の一句で、生きとし生けるものを救おうという菩薩の誓いは海のように深いという意味。</w:t>
      </w:r>
    </w:p>
    <w:p w14:paraId="6443CC8F" w14:textId="0FEB1724" w:rsidR="00F507B5" w:rsidRPr="00F507B5" w:rsidRDefault="00F507B5" w:rsidP="00E92A2B">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rPr>
        <w:t>○丈＝長さの単位。約三メートル。</w:t>
      </w:r>
    </w:p>
    <w:p w14:paraId="79190D19" w14:textId="77777777" w:rsidR="00F507B5" w:rsidRDefault="00F507B5" w:rsidP="00E92A2B">
      <w:pPr>
        <w:pStyle w:val="a3"/>
        <w:spacing w:line="480" w:lineRule="exact"/>
        <w:ind w:left="340" w:hanging="340"/>
        <w:rPr>
          <w:rFonts w:ascii="GothicBBBPr6-Medium" w:eastAsiaTheme="minorEastAsia" w:cs="GothicBBBPr6-Medium"/>
          <w:sz w:val="24"/>
          <w:szCs w:val="24"/>
        </w:rPr>
      </w:pPr>
      <w:r>
        <w:rPr>
          <w:rFonts w:ascii="GothicBBBPr6-Medium" w:eastAsiaTheme="minorEastAsia" w:cs="GothicBBBPr6-Medium"/>
          <w:sz w:val="24"/>
          <w:szCs w:val="24"/>
        </w:rPr>
        <w:br w:type="page"/>
      </w:r>
    </w:p>
    <w:p w14:paraId="04597D0F" w14:textId="24647F16" w:rsidR="00F507B5" w:rsidRPr="00F507B5" w:rsidRDefault="00053042" w:rsidP="00E92A2B">
      <w:pPr>
        <w:pStyle w:val="a3"/>
        <w:spacing w:line="480" w:lineRule="exact"/>
        <w:ind w:left="480" w:hangingChars="200" w:hanging="480"/>
        <w:rPr>
          <w:rFonts w:ascii="GothicBBBPr6-Medium" w:eastAsiaTheme="minorEastAsia" w:cs="GothicBBBPr6-Medium"/>
          <w:sz w:val="24"/>
          <w:szCs w:val="24"/>
        </w:rPr>
      </w:pPr>
      <w:r w:rsidRPr="00F507B5">
        <w:rPr>
          <w:rFonts w:ascii="GothicBBBPr6-Medium" w:eastAsiaTheme="minorEastAsia" w:cs="GothicBBBPr6-Medium" w:hint="eastAsia"/>
          <w:sz w:val="24"/>
          <w:szCs w:val="24"/>
        </w:rPr>
        <w:lastRenderedPageBreak/>
        <w:t>問</w:t>
      </w:r>
      <w:r w:rsidR="00F507B5" w:rsidRPr="00F507B5">
        <w:rPr>
          <w:rFonts w:ascii="GothicBBBPr6-Medium" w:eastAsiaTheme="minorEastAsia" w:cs="GothicBBBPr6-Medium" w:hint="eastAsia"/>
          <w:sz w:val="24"/>
          <w:szCs w:val="24"/>
        </w:rPr>
        <w:t>１　傍線の部分ａ・ｂの解釈として最も適当なものを、次の各群のア～エの中からそれぞれ一つずつ選べ。</w:t>
      </w:r>
    </w:p>
    <w:p w14:paraId="781F52EE" w14:textId="77777777"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ａ　のまむとさらにせず</w:t>
      </w:r>
    </w:p>
    <w:p w14:paraId="64BD7449" w14:textId="18C4CF7A"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ア　のみ込もうとはしばらくの間しない</w:t>
      </w:r>
    </w:p>
    <w:p w14:paraId="5323103A" w14:textId="41106260"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イ　のみ込もうとはむやみにはしない</w:t>
      </w:r>
    </w:p>
    <w:p w14:paraId="033256A4" w14:textId="488E3A49"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ウ　のみ込もうとはいっこうにしない</w:t>
      </w:r>
    </w:p>
    <w:p w14:paraId="3D3295B0" w14:textId="395265EE"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エ　のみ込もうとはどういうわけかしない</w:t>
      </w:r>
    </w:p>
    <w:p w14:paraId="58A55F0C" w14:textId="77777777"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F507B5">
        <w:rPr>
          <w:rFonts w:ascii="RyuminPr6N-Reg" w:eastAsiaTheme="minorEastAsia" w:cs="RyuminPr6N-Reg" w:hint="eastAsia"/>
          <w:color w:val="000000"/>
          <w:kern w:val="0"/>
          <w:lang w:val="ja-JP"/>
        </w:rPr>
        <w:t>ｂ　あさましかりつる</w:t>
      </w:r>
    </w:p>
    <w:p w14:paraId="5B3C4598" w14:textId="60B23B38"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ア　しみじみと心うたれた</w:t>
      </w:r>
    </w:p>
    <w:p w14:paraId="3246CA30" w14:textId="2421E056"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イ　痛快でわくわくした</w:t>
      </w:r>
    </w:p>
    <w:p w14:paraId="60C7517A" w14:textId="4445B943"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ウ　あきれるほど不思議だった</w:t>
      </w:r>
    </w:p>
    <w:p w14:paraId="598D9E72" w14:textId="71F4BDE0"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Pr>
          <w:rFonts w:ascii="RyuminPr6N-Reg" w:eastAsiaTheme="minorEastAsia" w:cs="RyuminPr6N-Reg" w:hint="eastAsia"/>
          <w:color w:val="000000"/>
          <w:kern w:val="0"/>
          <w:lang w:val="ja-JP"/>
        </w:rPr>
        <w:t xml:space="preserve">　　</w:t>
      </w:r>
      <w:r w:rsidRPr="00F507B5">
        <w:rPr>
          <w:rFonts w:ascii="RyuminPr6N-Reg" w:eastAsiaTheme="minorEastAsia" w:cs="RyuminPr6N-Reg" w:hint="eastAsia"/>
          <w:color w:val="000000"/>
          <w:kern w:val="0"/>
          <w:lang w:val="ja-JP"/>
        </w:rPr>
        <w:t>エ　恋しく切なかった</w:t>
      </w:r>
    </w:p>
    <w:p w14:paraId="4CD7B20B" w14:textId="77777777" w:rsidR="00570760" w:rsidRDefault="00570760" w:rsidP="00E92A2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29044F30" w14:textId="700D648F" w:rsidR="00F507B5" w:rsidRPr="00F507B5" w:rsidRDefault="00F507B5" w:rsidP="00E92A2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F507B5">
        <w:rPr>
          <w:rFonts w:ascii="GothicBBBPr6-Medium" w:eastAsiaTheme="minorEastAsia" w:cs="GothicBBBPr6-Medium" w:hint="eastAsia"/>
          <w:color w:val="000000"/>
          <w:kern w:val="0"/>
          <w:lang w:val="ja-JP"/>
        </w:rPr>
        <w:t>問２　傍線の部分Ａ・Ｃを現代語訳せよ。</w:t>
      </w:r>
    </w:p>
    <w:p w14:paraId="11C09315" w14:textId="09D61FA6" w:rsidR="00F507B5" w:rsidRPr="00F507B5" w:rsidRDefault="00F507B5" w:rsidP="00E92A2B">
      <w:pPr>
        <w:widowControl/>
        <w:autoSpaceDE w:val="0"/>
        <w:autoSpaceDN w:val="0"/>
        <w:adjustRightInd w:val="0"/>
        <w:ind w:leftChars="200" w:left="720" w:hangingChars="100" w:hanging="240"/>
        <w:textAlignment w:val="center"/>
        <w:rPr>
          <w:rFonts w:ascii="RyuminPr6N-Reg" w:eastAsiaTheme="minorEastAsia" w:cs="RyuminPr6N-Reg"/>
          <w:color w:val="000000"/>
          <w:kern w:val="0"/>
          <w:lang w:val="ja-JP"/>
        </w:rPr>
      </w:pPr>
    </w:p>
    <w:p w14:paraId="2EE784AE" w14:textId="77777777" w:rsidR="00F507B5" w:rsidRPr="00F507B5" w:rsidRDefault="00F507B5" w:rsidP="00E92A2B">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F507B5">
        <w:rPr>
          <w:rFonts w:ascii="GothicBBBPr6-Medium" w:eastAsiaTheme="minorEastAsia" w:cs="GothicBBBPr6-Medium" w:hint="eastAsia"/>
          <w:color w:val="000000"/>
          <w:kern w:val="0"/>
          <w:lang w:val="ja-JP"/>
        </w:rPr>
        <w:t>問３　傍線の部分Ｂについて、「さしにさしてはひ来れば」とあるが、どのようなことを述べているのか。わかりやすく説明せよ。</w:t>
      </w:r>
    </w:p>
    <w:p w14:paraId="70B33FDF" w14:textId="7688DA00" w:rsidR="00570D78" w:rsidRPr="00F507B5" w:rsidRDefault="00570D78" w:rsidP="00E92A2B">
      <w:pPr>
        <w:widowControl/>
        <w:autoSpaceDE w:val="0"/>
        <w:autoSpaceDN w:val="0"/>
        <w:adjustRightInd w:val="0"/>
        <w:ind w:leftChars="200" w:left="720" w:hangingChars="100" w:hanging="240"/>
        <w:jc w:val="right"/>
        <w:textAlignment w:val="center"/>
        <w:rPr>
          <w:rFonts w:ascii="RyuminPr6N-Reg" w:eastAsiaTheme="minorEastAsia" w:cs="RyuminPr6N-Reg"/>
          <w:color w:val="000000"/>
          <w:kern w:val="0"/>
          <w:lang w:val="ja-JP"/>
        </w:rPr>
      </w:pPr>
    </w:p>
    <w:p w14:paraId="53DC6825" w14:textId="368DE081" w:rsidR="00F507B5" w:rsidRPr="00F507B5" w:rsidRDefault="00570D78" w:rsidP="00E92A2B">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00F507B5" w:rsidRPr="00F507B5">
        <w:rPr>
          <w:rFonts w:ascii="GothicBBBPr6-Medium" w:eastAsiaTheme="minorEastAsia" w:cs="GothicBBBPr6-Medium" w:hint="eastAsia"/>
          <w:color w:val="000000"/>
          <w:kern w:val="0"/>
          <w:lang w:val="ja-JP"/>
        </w:rPr>
        <w:t>問４　傍線の部分Ｄについて、男はなぜ「この経の蛇に変じて、我を助けおはしましけり」と思ったのか。四〇字以内（句読点を含む）で説明せよ。</w:t>
      </w:r>
    </w:p>
    <w:p w14:paraId="31238D78" w14:textId="5592A8C6" w:rsidR="00BC4CFE" w:rsidRDefault="005B5366" w:rsidP="00E92A2B">
      <w:pPr>
        <w:pStyle w:val="ab"/>
        <w:rPr>
          <w:rStyle w:val="12qR"/>
          <w:rFonts w:ascii="ＭＳ 明朝" w:eastAsiaTheme="minorEastAsia" w:hAnsi="ＭＳ 明朝" w:cs="ＭＳ 明朝"/>
          <w:sz w:val="24"/>
          <w:szCs w:val="24"/>
        </w:rPr>
      </w:pPr>
      <w:r w:rsidRPr="00F507B5">
        <w:rPr>
          <w:rStyle w:val="12qR"/>
          <w:rFonts w:ascii="ＭＳ 明朝" w:eastAsiaTheme="minorEastAsia" w:hAnsi="ＭＳ 明朝" w:cs="ＭＳ 明朝"/>
          <w:sz w:val="24"/>
          <w:szCs w:val="24"/>
        </w:rPr>
        <w:br w:type="page"/>
      </w:r>
    </w:p>
    <w:p w14:paraId="18BC2267" w14:textId="77777777" w:rsidR="00E16F28" w:rsidRPr="00F507B5" w:rsidRDefault="00E16F28" w:rsidP="00E16F28">
      <w:pPr>
        <w:pStyle w:val="ab"/>
        <w:spacing w:line="600" w:lineRule="exact"/>
        <w:rPr>
          <w:rStyle w:val="12qL"/>
          <w:rFonts w:ascii="ＭＳ 明朝" w:eastAsiaTheme="minorEastAsia" w:cs="Times New Roman"/>
          <w:sz w:val="24"/>
          <w:szCs w:val="24"/>
        </w:rPr>
      </w:pPr>
      <w:r w:rsidRPr="00F507B5">
        <w:rPr>
          <w:rStyle w:val="12qR"/>
          <w:rFonts w:ascii="ＭＳ 明朝" w:eastAsiaTheme="minorEastAsia" w:hAnsi="ＭＳ 明朝" w:cs="ＭＳ 明朝" w:hint="eastAsia"/>
          <w:sz w:val="24"/>
          <w:szCs w:val="24"/>
        </w:rPr>
        <w:lastRenderedPageBreak/>
        <w:t>【解答と採点基準】</w:t>
      </w:r>
    </w:p>
    <w:p w14:paraId="04808FEE" w14:textId="77777777" w:rsidR="00E16F28" w:rsidRDefault="00E16F28" w:rsidP="00E16F28">
      <w:pPr>
        <w:pStyle w:val="afa"/>
        <w:adjustRightInd/>
        <w:spacing w:line="480" w:lineRule="exact"/>
        <w:ind w:left="480" w:hangingChars="200" w:hanging="480"/>
        <w:rPr>
          <w:rFonts w:eastAsiaTheme="minorEastAsia"/>
          <w:sz w:val="24"/>
          <w:szCs w:val="24"/>
        </w:rPr>
      </w:pPr>
      <w:r w:rsidRPr="00FB1E62">
        <w:rPr>
          <w:rFonts w:ascii="ＭＳ 明朝" w:eastAsiaTheme="minorEastAsia" w:cs="Times New Roman" w:hint="eastAsia"/>
          <w:sz w:val="24"/>
          <w:szCs w:val="24"/>
        </w:rPr>
        <w:t xml:space="preserve">問１　</w:t>
      </w:r>
      <w:r w:rsidRPr="00FB1E62">
        <w:rPr>
          <w:rFonts w:eastAsiaTheme="minorEastAsia" w:hint="eastAsia"/>
          <w:sz w:val="24"/>
          <w:szCs w:val="24"/>
        </w:rPr>
        <w:t>ａ＝ウ　　ｂ＝ウ</w:t>
      </w:r>
    </w:p>
    <w:p w14:paraId="531E4E03" w14:textId="77777777" w:rsidR="00E16F28" w:rsidRPr="00FB1E62" w:rsidRDefault="00E16F28" w:rsidP="00E16F28">
      <w:pPr>
        <w:pStyle w:val="afa"/>
        <w:adjustRightInd/>
        <w:spacing w:line="480" w:lineRule="exact"/>
        <w:ind w:left="480" w:hangingChars="200" w:hanging="480"/>
        <w:rPr>
          <w:rFonts w:eastAsiaTheme="minorEastAsia"/>
          <w:sz w:val="24"/>
          <w:szCs w:val="24"/>
        </w:rPr>
      </w:pPr>
      <w:r>
        <w:rPr>
          <w:rFonts w:eastAsiaTheme="minorEastAsia" w:hint="eastAsia"/>
          <w:sz w:val="24"/>
          <w:szCs w:val="24"/>
        </w:rPr>
        <w:t>問２</w:t>
      </w:r>
      <w:r w:rsidRPr="00FB1E62">
        <w:rPr>
          <w:rFonts w:ascii="RyuminPr6N-Medium" w:eastAsiaTheme="minorEastAsia" w:cs="RyuminPr6N-Medium" w:hint="eastAsia"/>
          <w:sz w:val="24"/>
          <w:szCs w:val="24"/>
        </w:rPr>
        <w:t xml:space="preserve">　</w:t>
      </w:r>
      <w:r w:rsidRPr="00FB1E62">
        <w:rPr>
          <w:rFonts w:eastAsiaTheme="minorEastAsia" w:hint="eastAsia"/>
          <w:sz w:val="24"/>
          <w:szCs w:val="24"/>
        </w:rPr>
        <w:t>Ａ＝身動きできる</w:t>
      </w:r>
      <w:r w:rsidRPr="00FB1E62">
        <w:rPr>
          <w:rFonts w:eastAsiaTheme="minorEastAsia"/>
          <w:sz w:val="24"/>
          <w:szCs w:val="24"/>
        </w:rPr>
        <w:ruby>
          <w:rubyPr>
            <w:rubyAlign w:val="center"/>
            <w:hps w:val="9"/>
            <w:hpsRaise w:val="18"/>
            <w:hpsBaseText w:val="24"/>
            <w:lid w:val="ja-JP"/>
          </w:rubyPr>
          <w:rt>
            <w:r w:rsidR="00E16F28" w:rsidRPr="00FB1E62">
              <w:rPr>
                <w:rFonts w:eastAsiaTheme="minorEastAsia" w:hint="eastAsia"/>
                <w:sz w:val="24"/>
                <w:szCs w:val="24"/>
              </w:rPr>
              <w:t>すべ</w:t>
            </w:r>
          </w:rt>
          <w:rubyBase>
            <w:r w:rsidR="00E16F28" w:rsidRPr="00FB1E62">
              <w:rPr>
                <w:rFonts w:eastAsiaTheme="minorEastAsia" w:hint="eastAsia"/>
                <w:sz w:val="24"/>
                <w:szCs w:val="24"/>
              </w:rPr>
              <w:t>術</w:t>
            </w:r>
          </w:rubyBase>
        </w:ruby>
      </w:r>
      <w:r w:rsidRPr="00FB1E62">
        <w:rPr>
          <w:rFonts w:eastAsiaTheme="minorEastAsia" w:hint="eastAsia"/>
          <w:sz w:val="24"/>
          <w:szCs w:val="24"/>
        </w:rPr>
        <w:t>がない</w:t>
      </w:r>
    </w:p>
    <w:p w14:paraId="4CA3BDE7" w14:textId="77777777" w:rsidR="00E16F28" w:rsidRPr="00FB1E62" w:rsidRDefault="00E16F28" w:rsidP="00E16F28">
      <w:pPr>
        <w:pStyle w:val="afb"/>
        <w:adjustRightInd/>
        <w:spacing w:line="480" w:lineRule="exact"/>
        <w:ind w:leftChars="500" w:left="1440" w:hangingChars="100" w:hanging="240"/>
        <w:rPr>
          <w:rStyle w:val="12qM"/>
          <w:rFonts w:eastAsiaTheme="minorEastAsia"/>
          <w:sz w:val="24"/>
          <w:szCs w:val="24"/>
        </w:rPr>
      </w:pPr>
      <w:r w:rsidRPr="00FB1E62">
        <w:rPr>
          <w:rStyle w:val="12qM"/>
          <w:rFonts w:eastAsiaTheme="minorEastAsia" w:hint="eastAsia"/>
          <w:sz w:val="24"/>
          <w:szCs w:val="24"/>
        </w:rPr>
        <w:t>「術」は「方法」「手段」も可。</w:t>
      </w:r>
    </w:p>
    <w:p w14:paraId="40B92793" w14:textId="77777777" w:rsidR="00E16F28" w:rsidRPr="00FB1E62" w:rsidRDefault="00E16F28" w:rsidP="00E16F28">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sidRPr="00FB1E62">
        <w:rPr>
          <w:rFonts w:ascii="ShinGoPr6N-Regular" w:eastAsiaTheme="minorEastAsia" w:cs="ShinGoPr6N-Regular" w:hint="eastAsia"/>
          <w:color w:val="000000"/>
          <w:kern w:val="0"/>
          <w:lang w:val="ja-JP"/>
        </w:rPr>
        <w:t xml:space="preserve">　　　Ｃ＝いったいどうしたことか</w:t>
      </w:r>
    </w:p>
    <w:p w14:paraId="1A301862" w14:textId="77777777" w:rsidR="00E16F28" w:rsidRPr="00FB1E62" w:rsidRDefault="00E16F28" w:rsidP="00E16F28">
      <w:pPr>
        <w:pStyle w:val="afb"/>
        <w:adjustRightInd/>
        <w:spacing w:line="480" w:lineRule="exact"/>
        <w:ind w:leftChars="500" w:left="1440" w:hangingChars="100" w:hanging="240"/>
        <w:rPr>
          <w:rStyle w:val="12qM"/>
          <w:rFonts w:eastAsiaTheme="minorEastAsia"/>
          <w:sz w:val="24"/>
          <w:szCs w:val="24"/>
        </w:rPr>
      </w:pPr>
      <w:r w:rsidRPr="00FB1E62">
        <w:rPr>
          <w:rStyle w:val="12qM"/>
          <w:rFonts w:eastAsiaTheme="minorEastAsia" w:hint="eastAsia"/>
          <w:sz w:val="24"/>
          <w:szCs w:val="24"/>
        </w:rPr>
        <w:t>「いったい」はなくても可。</w:t>
      </w:r>
    </w:p>
    <w:p w14:paraId="4224233F" w14:textId="77777777" w:rsidR="00E16F28" w:rsidRPr="00FB1E62" w:rsidRDefault="00E16F28" w:rsidP="00E16F28">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問３</w:t>
      </w:r>
      <w:r w:rsidRPr="00FB1E62">
        <w:rPr>
          <w:rFonts w:ascii="RyuminPr6N-Medium" w:eastAsiaTheme="minorEastAsia" w:cs="RyuminPr6N-Medium" w:hint="eastAsia"/>
          <w:color w:val="000000"/>
          <w:kern w:val="0"/>
          <w:lang w:val="ja-JP"/>
        </w:rPr>
        <w:t xml:space="preserve">　</w:t>
      </w:r>
      <w:r w:rsidRPr="00FB1E62">
        <w:rPr>
          <w:rFonts w:ascii="ShinGoPr6N-Regular" w:eastAsiaTheme="minorEastAsia" w:cs="ShinGoPr6N-Regular" w:hint="eastAsia"/>
          <w:color w:val="000000"/>
          <w:kern w:val="0"/>
          <w:lang w:val="ja-JP"/>
        </w:rPr>
        <w:t>大蛇が</w:t>
      </w:r>
      <w:r w:rsidRPr="00312327">
        <w:rPr>
          <w:rStyle w:val="8pt"/>
          <w:rFonts w:hint="eastAsia"/>
          <w:spacing w:val="-4"/>
        </w:rPr>
        <w:t>Ａ</w:t>
      </w:r>
      <w:r w:rsidRPr="00FB1E62">
        <w:rPr>
          <w:rFonts w:ascii="ShinGoPr6N-Regular" w:eastAsiaTheme="minorEastAsia" w:cs="ShinGoPr6N-Regular" w:hint="eastAsia"/>
          <w:color w:val="000000"/>
          <w:kern w:val="0"/>
          <w:u w:val="thick"/>
          <w:lang w:val="ja-JP"/>
        </w:rPr>
        <w:t>谷底から</w:t>
      </w:r>
      <w:r w:rsidRPr="00FB1E62">
        <w:rPr>
          <w:rFonts w:ascii="ShinGoPr6N-Regular" w:eastAsiaTheme="minorEastAsia" w:cs="ShinGoPr6N-Regular" w:hint="eastAsia"/>
          <w:color w:val="000000"/>
          <w:kern w:val="0"/>
          <w:lang w:val="ja-JP"/>
        </w:rPr>
        <w:t>男の方に向かって</w:t>
      </w:r>
      <w:r>
        <w:rPr>
          <w:rStyle w:val="8pt"/>
          <w:rFonts w:hint="eastAsia"/>
          <w:spacing w:val="-4"/>
        </w:rPr>
        <w:t>Ｂ</w:t>
      </w:r>
      <w:r w:rsidRPr="00FB1E62">
        <w:rPr>
          <w:rFonts w:ascii="ShinGoPr6N-Regular" w:eastAsiaTheme="minorEastAsia" w:cs="ShinGoPr6N-Regular" w:hint="eastAsia"/>
          <w:color w:val="000000"/>
          <w:kern w:val="0"/>
          <w:u w:val="thick"/>
          <w:lang w:val="ja-JP"/>
        </w:rPr>
        <w:t>真っ直ぐ</w:t>
      </w:r>
      <w:r w:rsidRPr="00FB1E62">
        <w:rPr>
          <w:rFonts w:ascii="ShinGoPr6N-Regular" w:eastAsiaTheme="minorEastAsia" w:cs="ShinGoPr6N-Regular" w:hint="eastAsia"/>
          <w:color w:val="000000"/>
          <w:kern w:val="0"/>
          <w:lang w:val="ja-JP"/>
        </w:rPr>
        <w:t>に這ってきているということ。</w:t>
      </w:r>
    </w:p>
    <w:p w14:paraId="7F68F1D6" w14:textId="77777777" w:rsidR="00E16F28" w:rsidRPr="00FB1E62" w:rsidRDefault="00E16F28" w:rsidP="00E16F28">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B1E62">
        <w:rPr>
          <w:rFonts w:ascii="RyuminPr6N-Medium" w:eastAsiaTheme="minorEastAsia" w:cs="RyuminPr6N-Medium" w:hint="eastAsia"/>
          <w:color w:val="000000"/>
          <w:kern w:val="0"/>
          <w:lang w:val="ja-JP"/>
        </w:rPr>
        <w:t>「大蛇が男の方に向かって這ってくる」の意がなければ全体０。</w:t>
      </w:r>
    </w:p>
    <w:p w14:paraId="7812A9A8" w14:textId="77777777" w:rsidR="00E16F28" w:rsidRPr="00FB1E62" w:rsidRDefault="00E16F28" w:rsidP="00E16F28">
      <w:pPr>
        <w:ind w:leftChars="500" w:left="1440" w:hangingChars="100" w:hanging="240"/>
        <w:rPr>
          <w:rFonts w:ascii="RyuminPr6N-Medium" w:eastAsiaTheme="minorEastAsia" w:cs="RyuminPr6N-Medium"/>
          <w:color w:val="000000"/>
          <w:kern w:val="0"/>
          <w:lang w:val="ja-JP"/>
        </w:rPr>
      </w:pPr>
      <w:r w:rsidRPr="00FB1E62">
        <w:rPr>
          <w:rFonts w:ascii="GothicBBBPro-Medium" w:eastAsiaTheme="minorEastAsia" w:cs="GothicBBBPro-Medium" w:hint="eastAsia"/>
          <w:color w:val="000000"/>
          <w:kern w:val="0"/>
          <w:lang w:val="ja-JP"/>
        </w:rPr>
        <w:t>Ａ</w:t>
      </w:r>
      <w:r w:rsidRPr="00FB1E62">
        <w:rPr>
          <w:rFonts w:ascii="RyuminPr6N-Medium" w:eastAsiaTheme="minorEastAsia" w:cs="RyuminPr6N-Medium" w:hint="eastAsia"/>
          <w:color w:val="000000"/>
          <w:kern w:val="0"/>
          <w:lang w:val="ja-JP"/>
        </w:rPr>
        <w:t>がなければ減点２。</w:t>
      </w:r>
      <w:r w:rsidRPr="00FB1E62">
        <w:rPr>
          <w:rFonts w:ascii="GothicBBBPro-Medium" w:eastAsiaTheme="minorEastAsia" w:cs="GothicBBBPro-Medium" w:hint="eastAsia"/>
          <w:color w:val="000000"/>
          <w:kern w:val="0"/>
          <w:lang w:val="ja-JP"/>
        </w:rPr>
        <w:t>Ｂ</w:t>
      </w:r>
      <w:r w:rsidRPr="00FB1E62">
        <w:rPr>
          <w:rFonts w:ascii="RyuminPr6N-Medium" w:eastAsiaTheme="minorEastAsia" w:cs="RyuminPr6N-Medium" w:hint="eastAsia"/>
          <w:color w:val="000000"/>
          <w:kern w:val="0"/>
          <w:lang w:val="ja-JP"/>
        </w:rPr>
        <w:t>がなければ減点２。</w:t>
      </w:r>
    </w:p>
    <w:p w14:paraId="7F03893D" w14:textId="77777777" w:rsidR="00E16F28" w:rsidRPr="00FB1E62" w:rsidRDefault="00E16F28" w:rsidP="00E16F28">
      <w:pPr>
        <w:widowControl/>
        <w:suppressAutoHyphens/>
        <w:autoSpaceDE w:val="0"/>
        <w:autoSpaceDN w:val="0"/>
        <w:ind w:left="480" w:hangingChars="200" w:hanging="480"/>
        <w:textAlignment w:val="center"/>
        <w:rPr>
          <w:rFonts w:ascii="RyuminPr6N-Medium" w:eastAsiaTheme="minorEastAsia" w:cs="RyuminPr6N-Medium"/>
          <w:color w:val="000000"/>
          <w:kern w:val="0"/>
          <w:lang w:val="ja-JP"/>
        </w:rPr>
      </w:pPr>
      <w:r>
        <w:rPr>
          <w:rFonts w:ascii="ShinGoPr6N-Regular" w:eastAsiaTheme="minorEastAsia" w:cs="ShinGoPr6N-Regular" w:hint="eastAsia"/>
          <w:color w:val="000000"/>
          <w:kern w:val="0"/>
          <w:lang w:val="ja-JP"/>
        </w:rPr>
        <w:t>問４</w:t>
      </w:r>
      <w:r w:rsidRPr="00FB1E62">
        <w:rPr>
          <w:rFonts w:ascii="RyuminPr6N-Medium" w:eastAsiaTheme="minorEastAsia" w:cs="RyuminPr6N-Medium" w:hint="eastAsia"/>
          <w:color w:val="000000"/>
          <w:kern w:val="0"/>
          <w:lang w:val="ja-JP"/>
        </w:rPr>
        <w:t xml:space="preserve">　</w:t>
      </w:r>
      <w:r w:rsidRPr="00312327">
        <w:rPr>
          <w:rStyle w:val="8pt"/>
          <w:rFonts w:hint="eastAsia"/>
          <w:spacing w:val="-4"/>
        </w:rPr>
        <w:t>Ａ</w:t>
      </w:r>
      <w:r w:rsidRPr="00FB1E62">
        <w:rPr>
          <w:rFonts w:ascii="ShinGoPr6N-Regular" w:eastAsiaTheme="minorEastAsia" w:cs="ShinGoPr6N-Regular" w:hint="eastAsia"/>
          <w:color w:val="000000"/>
          <w:kern w:val="0"/>
          <w:u w:val="thick"/>
          <w:lang w:val="ja-JP"/>
        </w:rPr>
        <w:t>谷で蛇の背中に突き立てたはずの</w:t>
      </w:r>
      <w:r w:rsidRPr="00FB1E62">
        <w:rPr>
          <w:rFonts w:ascii="ShinGoPr6N-Regular" w:eastAsiaTheme="minorEastAsia" w:cs="ShinGoPr6N-Regular"/>
          <w:color w:val="000000"/>
          <w:kern w:val="0"/>
          <w:lang w:val="ja-JP"/>
        </w:rPr>
        <w:t xml:space="preserve"> </w:t>
      </w:r>
      <w:r>
        <w:rPr>
          <w:rStyle w:val="8pt"/>
          <w:rFonts w:hint="eastAsia"/>
          <w:spacing w:val="-4"/>
        </w:rPr>
        <w:t>Ｂ</w:t>
      </w:r>
      <w:r w:rsidRPr="00FB1E62">
        <w:rPr>
          <w:rFonts w:ascii="ShinGoPr6N-Regular" w:eastAsiaTheme="minorEastAsia" w:cs="ShinGoPr6N-Regular" w:hint="eastAsia"/>
          <w:color w:val="000000"/>
          <w:kern w:val="0"/>
          <w:u w:val="thick"/>
          <w:lang w:val="ja-JP"/>
        </w:rPr>
        <w:t>刀が、自宅の経に刺さっているのを見つけたから</w:t>
      </w:r>
      <w:r w:rsidRPr="00FB1E62">
        <w:rPr>
          <w:rFonts w:ascii="ShinGoPr6N-Regular" w:eastAsiaTheme="minorEastAsia" w:cs="ShinGoPr6N-Regular" w:hint="eastAsia"/>
          <w:color w:val="000000"/>
          <w:kern w:val="0"/>
          <w:lang w:val="ja-JP"/>
        </w:rPr>
        <w:t>。</w:t>
      </w:r>
      <w:r w:rsidRPr="00FB1E62">
        <w:rPr>
          <w:rFonts w:ascii="RyuminPr6N-Medium" w:eastAsiaTheme="minorEastAsia" w:cs="RyuminPr6N-Medium" w:hint="eastAsia"/>
          <w:color w:val="000000"/>
          <w:kern w:val="0"/>
          <w:lang w:val="ja-JP"/>
        </w:rPr>
        <w:t>（</w:t>
      </w:r>
      <w:r w:rsidRPr="00515F69">
        <w:rPr>
          <w:rFonts w:ascii="ＭＳ 明朝" w:hAnsi="ＭＳ 明朝" w:cs="RyuminPr6N-Medium"/>
          <w:color w:val="000000"/>
          <w:kern w:val="0"/>
          <w:lang w:val="ja-JP"/>
          <w:eastAsianLayout w:id="1987235840" w:vert="1" w:vertCompress="1"/>
        </w:rPr>
        <w:t>38</w:t>
      </w:r>
      <w:r w:rsidRPr="00FB1E62">
        <w:rPr>
          <w:rFonts w:ascii="RyuminPr6N-Medium" w:eastAsiaTheme="minorEastAsia" w:cs="RyuminPr6N-Medium" w:hint="eastAsia"/>
          <w:color w:val="000000"/>
          <w:kern w:val="0"/>
          <w:lang w:val="ja-JP"/>
        </w:rPr>
        <w:t>字）</w:t>
      </w:r>
    </w:p>
    <w:p w14:paraId="45B4E910" w14:textId="77777777" w:rsidR="00E16F28" w:rsidRPr="00FB1E62" w:rsidRDefault="00E16F28" w:rsidP="00E16F28">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B1E62">
        <w:rPr>
          <w:rFonts w:ascii="GothicBBBPro-Medium" w:eastAsiaTheme="minorEastAsia" w:cs="GothicBBBPro-Medium" w:hint="eastAsia"/>
          <w:color w:val="000000"/>
          <w:kern w:val="0"/>
          <w:lang w:val="ja-JP"/>
        </w:rPr>
        <w:t>Ｂ</w:t>
      </w:r>
      <w:r w:rsidRPr="00FB1E62">
        <w:rPr>
          <w:rFonts w:ascii="RyuminPr6N-Medium" w:eastAsiaTheme="minorEastAsia" w:cs="RyuminPr6N-Medium" w:hint="eastAsia"/>
          <w:color w:val="000000"/>
          <w:kern w:val="0"/>
          <w:lang w:val="ja-JP"/>
        </w:rPr>
        <w:t>がなければ全体０。</w:t>
      </w:r>
    </w:p>
    <w:p w14:paraId="485DE70D" w14:textId="77777777" w:rsidR="00E16F28" w:rsidRPr="00FB1E62" w:rsidRDefault="00E16F28" w:rsidP="00E16F28">
      <w:pPr>
        <w:ind w:leftChars="500" w:left="1440" w:hangingChars="100" w:hanging="240"/>
        <w:rPr>
          <w:rFonts w:ascii="RyuminPr6N-Medium" w:eastAsiaTheme="minorEastAsia" w:cs="RyuminPr6N-Medium"/>
          <w:color w:val="000000"/>
          <w:kern w:val="0"/>
          <w:lang w:val="ja-JP"/>
        </w:rPr>
      </w:pPr>
      <w:r w:rsidRPr="00FB1E62">
        <w:rPr>
          <w:rFonts w:ascii="GothicBBBPro-Medium" w:eastAsiaTheme="minorEastAsia" w:cs="GothicBBBPro-Medium" w:hint="eastAsia"/>
          <w:color w:val="000000"/>
          <w:kern w:val="0"/>
          <w:lang w:val="ja-JP"/>
        </w:rPr>
        <w:t>Ａ</w:t>
      </w:r>
      <w:r w:rsidRPr="00FB1E62">
        <w:rPr>
          <w:rFonts w:ascii="RyuminPr6N-Medium" w:eastAsiaTheme="minorEastAsia" w:cs="RyuminPr6N-Medium" w:hint="eastAsia"/>
          <w:color w:val="000000"/>
          <w:kern w:val="0"/>
          <w:lang w:val="ja-JP"/>
        </w:rPr>
        <w:t>がなければ減点５。</w:t>
      </w:r>
    </w:p>
    <w:p w14:paraId="5575A833" w14:textId="77777777" w:rsidR="00E16F28" w:rsidRPr="00FB1E62" w:rsidRDefault="00E16F28" w:rsidP="00E16F28">
      <w:pPr>
        <w:widowControl/>
        <w:suppressAutoHyphens/>
        <w:autoSpaceDE w:val="0"/>
        <w:autoSpaceDN w:val="0"/>
        <w:ind w:left="1440" w:hangingChars="600" w:hanging="1440"/>
        <w:textAlignment w:val="center"/>
        <w:rPr>
          <w:rFonts w:ascii="RyuminPr6N-Medium" w:eastAsiaTheme="minorEastAsia" w:cs="RyuminPr6N-Medium"/>
          <w:color w:val="000000"/>
          <w:kern w:val="0"/>
          <w:lang w:val="ja-JP"/>
        </w:rPr>
      </w:pPr>
      <w:r w:rsidRPr="00FB1E62">
        <w:rPr>
          <w:rFonts w:ascii="RyuminPr6N-Medium" w:eastAsiaTheme="minorEastAsia" w:cs="RyuminPr6N-Medium" w:hint="eastAsia"/>
          <w:color w:val="000000"/>
          <w:kern w:val="0"/>
          <w:lang w:val="ja-JP"/>
        </w:rPr>
        <w:t xml:space="preserve">　　　</w:t>
      </w:r>
      <w:r w:rsidRPr="00FB1E62">
        <w:rPr>
          <w:rFonts w:ascii="ShinGoPr6N-Regular" w:eastAsiaTheme="minorEastAsia" w:cs="ShinGoPr6N-Regular" w:hint="eastAsia"/>
          <w:color w:val="000000"/>
          <w:kern w:val="0"/>
          <w:lang w:val="ja-JP"/>
        </w:rPr>
        <w:t>［別解］男は</w:t>
      </w:r>
      <w:r w:rsidRPr="00312327">
        <w:rPr>
          <w:rStyle w:val="8pt"/>
          <w:rFonts w:hint="eastAsia"/>
          <w:spacing w:val="-4"/>
        </w:rPr>
        <w:t>Ａ</w:t>
      </w:r>
      <w:r w:rsidRPr="00FB1E62">
        <w:rPr>
          <w:rFonts w:ascii="ShinGoPr6N-Regular" w:eastAsiaTheme="minorEastAsia" w:cs="ShinGoPr6N-Regular" w:hint="eastAsia"/>
          <w:color w:val="000000"/>
          <w:kern w:val="0"/>
          <w:u w:val="thick"/>
          <w:lang w:val="ja-JP"/>
        </w:rPr>
        <w:t>幼い頃から信心深く</w:t>
      </w:r>
      <w:r w:rsidRPr="00FB1E62">
        <w:rPr>
          <w:rFonts w:ascii="ShinGoPr6N-Regular" w:eastAsiaTheme="minorEastAsia" w:cs="ShinGoPr6N-Regular" w:hint="eastAsia"/>
          <w:color w:val="000000"/>
          <w:kern w:val="0"/>
          <w:lang w:val="ja-JP"/>
        </w:rPr>
        <w:t>、</w:t>
      </w:r>
      <w:r>
        <w:rPr>
          <w:rStyle w:val="8pt"/>
          <w:rFonts w:hint="eastAsia"/>
          <w:spacing w:val="-4"/>
        </w:rPr>
        <w:t>Ｂ</w:t>
      </w:r>
      <w:r w:rsidRPr="00FB1E62">
        <w:rPr>
          <w:rFonts w:ascii="ShinGoPr6N-Regular" w:eastAsiaTheme="minorEastAsia" w:cs="ShinGoPr6N-Regular" w:hint="eastAsia"/>
          <w:color w:val="000000"/>
          <w:kern w:val="0"/>
          <w:u w:val="thick"/>
          <w:lang w:val="ja-JP"/>
        </w:rPr>
        <w:t>この時も助けてほしいと願って観音経を読み続けていたから</w:t>
      </w:r>
      <w:r w:rsidRPr="00FB1E62">
        <w:rPr>
          <w:rFonts w:ascii="ShinGoPr6N-Regular" w:eastAsiaTheme="minorEastAsia" w:cs="ShinGoPr6N-Regular" w:hint="eastAsia"/>
          <w:color w:val="000000"/>
          <w:kern w:val="0"/>
          <w:lang w:val="ja-JP"/>
        </w:rPr>
        <w:t>。</w:t>
      </w:r>
      <w:r w:rsidRPr="00FB1E62">
        <w:rPr>
          <w:rFonts w:ascii="RyuminPr6N-Medium" w:eastAsiaTheme="minorEastAsia" w:cs="RyuminPr6N-Medium" w:hint="eastAsia"/>
          <w:color w:val="000000"/>
          <w:kern w:val="0"/>
          <w:lang w:val="ja-JP"/>
        </w:rPr>
        <w:t>（</w:t>
      </w:r>
      <w:r w:rsidRPr="00515F69">
        <w:rPr>
          <w:rFonts w:ascii="ＭＳ 明朝" w:hAnsi="ＭＳ 明朝" w:cs="RyuminPr6N-Medium"/>
          <w:color w:val="000000"/>
          <w:kern w:val="0"/>
          <w:lang w:val="ja-JP"/>
          <w:eastAsianLayout w:id="1987235841" w:vert="1" w:vertCompress="1"/>
        </w:rPr>
        <w:t>40</w:t>
      </w:r>
      <w:r w:rsidRPr="00FB1E62">
        <w:rPr>
          <w:rFonts w:ascii="RyuminPr6N-Medium" w:eastAsiaTheme="minorEastAsia" w:cs="RyuminPr6N-Medium" w:hint="eastAsia"/>
          <w:color w:val="000000"/>
          <w:kern w:val="0"/>
          <w:lang w:val="ja-JP"/>
        </w:rPr>
        <w:t>字）</w:t>
      </w:r>
    </w:p>
    <w:p w14:paraId="1DC29B80" w14:textId="77777777" w:rsidR="00E16F28" w:rsidRPr="00FB1E62" w:rsidRDefault="00E16F28" w:rsidP="00E16F28">
      <w:pPr>
        <w:widowControl/>
        <w:suppressAutoHyphens/>
        <w:autoSpaceDE w:val="0"/>
        <w:autoSpaceDN w:val="0"/>
        <w:ind w:leftChars="500" w:left="1440" w:hangingChars="100" w:hanging="240"/>
        <w:textAlignment w:val="center"/>
        <w:rPr>
          <w:rFonts w:ascii="RyuminPr6N-Medium" w:eastAsiaTheme="minorEastAsia" w:cs="RyuminPr6N-Medium"/>
          <w:color w:val="000000"/>
          <w:kern w:val="0"/>
          <w:lang w:val="ja-JP"/>
        </w:rPr>
      </w:pPr>
      <w:r w:rsidRPr="00FB1E62">
        <w:rPr>
          <w:rFonts w:ascii="GothicBBBPro-Medium" w:eastAsiaTheme="minorEastAsia" w:cs="GothicBBBPro-Medium" w:hint="eastAsia"/>
          <w:color w:val="000000"/>
          <w:kern w:val="0"/>
          <w:lang w:val="ja-JP"/>
        </w:rPr>
        <w:t>Ａ</w:t>
      </w:r>
      <w:r w:rsidRPr="00FB1E62">
        <w:rPr>
          <w:rFonts w:ascii="RyuminPr6N-Medium" w:eastAsiaTheme="minorEastAsia" w:cs="RyuminPr6N-Medium" w:hint="eastAsia"/>
          <w:color w:val="000000"/>
          <w:kern w:val="0"/>
          <w:lang w:val="ja-JP"/>
        </w:rPr>
        <w:t>＝７〔幼い頃からずっと観音信仰していた旨があれば可。〕</w:t>
      </w:r>
    </w:p>
    <w:p w14:paraId="4DD4315A" w14:textId="77777777" w:rsidR="00E16F28" w:rsidRPr="00F507B5" w:rsidRDefault="00E16F28" w:rsidP="00E16F28">
      <w:pPr>
        <w:ind w:leftChars="500" w:left="1440" w:hangingChars="100" w:hanging="240"/>
        <w:rPr>
          <w:rFonts w:ascii="ＭＳ 明朝" w:eastAsiaTheme="minorEastAsia" w:cs="Times New Roman"/>
        </w:rPr>
      </w:pPr>
      <w:r w:rsidRPr="00FB1E62">
        <w:rPr>
          <w:rFonts w:ascii="GothicBBBPro-Medium" w:eastAsiaTheme="minorEastAsia" w:cs="GothicBBBPro-Medium" w:hint="eastAsia"/>
          <w:color w:val="000000"/>
          <w:kern w:val="0"/>
          <w:lang w:val="ja-JP"/>
        </w:rPr>
        <w:t>Ｂ</w:t>
      </w:r>
      <w:r w:rsidRPr="00FB1E62">
        <w:rPr>
          <w:rFonts w:ascii="RyuminPr6N-Medium" w:eastAsiaTheme="minorEastAsia" w:cs="RyuminPr6N-Medium" w:hint="eastAsia"/>
          <w:color w:val="000000"/>
          <w:kern w:val="0"/>
          <w:lang w:val="ja-JP"/>
        </w:rPr>
        <w:t>＝３</w:t>
      </w:r>
    </w:p>
    <w:p w14:paraId="607617D8" w14:textId="77777777" w:rsidR="00E16F28" w:rsidRPr="00F507B5" w:rsidRDefault="00E16F28" w:rsidP="00E16F28">
      <w:pPr>
        <w:rPr>
          <w:rStyle w:val="11qM"/>
          <w:rFonts w:ascii="ＭＳ 明朝" w:eastAsiaTheme="minorEastAsia" w:cs="Times New Roman"/>
          <w:sz w:val="24"/>
          <w:szCs w:val="24"/>
        </w:rPr>
      </w:pPr>
      <w:r w:rsidRPr="00F507B5">
        <w:rPr>
          <w:rStyle w:val="12qM"/>
          <w:rFonts w:ascii="ＭＳ 明朝" w:eastAsiaTheme="minorEastAsia" w:cs="Times New Roman"/>
          <w:sz w:val="24"/>
          <w:szCs w:val="24"/>
        </w:rPr>
        <w:br w:type="page"/>
      </w:r>
      <w:r w:rsidRPr="00F507B5">
        <w:rPr>
          <w:rStyle w:val="11qM"/>
          <w:rFonts w:ascii="ＭＳ 明朝" w:eastAsiaTheme="minorEastAsia" w:hAnsi="ＭＳ 明朝" w:cs="ＭＳ 明朝" w:hint="eastAsia"/>
          <w:sz w:val="24"/>
          <w:szCs w:val="24"/>
        </w:rPr>
        <w:lastRenderedPageBreak/>
        <w:t>【現代語訳】</w:t>
      </w:r>
    </w:p>
    <w:p w14:paraId="2D7DA49E" w14:textId="376AF452" w:rsidR="00E16F28" w:rsidRPr="00FB1E62" w:rsidRDefault="00E16F28" w:rsidP="00E16F28">
      <w:pPr>
        <w:widowControl/>
        <w:autoSpaceDE w:val="0"/>
        <w:autoSpaceDN w:val="0"/>
        <w:adjustRightInd w:val="0"/>
        <w:textAlignment w:val="center"/>
        <w:rPr>
          <w:rFonts w:ascii="RyuminPr6N-Reg" w:eastAsiaTheme="minorEastAsia" w:cs="RyuminPr6N-Reg"/>
          <w:color w:val="000000"/>
          <w:kern w:val="0"/>
          <w:lang w:val="ja-JP"/>
        </w:rPr>
      </w:pPr>
      <w:r w:rsidRPr="00FB1E62">
        <w:rPr>
          <w:rFonts w:ascii="RyuminPr6N-Reg" w:eastAsiaTheme="minorEastAsia" w:cs="RyuminPr6N-Reg" w:hint="eastAsia"/>
          <w:color w:val="000000"/>
          <w:kern w:val="0"/>
          <w:lang w:val="ja-JP"/>
        </w:rPr>
        <w:t xml:space="preserve">　さて谷では（男は）どうすることもできなくて、石のとがっている角で、角盆ほどの広さに飛び出ている一端に腰掛けて、木の枝を握って、少しも</w:t>
      </w:r>
      <w:r w:rsidRPr="00333D32">
        <w:rPr>
          <w:rStyle w:val="8pt0"/>
          <w:rFonts w:hint="eastAsia"/>
        </w:rPr>
        <w:t>問</w:t>
      </w:r>
      <w:r>
        <w:rPr>
          <w:rStyle w:val="8pt0"/>
          <w:rFonts w:hint="eastAsia"/>
        </w:rPr>
        <w:t>２Ａ</w:t>
      </w:r>
      <w:r w:rsidRPr="00FB1E62">
        <w:rPr>
          <w:rFonts w:ascii="RyuminPr6N-Reg" w:eastAsiaTheme="minorEastAsia" w:cs="RyuminPr6N-Reg" w:hint="eastAsia"/>
          <w:color w:val="000000"/>
          <w:kern w:val="0"/>
          <w:u w:val="thick"/>
          <w:lang w:val="ja-JP"/>
        </w:rPr>
        <w:t>身動きできる術がない</w:t>
      </w:r>
      <w:r w:rsidRPr="00FB1E62">
        <w:rPr>
          <w:rFonts w:ascii="RyuminPr6N-Reg" w:eastAsiaTheme="minorEastAsia" w:cs="RyuminPr6N-Reg" w:hint="eastAsia"/>
          <w:color w:val="000000"/>
          <w:kern w:val="0"/>
          <w:lang w:val="ja-JP"/>
        </w:rPr>
        <w:t>。少しでも動けば、きっと谷へ落ち込むに違いない。どうにもこうにもしようがない。このように鷹飼いを</w:t>
      </w:r>
      <w:r w:rsidR="0001399A">
        <w:rPr>
          <w:rFonts w:ascii="RyuminPr6N-Reg" w:eastAsiaTheme="minorEastAsia" w:cs="RyuminPr6N-Reg"/>
          <w:color w:val="000000"/>
          <w:kern w:val="0"/>
          <w:lang w:val="ja-JP"/>
        </w:rPr>
        <w:ruby>
          <w:rubyPr>
            <w:rubyAlign w:val="distributeSpace"/>
            <w:hps w:val="10"/>
            <w:hpsRaise w:val="22"/>
            <w:hpsBaseText w:val="24"/>
            <w:lid w:val="ja-JP"/>
          </w:rubyPr>
          <w:rt>
            <w:r w:rsidR="0001399A" w:rsidRPr="0001399A">
              <w:rPr>
                <w:rFonts w:ascii="ＭＳ 明朝" w:hAnsi="ＭＳ 明朝" w:cs="RyuminPr6N-Reg" w:hint="eastAsia"/>
                <w:color w:val="000000"/>
                <w:kern w:val="0"/>
                <w:sz w:val="10"/>
                <w:lang w:val="ja-JP"/>
              </w:rPr>
              <w:t>なりわい</w:t>
            </w:r>
          </w:rt>
          <w:rubyBase>
            <w:r w:rsidR="0001399A">
              <w:rPr>
                <w:rFonts w:ascii="RyuminPr6N-Reg" w:eastAsiaTheme="minorEastAsia" w:cs="RyuminPr6N-Reg" w:hint="eastAsia"/>
                <w:color w:val="000000"/>
                <w:kern w:val="0"/>
                <w:lang w:val="ja-JP"/>
              </w:rPr>
              <w:t>生業</w:t>
            </w:r>
          </w:rubyBase>
        </w:ruby>
      </w:r>
      <w:r w:rsidRPr="00FB1E62">
        <w:rPr>
          <w:rFonts w:ascii="RyuminPr6N-Reg" w:eastAsiaTheme="minorEastAsia" w:cs="RyuminPr6N-Reg" w:hint="eastAsia"/>
          <w:color w:val="000000"/>
          <w:kern w:val="0"/>
          <w:lang w:val="ja-JP"/>
        </w:rPr>
        <w:t>に世を渡っているが、幼い時分から観音経を読み申し上げ、（自分の守るべきものとして）大切にし続け申し上げていたので、「お助け下さい」と深く念じて、ひたすらお祈り申し上げて、この経を昼も夜も何度となく読み申し上げる。「弘誓深如海」と（書いて）ある辺りを読んでいる時に、谷の底の方から何かががさがさとやって来る気配がするので、「何であろうか」と思って、そっと見てみると、なんとも言いようのない大きな蛇であった。長さは六メートルほどもあるだろうと思われる（蛇）が、真っ直ぐに（こちらを）めざして這ってくるので、「私はこの蛇にきっと食われてしまうに違いないようだ。悲しいことだなあ。観音よお助け下さいと念じていたのに、これは</w:t>
      </w:r>
      <w:r w:rsidRPr="00333D32">
        <w:rPr>
          <w:rStyle w:val="8pt0"/>
          <w:rFonts w:hint="eastAsia"/>
        </w:rPr>
        <w:t>問</w:t>
      </w:r>
      <w:r>
        <w:rPr>
          <w:rStyle w:val="8pt0"/>
          <w:rFonts w:hint="eastAsia"/>
        </w:rPr>
        <w:t>２Ｃ</w:t>
      </w:r>
      <w:r w:rsidRPr="00FB1E62">
        <w:rPr>
          <w:rFonts w:ascii="RyuminPr6N-Reg" w:eastAsiaTheme="minorEastAsia" w:cs="RyuminPr6N-Reg" w:hint="eastAsia"/>
          <w:color w:val="000000"/>
          <w:kern w:val="0"/>
          <w:u w:val="thick"/>
          <w:lang w:val="ja-JP"/>
        </w:rPr>
        <w:t>いったいどうしたことか</w:t>
      </w:r>
      <w:r w:rsidRPr="00FB1E62">
        <w:rPr>
          <w:rFonts w:ascii="RyuminPr6N-Reg" w:eastAsiaTheme="minorEastAsia" w:cs="RyuminPr6N-Reg" w:hint="eastAsia"/>
          <w:color w:val="000000"/>
          <w:kern w:val="0"/>
          <w:lang w:val="ja-JP"/>
        </w:rPr>
        <w:t>」と思って一心に祈っているうちに、（蛇は）ひたすらどんどん進んで来て、自分（男）の膝のそばを通り過ぎていくが、自分を</w:t>
      </w:r>
      <w:r w:rsidRPr="00333D32">
        <w:rPr>
          <w:rStyle w:val="8pt0"/>
          <w:rFonts w:hint="eastAsia"/>
        </w:rPr>
        <w:t>問</w:t>
      </w:r>
      <w:r>
        <w:rPr>
          <w:rStyle w:val="8pt0"/>
          <w:rFonts w:hint="eastAsia"/>
        </w:rPr>
        <w:t>１ａ</w:t>
      </w:r>
      <w:r w:rsidRPr="00FB1E62">
        <w:rPr>
          <w:rFonts w:ascii="RyuminPr6N-Reg" w:eastAsiaTheme="minorEastAsia" w:cs="RyuminPr6N-Reg" w:hint="eastAsia"/>
          <w:color w:val="000000"/>
          <w:kern w:val="0"/>
          <w:u w:val="thick"/>
          <w:lang w:val="ja-JP"/>
        </w:rPr>
        <w:t>のみ込もうとはいっこうにしない</w:t>
      </w:r>
      <w:r w:rsidRPr="00FB1E62">
        <w:rPr>
          <w:rFonts w:ascii="RyuminPr6N-Reg" w:eastAsiaTheme="minorEastAsia" w:cs="RyuminPr6N-Reg" w:hint="eastAsia"/>
          <w:color w:val="000000"/>
          <w:kern w:val="0"/>
          <w:lang w:val="ja-JP"/>
        </w:rPr>
        <w:t>。ひたすら谷から上の方に登ろうとする様子であるので、「どうしようか、とにかくこれにしがみついたら、きっと（自分も蛇と一緒に）登ってしまうだろうよ」と発想が浮かんで、腰の刀をそっと抜いて、この蛇の背中に突き立てて、それにしがみついて、蛇の進むままに引かれて行くと、（蛇は）谷から崖上の方にそろそろと登っていった。その時（＝崖の上まで登りついた時）、この男が（蛇から）離れて飛び退く際に、刀を取ろうとするけれども、強く突き立てていたので、抜くことができないうちに、（男を）引き離して、背に刀を刺したまま、蛇はそろりと移動して、向こう側の谷に渡ってしまった。この男は喜ばしいと思って、自宅に急いで行こうとするが、この二三日、少しも身体を動かさず、何も食べないで過ごしていたので、影のように痩せ衰えながらも、どうにかこうにか、やっとのことで家にたどり着いた。</w:t>
      </w:r>
    </w:p>
    <w:p w14:paraId="4821117F" w14:textId="77777777" w:rsidR="00E16F28" w:rsidRPr="00FB1E62" w:rsidRDefault="00E16F28" w:rsidP="00E16F28">
      <w:pPr>
        <w:widowControl/>
        <w:autoSpaceDE w:val="0"/>
        <w:autoSpaceDN w:val="0"/>
        <w:adjustRightInd w:val="0"/>
        <w:textAlignment w:val="center"/>
        <w:rPr>
          <w:rFonts w:ascii="RyuminPr6N-Reg" w:eastAsiaTheme="minorEastAsia" w:cs="RyuminPr6N-Reg"/>
          <w:color w:val="000000"/>
          <w:kern w:val="0"/>
          <w:lang w:val="ja-JP"/>
        </w:rPr>
      </w:pPr>
      <w:r w:rsidRPr="00FB1E62">
        <w:rPr>
          <w:rFonts w:ascii="RyuminPr6N-Reg" w:eastAsiaTheme="minorEastAsia" w:cs="RyuminPr6N-Reg" w:hint="eastAsia"/>
          <w:color w:val="000000"/>
          <w:kern w:val="0"/>
          <w:lang w:val="ja-JP"/>
        </w:rPr>
        <w:lastRenderedPageBreak/>
        <w:t xml:space="preserve">　さて家では、（男の妻子が）「今頃（男は）どうしているだろうか」と言って、（男の）亡き跡を弔うのに必要な読経の営みなどをしていたところ、（男が）このように思いもよらずよろめいて帰って来たので、（妻子は）驚いて泣き騒ぐことこの上ない。（男は）これこれの事と説明して、「観音の御助けによって、こうして生きているのだよ」と、</w:t>
      </w:r>
      <w:r w:rsidRPr="00333D32">
        <w:rPr>
          <w:rStyle w:val="8pt0"/>
          <w:rFonts w:hint="eastAsia"/>
        </w:rPr>
        <w:t>問</w:t>
      </w:r>
      <w:r>
        <w:rPr>
          <w:rStyle w:val="8pt0"/>
          <w:rFonts w:hint="eastAsia"/>
        </w:rPr>
        <w:t>１ｂ</w:t>
      </w:r>
      <w:r w:rsidRPr="00FB1E62">
        <w:rPr>
          <w:rFonts w:ascii="RyuminPr6N-Reg" w:eastAsiaTheme="minorEastAsia" w:cs="RyuminPr6N-Reg" w:hint="eastAsia"/>
          <w:color w:val="000000"/>
          <w:kern w:val="0"/>
          <w:u w:val="thick"/>
          <w:lang w:val="ja-JP"/>
        </w:rPr>
        <w:t>あきれるほど不思議だった</w:t>
      </w:r>
      <w:r w:rsidRPr="00FB1E62">
        <w:rPr>
          <w:rFonts w:ascii="RyuminPr6N-Reg" w:eastAsiaTheme="minorEastAsia" w:cs="RyuminPr6N-Reg" w:hint="eastAsia"/>
          <w:color w:val="000000"/>
          <w:kern w:val="0"/>
          <w:lang w:val="ja-JP"/>
        </w:rPr>
        <w:t>ことの数々を、涙ながらに語って、食事をして、その夜は眠りについて、翌朝は早く起きて、手を洗って（清めて）、いつも読み申し上げている経を読もうと思って（経を）手にとって開いたところ、あの谷で蛇の背に突き立てた刀が、この御経に、「弘誓深如海」の箇所に（刺さって）立っていた。見ると、たいそうあきれるほど不思議であるなどという言葉では言い尽くせない。「これは、この経が蛇に変身して、私をお助け下さったのだ」と思うにつけても、しみじみと崇め重んじられ、心にしみて、すばらしいと思う事この上ない。その近所の人々もこの話を聞いて、見て驚きあきれた。</w:t>
      </w:r>
    </w:p>
    <w:p w14:paraId="37A915A5" w14:textId="77777777" w:rsidR="00E16F28" w:rsidRPr="00FB1E62" w:rsidRDefault="00E16F28" w:rsidP="00E16F28">
      <w:pPr>
        <w:rPr>
          <w:rFonts w:eastAsiaTheme="minorEastAsia" w:cs="Times New Roman"/>
        </w:rPr>
      </w:pPr>
      <w:r w:rsidRPr="00FB1E62">
        <w:rPr>
          <w:rFonts w:ascii="RyuminPr6N-Reg" w:eastAsiaTheme="minorEastAsia" w:cs="RyuminPr6N-Reg" w:hint="eastAsia"/>
          <w:color w:val="000000"/>
          <w:kern w:val="0"/>
          <w:lang w:val="ja-JP"/>
        </w:rPr>
        <w:t xml:space="preserve">　今さら申し上げなければならない事ではないが、観音におすがり申し上げているならば、その霊験がないということはあるはずがないということである。</w:t>
      </w:r>
    </w:p>
    <w:p w14:paraId="766195C8" w14:textId="77777777" w:rsidR="00E16F28" w:rsidRPr="00E16F28" w:rsidRDefault="00E16F28" w:rsidP="00E16F28">
      <w:pPr>
        <w:pStyle w:val="ab"/>
        <w:spacing w:line="600" w:lineRule="exact"/>
        <w:rPr>
          <w:rFonts w:eastAsiaTheme="minorEastAsia" w:cs="Times New Roman"/>
          <w:lang w:val="en-US"/>
        </w:rPr>
      </w:pPr>
    </w:p>
    <w:p w14:paraId="3BF6FCAD" w14:textId="77777777" w:rsidR="00BC4CFE" w:rsidRPr="00F507B5" w:rsidRDefault="00BC4CFE" w:rsidP="00BC4CFE">
      <w:pPr>
        <w:rPr>
          <w:rFonts w:eastAsiaTheme="minorEastAsia" w:cs="Times New Roman"/>
        </w:rPr>
      </w:pPr>
    </w:p>
    <w:p w14:paraId="2997BF62" w14:textId="28F01322" w:rsidR="00B454C8" w:rsidRPr="00F507B5" w:rsidRDefault="00B454C8" w:rsidP="00BC4CFE">
      <w:pPr>
        <w:widowControl/>
        <w:spacing w:line="240" w:lineRule="auto"/>
        <w:jc w:val="left"/>
        <w:rPr>
          <w:rFonts w:eastAsiaTheme="minorEastAsia" w:cs="Times New Roman"/>
        </w:rPr>
      </w:pPr>
    </w:p>
    <w:sectPr w:rsidR="00B454C8" w:rsidRPr="00F507B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EB093" w14:textId="77777777" w:rsidR="00C219BF" w:rsidRDefault="00C219BF" w:rsidP="00340E82">
      <w:pPr>
        <w:spacing w:line="240" w:lineRule="auto"/>
        <w:rPr>
          <w:rFonts w:cs="Times New Roman"/>
        </w:rPr>
      </w:pPr>
      <w:r>
        <w:rPr>
          <w:rFonts w:cs="Times New Roman"/>
        </w:rPr>
        <w:separator/>
      </w:r>
    </w:p>
  </w:endnote>
  <w:endnote w:type="continuationSeparator" w:id="0">
    <w:p w14:paraId="416A2E7F" w14:textId="77777777" w:rsidR="00C219BF" w:rsidRDefault="00C219B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RyuminPr6-Light">
    <w:altName w:val="A-OTF リュウミン Pr6 L-KL"/>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CD8AB5" w14:textId="77777777" w:rsidR="00C219BF" w:rsidRDefault="00C219BF" w:rsidP="00340E82">
      <w:pPr>
        <w:spacing w:line="240" w:lineRule="auto"/>
        <w:rPr>
          <w:rFonts w:cs="Times New Roman"/>
        </w:rPr>
      </w:pPr>
      <w:r>
        <w:rPr>
          <w:rFonts w:cs="Times New Roman"/>
        </w:rPr>
        <w:separator/>
      </w:r>
    </w:p>
  </w:footnote>
  <w:footnote w:type="continuationSeparator" w:id="0">
    <w:p w14:paraId="4626E242" w14:textId="77777777" w:rsidR="00C219BF" w:rsidRDefault="00C219B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1399A"/>
    <w:rsid w:val="00053042"/>
    <w:rsid w:val="001038F2"/>
    <w:rsid w:val="001611E8"/>
    <w:rsid w:val="00191266"/>
    <w:rsid w:val="00192A29"/>
    <w:rsid w:val="001D7976"/>
    <w:rsid w:val="0023538D"/>
    <w:rsid w:val="00277183"/>
    <w:rsid w:val="002B48B3"/>
    <w:rsid w:val="002C12C2"/>
    <w:rsid w:val="002E3671"/>
    <w:rsid w:val="00340E82"/>
    <w:rsid w:val="003D0B17"/>
    <w:rsid w:val="00436A26"/>
    <w:rsid w:val="00446E1D"/>
    <w:rsid w:val="004861F0"/>
    <w:rsid w:val="00486430"/>
    <w:rsid w:val="004876DE"/>
    <w:rsid w:val="004B5A1B"/>
    <w:rsid w:val="004C3680"/>
    <w:rsid w:val="00501161"/>
    <w:rsid w:val="005031C8"/>
    <w:rsid w:val="00515F69"/>
    <w:rsid w:val="00534CAD"/>
    <w:rsid w:val="00554AF0"/>
    <w:rsid w:val="0056436A"/>
    <w:rsid w:val="00570760"/>
    <w:rsid w:val="00570D78"/>
    <w:rsid w:val="00594BE4"/>
    <w:rsid w:val="005B5366"/>
    <w:rsid w:val="005E004E"/>
    <w:rsid w:val="00616C93"/>
    <w:rsid w:val="00641CDD"/>
    <w:rsid w:val="00643ADA"/>
    <w:rsid w:val="006C73F7"/>
    <w:rsid w:val="006E1191"/>
    <w:rsid w:val="006E1EBC"/>
    <w:rsid w:val="00771317"/>
    <w:rsid w:val="00790178"/>
    <w:rsid w:val="007F605B"/>
    <w:rsid w:val="0080474E"/>
    <w:rsid w:val="008723CF"/>
    <w:rsid w:val="0088435E"/>
    <w:rsid w:val="009044B5"/>
    <w:rsid w:val="00937092"/>
    <w:rsid w:val="009E6492"/>
    <w:rsid w:val="00A74A74"/>
    <w:rsid w:val="00B04AB6"/>
    <w:rsid w:val="00B454C8"/>
    <w:rsid w:val="00B912F3"/>
    <w:rsid w:val="00BC4BF6"/>
    <w:rsid w:val="00BC4CFE"/>
    <w:rsid w:val="00C219BF"/>
    <w:rsid w:val="00C5217F"/>
    <w:rsid w:val="00C8593F"/>
    <w:rsid w:val="00CB2DD0"/>
    <w:rsid w:val="00CB761B"/>
    <w:rsid w:val="00CF23A8"/>
    <w:rsid w:val="00CF6EEE"/>
    <w:rsid w:val="00D53AF4"/>
    <w:rsid w:val="00D91932"/>
    <w:rsid w:val="00DE1AFE"/>
    <w:rsid w:val="00DF52AD"/>
    <w:rsid w:val="00E16F28"/>
    <w:rsid w:val="00E876ED"/>
    <w:rsid w:val="00E92A2B"/>
    <w:rsid w:val="00F16C5B"/>
    <w:rsid w:val="00F26E19"/>
    <w:rsid w:val="00F352E9"/>
    <w:rsid w:val="00F507B5"/>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character" w:customStyle="1" w:styleId="af9">
    <w:name w:val="京大用（１）数字"/>
    <w:basedOn w:val="a4"/>
    <w:uiPriority w:val="99"/>
    <w:rsid w:val="00A74A74"/>
    <w:rPr>
      <w:rFonts w:ascii="RyuminPr6N-Reg" w:eastAsia="RyuminPr6N-Reg" w:cs="RyuminPr6N-Reg"/>
      <w:color w:val="000000"/>
      <w:sz w:val="20"/>
      <w:szCs w:val="20"/>
    </w:rPr>
  </w:style>
  <w:style w:type="paragraph" w:customStyle="1" w:styleId="afa">
    <w:name w:val="解答"/>
    <w:basedOn w:val="a8"/>
    <w:uiPriority w:val="99"/>
    <w:rsid w:val="00E16F28"/>
    <w:pPr>
      <w:suppressAutoHyphens/>
    </w:pPr>
    <w:rPr>
      <w:rFonts w:ascii="ShinGoPr6N-Regular" w:eastAsia="ShinGoPr6N-Regular" w:cs="ShinGoPr6N-Regular"/>
      <w:sz w:val="17"/>
      <w:szCs w:val="17"/>
    </w:rPr>
  </w:style>
  <w:style w:type="paragraph" w:customStyle="1" w:styleId="afb">
    <w:name w:val="採点基準"/>
    <w:basedOn w:val="afa"/>
    <w:uiPriority w:val="99"/>
    <w:rsid w:val="00E16F28"/>
    <w:pPr>
      <w:spacing w:line="283"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68C5F-36CA-4040-9D4F-5288A92E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2021-06-03T00:52:00Z</dcterms:created>
  <dcterms:modified xsi:type="dcterms:W3CDTF">2021-06-23T07:11:00Z</dcterms:modified>
</cp:coreProperties>
</file>