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03742C" w14:textId="0A5A3261" w:rsidR="007957D3" w:rsidRPr="0019065B" w:rsidRDefault="007957D3" w:rsidP="0019065B">
      <w:pPr>
        <w:rPr>
          <w:rFonts w:ascii="ＭＳ 明朝" w:hAnsi="ＭＳ 明朝" w:cs="ＭＳ 明朝"/>
          <w:color w:val="000000" w:themeColor="text1"/>
          <w:u w:color="000000" w:themeColor="text1"/>
        </w:rPr>
      </w:pPr>
      <w:r w:rsidRPr="0019065B">
        <w:rPr>
          <w:rFonts w:ascii="ＭＳ 明朝" w:hAnsi="ＭＳ 明朝" w:cs="ＭＳ 明朝" w:hint="eastAsia"/>
          <w:color w:val="000000" w:themeColor="text1"/>
          <w:u w:color="000000" w:themeColor="text1"/>
          <w:eastAsianLayout w:id="1712032000" w:vert="1" w:vertCompress="1"/>
        </w:rPr>
        <w:t>７</w:t>
      </w:r>
      <w:r w:rsidR="00247EA4" w:rsidRPr="0019065B">
        <w:rPr>
          <w:rFonts w:ascii="ＭＳ 明朝" w:hAnsi="ＭＳ 明朝" w:cs="ＭＳ 明朝" w:hint="eastAsia"/>
          <w:color w:val="000000" w:themeColor="text1"/>
          <w:u w:color="000000" w:themeColor="text1"/>
        </w:rPr>
        <w:t xml:space="preserve">　</w:t>
      </w:r>
      <w:r w:rsidR="002A2B54" w:rsidRPr="0019065B">
        <w:rPr>
          <w:rFonts w:ascii="ＭＳ 明朝" w:hAnsi="ＭＳ 明朝" w:cs="ＭＳ 明朝" w:hint="eastAsia"/>
          <w:color w:val="000000" w:themeColor="text1"/>
          <w:u w:color="000000" w:themeColor="text1"/>
        </w:rPr>
        <w:t>「</w:t>
      </w:r>
      <w:r w:rsidRPr="0019065B">
        <w:rPr>
          <w:rFonts w:ascii="ＭＳ 明朝" w:hAnsi="ＭＳ 明朝" w:cs="ＭＳ 明朝" w:hint="eastAsia"/>
          <w:color w:val="000000" w:themeColor="text1"/>
          <w:u w:color="000000" w:themeColor="text1"/>
        </w:rPr>
        <w:t>徒然草</w:t>
      </w:r>
      <w:r w:rsidR="002A2B54" w:rsidRPr="0019065B">
        <w:rPr>
          <w:rFonts w:ascii="ＭＳ 明朝" w:hAnsi="ＭＳ 明朝" w:cs="ＭＳ 明朝" w:hint="eastAsia"/>
          <w:color w:val="000000" w:themeColor="text1"/>
          <w:u w:color="000000" w:themeColor="text1"/>
        </w:rPr>
        <w:t>」</w:t>
      </w:r>
      <w:r w:rsidRPr="0019065B">
        <w:rPr>
          <w:rFonts w:ascii="ＭＳ 明朝" w:hAnsi="ＭＳ 明朝" w:cs="ＭＳ 明朝" w:hint="eastAsia"/>
          <w:color w:val="000000" w:themeColor="text1"/>
          <w:u w:color="000000" w:themeColor="text1"/>
        </w:rPr>
        <w:t>兼好法師・「なぐさみ草」</w:t>
      </w:r>
      <w:r w:rsidRPr="0019065B">
        <w:rPr>
          <w:rFonts w:ascii="ＭＳ 明朝" w:hAnsi="ＭＳ 明朝" w:cs="ＭＳ 明朝"/>
          <w:color w:val="000000" w:themeColor="text1"/>
          <w:u w:color="000000" w:themeColor="text1"/>
        </w:rPr>
        <w:ruby>
          <w:rubyPr>
            <w:rubyAlign w:val="distributeSpace"/>
            <w:hps w:val="11"/>
            <w:hpsRaise w:val="22"/>
            <w:hpsBaseText w:val="24"/>
            <w:lid w:val="ja-JP"/>
          </w:rubyPr>
          <w:rt>
            <w:r w:rsidR="007957D3" w:rsidRPr="0019065B">
              <w:rPr>
                <w:rFonts w:ascii="ＭＳ 明朝" w:hAnsi="ＭＳ 明朝" w:cs="ＭＳ 明朝" w:hint="eastAsia"/>
                <w:color w:val="000000" w:themeColor="text1"/>
                <w:u w:color="000000" w:themeColor="text1"/>
              </w:rPr>
              <w:t>まつながていとく</w:t>
            </w:r>
          </w:rt>
          <w:rubyBase>
            <w:r w:rsidR="007957D3" w:rsidRPr="0019065B">
              <w:rPr>
                <w:rFonts w:ascii="ＭＳ 明朝" w:hAnsi="ＭＳ 明朝" w:cs="ＭＳ 明朝" w:hint="eastAsia"/>
                <w:color w:val="000000" w:themeColor="text1"/>
                <w:u w:color="000000" w:themeColor="text1"/>
              </w:rPr>
              <w:t>松永貞徳</w:t>
            </w:r>
          </w:rubyBase>
        </w:ruby>
      </w:r>
    </w:p>
    <w:p w14:paraId="41E434D4" w14:textId="012494A2" w:rsidR="002A2B54" w:rsidRPr="0019065B" w:rsidRDefault="00833035" w:rsidP="0019065B">
      <w:pPr>
        <w:jc w:val="right"/>
        <w:rPr>
          <w:rFonts w:ascii="ＭＳ 明朝" w:hAnsi="ＭＳ 明朝" w:cs="ＭＳ 明朝"/>
          <w:color w:val="000000" w:themeColor="text1"/>
          <w:u w:color="000000" w:themeColor="text1"/>
          <w:lang w:val="ja-JP"/>
        </w:rPr>
      </w:pPr>
      <w:r w:rsidRPr="0019065B">
        <w:rPr>
          <w:rFonts w:ascii="ＭＳ 明朝" w:hAnsi="ＭＳ 明朝" w:cs="ＭＳ 明朝"/>
          <w:color w:val="000000" w:themeColor="text1"/>
          <w:u w:color="000000" w:themeColor="text1"/>
        </w:rPr>
        <w:t xml:space="preserve"> </w:t>
      </w:r>
      <w:r w:rsidR="002A2B54" w:rsidRPr="0019065B">
        <w:rPr>
          <w:rFonts w:ascii="ＭＳ 明朝" w:hAnsi="ＭＳ 明朝" w:cs="ＭＳ 明朝" w:hint="eastAsia"/>
          <w:color w:val="000000" w:themeColor="text1"/>
          <w:w w:val="200"/>
          <w:u w:color="000000" w:themeColor="text1"/>
          <w:lang w:val="ja-JP"/>
        </w:rPr>
        <w:t>─</w:t>
      </w:r>
      <w:r w:rsidR="007957D3" w:rsidRPr="0019065B">
        <w:rPr>
          <w:rFonts w:ascii="ＭＳ 明朝" w:hAnsi="ＭＳ 明朝" w:cs="ＭＳ 明朝" w:hint="eastAsia"/>
          <w:color w:val="000000" w:themeColor="text1"/>
          <w:u w:color="000000" w:themeColor="text1"/>
          <w:lang w:val="ja-JP"/>
        </w:rPr>
        <w:t>中世の随筆・近世の随筆</w:t>
      </w:r>
    </w:p>
    <w:p w14:paraId="1889E93E" w14:textId="458F85FC" w:rsidR="002A2B54" w:rsidRPr="0019065B" w:rsidRDefault="00DB6761" w:rsidP="0019065B">
      <w:pPr>
        <w:jc w:val="right"/>
        <w:rPr>
          <w:rFonts w:ascii="ＭＳ 明朝" w:hAnsi="ＭＳ 明朝" w:cs="ＭＳ 明朝"/>
          <w:color w:val="000000" w:themeColor="text1"/>
          <w:u w:color="000000" w:themeColor="text1"/>
          <w:lang w:val="ja-JP"/>
        </w:rPr>
      </w:pPr>
      <w:r w:rsidRPr="0019065B">
        <w:rPr>
          <w:rFonts w:ascii="ＭＳ 明朝" w:hAnsi="ＭＳ 明朝" w:cs="ＭＳ 明朝"/>
          <w:color w:val="000000" w:themeColor="text1"/>
          <w:u w:color="000000" w:themeColor="text1"/>
          <w:lang w:val="ja-JP"/>
          <w:eastAsianLayout w:id="1726145793" w:vert="1" w:vertCompress="1"/>
        </w:rPr>
        <w:t>21</w:t>
      </w:r>
      <w:r w:rsidR="002A2B54" w:rsidRPr="0019065B">
        <w:rPr>
          <w:rFonts w:ascii="ＭＳ 明朝" w:hAnsi="ＭＳ 明朝" w:cs="ＭＳ 明朝" w:hint="eastAsia"/>
          <w:color w:val="000000" w:themeColor="text1"/>
          <w:u w:color="000000" w:themeColor="text1"/>
          <w:lang w:val="ja-JP"/>
        </w:rPr>
        <w:t xml:space="preserve">年度　</w:t>
      </w:r>
      <w:r w:rsidR="007957D3" w:rsidRPr="0019065B">
        <w:rPr>
          <w:rFonts w:ascii="ＭＳ 明朝" w:hAnsi="ＭＳ 明朝" w:cs="ＭＳ 明朝" w:hint="eastAsia"/>
          <w:color w:val="000000" w:themeColor="text1"/>
          <w:u w:color="000000" w:themeColor="text1"/>
          <w:lang w:val="ja-JP"/>
        </w:rPr>
        <w:t>法政</w:t>
      </w:r>
      <w:r w:rsidR="002A2B54" w:rsidRPr="0019065B">
        <w:rPr>
          <w:rFonts w:ascii="ＭＳ 明朝" w:hAnsi="ＭＳ 明朝" w:cs="ＭＳ 明朝" w:hint="eastAsia"/>
          <w:color w:val="000000" w:themeColor="text1"/>
          <w:u w:color="000000" w:themeColor="text1"/>
          <w:lang w:val="ja-JP"/>
        </w:rPr>
        <w:t>大学</w:t>
      </w:r>
    </w:p>
    <w:p w14:paraId="3F39558C" w14:textId="77777777" w:rsidR="007957D3" w:rsidRPr="0019065B" w:rsidRDefault="002A2B54" w:rsidP="0019065B">
      <w:pPr>
        <w:pStyle w:val="a3"/>
        <w:adjustRightInd/>
        <w:spacing w:line="480" w:lineRule="exact"/>
        <w:ind w:left="240" w:hangingChars="100" w:hanging="240"/>
        <w:rPr>
          <w:rFonts w:eastAsia="ＭＳ 明朝"/>
          <w:color w:val="000000" w:themeColor="text1"/>
          <w:sz w:val="24"/>
          <w:szCs w:val="24"/>
          <w:u w:color="000000" w:themeColor="text1"/>
        </w:rPr>
      </w:pPr>
      <w:r w:rsidRPr="0019065B">
        <w:rPr>
          <w:rFonts w:ascii="ＭＳ 明朝" w:eastAsia="ＭＳ 明朝" w:hAnsi="ＭＳ 明朝" w:cs="ＭＳ 明朝" w:hint="eastAsia"/>
          <w:color w:val="000000" w:themeColor="text1"/>
          <w:sz w:val="24"/>
          <w:szCs w:val="24"/>
          <w:u w:color="000000" w:themeColor="text1"/>
        </w:rPr>
        <w:t xml:space="preserve">★　</w:t>
      </w:r>
      <w:r w:rsidR="007957D3" w:rsidRPr="0019065B">
        <w:rPr>
          <w:rFonts w:eastAsia="ＭＳ 明朝" w:hint="eastAsia"/>
          <w:color w:val="000000" w:themeColor="text1"/>
          <w:sz w:val="24"/>
          <w:szCs w:val="24"/>
          <w:u w:color="000000" w:themeColor="text1"/>
        </w:rPr>
        <w:t>つぎの文章は『徒然草』のある章段（Ａ）と、江戸時代前期に成立した『徒然草』注釈書の一つ『なぐさみ草』（松永貞徳著）のうち、当該の章段に付された関連話（Ｂ）である。Ａ・Ｂ二つの文章を読んで、後の問いに答えよ。</w:t>
      </w:r>
    </w:p>
    <w:p w14:paraId="718FB1B8" w14:textId="477DC69D" w:rsidR="002A2B54" w:rsidRPr="0019065B" w:rsidRDefault="002A2B54" w:rsidP="0019065B">
      <w:pPr>
        <w:pStyle w:val="a3"/>
        <w:adjustRightInd/>
        <w:spacing w:line="480" w:lineRule="exact"/>
        <w:rPr>
          <w:rFonts w:eastAsia="ＭＳ 明朝"/>
          <w:color w:val="000000" w:themeColor="text1"/>
          <w:sz w:val="24"/>
          <w:szCs w:val="24"/>
          <w:u w:color="000000" w:themeColor="text1"/>
        </w:rPr>
      </w:pPr>
    </w:p>
    <w:p w14:paraId="61CCC897" w14:textId="073D025B" w:rsidR="007957D3" w:rsidRPr="0019065B" w:rsidRDefault="007957D3" w:rsidP="0019065B">
      <w:pPr>
        <w:widowControl/>
        <w:autoSpaceDE w:val="0"/>
        <w:autoSpaceDN w:val="0"/>
        <w:ind w:left="240" w:hangingChars="100" w:hanging="24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 xml:space="preserve">Ａ　</w:t>
      </w:r>
      <w:r w:rsidRPr="0019065B">
        <w:rPr>
          <w:rFonts w:ascii="RyuminPr6N-Reg" w:cs="RyuminPr6N-Reg" w:hint="eastAsia"/>
          <w:color w:val="000000" w:themeColor="text1"/>
          <w:kern w:val="0"/>
          <w:position w:val="17"/>
          <w:sz w:val="16"/>
          <w:szCs w:val="16"/>
          <w:u w:color="000000" w:themeColor="text1"/>
          <w:lang w:val="ja-JP"/>
        </w:rPr>
        <w:t>①</w:t>
      </w:r>
      <w:r w:rsidRPr="0019065B">
        <w:rPr>
          <w:rFonts w:ascii="RyuminPr6N-Reg" w:cs="RyuminPr6N-Reg" w:hint="eastAsia"/>
          <w:color w:val="000000" w:themeColor="text1"/>
          <w:kern w:val="0"/>
          <w:u w:val="double" w:color="000000" w:themeColor="text1"/>
          <w:lang w:val="ja-JP"/>
        </w:rPr>
        <w:t>ある</w:t>
      </w:r>
      <w:r w:rsidRPr="0019065B">
        <w:rPr>
          <w:rFonts w:ascii="RyuminPr6N-Reg" w:cs="RyuminPr6N-Reg" w:hint="eastAsia"/>
          <w:color w:val="000000" w:themeColor="text1"/>
          <w:kern w:val="0"/>
          <w:u w:color="000000" w:themeColor="text1"/>
          <w:lang w:val="ja-JP"/>
        </w:rPr>
        <w:t>者、小野道風の書ける和漢朗詠集とて持ちたりけるを、ある人、</w:t>
      </w:r>
      <w:r w:rsidR="0019065B">
        <w:rPr>
          <w:rFonts w:ascii="RyuminPr6N-Reg" w:cs="RyuminPr6N-Reg"/>
          <w:color w:val="000000" w:themeColor="text1"/>
          <w:kern w:val="0"/>
          <w:u w:color="000000" w:themeColor="text1"/>
          <w:lang w:val="ja-JP"/>
        </w:rPr>
        <w:br/>
      </w:r>
      <w:r w:rsidRPr="0019065B">
        <w:rPr>
          <w:rFonts w:ascii="RyuminPr6N-Reg" w:cs="RyuminPr6N-Reg" w:hint="eastAsia"/>
          <w:color w:val="000000" w:themeColor="text1"/>
          <w:kern w:val="0"/>
          <w:u w:color="000000" w:themeColor="text1"/>
          <w:lang w:val="ja-JP"/>
        </w:rPr>
        <w:t>「</w:t>
      </w:r>
      <w:r w:rsidRPr="0019065B">
        <w:rPr>
          <w:rFonts w:ascii="RyuminPr6N-Reg" w:cs="RyuminPr6N-Reg" w:hint="eastAsia"/>
          <w:color w:val="000000" w:themeColor="text1"/>
          <w:kern w:val="0"/>
          <w:position w:val="17"/>
          <w:sz w:val="16"/>
          <w:szCs w:val="16"/>
          <w:u w:color="000000" w:themeColor="text1"/>
          <w:lang w:val="ja-JP"/>
        </w:rPr>
        <w:t>１</w:t>
      </w:r>
      <w:r w:rsidRPr="0019065B">
        <w:rPr>
          <w:rFonts w:ascii="RyuminPr6N-Reg" w:cs="RyuminPr6N-Reg" w:hint="eastAsia"/>
          <w:color w:val="000000" w:themeColor="text1"/>
          <w:kern w:val="0"/>
          <w:u w:val="thick" w:color="000000" w:themeColor="text1"/>
          <w:lang w:val="ja-JP"/>
        </w:rPr>
        <w:t>御相伝、</w:t>
      </w:r>
      <w:r w:rsidR="0019065B">
        <w:rPr>
          <w:rFonts w:ascii="RyuminPr6N-Reg" w:cs="RyuminPr6N-Reg"/>
          <w:color w:val="000000" w:themeColor="text1"/>
          <w:kern w:val="0"/>
          <w:u w:val="thick" w:color="000000" w:themeColor="text1"/>
          <w:lang w:val="ja-JP"/>
        </w:rPr>
        <w:ruby>
          <w:rubyPr>
            <w:rubyAlign w:val="distributeSpace"/>
            <w:hps w:val="11"/>
            <w:hpsRaise w:val="22"/>
            <w:hpsBaseText w:val="24"/>
            <w:lid w:val="ja-JP"/>
          </w:rubyPr>
          <w:rt>
            <w:r w:rsidR="0019065B" w:rsidRPr="0019065B">
              <w:rPr>
                <w:rFonts w:ascii="ＭＳ 明朝" w:hAnsi="ＭＳ 明朝" w:cs="RyuminPr6N-Reg" w:hint="eastAsia"/>
                <w:color w:val="000000" w:themeColor="text1"/>
                <w:kern w:val="0"/>
                <w:sz w:val="11"/>
                <w:u w:val="thick" w:color="000000" w:themeColor="text1"/>
                <w:lang w:val="ja-JP"/>
              </w:rPr>
              <w:t>う</w:t>
            </w:r>
          </w:rt>
          <w:rubyBase>
            <w:r w:rsidR="0019065B">
              <w:rPr>
                <w:rFonts w:ascii="RyuminPr6N-Reg" w:cs="RyuminPr6N-Reg" w:hint="eastAsia"/>
                <w:color w:val="000000" w:themeColor="text1"/>
                <w:kern w:val="0"/>
                <w:u w:val="thick" w:color="000000" w:themeColor="text1"/>
                <w:lang w:val="ja-JP"/>
              </w:rPr>
              <w:t>浮</w:t>
            </w:r>
          </w:rubyBase>
        </w:ruby>
      </w:r>
      <w:r w:rsidRPr="0019065B">
        <w:rPr>
          <w:rFonts w:ascii="RyuminPr6N-Reg" w:cs="RyuminPr6N-Reg" w:hint="eastAsia"/>
          <w:color w:val="000000" w:themeColor="text1"/>
          <w:kern w:val="0"/>
          <w:u w:val="thick" w:color="000000" w:themeColor="text1"/>
          <w:lang w:val="ja-JP"/>
        </w:rPr>
        <w:t>けることには侍らじなれども</w:t>
      </w:r>
      <w:r w:rsidRPr="0019065B">
        <w:rPr>
          <w:rFonts w:ascii="RyuminPr6N-Reg" w:cs="RyuminPr6N-Reg" w:hint="eastAsia"/>
          <w:color w:val="000000" w:themeColor="text1"/>
          <w:kern w:val="0"/>
          <w:u w:color="000000" w:themeColor="text1"/>
          <w:lang w:val="ja-JP"/>
        </w:rPr>
        <w:t>、四条大納言</w:t>
      </w:r>
      <w:r w:rsidR="0019065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9065B" w:rsidRPr="0019065B">
              <w:rPr>
                <w:rFonts w:ascii="ＭＳ 明朝" w:hAnsi="ＭＳ 明朝" w:cs="RyuminPr6N-Reg" w:hint="eastAsia"/>
                <w:color w:val="000000" w:themeColor="text1"/>
                <w:kern w:val="0"/>
                <w:sz w:val="11"/>
                <w:u w:color="000000" w:themeColor="text1"/>
                <w:lang w:val="ja-JP"/>
              </w:rPr>
              <w:t>えら</w:t>
            </w:r>
          </w:rt>
          <w:rubyBase>
            <w:r w:rsidR="0019065B">
              <w:rPr>
                <w:rFonts w:ascii="RyuminPr6N-Reg" w:cs="RyuminPr6N-Reg" w:hint="eastAsia"/>
                <w:color w:val="000000" w:themeColor="text1"/>
                <w:kern w:val="0"/>
                <w:u w:color="000000" w:themeColor="text1"/>
                <w:lang w:val="ja-JP"/>
              </w:rPr>
              <w:t>撰</w:t>
            </w:r>
          </w:rubyBase>
        </w:ruby>
      </w:r>
      <w:r w:rsidRPr="0019065B">
        <w:rPr>
          <w:rFonts w:ascii="RyuminPr6N-Reg" w:cs="RyuminPr6N-Reg" w:hint="eastAsia"/>
          <w:color w:val="000000" w:themeColor="text1"/>
          <w:kern w:val="0"/>
          <w:u w:color="000000" w:themeColor="text1"/>
          <w:lang w:val="ja-JP"/>
        </w:rPr>
        <w:t>ばれたるものを、道風書かんこと、時代や</w:t>
      </w:r>
      <w:r w:rsidRPr="0019065B">
        <w:rPr>
          <w:rFonts w:ascii="RyuminPr6N-Reg" w:cs="RyuminPr6N-Reg" w:hint="eastAsia"/>
          <w:color w:val="000000" w:themeColor="text1"/>
          <w:kern w:val="0"/>
          <w:position w:val="17"/>
          <w:sz w:val="16"/>
          <w:szCs w:val="16"/>
          <w:u w:color="000000" w:themeColor="text1"/>
          <w:lang w:val="ja-JP"/>
        </w:rPr>
        <w:t>②</w:t>
      </w:r>
      <w:r w:rsidRPr="0019065B">
        <w:rPr>
          <w:rFonts w:ascii="RyuminPr6N-Reg" w:cs="RyuminPr6N-Reg" w:hint="eastAsia"/>
          <w:color w:val="000000" w:themeColor="text1"/>
          <w:kern w:val="0"/>
          <w:u w:val="double" w:color="000000" w:themeColor="text1"/>
          <w:lang w:val="ja-JP"/>
        </w:rPr>
        <w:t>たがひ</w:t>
      </w:r>
      <w:r w:rsidRPr="0019065B">
        <w:rPr>
          <w:rFonts w:ascii="RyuminPr6N-Reg" w:cs="RyuminPr6N-Reg" w:hint="eastAsia"/>
          <w:color w:val="000000" w:themeColor="text1"/>
          <w:kern w:val="0"/>
          <w:u w:color="000000" w:themeColor="text1"/>
          <w:lang w:val="ja-JP"/>
        </w:rPr>
        <w:t>侍らん。</w:t>
      </w:r>
      <w:r w:rsidRPr="0019065B">
        <w:rPr>
          <w:rFonts w:ascii="RyuminPr6N-Reg" w:cs="RyuminPr6N-Reg" w:hint="eastAsia"/>
          <w:color w:val="000000" w:themeColor="text1"/>
          <w:kern w:val="0"/>
          <w:position w:val="17"/>
          <w:sz w:val="16"/>
          <w:szCs w:val="16"/>
          <w:u w:color="000000" w:themeColor="text1"/>
          <w:lang w:val="ja-JP"/>
        </w:rPr>
        <w:t>ａ</w:t>
      </w:r>
      <w:r w:rsidRPr="0019065B">
        <w:rPr>
          <w:rFonts w:ascii="RyuminPr6N-Reg" w:cs="RyuminPr6N-Reg" w:hint="eastAsia"/>
          <w:color w:val="000000" w:themeColor="text1"/>
          <w:kern w:val="0"/>
          <w:u w:val="wave" w:color="000000" w:themeColor="text1"/>
          <w:lang w:val="ja-JP"/>
        </w:rPr>
        <w:t>おぼつかなく</w:t>
      </w:r>
      <w:r w:rsidRPr="0019065B">
        <w:rPr>
          <w:rFonts w:ascii="RyuminPr6N-Reg" w:cs="RyuminPr6N-Reg" w:hint="eastAsia"/>
          <w:color w:val="000000" w:themeColor="text1"/>
          <w:kern w:val="0"/>
          <w:u w:color="000000" w:themeColor="text1"/>
          <w:lang w:val="ja-JP"/>
        </w:rPr>
        <w:t>こそ」と言ひければ、「さ候へばこそ、世に</w:t>
      </w:r>
      <w:r w:rsidRPr="0019065B">
        <w:rPr>
          <w:rFonts w:ascii="RyuminPr6N-Reg" w:cs="RyuminPr6N-Reg" w:hint="eastAsia"/>
          <w:color w:val="000000" w:themeColor="text1"/>
          <w:kern w:val="0"/>
          <w:position w:val="17"/>
          <w:sz w:val="16"/>
          <w:szCs w:val="16"/>
          <w:u w:color="000000" w:themeColor="text1"/>
          <w:lang w:val="ja-JP"/>
        </w:rPr>
        <w:t>ｂ</w:t>
      </w:r>
      <w:r w:rsidRPr="0019065B">
        <w:rPr>
          <w:rFonts w:ascii="RyuminPr6N-Reg" w:cs="RyuminPr6N-Reg" w:hint="eastAsia"/>
          <w:color w:val="000000" w:themeColor="text1"/>
          <w:kern w:val="0"/>
          <w:u w:val="wave"/>
          <w:lang w:val="ja-JP"/>
        </w:rPr>
        <w:t>ありがたき</w:t>
      </w:r>
      <w:r w:rsidRPr="0019065B">
        <w:rPr>
          <w:rFonts w:ascii="RyuminPr6N-Reg" w:cs="RyuminPr6N-Reg" w:hint="eastAsia"/>
          <w:color w:val="000000" w:themeColor="text1"/>
          <w:kern w:val="0"/>
          <w:u w:color="000000" w:themeColor="text1"/>
          <w:lang w:val="ja-JP"/>
        </w:rPr>
        <w:t>ものには侍りけれ」とて、</w:t>
      </w:r>
      <w:r w:rsidRPr="0019065B">
        <w:rPr>
          <w:rFonts w:ascii="RyuminPr6N-Reg" w:cs="RyuminPr6N-Reg" w:hint="eastAsia"/>
          <w:color w:val="000000" w:themeColor="text1"/>
          <w:kern w:val="0"/>
          <w:position w:val="17"/>
          <w:sz w:val="16"/>
          <w:szCs w:val="16"/>
          <w:u w:color="000000" w:themeColor="text1"/>
          <w:lang w:val="ja-JP"/>
        </w:rPr>
        <w:t>２</w:t>
      </w:r>
      <w:r w:rsidRPr="0019065B">
        <w:rPr>
          <w:rFonts w:ascii="RyuminPr6N-Reg" w:cs="RyuminPr6N-Reg" w:hint="eastAsia"/>
          <w:color w:val="000000" w:themeColor="text1"/>
          <w:kern w:val="0"/>
          <w:u w:val="thick" w:color="000000" w:themeColor="text1"/>
          <w:lang w:val="ja-JP"/>
        </w:rPr>
        <w:t>いよいよ秘蔵しけり</w:t>
      </w:r>
      <w:r w:rsidRPr="0019065B">
        <w:rPr>
          <w:rFonts w:ascii="RyuminPr6N-Reg" w:cs="RyuminPr6N-Reg" w:hint="eastAsia"/>
          <w:color w:val="000000" w:themeColor="text1"/>
          <w:kern w:val="0"/>
          <w:u w:color="000000" w:themeColor="text1"/>
          <w:lang w:val="ja-JP"/>
        </w:rPr>
        <w:t>。</w:t>
      </w:r>
    </w:p>
    <w:p w14:paraId="083846BD" w14:textId="77777777" w:rsidR="007957D3" w:rsidRPr="0019065B" w:rsidRDefault="007957D3" w:rsidP="0019065B">
      <w:pPr>
        <w:widowControl/>
        <w:autoSpaceDE w:val="0"/>
        <w:autoSpaceDN w:val="0"/>
        <w:ind w:left="240" w:hangingChars="100" w:hanging="240"/>
        <w:textAlignment w:val="center"/>
        <w:rPr>
          <w:rFonts w:ascii="RyuminPr6N-Reg" w:cs="RyuminPr6N-Reg"/>
          <w:color w:val="000000" w:themeColor="text1"/>
          <w:kern w:val="0"/>
          <w:u w:color="000000" w:themeColor="text1"/>
          <w:lang w:val="ja-JP"/>
        </w:rPr>
      </w:pPr>
    </w:p>
    <w:p w14:paraId="34ECCD8C" w14:textId="4C0DD451" w:rsidR="00833035" w:rsidRPr="0019065B" w:rsidRDefault="007957D3" w:rsidP="0019065B">
      <w:pPr>
        <w:widowControl/>
        <w:ind w:left="240" w:hangingChars="100" w:hanging="240"/>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Ｂ　近き世の歌など書きて、</w:t>
      </w:r>
      <w:r w:rsidR="0019065B">
        <w:rPr>
          <w:rFonts w:ascii="RyuminPr6N-Reg" w:cs="RyuminPr6N-Reg"/>
          <w:color w:val="000000" w:themeColor="text1"/>
          <w:kern w:val="0"/>
          <w:u w:color="000000" w:themeColor="text1"/>
          <w:lang w:val="ja-JP"/>
        </w:rPr>
        <w:ruby>
          <w:rubyPr>
            <w:rubyAlign w:val="left"/>
            <w:hps w:val="16"/>
            <w:hpsRaise w:val="22"/>
            <w:hpsBaseText w:val="24"/>
            <w:lid w:val="ja-JP"/>
          </w:rubyPr>
          <w:rt>
            <w:r w:rsidR="0019065B" w:rsidRPr="0019065B">
              <w:rPr>
                <w:rFonts w:ascii="ＭＳ 明朝" w:hAnsi="ＭＳ 明朝" w:cs="RyuminPr6N-Reg" w:hint="eastAsia"/>
                <w:color w:val="000000" w:themeColor="text1"/>
                <w:kern w:val="0"/>
                <w:sz w:val="16"/>
                <w:u w:color="000000" w:themeColor="text1"/>
                <w:lang w:val="ja-JP"/>
              </w:rPr>
              <w:t>＊</w:t>
            </w:r>
          </w:rt>
          <w:rubyBase>
            <w:r w:rsidR="0019065B">
              <w:rPr>
                <w:rFonts w:ascii="RyuminPr6N-Reg" w:cs="RyuminPr6N-Reg" w:hint="eastAsia"/>
                <w:color w:val="000000" w:themeColor="text1"/>
                <w:kern w:val="0"/>
                <w:u w:color="000000" w:themeColor="text1"/>
                <w:lang w:val="ja-JP"/>
              </w:rPr>
              <w:t>奥</w:t>
            </w:r>
          </w:rubyBase>
        </w:ruby>
      </w:r>
      <w:r w:rsidRPr="0019065B">
        <w:rPr>
          <w:rFonts w:ascii="RyuminPr6N-Reg" w:cs="RyuminPr6N-Reg" w:hint="eastAsia"/>
          <w:color w:val="000000" w:themeColor="text1"/>
          <w:kern w:val="0"/>
          <w:u w:color="000000" w:themeColor="text1"/>
          <w:lang w:val="ja-JP"/>
        </w:rPr>
        <w:t>に古き歌人の作と記したる歌書など、多く</w:t>
      </w:r>
      <w:r w:rsidRPr="0019065B">
        <w:rPr>
          <w:rFonts w:ascii="RyuminPr6N-Reg" w:cs="RyuminPr6N-Reg" w:hint="eastAsia"/>
          <w:color w:val="000000" w:themeColor="text1"/>
          <w:kern w:val="0"/>
          <w:position w:val="17"/>
          <w:sz w:val="16"/>
          <w:szCs w:val="16"/>
          <w:u w:color="000000" w:themeColor="text1"/>
          <w:lang w:val="ja-JP"/>
        </w:rPr>
        <w:t>ｃ</w:t>
      </w:r>
      <w:r w:rsidRPr="0019065B">
        <w:rPr>
          <w:rFonts w:ascii="RyuminPr6N-Reg" w:cs="RyuminPr6N-Reg" w:hint="eastAsia"/>
          <w:color w:val="000000" w:themeColor="text1"/>
          <w:kern w:val="0"/>
          <w:u w:val="wave"/>
          <w:lang w:val="ja-JP"/>
        </w:rPr>
        <w:t>侍り</w:t>
      </w:r>
      <w:r w:rsidRPr="0019065B">
        <w:rPr>
          <w:rFonts w:ascii="RyuminPr6N-Reg" w:cs="RyuminPr6N-Reg" w:hint="eastAsia"/>
          <w:color w:val="000000" w:themeColor="text1"/>
          <w:kern w:val="0"/>
          <w:u w:color="000000" w:themeColor="text1"/>
          <w:lang w:val="ja-JP"/>
        </w:rPr>
        <w:t>。また</w:t>
      </w:r>
      <w:r w:rsidR="0019065B">
        <w:rPr>
          <w:rFonts w:ascii="RyuminPr6N-Reg" w:cs="RyuminPr6N-Reg"/>
          <w:color w:val="000000" w:themeColor="text1"/>
          <w:kern w:val="0"/>
          <w:u w:color="000000" w:themeColor="text1"/>
          <w:lang w:val="ja-JP"/>
        </w:rPr>
        <w:ruby>
          <w:rubyPr>
            <w:rubyAlign w:val="left"/>
            <w:hps w:val="16"/>
            <w:hpsRaise w:val="22"/>
            <w:hpsBaseText w:val="24"/>
            <w:lid w:val="ja-JP"/>
          </w:rubyPr>
          <w:rt>
            <w:r w:rsidR="0019065B" w:rsidRPr="0019065B">
              <w:rPr>
                <w:rFonts w:ascii="ＭＳ 明朝" w:hAnsi="ＭＳ 明朝" w:cs="RyuminPr6N-Reg" w:hint="eastAsia"/>
                <w:color w:val="000000" w:themeColor="text1"/>
                <w:kern w:val="0"/>
                <w:sz w:val="16"/>
                <w:u w:color="000000" w:themeColor="text1"/>
                <w:lang w:val="ja-JP"/>
              </w:rPr>
              <w:t>＊</w:t>
            </w:r>
          </w:rt>
          <w:rubyBase>
            <w:r w:rsidR="0019065B">
              <w:rPr>
                <w:rFonts w:ascii="RyuminPr6N-Reg" w:cs="RyuminPr6N-Reg" w:hint="eastAsia"/>
                <w:color w:val="000000" w:themeColor="text1"/>
                <w:kern w:val="0"/>
                <w:u w:color="000000" w:themeColor="text1"/>
                <w:lang w:val="ja-JP"/>
              </w:rPr>
              <w:t>猿</w:t>
            </w:r>
          </w:rubyBase>
        </w:ruby>
      </w:r>
      <w:r w:rsidRPr="0019065B">
        <w:rPr>
          <w:rFonts w:ascii="RyuminPr6N-Reg" w:cs="RyuminPr6N-Reg" w:hint="eastAsia"/>
          <w:color w:val="000000" w:themeColor="text1"/>
          <w:kern w:val="0"/>
          <w:u w:color="000000" w:themeColor="text1"/>
          <w:lang w:val="ja-JP"/>
        </w:rPr>
        <w:t>楽の秘書とて、花伝抄といふものを、ある人、天満の</w:t>
      </w:r>
      <w:r w:rsidR="0019065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9065B" w:rsidRPr="0019065B">
              <w:rPr>
                <w:rFonts w:ascii="ＭＳ 明朝" w:hAnsi="ＭＳ 明朝" w:cs="RyuminPr6N-Reg" w:hint="eastAsia"/>
                <w:color w:val="000000" w:themeColor="text1"/>
                <w:kern w:val="0"/>
                <w:sz w:val="11"/>
                <w:u w:color="000000" w:themeColor="text1"/>
                <w:lang w:val="ja-JP"/>
              </w:rPr>
              <w:t>しもつま</w:t>
            </w:r>
          </w:rt>
          <w:rubyBase>
            <w:r w:rsidR="0019065B">
              <w:rPr>
                <w:rFonts w:ascii="RyuminPr6N-Reg" w:cs="RyuminPr6N-Reg" w:hint="eastAsia"/>
                <w:color w:val="000000" w:themeColor="text1"/>
                <w:kern w:val="0"/>
                <w:u w:color="000000" w:themeColor="text1"/>
                <w:lang w:val="ja-JP"/>
              </w:rPr>
              <w:t>下間</w:t>
            </w:r>
          </w:rubyBase>
        </w:ruby>
      </w:r>
      <w:r w:rsidRPr="0019065B">
        <w:rPr>
          <w:rFonts w:ascii="RyuminPr6N-Reg" w:cs="RyuminPr6N-Reg" w:hint="eastAsia"/>
          <w:color w:val="000000" w:themeColor="text1"/>
          <w:kern w:val="0"/>
          <w:u w:color="000000" w:themeColor="text1"/>
          <w:lang w:val="ja-JP"/>
        </w:rPr>
        <w:t>少進法印に見せければ、「これは</w:t>
      </w:r>
      <w:r w:rsidR="0019065B" w:rsidRPr="00211C38">
        <w:rPr>
          <w:rFonts w:ascii="RyuminPr6N-Reg" w:cs="RyuminPr6N-Reg" w:hint="eastAsia"/>
          <w:color w:val="000000" w:themeColor="text1"/>
          <w:kern w:val="0"/>
          <w:u w:color="000000" w:themeColor="text1"/>
          <w:bdr w:val="single" w:sz="4" w:space="0" w:color="auto"/>
          <w:lang w:val="ja-JP"/>
        </w:rPr>
        <w:t xml:space="preserve">　Ｘ　</w:t>
      </w:r>
      <w:r w:rsidRPr="0019065B">
        <w:rPr>
          <w:rFonts w:ascii="RyuminPr6N-Reg" w:cs="RyuminPr6N-Reg" w:hint="eastAsia"/>
          <w:color w:val="000000" w:themeColor="text1"/>
          <w:kern w:val="0"/>
          <w:u w:color="000000" w:themeColor="text1"/>
          <w:lang w:val="ja-JP"/>
        </w:rPr>
        <w:t>なり。</w:t>
      </w:r>
      <w:r w:rsidR="0019065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9065B" w:rsidRPr="0019065B">
              <w:rPr>
                <w:rFonts w:ascii="ＭＳ 明朝" w:hAnsi="ＭＳ 明朝" w:cs="RyuminPr6N-Reg" w:hint="eastAsia"/>
                <w:color w:val="000000" w:themeColor="text1"/>
                <w:kern w:val="0"/>
                <w:sz w:val="11"/>
                <w:u w:color="000000" w:themeColor="text1"/>
                <w:lang w:val="ja-JP"/>
              </w:rPr>
              <w:t>こんぱるぜんぽう</w:t>
            </w:r>
          </w:rt>
          <w:rubyBase>
            <w:r w:rsidR="0019065B">
              <w:rPr>
                <w:rFonts w:ascii="RyuminPr6N-Reg" w:cs="RyuminPr6N-Reg" w:hint="eastAsia"/>
                <w:color w:val="000000" w:themeColor="text1"/>
                <w:kern w:val="0"/>
                <w:u w:color="000000" w:themeColor="text1"/>
                <w:lang w:val="ja-JP"/>
              </w:rPr>
              <w:t>金春禅鳳</w:t>
            </w:r>
          </w:rubyBase>
        </w:ruby>
      </w:r>
      <w:r w:rsidRPr="0019065B">
        <w:rPr>
          <w:rFonts w:ascii="RyuminPr6N-Reg" w:cs="RyuminPr6N-Reg" w:hint="eastAsia"/>
          <w:color w:val="000000" w:themeColor="text1"/>
          <w:kern w:val="0"/>
          <w:u w:color="000000" w:themeColor="text1"/>
          <w:lang w:val="ja-JP"/>
        </w:rPr>
        <w:t>が</w:t>
      </w:r>
      <w:r w:rsidR="0019065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9065B" w:rsidRPr="0019065B">
              <w:rPr>
                <w:rFonts w:ascii="ＭＳ 明朝" w:hAnsi="ＭＳ 明朝" w:cs="RyuminPr6N-Reg" w:hint="eastAsia"/>
                <w:color w:val="000000" w:themeColor="text1"/>
                <w:kern w:val="0"/>
                <w:sz w:val="11"/>
                <w:u w:color="000000" w:themeColor="text1"/>
                <w:lang w:val="ja-JP"/>
              </w:rPr>
              <w:t>おくがき</w:t>
            </w:r>
          </w:rt>
          <w:rubyBase>
            <w:r w:rsidR="0019065B">
              <w:rPr>
                <w:rFonts w:ascii="RyuminPr6N-Reg" w:cs="RyuminPr6N-Reg" w:hint="eastAsia"/>
                <w:color w:val="000000" w:themeColor="text1"/>
                <w:kern w:val="0"/>
                <w:u w:color="000000" w:themeColor="text1"/>
                <w:lang w:val="ja-JP"/>
              </w:rPr>
              <w:t>奥書</w:t>
            </w:r>
          </w:rubyBase>
        </w:ruby>
      </w:r>
      <w:r w:rsidRPr="0019065B">
        <w:rPr>
          <w:rFonts w:ascii="RyuminPr6N-Reg" w:cs="RyuminPr6N-Reg" w:hint="eastAsia"/>
          <w:color w:val="000000" w:themeColor="text1"/>
          <w:kern w:val="0"/>
          <w:u w:color="000000" w:themeColor="text1"/>
          <w:lang w:val="ja-JP"/>
        </w:rPr>
        <w:t>ありて、中に</w:t>
      </w:r>
      <w:r w:rsidR="0019065B">
        <w:rPr>
          <w:rFonts w:ascii="RyuminPr6N-Reg" w:cs="RyuminPr6N-Reg"/>
          <w:color w:val="000000" w:themeColor="text1"/>
          <w:kern w:val="0"/>
          <w:u w:color="000000" w:themeColor="text1"/>
          <w:lang w:val="ja-JP"/>
        </w:rPr>
        <w:ruby>
          <w:rubyPr>
            <w:rubyAlign w:val="right"/>
            <w:hps w:val="16"/>
            <w:hpsRaise w:val="22"/>
            <w:hpsBaseText w:val="24"/>
            <w:lid w:val="ja-JP"/>
          </w:rubyPr>
          <w:rt>
            <w:r w:rsidR="0019065B" w:rsidRPr="0019065B">
              <w:rPr>
                <w:rFonts w:ascii="ＭＳ 明朝" w:hAnsi="ＭＳ 明朝" w:cs="RyuminPr6N-Reg" w:hint="eastAsia"/>
                <w:color w:val="000000" w:themeColor="text1"/>
                <w:kern w:val="0"/>
                <w:sz w:val="16"/>
                <w:u w:color="000000" w:themeColor="text1"/>
                <w:lang w:val="ja-JP"/>
              </w:rPr>
              <w:t>＊</w:t>
            </w:r>
          </w:rt>
          <w:rubyBase>
            <w:r w:rsidR="0019065B">
              <w:rPr>
                <w:rFonts w:ascii="RyuminPr6N-Reg" w:cs="RyuminPr6N-Reg" w:hint="eastAsia"/>
                <w:color w:val="000000" w:themeColor="text1"/>
                <w:kern w:val="0"/>
                <w:u w:color="000000" w:themeColor="text1"/>
                <w:lang w:val="ja-JP"/>
              </w:rPr>
              <w:t>、</w:t>
            </w:r>
          </w:rubyBase>
        </w:ruby>
      </w:r>
      <w:r w:rsidR="0019065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9065B" w:rsidRPr="0019065B">
              <w:rPr>
                <w:rFonts w:ascii="ＭＳ 明朝" w:hAnsi="ＭＳ 明朝" w:cs="RyuminPr6N-Reg" w:hint="eastAsia"/>
                <w:color w:val="000000" w:themeColor="text1"/>
                <w:kern w:val="0"/>
                <w:sz w:val="11"/>
                <w:u w:color="000000" w:themeColor="text1"/>
                <w:lang w:val="ja-JP"/>
              </w:rPr>
              <w:t>ゆ</w:t>
            </w:r>
          </w:rt>
          <w:rubyBase>
            <w:r w:rsidR="0019065B">
              <w:rPr>
                <w:rFonts w:ascii="RyuminPr6N-Reg" w:cs="RyuminPr6N-Reg" w:hint="eastAsia"/>
                <w:color w:val="000000" w:themeColor="text1"/>
                <w:kern w:val="0"/>
                <w:u w:color="000000" w:themeColor="text1"/>
                <w:lang w:val="ja-JP"/>
              </w:rPr>
              <w:t>遊</w:t>
            </w:r>
          </w:rubyBase>
        </w:ruby>
      </w:r>
      <w:r w:rsidR="0019065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9065B" w:rsidRPr="0019065B">
              <w:rPr>
                <w:rFonts w:ascii="ＭＳ 明朝" w:hAnsi="ＭＳ 明朝" w:cs="RyuminPr6N-Reg" w:hint="eastAsia"/>
                <w:color w:val="000000" w:themeColor="text1"/>
                <w:kern w:val="0"/>
                <w:sz w:val="11"/>
                <w:u w:color="000000" w:themeColor="text1"/>
                <w:lang w:val="ja-JP"/>
              </w:rPr>
              <w:t>ぎやう</w:t>
            </w:r>
          </w:rt>
          <w:rubyBase>
            <w:r w:rsidR="0019065B">
              <w:rPr>
                <w:rFonts w:ascii="RyuminPr6N-Reg" w:cs="RyuminPr6N-Reg" w:hint="eastAsia"/>
                <w:color w:val="000000" w:themeColor="text1"/>
                <w:kern w:val="0"/>
                <w:u w:color="000000" w:themeColor="text1"/>
                <w:lang w:val="ja-JP"/>
              </w:rPr>
              <w:t>行</w:t>
            </w:r>
          </w:rubyBase>
        </w:ruby>
      </w:r>
      <w:r w:rsidR="0019065B">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19065B" w:rsidRPr="0019065B">
              <w:rPr>
                <w:rFonts w:ascii="ＭＳ 明朝" w:hAnsi="ＭＳ 明朝" w:cs="RyuminPr6N-Reg" w:hint="eastAsia"/>
                <w:color w:val="000000" w:themeColor="text1"/>
                <w:kern w:val="0"/>
                <w:sz w:val="11"/>
                <w:u w:color="000000" w:themeColor="text1"/>
                <w:lang w:val="ja-JP"/>
              </w:rPr>
              <w:t>やなぎ</w:t>
            </w:r>
          </w:rt>
          <w:rubyBase>
            <w:r w:rsidR="0019065B">
              <w:rPr>
                <w:rFonts w:ascii="RyuminPr6N-Reg" w:cs="RyuminPr6N-Reg" w:hint="eastAsia"/>
                <w:color w:val="000000" w:themeColor="text1"/>
                <w:kern w:val="0"/>
                <w:u w:color="000000" w:themeColor="text1"/>
                <w:lang w:val="ja-JP"/>
              </w:rPr>
              <w:t>柳</w:t>
            </w:r>
          </w:rubyBase>
        </w:ruby>
      </w:r>
      <w:r w:rsidRPr="0019065B">
        <w:rPr>
          <w:rFonts w:ascii="RyuminPr6N-Reg" w:cs="RyuminPr6N-Reg" w:hint="eastAsia"/>
          <w:color w:val="000000" w:themeColor="text1"/>
          <w:kern w:val="0"/>
          <w:u w:color="000000" w:themeColor="text1"/>
          <w:lang w:val="ja-JP"/>
        </w:rPr>
        <w:t>の能のことを書けり。こ</w:t>
      </w:r>
      <w:r w:rsidR="00FF3619">
        <w:rPr>
          <w:rFonts w:ascii="RyuminPr6N-Reg" w:cs="RyuminPr6N-Reg"/>
          <w:color w:val="000000" w:themeColor="text1"/>
          <w:kern w:val="0"/>
          <w:u w:color="000000" w:themeColor="text1"/>
          <w:lang w:val="ja-JP"/>
        </w:rPr>
        <w:ruby>
          <w:rubyPr>
            <w:rubyAlign w:val="right"/>
            <w:hps w:val="16"/>
            <w:hpsRaise w:val="22"/>
            <w:hpsBaseText w:val="24"/>
            <w:lid w:val="ja-JP"/>
          </w:rubyPr>
          <w:rt>
            <w:r w:rsidR="00FF3619" w:rsidRPr="00FF3619">
              <w:rPr>
                <w:rFonts w:ascii="ＭＳ 明朝" w:hAnsi="ＭＳ 明朝" w:cs="RyuminPr6N-Reg" w:hint="eastAsia"/>
                <w:color w:val="000000" w:themeColor="text1"/>
                <w:kern w:val="0"/>
                <w:sz w:val="16"/>
                <w:u w:color="000000" w:themeColor="text1"/>
                <w:lang w:val="ja-JP"/>
              </w:rPr>
              <w:t>＊</w:t>
            </w:r>
          </w:rt>
          <w:rubyBase>
            <w:r w:rsidR="00FF3619">
              <w:rPr>
                <w:rFonts w:ascii="RyuminPr6N-Reg" w:cs="RyuminPr6N-Reg" w:hint="eastAsia"/>
                <w:color w:val="000000" w:themeColor="text1"/>
                <w:kern w:val="0"/>
                <w:u w:color="000000" w:themeColor="text1"/>
                <w:lang w:val="ja-JP"/>
              </w:rPr>
              <w:t>の</w:t>
            </w:r>
          </w:rubyBase>
        </w:ruby>
      </w:r>
      <w:r w:rsidR="00FF3619">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FF3619" w:rsidRPr="00FF3619">
              <w:rPr>
                <w:rFonts w:ascii="ＭＳ 明朝" w:hAnsi="ＭＳ 明朝" w:cs="RyuminPr6N-Reg" w:hint="eastAsia"/>
                <w:color w:val="000000" w:themeColor="text1"/>
                <w:kern w:val="0"/>
                <w:sz w:val="11"/>
                <w:u w:color="000000" w:themeColor="text1"/>
                <w:lang w:val="ja-JP"/>
              </w:rPr>
              <w:t>うた</w:t>
            </w:r>
          </w:rt>
          <w:rubyBase>
            <w:r w:rsidR="00FF3619">
              <w:rPr>
                <w:rFonts w:ascii="RyuminPr6N-Reg" w:cs="RyuminPr6N-Reg" w:hint="eastAsia"/>
                <w:color w:val="000000" w:themeColor="text1"/>
                <w:kern w:val="0"/>
                <w:u w:color="000000" w:themeColor="text1"/>
                <w:lang w:val="ja-JP"/>
              </w:rPr>
              <w:t>謡</w:t>
            </w:r>
          </w:rubyBase>
        </w:ruby>
      </w:r>
      <w:r w:rsidRPr="0019065B">
        <w:rPr>
          <w:rFonts w:ascii="RyuminPr6N-Reg" w:cs="RyuminPr6N-Reg" w:hint="eastAsia"/>
          <w:color w:val="000000" w:themeColor="text1"/>
          <w:kern w:val="0"/>
          <w:u w:color="000000" w:themeColor="text1"/>
          <w:lang w:val="ja-JP"/>
        </w:rPr>
        <w:t>ひは、観世弥二郎とて、</w:t>
      </w:r>
      <w:r w:rsidR="00FF3619" w:rsidRPr="00211C38">
        <w:rPr>
          <w:rFonts w:ascii="RyuminPr6N-Reg" w:cs="RyuminPr6N-Reg" w:hint="eastAsia"/>
          <w:color w:val="000000" w:themeColor="text1"/>
          <w:kern w:val="0"/>
          <w:u w:color="000000" w:themeColor="text1"/>
          <w:bdr w:val="single" w:sz="4" w:space="0" w:color="auto"/>
          <w:lang w:val="ja-JP"/>
        </w:rPr>
        <w:t xml:space="preserve">　Ｙ　</w:t>
      </w:r>
      <w:r w:rsidRPr="0019065B">
        <w:rPr>
          <w:rFonts w:ascii="RyuminPr6N-Reg" w:cs="RyuminPr6N-Reg" w:hint="eastAsia"/>
          <w:color w:val="000000" w:themeColor="text1"/>
          <w:kern w:val="0"/>
          <w:u w:color="000000" w:themeColor="text1"/>
          <w:lang w:val="ja-JP"/>
        </w:rPr>
        <w:t>の者の作りたる能なり」と言はれ</w:t>
      </w:r>
      <w:r w:rsidRPr="00FF3619">
        <w:rPr>
          <w:rFonts w:ascii="RyuminPr6N-Reg" w:cs="RyuminPr6N-Reg" w:hint="eastAsia"/>
          <w:color w:val="000000" w:themeColor="text1"/>
          <w:kern w:val="0"/>
          <w:position w:val="17"/>
          <w:sz w:val="16"/>
          <w:szCs w:val="16"/>
          <w:u w:color="000000" w:themeColor="text1"/>
          <w:lang w:val="ja-JP"/>
        </w:rPr>
        <w:t>ｄ</w:t>
      </w:r>
      <w:r w:rsidRPr="00FF3619">
        <w:rPr>
          <w:rFonts w:ascii="RyuminPr6N-Reg" w:cs="RyuminPr6N-Reg" w:hint="eastAsia"/>
          <w:color w:val="000000" w:themeColor="text1"/>
          <w:kern w:val="0"/>
          <w:u w:val="wave"/>
          <w:lang w:val="ja-JP"/>
        </w:rPr>
        <w:t>し</w:t>
      </w:r>
      <w:r w:rsidRPr="0019065B">
        <w:rPr>
          <w:rFonts w:ascii="RyuminPr6N-Reg" w:cs="RyuminPr6N-Reg" w:hint="eastAsia"/>
          <w:color w:val="000000" w:themeColor="text1"/>
          <w:kern w:val="0"/>
          <w:u w:color="000000" w:themeColor="text1"/>
          <w:lang w:val="ja-JP"/>
        </w:rPr>
        <w:t>。よろづ</w:t>
      </w:r>
      <w:r w:rsidRPr="00FF3619">
        <w:rPr>
          <w:rFonts w:ascii="RyuminPr6N-Reg" w:cs="RyuminPr6N-Reg" w:hint="eastAsia"/>
          <w:color w:val="000000" w:themeColor="text1"/>
          <w:kern w:val="0"/>
          <w:position w:val="17"/>
          <w:sz w:val="16"/>
          <w:szCs w:val="16"/>
          <w:u w:color="000000" w:themeColor="text1"/>
          <w:lang w:val="ja-JP"/>
        </w:rPr>
        <w:t>③</w:t>
      </w:r>
      <w:r w:rsidRPr="0019065B">
        <w:rPr>
          <w:rFonts w:ascii="RyuminPr6N-Reg" w:cs="RyuminPr6N-Reg" w:hint="eastAsia"/>
          <w:color w:val="000000" w:themeColor="text1"/>
          <w:kern w:val="0"/>
          <w:u w:val="double" w:color="000000" w:themeColor="text1"/>
          <w:lang w:val="ja-JP"/>
        </w:rPr>
        <w:t>疑はしき</w:t>
      </w:r>
      <w:r w:rsidR="00FF3619" w:rsidRPr="00FF3619">
        <w:rPr>
          <w:rFonts w:ascii="RyuminPr6N-Reg" w:cs="RyuminPr6N-Reg"/>
          <w:color w:val="000000" w:themeColor="text1"/>
          <w:kern w:val="0"/>
          <w:lang w:val="ja-JP"/>
        </w:rPr>
        <w:ruby>
          <w:rubyPr>
            <w:rubyAlign w:val="left"/>
            <w:hps w:val="16"/>
            <w:hpsRaise w:val="22"/>
            <w:hpsBaseText w:val="24"/>
            <w:lid w:val="ja-JP"/>
          </w:rubyPr>
          <w:rt>
            <w:r w:rsidR="00FF3619" w:rsidRPr="00FF3619">
              <w:rPr>
                <w:rFonts w:ascii="ＭＳ 明朝" w:hAnsi="ＭＳ 明朝" w:cs="RyuminPr6N-Reg" w:hint="eastAsia"/>
                <w:color w:val="000000" w:themeColor="text1"/>
                <w:kern w:val="0"/>
                <w:sz w:val="16"/>
                <w:lang w:val="ja-JP"/>
              </w:rPr>
              <w:t>＊</w:t>
            </w:r>
          </w:rt>
          <w:rubyBase>
            <w:r w:rsidR="00FF3619" w:rsidRPr="00FF3619">
              <w:rPr>
                <w:rFonts w:ascii="RyuminPr6N-Reg" w:cs="RyuminPr6N-Reg" w:hint="eastAsia"/>
                <w:color w:val="000000" w:themeColor="text1"/>
                <w:kern w:val="0"/>
                <w:lang w:val="ja-JP"/>
              </w:rPr>
              <w:t>物</w:t>
            </w:r>
          </w:rubyBase>
        </w:ruby>
      </w:r>
      <w:r w:rsidRPr="0019065B">
        <w:rPr>
          <w:rFonts w:ascii="RyuminPr6N-Reg" w:cs="RyuminPr6N-Reg" w:hint="eastAsia"/>
          <w:color w:val="000000" w:themeColor="text1"/>
          <w:kern w:val="0"/>
          <w:u w:color="000000" w:themeColor="text1"/>
          <w:lang w:val="ja-JP"/>
        </w:rPr>
        <w:t>の本を取り扱はん人は、その作者を</w:t>
      </w:r>
      <w:r w:rsidRPr="00FF3619">
        <w:rPr>
          <w:rFonts w:ascii="RyuminPr6N-Reg" w:cs="RyuminPr6N-Reg" w:hint="eastAsia"/>
          <w:color w:val="000000" w:themeColor="text1"/>
          <w:kern w:val="0"/>
          <w:position w:val="17"/>
          <w:sz w:val="16"/>
          <w:szCs w:val="16"/>
          <w:u w:color="000000" w:themeColor="text1"/>
          <w:lang w:val="ja-JP"/>
        </w:rPr>
        <w:t>④</w:t>
      </w:r>
      <w:r w:rsidRPr="0019065B">
        <w:rPr>
          <w:rFonts w:ascii="RyuminPr6N-Reg" w:cs="RyuminPr6N-Reg" w:hint="eastAsia"/>
          <w:color w:val="000000" w:themeColor="text1"/>
          <w:kern w:val="0"/>
          <w:u w:val="double" w:color="000000" w:themeColor="text1"/>
          <w:lang w:val="ja-JP"/>
        </w:rPr>
        <w:t>まづ</w:t>
      </w:r>
      <w:r w:rsidRPr="0019065B">
        <w:rPr>
          <w:rFonts w:ascii="RyuminPr6N-Reg" w:cs="RyuminPr6N-Reg" w:hint="eastAsia"/>
          <w:color w:val="000000" w:themeColor="text1"/>
          <w:kern w:val="0"/>
          <w:u w:color="000000" w:themeColor="text1"/>
          <w:lang w:val="ja-JP"/>
        </w:rPr>
        <w:t>よく考へ知るべきことなり。</w:t>
      </w:r>
    </w:p>
    <w:p w14:paraId="49E56868" w14:textId="77777777" w:rsidR="000741C6" w:rsidRDefault="000741C6" w:rsidP="0019065B">
      <w:pPr>
        <w:widowControl/>
        <w:rPr>
          <w:rFonts w:ascii="RyuminPr6N-Reg" w:cs="RyuminPr6N-Reg"/>
          <w:color w:val="000000" w:themeColor="text1"/>
          <w:kern w:val="0"/>
          <w:u w:color="000000" w:themeColor="text1"/>
          <w:lang w:val="ja-JP"/>
        </w:rPr>
      </w:pPr>
    </w:p>
    <w:p w14:paraId="43529F99" w14:textId="77777777" w:rsidR="00FF3619" w:rsidRPr="0019065B" w:rsidRDefault="00FF3619" w:rsidP="0019065B">
      <w:pPr>
        <w:widowControl/>
        <w:rPr>
          <w:rFonts w:ascii="RyuminPr6N-Reg" w:cs="RyuminPr6N-Reg"/>
          <w:color w:val="000000" w:themeColor="text1"/>
          <w:kern w:val="0"/>
          <w:u w:color="000000" w:themeColor="text1"/>
          <w:lang w:val="ja-JP"/>
        </w:rPr>
      </w:pPr>
    </w:p>
    <w:p w14:paraId="365CBD97" w14:textId="77777777" w:rsidR="007957D3" w:rsidRPr="0019065B" w:rsidRDefault="007957D3" w:rsidP="00FF3619">
      <w:pPr>
        <w:widowControl/>
        <w:autoSpaceDE w:val="0"/>
        <w:autoSpaceDN w:val="0"/>
        <w:ind w:left="2400" w:hangingChars="1000" w:hanging="240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【注】　＊奥　　　　奥書のこと。書物の末尾にあって、その書物の作者などの名前や由緒を記した部分。</w:t>
      </w:r>
    </w:p>
    <w:p w14:paraId="1EE21D8D" w14:textId="53C17896" w:rsidR="007957D3" w:rsidRPr="0019065B" w:rsidRDefault="007957D3" w:rsidP="00FF3619">
      <w:pPr>
        <w:widowControl/>
        <w:autoSpaceDE w:val="0"/>
        <w:autoSpaceDN w:val="0"/>
        <w:ind w:leftChars="400" w:left="96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＊猿楽　　　能のこと。</w:t>
      </w:r>
    </w:p>
    <w:p w14:paraId="63947FF0" w14:textId="403C01B0" w:rsidR="007957D3" w:rsidRPr="0019065B" w:rsidRDefault="007957D3" w:rsidP="00FF3619">
      <w:pPr>
        <w:widowControl/>
        <w:autoSpaceDE w:val="0"/>
        <w:autoSpaceDN w:val="0"/>
        <w:ind w:leftChars="400" w:left="96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＊遊行柳　　能の曲目。西行の和歌で名高い白河の柳をめぐる曲。</w:t>
      </w:r>
    </w:p>
    <w:p w14:paraId="52FD1299" w14:textId="591985B1" w:rsidR="007957D3" w:rsidRPr="0019065B" w:rsidRDefault="007957D3" w:rsidP="00FF3619">
      <w:pPr>
        <w:widowControl/>
        <w:autoSpaceDE w:val="0"/>
        <w:autoSpaceDN w:val="0"/>
        <w:ind w:leftChars="400" w:left="96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＊謡ひ　　　能のこと。</w:t>
      </w:r>
    </w:p>
    <w:p w14:paraId="46F95C31" w14:textId="432ABF74" w:rsidR="0041308F" w:rsidRPr="0019065B" w:rsidRDefault="007957D3" w:rsidP="00FF3619">
      <w:pPr>
        <w:widowControl/>
        <w:ind w:leftChars="400" w:left="960"/>
        <w:jc w:val="left"/>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＊物の本　　漢籍、医学書、古典文学書など、学術的な書物。</w:t>
      </w:r>
      <w:r w:rsidR="00C41DFD" w:rsidRPr="0019065B">
        <w:rPr>
          <w:rFonts w:ascii="RyuminPr6N-Reg" w:cs="RyuminPr6N-Reg"/>
          <w:color w:val="000000" w:themeColor="text1"/>
          <w:kern w:val="0"/>
          <w:u w:color="000000" w:themeColor="text1"/>
          <w:lang w:val="ja-JP"/>
        </w:rPr>
        <w:br w:type="page"/>
      </w:r>
    </w:p>
    <w:p w14:paraId="34BE39EB" w14:textId="77777777" w:rsidR="007957D3" w:rsidRPr="0019065B" w:rsidRDefault="007957D3" w:rsidP="00FF3619">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19065B">
        <w:rPr>
          <w:rFonts w:ascii="FutoGoB101Pr6-Bold" w:cs="FutoGoB101Pr6-Bold" w:hint="eastAsia"/>
          <w:color w:val="000000" w:themeColor="text1"/>
          <w:kern w:val="0"/>
          <w:u w:color="000000" w:themeColor="text1"/>
          <w:lang w:val="ja-JP"/>
        </w:rPr>
        <w:lastRenderedPageBreak/>
        <w:t>問１　二重傍線部①「ある」②「たがひ」③「疑はしき」④「まづ」の品詞として適切なものを次の中からそれぞれ選べ。ただし、同じ記号をくり返し選んでもかまわない。</w:t>
      </w:r>
    </w:p>
    <w:p w14:paraId="00C0B07C" w14:textId="77777777" w:rsidR="007957D3" w:rsidRPr="0019065B" w:rsidRDefault="007957D3" w:rsidP="00FF3619">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ア　名詞　　　イ　動詞　　　ウ　形容詞　　エ　形容動詞</w:t>
      </w:r>
    </w:p>
    <w:p w14:paraId="7B3F3CCA" w14:textId="77777777" w:rsidR="007957D3" w:rsidRPr="0019065B" w:rsidRDefault="007957D3" w:rsidP="00FF3619">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 xml:space="preserve">オ　副詞　　　カ　連体詞　　キ　接続詞　　ク　感動詞　　</w:t>
      </w:r>
    </w:p>
    <w:p w14:paraId="440C16FB" w14:textId="77777777" w:rsidR="007957D3" w:rsidRPr="0019065B" w:rsidRDefault="007957D3" w:rsidP="00FF3619">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ケ　助動詞　　コ　助詞</w:t>
      </w:r>
    </w:p>
    <w:p w14:paraId="1EDA7B78" w14:textId="77777777" w:rsidR="007957D3" w:rsidRPr="0019065B" w:rsidRDefault="007957D3" w:rsidP="00FF3619">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①＝〔　　　〕　　②＝〔　　　〕　　③＝〔　　　〕　　④＝〔　　　〕</w:t>
      </w:r>
    </w:p>
    <w:p w14:paraId="3EBF6DBB" w14:textId="77777777" w:rsidR="007957D3" w:rsidRPr="0019065B" w:rsidRDefault="007957D3" w:rsidP="00FF3619">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50E16F2E" w14:textId="77777777" w:rsidR="007957D3" w:rsidRPr="0019065B" w:rsidRDefault="007957D3" w:rsidP="00FF3619">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19065B">
        <w:rPr>
          <w:rFonts w:ascii="FutoGoB101Pr6-Bold" w:cs="FutoGoB101Pr6-Bold" w:hint="eastAsia"/>
          <w:color w:val="000000" w:themeColor="text1"/>
          <w:kern w:val="0"/>
          <w:u w:color="000000" w:themeColor="text1"/>
          <w:lang w:val="ja-JP"/>
        </w:rPr>
        <w:t>問２　傍線部１「御相伝、浮けることには侍らじなれども」とあるが、ここから「ある人」のどのような気持ちが読みとれるか、最も適切なものを次の中から一つ選べ。</w:t>
      </w:r>
    </w:p>
    <w:p w14:paraId="73732627" w14:textId="77777777" w:rsidR="007957D3" w:rsidRPr="0019065B" w:rsidRDefault="007957D3" w:rsidP="00FF3619">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ア　相手の述べていることに不審を感じ、根拠を知りたいという気持ち。</w:t>
      </w:r>
    </w:p>
    <w:p w14:paraId="238B9C55" w14:textId="0FB0A1EE" w:rsidR="007957D3" w:rsidRPr="0019065B" w:rsidRDefault="007957D3" w:rsidP="00FF3619">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イ　相手の述べていることを表面では肯定し、相手を立てようとする気持ち。</w:t>
      </w:r>
    </w:p>
    <w:p w14:paraId="3DF92D97" w14:textId="0640F0AB" w:rsidR="007957D3" w:rsidRPr="0019065B" w:rsidRDefault="007957D3" w:rsidP="00FF3619">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ウ　相手の述べていることを否定したいが、根拠に自信がもてないという気持ち。</w:t>
      </w:r>
    </w:p>
    <w:p w14:paraId="1B56C2FD" w14:textId="045D955C" w:rsidR="007957D3" w:rsidRPr="0019065B" w:rsidRDefault="007957D3" w:rsidP="00FF3619">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エ　相手の述べていることが興味深いので、一定の評価を与えようとする気持ち。</w:t>
      </w:r>
    </w:p>
    <w:p w14:paraId="6A83222C" w14:textId="1537979B" w:rsidR="007957D3" w:rsidRPr="0019065B" w:rsidRDefault="007957D3" w:rsidP="00FF3619">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オ　相手の述べていることに意表を突かれ、即座に返事をすることをためらう気持ち。</w:t>
      </w:r>
    </w:p>
    <w:p w14:paraId="5C381724" w14:textId="77777777" w:rsidR="00FF3619" w:rsidRDefault="00FF3619" w:rsidP="00FF3619">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p>
    <w:p w14:paraId="43C2F004" w14:textId="77777777" w:rsidR="007957D3" w:rsidRPr="0019065B" w:rsidRDefault="007957D3" w:rsidP="00FF3619">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19065B">
        <w:rPr>
          <w:rFonts w:ascii="FutoGoB101Pr6-Bold" w:cs="FutoGoB101Pr6-Bold" w:hint="eastAsia"/>
          <w:color w:val="000000" w:themeColor="text1"/>
          <w:kern w:val="0"/>
          <w:u w:color="000000" w:themeColor="text1"/>
          <w:lang w:val="ja-JP"/>
        </w:rPr>
        <w:t>問３　傍線部２「いよいよ秘蔵しけり」とあるが、なぜか。その理由の説明として最も適切なものを次の中から一つ選べ。</w:t>
      </w:r>
    </w:p>
    <w:p w14:paraId="287E90DD" w14:textId="10BFDD18" w:rsidR="007957D3" w:rsidRPr="0019065B" w:rsidRDefault="007957D3" w:rsidP="00FF3619">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ア　自らの所持する書物が、古書に見識をもつ「ある人」からも、これまでに見たことのない珍品だと指摘されたから。</w:t>
      </w:r>
    </w:p>
    <w:p w14:paraId="1A8825BC" w14:textId="2B9195A5" w:rsidR="007957D3" w:rsidRPr="0019065B" w:rsidRDefault="007957D3" w:rsidP="00FF3619">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イ　自らの所持する書物の由緒が、古書に見識をもつ「ある人」をもってしても言い当てることのできないものであったから。</w:t>
      </w:r>
    </w:p>
    <w:p w14:paraId="741C60A8" w14:textId="0B26B010" w:rsidR="007957D3" w:rsidRPr="0019065B" w:rsidRDefault="007957D3" w:rsidP="00FF3619">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lastRenderedPageBreak/>
        <w:t>ウ　小野道風書写と伝わる和漢朗詠集が、実はそれより格上の四条大納言によって書写された、由緒あるものだと知ったから。</w:t>
      </w:r>
    </w:p>
    <w:p w14:paraId="7FB4F22E" w14:textId="663D1679" w:rsidR="007957D3" w:rsidRPr="0019065B" w:rsidRDefault="007957D3" w:rsidP="00FF3619">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エ　そのような代物はありえないと指摘されたが、その意味が理解できず、ありえないものがあったと受けとめてしまったから。</w:t>
      </w:r>
    </w:p>
    <w:p w14:paraId="5BBBD74E" w14:textId="509416CB" w:rsidR="007957D3" w:rsidRPr="0019065B" w:rsidRDefault="007957D3" w:rsidP="00FF3619">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オ　そのような代物はあるのだろうかと遠回しに批判されたことに憤り、意地になって珍重することにより対抗しようとしたから。</w:t>
      </w:r>
    </w:p>
    <w:p w14:paraId="503FAA45" w14:textId="77777777" w:rsidR="007957D3" w:rsidRPr="0019065B" w:rsidRDefault="007957D3" w:rsidP="00FF3619">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3573F83A" w14:textId="432A26CE" w:rsidR="007957D3" w:rsidRPr="0019065B" w:rsidRDefault="007957D3" w:rsidP="00FF3619">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19065B">
        <w:rPr>
          <w:rFonts w:ascii="FutoGoB101Pr6-Bold" w:cs="FutoGoB101Pr6-Bold" w:hint="eastAsia"/>
          <w:color w:val="000000" w:themeColor="text1"/>
          <w:kern w:val="0"/>
          <w:u w:color="000000" w:themeColor="text1"/>
          <w:lang w:val="ja-JP"/>
        </w:rPr>
        <w:t>問４　空欄</w:t>
      </w:r>
      <w:r w:rsidR="00FF3619" w:rsidRPr="00211C38">
        <w:rPr>
          <w:rFonts w:ascii="FutoGoB101Pr6-Bold" w:cs="FutoGoB101Pr6-Bold" w:hint="eastAsia"/>
          <w:color w:val="000000" w:themeColor="text1"/>
          <w:kern w:val="0"/>
          <w:u w:color="000000" w:themeColor="text1"/>
          <w:bdr w:val="single" w:sz="4" w:space="0" w:color="auto"/>
          <w:lang w:val="ja-JP"/>
        </w:rPr>
        <w:t xml:space="preserve">　Ｘ　</w:t>
      </w:r>
      <w:r w:rsidRPr="0019065B">
        <w:rPr>
          <w:rFonts w:ascii="FutoGoB101Pr6-Bold" w:cs="FutoGoB101Pr6-Bold" w:hint="eastAsia"/>
          <w:color w:val="000000" w:themeColor="text1"/>
          <w:kern w:val="0"/>
          <w:u w:color="000000" w:themeColor="text1"/>
          <w:lang w:val="ja-JP"/>
        </w:rPr>
        <w:t>に入る語として最も適切なものを次の中から一つ選べ。</w:t>
      </w:r>
    </w:p>
    <w:p w14:paraId="3D0696C5" w14:textId="6F730E8B" w:rsidR="007957D3" w:rsidRPr="0019065B" w:rsidRDefault="00FF3619" w:rsidP="00FF3619">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7957D3" w:rsidRPr="0019065B">
        <w:rPr>
          <w:rFonts w:ascii="RyuminPr6N-Reg" w:cs="RyuminPr6N-Reg" w:hint="eastAsia"/>
          <w:color w:val="000000" w:themeColor="text1"/>
          <w:kern w:val="0"/>
          <w:u w:color="000000" w:themeColor="text1"/>
          <w:lang w:val="ja-JP"/>
        </w:rPr>
        <w:t>ア　稀書　　イ　古書　　ウ　珍書　　エ　秘書　　オ　偽書</w:t>
      </w:r>
    </w:p>
    <w:p w14:paraId="40D2EB44" w14:textId="77777777" w:rsidR="007957D3" w:rsidRPr="0019065B" w:rsidRDefault="007957D3" w:rsidP="00FF3619">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76987886" w14:textId="227B313C" w:rsidR="007957D3" w:rsidRPr="0019065B" w:rsidRDefault="007957D3" w:rsidP="00FF3619">
      <w:pPr>
        <w:widowControl/>
        <w:autoSpaceDE w:val="0"/>
        <w:autoSpaceDN w:val="0"/>
        <w:ind w:left="480" w:hangingChars="200" w:hanging="480"/>
        <w:textAlignment w:val="center"/>
        <w:rPr>
          <w:rFonts w:ascii="FutoGoB101Pr6-Bold" w:cs="FutoGoB101Pr6-Bold"/>
          <w:color w:val="000000" w:themeColor="text1"/>
          <w:kern w:val="0"/>
          <w:u w:color="000000" w:themeColor="text1"/>
          <w:lang w:val="ja-JP"/>
        </w:rPr>
      </w:pPr>
      <w:r w:rsidRPr="0019065B">
        <w:rPr>
          <w:rFonts w:ascii="FutoGoB101Pr6-Bold" w:cs="FutoGoB101Pr6-Bold" w:hint="eastAsia"/>
          <w:color w:val="000000" w:themeColor="text1"/>
          <w:kern w:val="0"/>
          <w:u w:color="000000" w:themeColor="text1"/>
          <w:lang w:val="ja-JP"/>
        </w:rPr>
        <w:t>問５　空欄</w:t>
      </w:r>
      <w:r w:rsidR="00FF3619" w:rsidRPr="00211C38">
        <w:rPr>
          <w:rFonts w:ascii="FutoGoB101Pr6-Bold" w:cs="FutoGoB101Pr6-Bold" w:hint="eastAsia"/>
          <w:color w:val="000000" w:themeColor="text1"/>
          <w:kern w:val="0"/>
          <w:u w:color="000000" w:themeColor="text1"/>
          <w:bdr w:val="single" w:sz="4" w:space="0" w:color="auto"/>
          <w:lang w:val="ja-JP"/>
        </w:rPr>
        <w:t xml:space="preserve">　Ｙ　</w:t>
      </w:r>
      <w:r w:rsidRPr="0019065B">
        <w:rPr>
          <w:rFonts w:ascii="FutoGoB101Pr6-Bold" w:cs="FutoGoB101Pr6-Bold" w:hint="eastAsia"/>
          <w:color w:val="000000" w:themeColor="text1"/>
          <w:kern w:val="0"/>
          <w:u w:color="000000" w:themeColor="text1"/>
          <w:lang w:val="ja-JP"/>
        </w:rPr>
        <w:t>に入れるのに最もふさわしい語句を文章中から抜き出せ。</w:t>
      </w:r>
    </w:p>
    <w:p w14:paraId="4ED14B9C" w14:textId="40E7077E" w:rsidR="007957D3" w:rsidRPr="0019065B" w:rsidRDefault="00FF3619" w:rsidP="00FF3619">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　　　　　　　　　　］</w:t>
      </w:r>
    </w:p>
    <w:p w14:paraId="4E4E7BC2" w14:textId="77777777" w:rsidR="007957D3" w:rsidRPr="0019065B" w:rsidRDefault="007957D3" w:rsidP="00FF3619">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33EEA462" w14:textId="7A17567E" w:rsidR="007957D3" w:rsidRPr="0019065B" w:rsidRDefault="00FF3619" w:rsidP="00FF3619">
      <w:pPr>
        <w:widowControl/>
        <w:autoSpaceDE w:val="0"/>
        <w:autoSpaceDN w:val="0"/>
        <w:ind w:leftChars="-100" w:left="480" w:hangingChars="300" w:hanging="720"/>
        <w:textAlignment w:val="center"/>
        <w:rPr>
          <w:rFonts w:ascii="FutoGoB101Pr6-Bold" w:cs="FutoGoB101Pr6-Bold"/>
          <w:color w:val="000000" w:themeColor="text1"/>
          <w:kern w:val="0"/>
          <w:u w:color="000000" w:themeColor="text1"/>
          <w:lang w:val="ja-JP"/>
        </w:rPr>
      </w:pPr>
      <w:r>
        <w:rPr>
          <w:rFonts w:ascii="FutoGoB101Pr6-Bold" w:cs="FutoGoB101Pr6-Bold" w:hint="eastAsia"/>
          <w:color w:val="000000" w:themeColor="text1"/>
          <w:kern w:val="0"/>
          <w:u w:color="000000" w:themeColor="text1"/>
          <w:lang w:val="ja-JP"/>
        </w:rPr>
        <w:t>◎</w:t>
      </w:r>
      <w:r w:rsidR="007957D3" w:rsidRPr="0019065B">
        <w:rPr>
          <w:rFonts w:ascii="FutoGoB101Pr6-Bold" w:cs="FutoGoB101Pr6-Bold" w:hint="eastAsia"/>
          <w:color w:val="000000" w:themeColor="text1"/>
          <w:kern w:val="0"/>
          <w:u w:color="000000" w:themeColor="text1"/>
          <w:lang w:val="ja-JP"/>
        </w:rPr>
        <w:t>問６　右のＡ・Ｂの文章に出てくる「小野道風が書写した和漢朗詠集」と「金春禅鳳が作った花伝抄」の共通点は何か。二十字以上、三十字以内でまとめよ。ただし、句読点や記号も一字と数える。</w:t>
      </w:r>
    </w:p>
    <w:p w14:paraId="3E6FEE23" w14:textId="5BF68CE3" w:rsidR="007957D3" w:rsidRDefault="00FF3619" w:rsidP="00FF3619">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p>
    <w:p w14:paraId="1C87B908" w14:textId="1DD23635" w:rsidR="00FF3619" w:rsidRDefault="00FF3619" w:rsidP="00FF3619">
      <w:pPr>
        <w:widowControl/>
        <w:autoSpaceDE w:val="0"/>
        <w:autoSpaceDN w:val="0"/>
        <w:ind w:left="480" w:hangingChars="200" w:hanging="480"/>
        <w:jc w:val="right"/>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w:t>
      </w:r>
    </w:p>
    <w:p w14:paraId="420AF2AF" w14:textId="77777777" w:rsidR="00FF3619" w:rsidRPr="0019065B" w:rsidRDefault="00FF3619" w:rsidP="00FF3619">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p>
    <w:p w14:paraId="670F9A2A" w14:textId="77777777" w:rsidR="007957D3" w:rsidRPr="0019065B" w:rsidRDefault="007957D3" w:rsidP="00FF3619">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sidRPr="0019065B">
        <w:rPr>
          <w:rFonts w:ascii="FutoGoB101Pr6-Bold" w:cs="FutoGoB101Pr6-Bold" w:hint="eastAsia"/>
          <w:color w:val="000000" w:themeColor="text1"/>
          <w:kern w:val="0"/>
          <w:u w:color="000000" w:themeColor="text1"/>
          <w:lang w:val="ja-JP"/>
        </w:rPr>
        <w:t>問７　『なぐさみ草』と異なる時代に成立した作品を次の中から一つ選べ。</w:t>
      </w:r>
    </w:p>
    <w:p w14:paraId="5C9A3B36" w14:textId="6C997BAD" w:rsidR="007957D3" w:rsidRPr="0019065B" w:rsidRDefault="00FF3619" w:rsidP="00FF3619">
      <w:pPr>
        <w:widowControl/>
        <w:autoSpaceDE w:val="0"/>
        <w:autoSpaceDN w:val="0"/>
        <w:ind w:left="480" w:hangingChars="200" w:hanging="48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7957D3" w:rsidRPr="0019065B">
        <w:rPr>
          <w:rFonts w:ascii="RyuminPr6N-Reg" w:cs="RyuminPr6N-Reg" w:hint="eastAsia"/>
          <w:color w:val="000000" w:themeColor="text1"/>
          <w:kern w:val="0"/>
          <w:u w:color="000000" w:themeColor="text1"/>
          <w:lang w:val="ja-JP"/>
        </w:rPr>
        <w:t>ア　仮名手本忠臣蔵　　イ　雨月物語　　ウ　十六夜日記</w:t>
      </w:r>
    </w:p>
    <w:p w14:paraId="07FAE816" w14:textId="140E45F5" w:rsidR="00B43CC1" w:rsidRPr="0019065B" w:rsidRDefault="00FF3619" w:rsidP="00FF3619">
      <w:pPr>
        <w:ind w:left="480" w:hangingChars="200" w:hanging="480"/>
        <w:rPr>
          <w:rFonts w:ascii="ＭＳ 明朝" w:hAnsi="ＭＳ 明朝" w:cs="ＭＳ 明朝"/>
          <w:color w:val="000000" w:themeColor="text1"/>
          <w:u w:color="000000" w:themeColor="text1"/>
          <w:lang w:val="ja-JP"/>
        </w:rPr>
      </w:pPr>
      <w:r>
        <w:rPr>
          <w:rFonts w:ascii="RyuminPr6N-Reg" w:cs="RyuminPr6N-Reg" w:hint="eastAsia"/>
          <w:color w:val="000000" w:themeColor="text1"/>
          <w:kern w:val="0"/>
          <w:u w:color="000000" w:themeColor="text1"/>
          <w:lang w:val="ja-JP"/>
        </w:rPr>
        <w:t xml:space="preserve">　　</w:t>
      </w:r>
      <w:r w:rsidR="007957D3" w:rsidRPr="0019065B">
        <w:rPr>
          <w:rFonts w:ascii="RyuminPr6N-Reg" w:cs="RyuminPr6N-Reg" w:hint="eastAsia"/>
          <w:color w:val="000000" w:themeColor="text1"/>
          <w:kern w:val="0"/>
          <w:u w:color="000000" w:themeColor="text1"/>
          <w:lang w:val="ja-JP"/>
        </w:rPr>
        <w:t>エ　野ざらし紀行　　　オ　好色一代男</w:t>
      </w:r>
    </w:p>
    <w:p w14:paraId="56931EF6" w14:textId="77777777" w:rsidR="000741C6" w:rsidRDefault="000741C6" w:rsidP="0019065B">
      <w:pPr>
        <w:rPr>
          <w:rFonts w:ascii="ＭＳ 明朝" w:hAnsi="ＭＳ 明朝" w:cs="ＭＳ 明朝"/>
          <w:color w:val="000000" w:themeColor="text1"/>
          <w:u w:color="000000" w:themeColor="text1"/>
          <w:lang w:val="ja-JP"/>
        </w:rPr>
      </w:pPr>
    </w:p>
    <w:p w14:paraId="029E96FB" w14:textId="77777777" w:rsidR="00FF3619" w:rsidRPr="0019065B" w:rsidRDefault="00FF3619" w:rsidP="0019065B">
      <w:pPr>
        <w:rPr>
          <w:rFonts w:ascii="ＭＳ 明朝" w:hAnsi="ＭＳ 明朝" w:cs="ＭＳ 明朝"/>
          <w:color w:val="000000" w:themeColor="text1"/>
          <w:u w:color="000000" w:themeColor="text1"/>
          <w:lang w:val="ja-JP"/>
        </w:rPr>
      </w:pPr>
    </w:p>
    <w:p w14:paraId="6F9C3071" w14:textId="73C063FF" w:rsidR="00205BBB" w:rsidRPr="0019065B" w:rsidRDefault="00205BBB" w:rsidP="0019065B">
      <w:pPr>
        <w:rPr>
          <w:rFonts w:ascii="ＭＳ 明朝" w:hAnsi="ＭＳ 明朝" w:cs="ＭＳ 明朝"/>
          <w:color w:val="000000" w:themeColor="text1"/>
          <w:u w:color="000000" w:themeColor="text1"/>
          <w:lang w:val="ja-JP"/>
        </w:rPr>
      </w:pPr>
      <w:r w:rsidRPr="0019065B">
        <w:rPr>
          <w:rFonts w:ascii="ＭＳ 明朝" w:hAnsi="ＭＳ 明朝" w:cs="ＭＳ 明朝" w:hint="eastAsia"/>
          <w:color w:val="000000" w:themeColor="text1"/>
          <w:u w:color="000000" w:themeColor="text1"/>
          <w:lang w:val="ja-JP"/>
        </w:rPr>
        <w:t>【確認問題】</w:t>
      </w:r>
    </w:p>
    <w:p w14:paraId="41FACC94" w14:textId="33CB9BA3" w:rsidR="007957D3" w:rsidRPr="00FF3619" w:rsidRDefault="00F26EC7" w:rsidP="00FF3619">
      <w:pPr>
        <w:pStyle w:val="a3"/>
        <w:adjustRightInd/>
        <w:spacing w:line="480" w:lineRule="exact"/>
        <w:ind w:left="240" w:hangingChars="100" w:hanging="240"/>
        <w:rPr>
          <w:rFonts w:eastAsia="ＭＳ 明朝"/>
          <w:color w:val="000000" w:themeColor="text1"/>
          <w:sz w:val="24"/>
          <w:szCs w:val="24"/>
          <w:u w:color="000000" w:themeColor="text1"/>
        </w:rPr>
      </w:pPr>
      <w:r w:rsidRPr="00FF3619">
        <w:rPr>
          <w:rFonts w:ascii="ＭＳ 明朝" w:eastAsia="ＭＳ 明朝" w:hAnsi="ＭＳ 明朝" w:cs="ＭＳ 明朝" w:hint="eastAsia"/>
          <w:color w:val="000000" w:themeColor="text1"/>
          <w:sz w:val="24"/>
          <w:szCs w:val="24"/>
          <w:u w:color="000000" w:themeColor="text1"/>
          <w:bdr w:val="single" w:sz="4" w:space="0" w:color="auto"/>
        </w:rPr>
        <w:t>１</w:t>
      </w:r>
      <w:r w:rsidR="00B43CC1" w:rsidRPr="00FF3619">
        <w:rPr>
          <w:rFonts w:ascii="GothicBBBPr6-Medium" w:eastAsia="ＭＳ 明朝" w:cs="GothicBBBPr6-Medium" w:hint="eastAsia"/>
          <w:color w:val="000000" w:themeColor="text1"/>
          <w:sz w:val="24"/>
          <w:szCs w:val="24"/>
          <w:u w:color="000000" w:themeColor="text1"/>
        </w:rPr>
        <w:t xml:space="preserve">　</w:t>
      </w:r>
      <w:r w:rsidR="007957D3" w:rsidRPr="00FF3619">
        <w:rPr>
          <w:rFonts w:ascii="GothicBBBPr6-Medium" w:eastAsia="ＭＳ 明朝" w:cs="GothicBBBPr6-Medium" w:hint="eastAsia"/>
          <w:color w:val="000000" w:themeColor="text1"/>
          <w:sz w:val="24"/>
          <w:szCs w:val="24"/>
          <w:u w:color="000000" w:themeColor="text1"/>
        </w:rPr>
        <w:t>波線部ａ「おぼつかなく」･ｂ「ありがたき」の本文中の意味として適当なものを、それぞれ次から選べ。</w:t>
      </w:r>
    </w:p>
    <w:p w14:paraId="4D872DDF" w14:textId="527456F9" w:rsidR="007957D3" w:rsidRPr="0019065B" w:rsidRDefault="00FF3619" w:rsidP="0019065B">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lastRenderedPageBreak/>
        <w:t xml:space="preserve">　</w:t>
      </w:r>
      <w:r w:rsidR="007957D3" w:rsidRPr="0019065B">
        <w:rPr>
          <w:rFonts w:ascii="RyuminPr6N-Reg" w:cs="RyuminPr6N-Reg" w:hint="eastAsia"/>
          <w:color w:val="000000" w:themeColor="text1"/>
          <w:kern w:val="0"/>
          <w:u w:color="000000" w:themeColor="text1"/>
          <w:lang w:val="ja-JP"/>
        </w:rPr>
        <w:t>ａ　おぼつかなく</w:t>
      </w:r>
    </w:p>
    <w:p w14:paraId="55F79143" w14:textId="54398298" w:rsidR="007957D3" w:rsidRPr="0019065B" w:rsidRDefault="00FF3619" w:rsidP="0019065B">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7957D3" w:rsidRPr="0019065B">
        <w:rPr>
          <w:rFonts w:ascii="RyuminPr6N-Reg" w:cs="RyuminPr6N-Reg" w:hint="eastAsia"/>
          <w:color w:val="000000" w:themeColor="text1"/>
          <w:kern w:val="0"/>
          <w:u w:color="000000" w:themeColor="text1"/>
          <w:lang w:val="ja-JP"/>
        </w:rPr>
        <w:t xml:space="preserve">　ア　心もとなく　　イ　安定しなく</w:t>
      </w:r>
    </w:p>
    <w:p w14:paraId="158C9B99" w14:textId="3D53EFE3" w:rsidR="007957D3" w:rsidRPr="0019065B" w:rsidRDefault="00FF3619" w:rsidP="0019065B">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7957D3" w:rsidRPr="0019065B">
        <w:rPr>
          <w:rFonts w:ascii="RyuminPr6N-Reg" w:cs="RyuminPr6N-Reg" w:hint="eastAsia"/>
          <w:color w:val="000000" w:themeColor="text1"/>
          <w:kern w:val="0"/>
          <w:u w:color="000000" w:themeColor="text1"/>
          <w:lang w:val="ja-JP"/>
        </w:rPr>
        <w:t xml:space="preserve">　ウ　趣深く　　　　エ　関係がなく</w:t>
      </w:r>
    </w:p>
    <w:p w14:paraId="4E39F168" w14:textId="5826BC2B" w:rsidR="007957D3" w:rsidRPr="0019065B" w:rsidRDefault="00FF3619" w:rsidP="0019065B">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7957D3" w:rsidRPr="0019065B">
        <w:rPr>
          <w:rFonts w:ascii="RyuminPr6N-Reg" w:cs="RyuminPr6N-Reg" w:hint="eastAsia"/>
          <w:color w:val="000000" w:themeColor="text1"/>
          <w:kern w:val="0"/>
          <w:u w:color="000000" w:themeColor="text1"/>
          <w:lang w:val="ja-JP"/>
        </w:rPr>
        <w:t>ｂ　ありがたき</w:t>
      </w:r>
    </w:p>
    <w:p w14:paraId="1FEEFECC" w14:textId="610D9C41" w:rsidR="007957D3" w:rsidRPr="0019065B" w:rsidRDefault="00FF3619" w:rsidP="0019065B">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7957D3" w:rsidRPr="0019065B">
        <w:rPr>
          <w:rFonts w:ascii="RyuminPr6N-Reg" w:cs="RyuminPr6N-Reg" w:hint="eastAsia"/>
          <w:color w:val="000000" w:themeColor="text1"/>
          <w:kern w:val="0"/>
          <w:u w:color="000000" w:themeColor="text1"/>
          <w:lang w:val="ja-JP"/>
        </w:rPr>
        <w:t xml:space="preserve">　ア　意味のない　　イ　感謝したい</w:t>
      </w:r>
    </w:p>
    <w:p w14:paraId="2EB18DAF" w14:textId="62305343" w:rsidR="007957D3" w:rsidRDefault="00FF3619" w:rsidP="0019065B">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7957D3" w:rsidRPr="0019065B">
        <w:rPr>
          <w:rFonts w:ascii="RyuminPr6N-Reg" w:cs="RyuminPr6N-Reg" w:hint="eastAsia"/>
          <w:color w:val="000000" w:themeColor="text1"/>
          <w:kern w:val="0"/>
          <w:u w:color="000000" w:themeColor="text1"/>
          <w:lang w:val="ja-JP"/>
        </w:rPr>
        <w:t xml:space="preserve">　ウ　貴重な　　　　エ　些細な</w:t>
      </w:r>
    </w:p>
    <w:p w14:paraId="0D5008F5" w14:textId="77777777" w:rsidR="00FF3619" w:rsidRPr="0019065B" w:rsidRDefault="00FF3619" w:rsidP="0019065B">
      <w:pPr>
        <w:widowControl/>
        <w:autoSpaceDE w:val="0"/>
        <w:autoSpaceDN w:val="0"/>
        <w:textAlignment w:val="center"/>
        <w:rPr>
          <w:rFonts w:ascii="RyuminPr6N-Reg" w:cs="RyuminPr6N-Reg"/>
          <w:color w:val="000000" w:themeColor="text1"/>
          <w:kern w:val="0"/>
          <w:u w:color="000000" w:themeColor="text1"/>
          <w:lang w:val="ja-JP"/>
        </w:rPr>
      </w:pPr>
    </w:p>
    <w:p w14:paraId="6C95478A" w14:textId="67FD37EC" w:rsidR="007957D3" w:rsidRPr="0019065B" w:rsidRDefault="00FF3619" w:rsidP="0019065B">
      <w:pPr>
        <w:widowControl/>
        <w:autoSpaceDE w:val="0"/>
        <w:autoSpaceDN w:val="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２</w:t>
      </w:r>
      <w:r w:rsidR="007957D3" w:rsidRPr="0019065B">
        <w:rPr>
          <w:rFonts w:ascii="GothicBBBPr6-Medium" w:cs="GothicBBBPr6-Medium" w:hint="eastAsia"/>
          <w:color w:val="000000" w:themeColor="text1"/>
          <w:kern w:val="0"/>
          <w:u w:color="000000" w:themeColor="text1"/>
          <w:lang w:val="ja-JP"/>
        </w:rPr>
        <w:t xml:space="preserve">　波線部ｃ「侍り」の敬語の種類を次から選べ。</w:t>
      </w:r>
    </w:p>
    <w:p w14:paraId="35E67896" w14:textId="72F70F86" w:rsidR="007957D3" w:rsidRPr="0019065B" w:rsidRDefault="00FF3619" w:rsidP="0019065B">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 xml:space="preserve">　</w:t>
      </w:r>
      <w:r w:rsidR="007957D3" w:rsidRPr="0019065B">
        <w:rPr>
          <w:rFonts w:ascii="RyuminPr6N-Reg" w:cs="RyuminPr6N-Reg" w:hint="eastAsia"/>
          <w:color w:val="000000" w:themeColor="text1"/>
          <w:kern w:val="0"/>
          <w:u w:color="000000" w:themeColor="text1"/>
          <w:lang w:val="ja-JP"/>
        </w:rPr>
        <w:t>ア　尊敬語　　イ　謙譲語　　ウ　丁寧語</w:t>
      </w:r>
    </w:p>
    <w:p w14:paraId="65ACEB48" w14:textId="77777777" w:rsidR="007957D3" w:rsidRPr="0019065B" w:rsidRDefault="007957D3" w:rsidP="0019065B">
      <w:pPr>
        <w:widowControl/>
        <w:autoSpaceDE w:val="0"/>
        <w:autoSpaceDN w:val="0"/>
        <w:textAlignment w:val="center"/>
        <w:rPr>
          <w:rFonts w:ascii="RyuminPr6N-Reg" w:cs="RyuminPr6N-Reg"/>
          <w:color w:val="000000" w:themeColor="text1"/>
          <w:kern w:val="0"/>
          <w:u w:color="000000" w:themeColor="text1"/>
          <w:lang w:val="ja-JP"/>
        </w:rPr>
      </w:pPr>
    </w:p>
    <w:p w14:paraId="35CB0C5D" w14:textId="365347A7" w:rsidR="007957D3" w:rsidRDefault="007957D3" w:rsidP="0019065B">
      <w:pPr>
        <w:widowControl/>
        <w:autoSpaceDE w:val="0"/>
        <w:autoSpaceDN w:val="0"/>
        <w:textAlignment w:val="center"/>
        <w:rPr>
          <w:rFonts w:ascii="RyuminPr6-Regular" w:cs="RyuminPr6-Regular"/>
          <w:color w:val="000000" w:themeColor="text1"/>
          <w:kern w:val="0"/>
          <w:u w:color="000000" w:themeColor="text1"/>
          <w:lang w:val="ja-JP"/>
        </w:rPr>
      </w:pPr>
    </w:p>
    <w:p w14:paraId="33F08F43" w14:textId="78A208B1" w:rsidR="00FF3619" w:rsidRPr="0019065B" w:rsidRDefault="00FF3619" w:rsidP="0019065B">
      <w:pPr>
        <w:widowControl/>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【補充問題】</w:t>
      </w:r>
    </w:p>
    <w:p w14:paraId="49A61224" w14:textId="60252D84" w:rsidR="007957D3" w:rsidRPr="0019065B" w:rsidRDefault="00FF3619" w:rsidP="00FF3619">
      <w:pPr>
        <w:widowControl/>
        <w:autoSpaceDE w:val="0"/>
        <w:autoSpaceDN w:val="0"/>
        <w:ind w:left="240" w:hangingChars="100" w:hanging="240"/>
        <w:textAlignment w:val="center"/>
        <w:rPr>
          <w:rFonts w:ascii="GothicBBBPr6-Medium" w:cs="GothicBBBPr6-Medium"/>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３</w:t>
      </w:r>
      <w:r w:rsidR="007957D3" w:rsidRPr="0019065B">
        <w:rPr>
          <w:rFonts w:ascii="GothicBBBPr6-Medium" w:cs="GothicBBBPr6-Medium" w:hint="eastAsia"/>
          <w:color w:val="000000" w:themeColor="text1"/>
          <w:kern w:val="0"/>
          <w:u w:color="000000" w:themeColor="text1"/>
          <w:lang w:val="ja-JP"/>
        </w:rPr>
        <w:t xml:space="preserve">　波線部ｄ「し」は破格（本来の文法規則から外れること）であるが、その説明として正しいものを次から選べ。</w:t>
      </w:r>
    </w:p>
    <w:p w14:paraId="0312DE6D" w14:textId="1B5EF1B3" w:rsidR="007957D3" w:rsidRPr="0019065B" w:rsidRDefault="007957D3" w:rsidP="00FF3619">
      <w:pPr>
        <w:widowControl/>
        <w:autoSpaceDE w:val="0"/>
        <w:autoSpaceDN w:val="0"/>
        <w:ind w:leftChars="100" w:left="480" w:hangingChars="100" w:hanging="24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ア　強意の副助詞「し」であり、文末にきていることが破格である。</w:t>
      </w:r>
    </w:p>
    <w:p w14:paraId="05EBABEE" w14:textId="246B22DE" w:rsidR="007957D3" w:rsidRPr="0019065B" w:rsidRDefault="007957D3" w:rsidP="00FF3619">
      <w:pPr>
        <w:widowControl/>
        <w:autoSpaceDE w:val="0"/>
        <w:autoSpaceDN w:val="0"/>
        <w:ind w:leftChars="100" w:left="480" w:hangingChars="100" w:hanging="24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イ　サ行変格活用動詞「す」であり、連用形が文末にきていることが破格である。</w:t>
      </w:r>
    </w:p>
    <w:p w14:paraId="3D2F8302" w14:textId="3D255306" w:rsidR="007957D3" w:rsidRPr="0019065B" w:rsidRDefault="007957D3" w:rsidP="00FF3619">
      <w:pPr>
        <w:widowControl/>
        <w:autoSpaceDE w:val="0"/>
        <w:autoSpaceDN w:val="0"/>
        <w:ind w:leftChars="100" w:left="480" w:hangingChars="100" w:hanging="24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ウ　ナ行変格活用動詞「死ぬ」であり、語幹の「し」のみで用いられていることが破格である。</w:t>
      </w:r>
    </w:p>
    <w:p w14:paraId="6D88F40B" w14:textId="5BEEE5BE" w:rsidR="001654DC" w:rsidRPr="0019065B" w:rsidRDefault="007957D3" w:rsidP="00FF3619">
      <w:pPr>
        <w:pStyle w:val="a3"/>
        <w:adjustRightInd/>
        <w:spacing w:line="480" w:lineRule="exact"/>
        <w:ind w:leftChars="100" w:left="480" w:hangingChars="100" w:hanging="240"/>
        <w:rPr>
          <w:rFonts w:ascii="RyuminPr6N-Reg" w:eastAsia="ＭＳ 明朝" w:cs="RyuminPr6N-Reg"/>
          <w:color w:val="000000" w:themeColor="text1"/>
          <w:sz w:val="24"/>
          <w:szCs w:val="24"/>
          <w:u w:color="000000" w:themeColor="text1"/>
        </w:rPr>
      </w:pPr>
      <w:r w:rsidRPr="0019065B">
        <w:rPr>
          <w:rFonts w:ascii="RyuminPr6N-Reg" w:eastAsia="ＭＳ 明朝" w:cs="RyuminPr6N-Reg" w:hint="eastAsia"/>
          <w:color w:val="000000" w:themeColor="text1"/>
          <w:sz w:val="24"/>
          <w:szCs w:val="24"/>
          <w:u w:color="000000" w:themeColor="text1"/>
        </w:rPr>
        <w:t>エ　過去の助動詞「き」の連体形であり、連体形が文末にきていることが破格である。</w:t>
      </w:r>
      <w:r w:rsidR="001654DC" w:rsidRPr="0019065B">
        <w:rPr>
          <w:rFonts w:ascii="RyuminPr6N-Reg" w:eastAsia="ＭＳ 明朝" w:cs="RyuminPr6N-Reg"/>
          <w:color w:val="000000" w:themeColor="text1"/>
          <w:sz w:val="24"/>
          <w:szCs w:val="24"/>
          <w:u w:color="000000" w:themeColor="text1"/>
        </w:rPr>
        <w:br w:type="page"/>
      </w:r>
    </w:p>
    <w:p w14:paraId="72529C5F" w14:textId="1A5890A4" w:rsidR="00247EA4" w:rsidRPr="0019065B" w:rsidRDefault="00247EA4" w:rsidP="0019065B">
      <w:pPr>
        <w:pStyle w:val="a3"/>
        <w:adjustRightInd/>
        <w:spacing w:line="480" w:lineRule="exact"/>
        <w:rPr>
          <w:rFonts w:eastAsia="ＭＳ 明朝" w:cs="Times New Roman"/>
          <w:color w:val="000000" w:themeColor="text1"/>
          <w:sz w:val="24"/>
          <w:szCs w:val="24"/>
          <w:u w:color="000000" w:themeColor="text1"/>
        </w:rPr>
      </w:pPr>
      <w:r w:rsidRPr="0019065B">
        <w:rPr>
          <w:rFonts w:eastAsia="ＭＳ 明朝" w:cs="ＭＳ 明朝" w:hint="eastAsia"/>
          <w:color w:val="000000" w:themeColor="text1"/>
          <w:sz w:val="24"/>
          <w:szCs w:val="24"/>
          <w:u w:color="000000" w:themeColor="text1"/>
        </w:rPr>
        <w:lastRenderedPageBreak/>
        <w:t>【解答】</w:t>
      </w:r>
    </w:p>
    <w:p w14:paraId="18416768" w14:textId="77777777" w:rsidR="007957D3" w:rsidRPr="0019065B" w:rsidRDefault="008F0697" w:rsidP="0019065B">
      <w:pPr>
        <w:pStyle w:val="a3"/>
        <w:adjustRightInd/>
        <w:spacing w:line="480" w:lineRule="exact"/>
        <w:rPr>
          <w:rFonts w:ascii="RyuminPr6-Bold" w:eastAsia="ＭＳ 明朝" w:cs="RyuminPr6-Bold"/>
          <w:color w:val="000000" w:themeColor="text1"/>
          <w:sz w:val="24"/>
          <w:szCs w:val="24"/>
          <w:u w:color="000000" w:themeColor="text1"/>
        </w:rPr>
      </w:pPr>
      <w:r w:rsidRPr="0019065B">
        <w:rPr>
          <w:rFonts w:ascii="ShinGoPr6-Regular" w:eastAsia="ＭＳ 明朝" w:cs="ShinGoPr6-Regular" w:hint="eastAsia"/>
          <w:color w:val="000000" w:themeColor="text1"/>
          <w:sz w:val="24"/>
          <w:szCs w:val="24"/>
          <w:u w:color="000000" w:themeColor="text1"/>
        </w:rPr>
        <w:t>問１</w:t>
      </w:r>
      <w:r w:rsidRPr="0019065B">
        <w:rPr>
          <w:rFonts w:ascii="RyuminPr6N-Bold" w:eastAsia="ＭＳ 明朝" w:cs="RyuminPr6N-Bold" w:hint="eastAsia"/>
          <w:color w:val="000000" w:themeColor="text1"/>
          <w:sz w:val="24"/>
          <w:szCs w:val="24"/>
          <w:u w:color="000000" w:themeColor="text1"/>
        </w:rPr>
        <w:t xml:space="preserve">　</w:t>
      </w:r>
      <w:r w:rsidR="007957D3" w:rsidRPr="0019065B">
        <w:rPr>
          <w:rFonts w:ascii="RyuminPr6-Bold" w:eastAsia="ＭＳ 明朝" w:cs="RyuminPr6-Bold" w:hint="eastAsia"/>
          <w:color w:val="000000" w:themeColor="text1"/>
          <w:sz w:val="24"/>
          <w:szCs w:val="24"/>
          <w:u w:color="000000" w:themeColor="text1"/>
        </w:rPr>
        <w:t>①＝カ　②＝イ　③＝ウ　④＝オ</w:t>
      </w:r>
    </w:p>
    <w:p w14:paraId="1713E51C" w14:textId="77777777" w:rsidR="00FF3619" w:rsidRDefault="007957D3" w:rsidP="0019065B">
      <w:pPr>
        <w:widowControl/>
        <w:autoSpaceDE w:val="0"/>
        <w:autoSpaceDN w:val="0"/>
        <w:textAlignment w:val="center"/>
        <w:rPr>
          <w:rFonts w:ascii="RyuminPr6-Bold" w:cs="RyuminPr6-Bold"/>
          <w:color w:val="000000" w:themeColor="text1"/>
          <w:kern w:val="0"/>
          <w:u w:color="000000" w:themeColor="text1"/>
          <w:lang w:val="ja-JP"/>
        </w:rPr>
      </w:pPr>
      <w:r w:rsidRPr="0019065B">
        <w:rPr>
          <w:rFonts w:ascii="ShinGoPr6-Regular" w:cs="ShinGoPr6-Regular" w:hint="eastAsia"/>
          <w:color w:val="000000" w:themeColor="text1"/>
          <w:kern w:val="0"/>
          <w:u w:color="000000" w:themeColor="text1"/>
          <w:lang w:val="ja-JP"/>
        </w:rPr>
        <w:t>問２</w:t>
      </w:r>
      <w:r w:rsidRPr="0019065B">
        <w:rPr>
          <w:rFonts w:ascii="RyuminPr6-Bold" w:cs="RyuminPr6-Bold" w:hint="eastAsia"/>
          <w:color w:val="000000" w:themeColor="text1"/>
          <w:kern w:val="0"/>
          <w:u w:color="000000" w:themeColor="text1"/>
          <w:lang w:val="ja-JP"/>
        </w:rPr>
        <w:t xml:space="preserve">　イ</w:t>
      </w:r>
    </w:p>
    <w:p w14:paraId="574E862F" w14:textId="77777777" w:rsidR="00FF3619" w:rsidRDefault="007957D3" w:rsidP="0019065B">
      <w:pPr>
        <w:widowControl/>
        <w:autoSpaceDE w:val="0"/>
        <w:autoSpaceDN w:val="0"/>
        <w:textAlignment w:val="center"/>
        <w:rPr>
          <w:rFonts w:ascii="RyuminPr6-Bold" w:cs="RyuminPr6-Bold"/>
          <w:color w:val="000000" w:themeColor="text1"/>
          <w:kern w:val="0"/>
          <w:u w:color="000000" w:themeColor="text1"/>
          <w:lang w:val="ja-JP"/>
        </w:rPr>
      </w:pPr>
      <w:r w:rsidRPr="0019065B">
        <w:rPr>
          <w:rFonts w:ascii="ShinGoPr6-Regular" w:cs="ShinGoPr6-Regular" w:hint="eastAsia"/>
          <w:color w:val="000000" w:themeColor="text1"/>
          <w:kern w:val="0"/>
          <w:u w:color="000000" w:themeColor="text1"/>
          <w:lang w:val="ja-JP"/>
        </w:rPr>
        <w:t>問３</w:t>
      </w:r>
      <w:r w:rsidRPr="0019065B">
        <w:rPr>
          <w:rFonts w:ascii="RyuminPr6-Bold" w:cs="RyuminPr6-Bold" w:hint="eastAsia"/>
          <w:color w:val="000000" w:themeColor="text1"/>
          <w:kern w:val="0"/>
          <w:u w:color="000000" w:themeColor="text1"/>
          <w:lang w:val="ja-JP"/>
        </w:rPr>
        <w:t xml:space="preserve">　エ</w:t>
      </w:r>
    </w:p>
    <w:p w14:paraId="2028B6F5" w14:textId="7A7EA185" w:rsidR="007957D3" w:rsidRPr="0019065B" w:rsidRDefault="007957D3" w:rsidP="0019065B">
      <w:pPr>
        <w:widowControl/>
        <w:autoSpaceDE w:val="0"/>
        <w:autoSpaceDN w:val="0"/>
        <w:textAlignment w:val="center"/>
        <w:rPr>
          <w:rFonts w:ascii="RyuminPr6-Bold" w:cs="RyuminPr6-Bold"/>
          <w:color w:val="000000" w:themeColor="text1"/>
          <w:kern w:val="0"/>
          <w:u w:color="000000" w:themeColor="text1"/>
          <w:lang w:val="ja-JP"/>
        </w:rPr>
      </w:pPr>
      <w:r w:rsidRPr="0019065B">
        <w:rPr>
          <w:rFonts w:ascii="ShinGoPr6-Regular" w:cs="ShinGoPr6-Regular" w:hint="eastAsia"/>
          <w:color w:val="000000" w:themeColor="text1"/>
          <w:kern w:val="0"/>
          <w:u w:color="000000" w:themeColor="text1"/>
          <w:lang w:val="ja-JP"/>
        </w:rPr>
        <w:t>問４</w:t>
      </w:r>
      <w:r w:rsidRPr="0019065B">
        <w:rPr>
          <w:rFonts w:ascii="RyuminPr6-Bold" w:cs="RyuminPr6-Bold" w:hint="eastAsia"/>
          <w:color w:val="000000" w:themeColor="text1"/>
          <w:kern w:val="0"/>
          <w:u w:color="000000" w:themeColor="text1"/>
          <w:lang w:val="ja-JP"/>
        </w:rPr>
        <w:t xml:space="preserve">　オ</w:t>
      </w:r>
    </w:p>
    <w:p w14:paraId="54FF94FE" w14:textId="77777777" w:rsidR="007957D3" w:rsidRPr="0019065B" w:rsidRDefault="007957D3" w:rsidP="0019065B">
      <w:pPr>
        <w:widowControl/>
        <w:autoSpaceDE w:val="0"/>
        <w:autoSpaceDN w:val="0"/>
        <w:textAlignment w:val="center"/>
        <w:rPr>
          <w:rFonts w:ascii="RyuminPr6-Bold" w:cs="RyuminPr6-Bold"/>
          <w:color w:val="000000" w:themeColor="text1"/>
          <w:kern w:val="0"/>
          <w:u w:color="000000" w:themeColor="text1"/>
          <w:lang w:val="ja-JP"/>
        </w:rPr>
      </w:pPr>
      <w:r w:rsidRPr="0019065B">
        <w:rPr>
          <w:rFonts w:ascii="ShinGoPr6-Regular" w:cs="ShinGoPr6-Regular" w:hint="eastAsia"/>
          <w:color w:val="000000" w:themeColor="text1"/>
          <w:kern w:val="0"/>
          <w:u w:color="000000" w:themeColor="text1"/>
          <w:lang w:val="ja-JP"/>
        </w:rPr>
        <w:t>問５</w:t>
      </w:r>
      <w:r w:rsidRPr="0019065B">
        <w:rPr>
          <w:rFonts w:ascii="RyuminPr6-Bold" w:cs="RyuminPr6-Bold" w:hint="eastAsia"/>
          <w:color w:val="000000" w:themeColor="text1"/>
          <w:kern w:val="0"/>
          <w:u w:color="000000" w:themeColor="text1"/>
          <w:lang w:val="ja-JP"/>
        </w:rPr>
        <w:t xml:space="preserve">　近き世</w:t>
      </w:r>
    </w:p>
    <w:p w14:paraId="6C03B2C1" w14:textId="009D4012" w:rsidR="007957D3" w:rsidRDefault="007957D3" w:rsidP="00211C38">
      <w:pPr>
        <w:widowControl/>
        <w:autoSpaceDE w:val="0"/>
        <w:autoSpaceDN w:val="0"/>
        <w:ind w:left="480" w:hangingChars="200" w:hanging="480"/>
        <w:textAlignment w:val="center"/>
        <w:rPr>
          <w:rFonts w:ascii="RyuminPr6-Bold" w:cs="RyuminPr6-Bold"/>
          <w:color w:val="000000" w:themeColor="text1"/>
          <w:kern w:val="0"/>
          <w:u w:color="000000" w:themeColor="text1"/>
          <w:lang w:val="ja-JP"/>
        </w:rPr>
      </w:pPr>
      <w:r w:rsidRPr="0019065B">
        <w:rPr>
          <w:rFonts w:ascii="ShinGoPr6-Regular" w:cs="ShinGoPr6-Regular" w:hint="eastAsia"/>
          <w:color w:val="000000" w:themeColor="text1"/>
          <w:kern w:val="0"/>
          <w:u w:color="000000" w:themeColor="text1"/>
          <w:lang w:val="ja-JP"/>
        </w:rPr>
        <w:t>問６</w:t>
      </w:r>
      <w:r w:rsidR="00FF3619">
        <w:rPr>
          <w:rFonts w:ascii="ShinGoPr6-Regular" w:cs="ShinGoPr6-Regular" w:hint="eastAsia"/>
          <w:color w:val="000000" w:themeColor="text1"/>
          <w:kern w:val="0"/>
          <w:u w:color="000000" w:themeColor="text1"/>
          <w:lang w:val="ja-JP"/>
        </w:rPr>
        <w:t xml:space="preserve">　</w:t>
      </w:r>
      <w:r w:rsidR="00211C38">
        <w:rPr>
          <w:rFonts w:ascii="RyuminPr6N-Reg" w:cs="RyuminPr6N-Reg" w:hint="eastAsia"/>
          <w:color w:val="000000" w:themeColor="text1"/>
          <w:kern w:val="0"/>
          <w:position w:val="17"/>
          <w:sz w:val="16"/>
          <w:szCs w:val="16"/>
          <w:lang w:val="ja-JP"/>
        </w:rPr>
        <w:t>Ａ</w:t>
      </w:r>
      <w:r w:rsidRPr="00FF3619">
        <w:rPr>
          <w:rFonts w:ascii="RyuminPr6-Bold" w:cs="RyuminPr6-Bold" w:hint="eastAsia"/>
          <w:color w:val="000000" w:themeColor="text1"/>
          <w:kern w:val="0"/>
          <w:lang w:val="ja-JP"/>
        </w:rPr>
        <w:t>書物の成立が、</w:t>
      </w:r>
      <w:r w:rsidR="00211C38">
        <w:rPr>
          <w:rFonts w:ascii="RyuminPr6N-Reg" w:cs="RyuminPr6N-Reg" w:hint="eastAsia"/>
          <w:color w:val="000000" w:themeColor="text1"/>
          <w:kern w:val="0"/>
          <w:position w:val="17"/>
          <w:sz w:val="16"/>
          <w:szCs w:val="16"/>
          <w:lang w:val="ja-JP"/>
        </w:rPr>
        <w:t>Ｂ</w:t>
      </w:r>
      <w:r w:rsidRPr="00FF3619">
        <w:rPr>
          <w:rFonts w:ascii="RyuminPr6-Bold" w:cs="RyuminPr6-Bold" w:hint="eastAsia"/>
          <w:color w:val="000000" w:themeColor="text1"/>
          <w:kern w:val="0"/>
          <w:lang w:val="ja-JP"/>
        </w:rPr>
        <w:t>書き残した人が生きた時代より</w:t>
      </w:r>
      <w:r w:rsidR="00211C38">
        <w:rPr>
          <w:rFonts w:ascii="RyuminPr6N-Reg" w:cs="RyuminPr6N-Reg" w:hint="eastAsia"/>
          <w:color w:val="000000" w:themeColor="text1"/>
          <w:kern w:val="0"/>
          <w:position w:val="17"/>
          <w:sz w:val="16"/>
          <w:szCs w:val="16"/>
          <w:lang w:val="ja-JP"/>
        </w:rPr>
        <w:t>Ｃ</w:t>
      </w:r>
      <w:r w:rsidRPr="00FF3619">
        <w:rPr>
          <w:rFonts w:ascii="RyuminPr6-Bold" w:cs="RyuminPr6-Bold" w:hint="eastAsia"/>
          <w:color w:val="000000" w:themeColor="text1"/>
          <w:kern w:val="0"/>
          <w:lang w:val="ja-JP"/>
        </w:rPr>
        <w:t>後である</w:t>
      </w:r>
      <w:r w:rsidRPr="0019065B">
        <w:rPr>
          <w:rFonts w:ascii="RyuminPr6-Bold" w:cs="RyuminPr6-Bold" w:hint="eastAsia"/>
          <w:color w:val="000000" w:themeColor="text1"/>
          <w:kern w:val="0"/>
          <w:u w:color="000000" w:themeColor="text1"/>
          <w:lang w:val="ja-JP"/>
        </w:rPr>
        <w:t>という点。（</w:t>
      </w:r>
      <w:r w:rsidRPr="00FF3619">
        <w:rPr>
          <w:rFonts w:ascii="RyuminPr6-Bold" w:cs="RyuminPr6-Bold"/>
          <w:color w:val="000000" w:themeColor="text1"/>
          <w:kern w:val="0"/>
          <w:u w:color="000000" w:themeColor="text1"/>
          <w:lang w:val="ja-JP"/>
          <w:eastAsianLayout w:id="-1773956608" w:vert="1" w:vertCompress="1"/>
        </w:rPr>
        <w:t>30</w:t>
      </w:r>
      <w:r w:rsidRPr="0019065B">
        <w:rPr>
          <w:rFonts w:ascii="RyuminPr6-Bold" w:cs="RyuminPr6-Bold" w:hint="eastAsia"/>
          <w:color w:val="000000" w:themeColor="text1"/>
          <w:kern w:val="0"/>
          <w:u w:color="000000" w:themeColor="text1"/>
          <w:lang w:val="ja-JP"/>
        </w:rPr>
        <w:t>字）</w:t>
      </w:r>
    </w:p>
    <w:p w14:paraId="2BAF9874" w14:textId="651AB3B5" w:rsidR="00211C38" w:rsidRPr="00211C38" w:rsidRDefault="00211C38" w:rsidP="00211C38">
      <w:pPr>
        <w:rPr>
          <w:rFonts w:cs="Times New Roman"/>
          <w:lang w:val="ja-JP"/>
        </w:rPr>
      </w:pPr>
      <w:r w:rsidRPr="001B1BD2">
        <w:rPr>
          <w:rFonts w:cs="Times New Roman" w:hint="eastAsia"/>
          <w:shd w:val="pct15" w:color="auto" w:fill="FFFFFF"/>
          <w:lang w:val="ja-JP"/>
        </w:rPr>
        <w:t>評価の基準</w:t>
      </w:r>
      <w:r w:rsidRPr="001B1BD2">
        <w:rPr>
          <w:rFonts w:cs="Times New Roman" w:hint="eastAsia"/>
          <w:lang w:val="ja-JP"/>
        </w:rPr>
        <w:t xml:space="preserve">　Ａ</w:t>
      </w:r>
      <w:r>
        <w:rPr>
          <w:rFonts w:cs="Times New Roman" w:hint="eastAsia"/>
          <w:lang w:val="ja-JP"/>
        </w:rPr>
        <w:t>とＢの比較</w:t>
      </w:r>
      <w:r w:rsidRPr="001B1BD2">
        <w:rPr>
          <w:rFonts w:cs="Times New Roman" w:hint="eastAsia"/>
          <w:lang w:val="ja-JP"/>
        </w:rPr>
        <w:t>＝</w:t>
      </w:r>
      <w:r>
        <w:rPr>
          <w:rFonts w:cs="Times New Roman" w:hint="eastAsia"/>
          <w:lang w:val="ja-JP"/>
        </w:rPr>
        <w:t>５〔なければ全体０。〕</w:t>
      </w:r>
      <w:r w:rsidRPr="001B1BD2">
        <w:rPr>
          <w:rFonts w:cs="Times New Roman" w:hint="eastAsia"/>
          <w:lang w:val="ja-JP"/>
        </w:rPr>
        <w:t>／</w:t>
      </w:r>
      <w:r>
        <w:rPr>
          <w:rFonts w:cs="Times New Roman" w:hint="eastAsia"/>
          <w:lang w:val="ja-JP"/>
        </w:rPr>
        <w:t>Ｃ</w:t>
      </w:r>
      <w:r w:rsidRPr="001B1BD2">
        <w:rPr>
          <w:rFonts w:cs="Times New Roman" w:hint="eastAsia"/>
          <w:lang w:val="ja-JP"/>
        </w:rPr>
        <w:t>＝</w:t>
      </w:r>
      <w:r>
        <w:rPr>
          <w:rFonts w:cs="Times New Roman" w:hint="eastAsia"/>
          <w:lang w:val="ja-JP"/>
        </w:rPr>
        <w:t>５</w:t>
      </w:r>
    </w:p>
    <w:p w14:paraId="09F44FDE" w14:textId="77777777" w:rsidR="007957D3" w:rsidRPr="0019065B" w:rsidRDefault="007957D3" w:rsidP="0019065B">
      <w:pPr>
        <w:widowControl/>
        <w:autoSpaceDE w:val="0"/>
        <w:autoSpaceDN w:val="0"/>
        <w:textAlignment w:val="center"/>
        <w:rPr>
          <w:rFonts w:ascii="RyuminPr6N-Reg" w:cs="RyuminPr6N-Reg"/>
          <w:color w:val="000000" w:themeColor="text1"/>
          <w:kern w:val="0"/>
          <w:u w:color="000000" w:themeColor="text1"/>
          <w:lang w:val="ja-JP"/>
        </w:rPr>
      </w:pPr>
      <w:r w:rsidRPr="0019065B">
        <w:rPr>
          <w:rFonts w:ascii="ShinGoPr6-Regular" w:cs="ShinGoPr6-Regular" w:hint="eastAsia"/>
          <w:color w:val="000000" w:themeColor="text1"/>
          <w:kern w:val="0"/>
          <w:u w:color="000000" w:themeColor="text1"/>
          <w:lang w:val="ja-JP"/>
        </w:rPr>
        <w:t>問７</w:t>
      </w:r>
      <w:r w:rsidRPr="0019065B">
        <w:rPr>
          <w:rFonts w:ascii="RyuminPr6-Bold" w:cs="RyuminPr6-Bold" w:hint="eastAsia"/>
          <w:color w:val="000000" w:themeColor="text1"/>
          <w:kern w:val="0"/>
          <w:u w:color="000000" w:themeColor="text1"/>
          <w:lang w:val="ja-JP"/>
        </w:rPr>
        <w:t xml:space="preserve">　ウ</w:t>
      </w:r>
    </w:p>
    <w:p w14:paraId="14C18710" w14:textId="538C6734" w:rsidR="00F90F72" w:rsidRPr="0019065B" w:rsidRDefault="00F90F72" w:rsidP="0019065B">
      <w:pPr>
        <w:pStyle w:val="a3"/>
        <w:adjustRightInd/>
        <w:spacing w:line="480" w:lineRule="exact"/>
        <w:rPr>
          <w:rFonts w:ascii="RyuminPr6-Bold" w:eastAsia="ＭＳ 明朝" w:cs="RyuminPr6-Bold"/>
          <w:color w:val="000000" w:themeColor="text1"/>
          <w:sz w:val="24"/>
          <w:szCs w:val="24"/>
          <w:u w:color="000000" w:themeColor="text1"/>
        </w:rPr>
      </w:pPr>
    </w:p>
    <w:p w14:paraId="23ADC672" w14:textId="77777777" w:rsidR="00205BBB" w:rsidRPr="0019065B" w:rsidRDefault="00205BBB" w:rsidP="0019065B">
      <w:pPr>
        <w:rPr>
          <w:rFonts w:ascii="ＭＳ 明朝" w:hAnsi="ＭＳ 明朝" w:cs="ＭＳ 明朝"/>
          <w:color w:val="000000" w:themeColor="text1"/>
          <w:u w:color="000000" w:themeColor="text1"/>
          <w:lang w:val="ja-JP"/>
        </w:rPr>
      </w:pPr>
      <w:r w:rsidRPr="0019065B">
        <w:rPr>
          <w:rFonts w:ascii="ＭＳ 明朝" w:hAnsi="ＭＳ 明朝" w:cs="ＭＳ 明朝" w:hint="eastAsia"/>
          <w:color w:val="000000" w:themeColor="text1"/>
          <w:u w:color="000000" w:themeColor="text1"/>
          <w:lang w:val="ja-JP"/>
        </w:rPr>
        <w:t>【確認問題】</w:t>
      </w:r>
    </w:p>
    <w:p w14:paraId="5755BDE5" w14:textId="77777777" w:rsidR="00D3553A" w:rsidRDefault="00C3325E" w:rsidP="0019065B">
      <w:pPr>
        <w:pStyle w:val="a3"/>
        <w:adjustRightInd/>
        <w:spacing w:line="480" w:lineRule="exact"/>
        <w:rPr>
          <w:rFonts w:ascii="RyuminPr6-Bold" w:eastAsia="ＭＳ 明朝" w:cs="RyuminPr6-Bold"/>
          <w:color w:val="000000" w:themeColor="text1"/>
          <w:sz w:val="24"/>
          <w:szCs w:val="24"/>
          <w:u w:color="000000" w:themeColor="text1"/>
        </w:rPr>
      </w:pPr>
      <w:r w:rsidRPr="0019065B">
        <w:rPr>
          <w:rFonts w:ascii="ＭＳ 明朝" w:eastAsia="ＭＳ 明朝" w:hAnsi="ＭＳ 明朝" w:cs="ＭＳ 明朝" w:hint="eastAsia"/>
          <w:color w:val="000000" w:themeColor="text1"/>
          <w:sz w:val="24"/>
          <w:szCs w:val="24"/>
          <w:u w:color="000000" w:themeColor="text1"/>
          <w:bdr w:val="single" w:sz="4" w:space="0" w:color="auto"/>
        </w:rPr>
        <w:t>１</w:t>
      </w:r>
      <w:r w:rsidRPr="0019065B">
        <w:rPr>
          <w:rFonts w:ascii="ＭＳ 明朝" w:eastAsia="ＭＳ 明朝" w:hAnsi="ＭＳ 明朝" w:cs="ＭＳ 明朝" w:hint="eastAsia"/>
          <w:color w:val="000000" w:themeColor="text1"/>
          <w:sz w:val="24"/>
          <w:szCs w:val="24"/>
          <w:u w:color="000000" w:themeColor="text1"/>
        </w:rPr>
        <w:t xml:space="preserve">　</w:t>
      </w:r>
      <w:r w:rsidR="0019065B" w:rsidRPr="0019065B">
        <w:rPr>
          <w:rFonts w:ascii="RyuminPr6-Bold" w:eastAsia="ＭＳ 明朝" w:cs="RyuminPr6-Bold" w:hint="eastAsia"/>
          <w:color w:val="000000" w:themeColor="text1"/>
          <w:sz w:val="24"/>
          <w:szCs w:val="24"/>
          <w:u w:color="000000" w:themeColor="text1"/>
        </w:rPr>
        <w:t>ａ＝ア　ｂ＝ウ</w:t>
      </w:r>
    </w:p>
    <w:p w14:paraId="7FC69308" w14:textId="469681C1" w:rsidR="0019065B" w:rsidRPr="0019065B" w:rsidRDefault="00D3553A" w:rsidP="0019065B">
      <w:pPr>
        <w:pStyle w:val="a3"/>
        <w:adjustRightInd/>
        <w:spacing w:line="480" w:lineRule="exact"/>
        <w:rPr>
          <w:rFonts w:ascii="RyuminPr6-Bold" w:eastAsia="ＭＳ 明朝" w:cs="RyuminPr6-Bold"/>
          <w:color w:val="000000" w:themeColor="text1"/>
          <w:sz w:val="24"/>
          <w:szCs w:val="24"/>
          <w:u w:color="000000" w:themeColor="text1"/>
        </w:rPr>
      </w:pPr>
      <w:r>
        <w:rPr>
          <w:rFonts w:ascii="ＭＳ 明朝" w:eastAsia="ＭＳ 明朝" w:hAnsi="ＭＳ 明朝" w:cs="ＭＳ 明朝" w:hint="eastAsia"/>
          <w:color w:val="000000" w:themeColor="text1"/>
          <w:sz w:val="24"/>
          <w:szCs w:val="24"/>
          <w:u w:color="000000" w:themeColor="text1"/>
          <w:bdr w:val="single" w:sz="4" w:space="0" w:color="auto"/>
        </w:rPr>
        <w:t>２</w:t>
      </w:r>
      <w:r w:rsidR="0019065B" w:rsidRPr="0019065B">
        <w:rPr>
          <w:rFonts w:ascii="RyuminPr6N-Bold" w:eastAsia="ＭＳ 明朝" w:cs="RyuminPr6N-Bold" w:hint="eastAsia"/>
          <w:color w:val="000000" w:themeColor="text1"/>
          <w:sz w:val="24"/>
          <w:szCs w:val="24"/>
          <w:u w:color="000000" w:themeColor="text1"/>
        </w:rPr>
        <w:t xml:space="preserve">　</w:t>
      </w:r>
      <w:r w:rsidR="0019065B" w:rsidRPr="0019065B">
        <w:rPr>
          <w:rFonts w:ascii="RyuminPr6-Bold" w:eastAsia="ＭＳ 明朝" w:cs="RyuminPr6-Bold" w:hint="eastAsia"/>
          <w:color w:val="000000" w:themeColor="text1"/>
          <w:sz w:val="24"/>
          <w:szCs w:val="24"/>
          <w:u w:color="000000" w:themeColor="text1"/>
        </w:rPr>
        <w:t>ウ</w:t>
      </w:r>
    </w:p>
    <w:p w14:paraId="000390E6" w14:textId="77777777" w:rsidR="0019065B" w:rsidRDefault="0019065B" w:rsidP="0019065B">
      <w:pPr>
        <w:widowControl/>
        <w:autoSpaceDE w:val="0"/>
        <w:autoSpaceDN w:val="0"/>
        <w:textAlignment w:val="center"/>
        <w:rPr>
          <w:rFonts w:ascii="RyuminPr6N-Reg" w:cs="RyuminPr6N-Reg"/>
          <w:color w:val="000000" w:themeColor="text1"/>
          <w:kern w:val="0"/>
          <w:u w:color="000000" w:themeColor="text1"/>
          <w:lang w:val="ja-JP"/>
        </w:rPr>
      </w:pPr>
    </w:p>
    <w:p w14:paraId="16FC9132" w14:textId="59E0CA4F" w:rsidR="00D3553A" w:rsidRPr="0019065B" w:rsidRDefault="00D3553A" w:rsidP="0019065B">
      <w:pPr>
        <w:widowControl/>
        <w:autoSpaceDE w:val="0"/>
        <w:autoSpaceDN w:val="0"/>
        <w:textAlignment w:val="center"/>
        <w:rPr>
          <w:rFonts w:ascii="RyuminPr6N-Reg" w:cs="RyuminPr6N-Reg"/>
          <w:color w:val="000000" w:themeColor="text1"/>
          <w:kern w:val="0"/>
          <w:u w:color="000000" w:themeColor="text1"/>
          <w:lang w:val="ja-JP"/>
        </w:rPr>
      </w:pPr>
      <w:r>
        <w:rPr>
          <w:rFonts w:ascii="RyuminPr6N-Reg" w:cs="RyuminPr6N-Reg" w:hint="eastAsia"/>
          <w:color w:val="000000" w:themeColor="text1"/>
          <w:kern w:val="0"/>
          <w:u w:color="000000" w:themeColor="text1"/>
          <w:lang w:val="ja-JP"/>
        </w:rPr>
        <w:t>【補充問題】</w:t>
      </w:r>
    </w:p>
    <w:p w14:paraId="23DA65C1" w14:textId="5C161011" w:rsidR="0019065B" w:rsidRPr="0019065B" w:rsidRDefault="00D3553A" w:rsidP="0019065B">
      <w:pPr>
        <w:widowControl/>
        <w:autoSpaceDE w:val="0"/>
        <w:autoSpaceDN w:val="0"/>
        <w:textAlignment w:val="center"/>
        <w:rPr>
          <w:rFonts w:ascii="RyuminPr6-Bold" w:cs="RyuminPr6-Bold"/>
          <w:color w:val="000000" w:themeColor="text1"/>
          <w:kern w:val="0"/>
          <w:u w:color="000000" w:themeColor="text1"/>
          <w:lang w:val="ja-JP"/>
        </w:rPr>
      </w:pPr>
      <w:r>
        <w:rPr>
          <w:rFonts w:ascii="ＭＳ 明朝" w:hAnsi="ＭＳ 明朝" w:cs="ＭＳ 明朝" w:hint="eastAsia"/>
          <w:color w:val="000000" w:themeColor="text1"/>
          <w:u w:color="000000" w:themeColor="text1"/>
          <w:bdr w:val="single" w:sz="4" w:space="0" w:color="auto"/>
        </w:rPr>
        <w:t>３</w:t>
      </w:r>
      <w:r w:rsidR="0019065B" w:rsidRPr="0019065B">
        <w:rPr>
          <w:rFonts w:ascii="RyuminPr6N-Bold" w:cs="RyuminPr6N-Bold" w:hint="eastAsia"/>
          <w:color w:val="000000" w:themeColor="text1"/>
          <w:kern w:val="0"/>
          <w:u w:color="000000" w:themeColor="text1"/>
          <w:lang w:val="ja-JP"/>
        </w:rPr>
        <w:t xml:space="preserve">　</w:t>
      </w:r>
      <w:r w:rsidR="0019065B" w:rsidRPr="0019065B">
        <w:rPr>
          <w:rFonts w:ascii="RyuminPr6-Bold" w:cs="RyuminPr6-Bold" w:hint="eastAsia"/>
          <w:color w:val="000000" w:themeColor="text1"/>
          <w:kern w:val="0"/>
          <w:u w:color="000000" w:themeColor="text1"/>
          <w:lang w:val="ja-JP"/>
        </w:rPr>
        <w:t>エ</w:t>
      </w:r>
    </w:p>
    <w:p w14:paraId="660EA307" w14:textId="77777777" w:rsidR="0019065B" w:rsidRPr="0019065B" w:rsidRDefault="0019065B" w:rsidP="0019065B">
      <w:pPr>
        <w:widowControl/>
        <w:jc w:val="left"/>
        <w:rPr>
          <w:rFonts w:cs="ＭＳ 明朝"/>
          <w:color w:val="000000" w:themeColor="text1"/>
          <w:u w:color="000000" w:themeColor="text1"/>
          <w:lang w:val="ja-JP"/>
        </w:rPr>
      </w:pPr>
      <w:r w:rsidRPr="0019065B">
        <w:rPr>
          <w:rFonts w:cs="ＭＳ 明朝"/>
          <w:color w:val="000000" w:themeColor="text1"/>
          <w:u w:color="000000" w:themeColor="text1"/>
          <w:lang w:val="ja-JP"/>
        </w:rPr>
        <w:br w:type="page"/>
      </w:r>
    </w:p>
    <w:p w14:paraId="1D996ABA" w14:textId="0C7E5850" w:rsidR="002255BB" w:rsidRPr="0019065B" w:rsidRDefault="002255BB" w:rsidP="0019065B">
      <w:pPr>
        <w:rPr>
          <w:rFonts w:cs="ＭＳ 明朝"/>
          <w:color w:val="000000" w:themeColor="text1"/>
          <w:u w:color="000000" w:themeColor="text1"/>
          <w:lang w:val="ja-JP"/>
        </w:rPr>
      </w:pPr>
      <w:r w:rsidRPr="0019065B">
        <w:rPr>
          <w:rFonts w:cs="ＭＳ 明朝" w:hint="eastAsia"/>
          <w:color w:val="000000" w:themeColor="text1"/>
          <w:u w:color="000000" w:themeColor="text1"/>
          <w:lang w:val="ja-JP"/>
        </w:rPr>
        <w:lastRenderedPageBreak/>
        <w:t>【現代語訳】</w:t>
      </w:r>
    </w:p>
    <w:p w14:paraId="3CEF2B91" w14:textId="77777777" w:rsidR="0019065B" w:rsidRPr="0019065B" w:rsidRDefault="0019065B" w:rsidP="0019065B">
      <w:pPr>
        <w:widowControl/>
        <w:autoSpaceDE w:val="0"/>
        <w:autoSpaceDN w:val="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Ａ　ある者が、小野道風が書いた和漢朗詠集であると言って持っていたのを、ある人が、「先祖代々のお言い伝えは、出まかせであることはないでしょうけれども、四条大納言（＝九六六生～）が編纂なさったものを、小野道風（＝～九六六没）が書くようなことは、年代が違ってございませんか。心もとなく（思われます）」と言ったところ、（ある者は）「そうでございましたら、世にも貴重なものなのでございますなあ」と言って、いっそう大切に保管した。</w:t>
      </w:r>
    </w:p>
    <w:p w14:paraId="3E673DEE" w14:textId="77777777" w:rsidR="0019065B" w:rsidRPr="0019065B" w:rsidRDefault="0019065B" w:rsidP="0019065B">
      <w:pPr>
        <w:widowControl/>
        <w:autoSpaceDE w:val="0"/>
        <w:autoSpaceDN w:val="0"/>
        <w:textAlignment w:val="center"/>
        <w:rPr>
          <w:rFonts w:ascii="RyuminPr6N-Reg" w:cs="RyuminPr6N-Reg"/>
          <w:color w:val="000000" w:themeColor="text1"/>
          <w:kern w:val="0"/>
          <w:u w:color="000000" w:themeColor="text1"/>
          <w:lang w:val="ja-JP"/>
        </w:rPr>
      </w:pPr>
    </w:p>
    <w:p w14:paraId="19BFBA1E" w14:textId="77777777" w:rsidR="0019065B" w:rsidRPr="0019065B" w:rsidRDefault="0019065B" w:rsidP="00D3553A">
      <w:pPr>
        <w:widowControl/>
        <w:autoSpaceDE w:val="0"/>
        <w:autoSpaceDN w:val="0"/>
        <w:ind w:left="720" w:hangingChars="300" w:hanging="72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注　四条大納言＝平安中期の歌人、藤原公任のこと。康保三（九六六）年生まれ。</w:t>
      </w:r>
    </w:p>
    <w:p w14:paraId="6B53BE87" w14:textId="436FC0A5" w:rsidR="0019065B" w:rsidRDefault="0019065B" w:rsidP="00D3553A">
      <w:pPr>
        <w:widowControl/>
        <w:autoSpaceDE w:val="0"/>
        <w:autoSpaceDN w:val="0"/>
        <w:ind w:leftChars="200" w:left="720" w:hangingChars="100" w:hanging="24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小野道風＝康保三（九六六）年没。つまり、四条大納言の生年に小野道風は亡くなっている。</w:t>
      </w:r>
    </w:p>
    <w:p w14:paraId="313E61CB" w14:textId="77777777" w:rsidR="00D3553A" w:rsidRPr="0019065B" w:rsidRDefault="00D3553A" w:rsidP="0019065B">
      <w:pPr>
        <w:widowControl/>
        <w:autoSpaceDE w:val="0"/>
        <w:autoSpaceDN w:val="0"/>
        <w:textAlignment w:val="center"/>
        <w:rPr>
          <w:rFonts w:ascii="RyuminPr6N-Reg" w:cs="RyuminPr6N-Reg"/>
          <w:color w:val="000000" w:themeColor="text1"/>
          <w:kern w:val="0"/>
          <w:u w:color="000000" w:themeColor="text1"/>
          <w:lang w:val="ja-JP"/>
        </w:rPr>
      </w:pPr>
    </w:p>
    <w:p w14:paraId="06C132A3" w14:textId="77777777" w:rsidR="0019065B" w:rsidRPr="0019065B" w:rsidRDefault="0019065B" w:rsidP="0019065B">
      <w:pPr>
        <w:widowControl/>
        <w:autoSpaceDE w:val="0"/>
        <w:autoSpaceDN w:val="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Ｂ　最近の和歌などを書いて、奥書に昔の歌人の作であると記している歌書などが、多くございます。また能の秘書であるといって、『花伝抄』というものを、</w:t>
      </w:r>
      <w:r w:rsidRPr="0019065B">
        <w:rPr>
          <w:rFonts w:ascii="RyuminPr6N-Reg" w:cs="RyuminPr6N-Reg" w:hint="eastAsia"/>
          <w:color w:val="000000" w:themeColor="text1"/>
          <w:spacing w:val="-3"/>
          <w:kern w:val="0"/>
          <w:u w:color="000000" w:themeColor="text1"/>
          <w:lang w:val="ja-JP"/>
        </w:rPr>
        <w:t>ある人が、天満の下間少進法印に見せたところ、「これは偽書である。金春禅鳳（＝一四五四生～一五三二没）の奥書があって、中に、遊行柳（＝初演一五一四）の能のことを書いている。この能は、観世弥二郎（＝一四八八生～一五四一没）といって、最近の者が作った能である」とおっしゃった。総じて（成</w:t>
      </w:r>
      <w:r w:rsidRPr="0019065B">
        <w:rPr>
          <w:rFonts w:ascii="RyuminPr6N-Reg" w:cs="RyuminPr6N-Reg" w:hint="eastAsia"/>
          <w:color w:val="000000" w:themeColor="text1"/>
          <w:kern w:val="0"/>
          <w:u w:color="000000" w:themeColor="text1"/>
          <w:lang w:val="ja-JP"/>
        </w:rPr>
        <w:t>立過程が）よくわかっていない書物を取り扱うような人は、その作者をまずはよく考えて知らなければならないということである。</w:t>
      </w:r>
    </w:p>
    <w:p w14:paraId="3CC058C7" w14:textId="77777777" w:rsidR="0019065B" w:rsidRPr="0019065B" w:rsidRDefault="0019065B" w:rsidP="0019065B">
      <w:pPr>
        <w:widowControl/>
        <w:autoSpaceDE w:val="0"/>
        <w:autoSpaceDN w:val="0"/>
        <w:textAlignment w:val="center"/>
        <w:rPr>
          <w:rFonts w:ascii="RyuminPr6N-Reg" w:cs="RyuminPr6N-Reg"/>
          <w:color w:val="000000" w:themeColor="text1"/>
          <w:kern w:val="0"/>
          <w:u w:color="000000" w:themeColor="text1"/>
          <w:lang w:val="ja-JP"/>
        </w:rPr>
      </w:pPr>
    </w:p>
    <w:p w14:paraId="3A1AA1A9" w14:textId="77777777" w:rsidR="0019065B" w:rsidRPr="0019065B" w:rsidRDefault="0019065B" w:rsidP="00D3553A">
      <w:pPr>
        <w:widowControl/>
        <w:autoSpaceDE w:val="0"/>
        <w:autoSpaceDN w:val="0"/>
        <w:ind w:left="720" w:hangingChars="300" w:hanging="72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注　金春禅鳳＝享徳三（一四五四）年生まれ、天文元（一五三二）年頃没。能楽師。</w:t>
      </w:r>
    </w:p>
    <w:p w14:paraId="2AB8A24B" w14:textId="3D7C910D" w:rsidR="0019065B" w:rsidRPr="0019065B" w:rsidRDefault="0019065B" w:rsidP="00D3553A">
      <w:pPr>
        <w:widowControl/>
        <w:autoSpaceDE w:val="0"/>
        <w:autoSpaceDN w:val="0"/>
        <w:ind w:leftChars="200" w:left="480"/>
        <w:textAlignment w:val="center"/>
        <w:rPr>
          <w:rFonts w:ascii="RyuminPr6N-Reg" w:cs="RyuminPr6N-Reg"/>
          <w:color w:val="000000" w:themeColor="text1"/>
          <w:kern w:val="0"/>
          <w:u w:color="000000" w:themeColor="text1"/>
          <w:lang w:val="ja-JP"/>
        </w:rPr>
      </w:pPr>
      <w:r w:rsidRPr="0019065B">
        <w:rPr>
          <w:rFonts w:ascii="RyuminPr6N-Reg" w:cs="RyuminPr6N-Reg" w:hint="eastAsia"/>
          <w:color w:val="000000" w:themeColor="text1"/>
          <w:kern w:val="0"/>
          <w:u w:color="000000" w:themeColor="text1"/>
          <w:lang w:val="ja-JP"/>
        </w:rPr>
        <w:t>遊行柳＝初演が永正十一（一五一四）年。</w:t>
      </w:r>
    </w:p>
    <w:p w14:paraId="0A4FC238" w14:textId="6ED5821A" w:rsidR="00205BBB" w:rsidRPr="0019065B" w:rsidRDefault="0019065B" w:rsidP="00D3553A">
      <w:pPr>
        <w:widowControl/>
        <w:autoSpaceDE w:val="0"/>
        <w:autoSpaceDN w:val="0"/>
        <w:ind w:leftChars="200" w:left="480"/>
        <w:textAlignment w:val="center"/>
        <w:rPr>
          <w:rFonts w:cs="Times New Roman"/>
          <w:color w:val="000000" w:themeColor="text1"/>
          <w:u w:color="000000" w:themeColor="text1"/>
        </w:rPr>
      </w:pPr>
      <w:r w:rsidRPr="0019065B">
        <w:rPr>
          <w:rFonts w:ascii="RyuminPr6N-Reg" w:cs="RyuminPr6N-Reg" w:hint="eastAsia"/>
          <w:color w:val="000000" w:themeColor="text1"/>
          <w:kern w:val="0"/>
          <w:u w:color="000000" w:themeColor="text1"/>
          <w:lang w:val="ja-JP"/>
        </w:rPr>
        <w:t>観世弥二郎＝長享二（一四八八）年頃生まれ、天文十（一五四一）年頃没。</w:t>
      </w:r>
    </w:p>
    <w:sectPr w:rsidR="00205BBB" w:rsidRPr="0019065B" w:rsidSect="005C6701">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457B54" w14:textId="77777777" w:rsidR="00EC6C02" w:rsidRDefault="00EC6C02" w:rsidP="001359F1">
      <w:pPr>
        <w:spacing w:line="240" w:lineRule="auto"/>
        <w:rPr>
          <w:rFonts w:cs="Times New Roman"/>
        </w:rPr>
      </w:pPr>
      <w:r>
        <w:rPr>
          <w:rFonts w:cs="Times New Roman"/>
        </w:rPr>
        <w:separator/>
      </w:r>
    </w:p>
  </w:endnote>
  <w:endnote w:type="continuationSeparator" w:id="0">
    <w:p w14:paraId="22273C55" w14:textId="77777777" w:rsidR="00EC6C02" w:rsidRDefault="00EC6C02"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A-OTF 太ゴB101 Pr6 Bold"/>
    <w:panose1 w:val="00000000000000000000"/>
    <w:charset w:val="80"/>
    <w:family w:val="auto"/>
    <w:notTrueType/>
    <w:pitch w:val="default"/>
    <w:sig w:usb0="00000001" w:usb1="08070000" w:usb2="00000010" w:usb3="00000000" w:csb0="00020000" w:csb1="00000000"/>
  </w:font>
  <w:font w:name="RyuminPr6-Bold">
    <w:altName w:val="HG明朝E"/>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RyuminPr6N-Bold">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CBF032" w14:textId="77777777" w:rsidR="00EC6C02" w:rsidRDefault="00EC6C02" w:rsidP="001359F1">
      <w:pPr>
        <w:spacing w:line="240" w:lineRule="auto"/>
        <w:rPr>
          <w:rFonts w:cs="Times New Roman"/>
        </w:rPr>
      </w:pPr>
      <w:r>
        <w:rPr>
          <w:rFonts w:cs="Times New Roman"/>
        </w:rPr>
        <w:separator/>
      </w:r>
    </w:p>
  </w:footnote>
  <w:footnote w:type="continuationSeparator" w:id="0">
    <w:p w14:paraId="76D00903" w14:textId="77777777" w:rsidR="00EC6C02" w:rsidRDefault="00EC6C02"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56DBE"/>
    <w:rsid w:val="0007354C"/>
    <w:rsid w:val="000741C6"/>
    <w:rsid w:val="00074A0B"/>
    <w:rsid w:val="00094231"/>
    <w:rsid w:val="000B3F99"/>
    <w:rsid w:val="000E2A64"/>
    <w:rsid w:val="001038F2"/>
    <w:rsid w:val="001359F1"/>
    <w:rsid w:val="001379D2"/>
    <w:rsid w:val="001461E6"/>
    <w:rsid w:val="00153D59"/>
    <w:rsid w:val="001654DC"/>
    <w:rsid w:val="0019065B"/>
    <w:rsid w:val="001B1B29"/>
    <w:rsid w:val="001D10F1"/>
    <w:rsid w:val="001E4F18"/>
    <w:rsid w:val="001F1661"/>
    <w:rsid w:val="001F72F1"/>
    <w:rsid w:val="00205BBB"/>
    <w:rsid w:val="00211C38"/>
    <w:rsid w:val="002255BB"/>
    <w:rsid w:val="00230AC0"/>
    <w:rsid w:val="00232958"/>
    <w:rsid w:val="00247EA4"/>
    <w:rsid w:val="00260E52"/>
    <w:rsid w:val="00283A9B"/>
    <w:rsid w:val="002A2B54"/>
    <w:rsid w:val="002B031B"/>
    <w:rsid w:val="002C2443"/>
    <w:rsid w:val="002F737D"/>
    <w:rsid w:val="00312255"/>
    <w:rsid w:val="00320A53"/>
    <w:rsid w:val="00321214"/>
    <w:rsid w:val="00343AC4"/>
    <w:rsid w:val="003A6BEA"/>
    <w:rsid w:val="003C0354"/>
    <w:rsid w:val="003D0B17"/>
    <w:rsid w:val="003D2215"/>
    <w:rsid w:val="003D5869"/>
    <w:rsid w:val="003F475D"/>
    <w:rsid w:val="00412E3D"/>
    <w:rsid w:val="0041308F"/>
    <w:rsid w:val="00440766"/>
    <w:rsid w:val="00445A01"/>
    <w:rsid w:val="00450BE1"/>
    <w:rsid w:val="0047551D"/>
    <w:rsid w:val="004853F7"/>
    <w:rsid w:val="00485B7C"/>
    <w:rsid w:val="004A04D8"/>
    <w:rsid w:val="004B19DC"/>
    <w:rsid w:val="004F5771"/>
    <w:rsid w:val="005031C8"/>
    <w:rsid w:val="00547CC9"/>
    <w:rsid w:val="0057153D"/>
    <w:rsid w:val="005931D4"/>
    <w:rsid w:val="00594B96"/>
    <w:rsid w:val="005C0000"/>
    <w:rsid w:val="005C6701"/>
    <w:rsid w:val="005F144A"/>
    <w:rsid w:val="0060367C"/>
    <w:rsid w:val="00616C93"/>
    <w:rsid w:val="006251FF"/>
    <w:rsid w:val="0062708D"/>
    <w:rsid w:val="00640627"/>
    <w:rsid w:val="0064795A"/>
    <w:rsid w:val="006842F5"/>
    <w:rsid w:val="00691D03"/>
    <w:rsid w:val="006B73C8"/>
    <w:rsid w:val="007109A4"/>
    <w:rsid w:val="00731903"/>
    <w:rsid w:val="00735DF3"/>
    <w:rsid w:val="00742ECE"/>
    <w:rsid w:val="00782B02"/>
    <w:rsid w:val="007957D3"/>
    <w:rsid w:val="007972F2"/>
    <w:rsid w:val="00833035"/>
    <w:rsid w:val="008855EC"/>
    <w:rsid w:val="008C039E"/>
    <w:rsid w:val="008D2113"/>
    <w:rsid w:val="008F0697"/>
    <w:rsid w:val="008F3231"/>
    <w:rsid w:val="00902770"/>
    <w:rsid w:val="00983E09"/>
    <w:rsid w:val="00984684"/>
    <w:rsid w:val="009866A3"/>
    <w:rsid w:val="009978D7"/>
    <w:rsid w:val="009C7E4A"/>
    <w:rsid w:val="009F57A9"/>
    <w:rsid w:val="00A1429C"/>
    <w:rsid w:val="00A415AD"/>
    <w:rsid w:val="00A53B2C"/>
    <w:rsid w:val="00A93185"/>
    <w:rsid w:val="00AB4F46"/>
    <w:rsid w:val="00AC0178"/>
    <w:rsid w:val="00AC5FF8"/>
    <w:rsid w:val="00B0068B"/>
    <w:rsid w:val="00B04AB6"/>
    <w:rsid w:val="00B07DC3"/>
    <w:rsid w:val="00B3434A"/>
    <w:rsid w:val="00B43CC1"/>
    <w:rsid w:val="00B66CAE"/>
    <w:rsid w:val="00B7527C"/>
    <w:rsid w:val="00B77825"/>
    <w:rsid w:val="00B912F3"/>
    <w:rsid w:val="00BA1163"/>
    <w:rsid w:val="00BB44FB"/>
    <w:rsid w:val="00BC7D09"/>
    <w:rsid w:val="00BF6F7B"/>
    <w:rsid w:val="00C20B22"/>
    <w:rsid w:val="00C3325E"/>
    <w:rsid w:val="00C33818"/>
    <w:rsid w:val="00C41DFD"/>
    <w:rsid w:val="00C71EB9"/>
    <w:rsid w:val="00C73655"/>
    <w:rsid w:val="00C803C3"/>
    <w:rsid w:val="00C86261"/>
    <w:rsid w:val="00CE6058"/>
    <w:rsid w:val="00CE70C8"/>
    <w:rsid w:val="00D02023"/>
    <w:rsid w:val="00D3553A"/>
    <w:rsid w:val="00D42FC7"/>
    <w:rsid w:val="00D47783"/>
    <w:rsid w:val="00D51907"/>
    <w:rsid w:val="00D636F2"/>
    <w:rsid w:val="00D811B2"/>
    <w:rsid w:val="00DB6761"/>
    <w:rsid w:val="00DC52F3"/>
    <w:rsid w:val="00DE4ABE"/>
    <w:rsid w:val="00DE6453"/>
    <w:rsid w:val="00E361A5"/>
    <w:rsid w:val="00E702FD"/>
    <w:rsid w:val="00EC6BE5"/>
    <w:rsid w:val="00EC6C02"/>
    <w:rsid w:val="00ED46C3"/>
    <w:rsid w:val="00F13A12"/>
    <w:rsid w:val="00F13E45"/>
    <w:rsid w:val="00F26EC7"/>
    <w:rsid w:val="00F3570D"/>
    <w:rsid w:val="00F40304"/>
    <w:rsid w:val="00F41936"/>
    <w:rsid w:val="00F64A86"/>
    <w:rsid w:val="00F650BF"/>
    <w:rsid w:val="00F7659E"/>
    <w:rsid w:val="00F774CB"/>
    <w:rsid w:val="00F90E71"/>
    <w:rsid w:val="00F90F72"/>
    <w:rsid w:val="00FA604C"/>
    <w:rsid w:val="00FB3133"/>
    <w:rsid w:val="00FF3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問題文・赤点線"/>
    <w:basedOn w:val="af9"/>
    <w:uiPriority w:val="99"/>
    <w:rsid w:val="00CE6058"/>
    <w:rPr>
      <w:rFonts w:ascii="RyuminPr6N-Reg" w:eastAsia="RyuminPr6N-Reg" w:cs="RyuminPr6N-Reg"/>
      <w:color w:val="000000"/>
      <w:sz w:val="21"/>
      <w:szCs w:val="21"/>
      <w:u w:val="thick" w:color="C2007B"/>
    </w:rPr>
  </w:style>
  <w:style w:type="character" w:customStyle="1" w:styleId="afe">
    <w:name w:val="注付き"/>
    <w:basedOn w:val="a4"/>
    <w:uiPriority w:val="99"/>
    <w:rsid w:val="00CE6058"/>
    <w:rPr>
      <w:rFonts w:ascii="RyuminPr6N-Reg" w:eastAsia="RyuminPr6N-Reg" w:cs="RyuminPr6N-Reg"/>
      <w:color w:val="000000"/>
      <w:sz w:val="21"/>
      <w:szCs w:val="21"/>
      <w:u w:color="000000"/>
    </w:rPr>
  </w:style>
  <w:style w:type="character" w:styleId="aff">
    <w:name w:val="Placeholder Text"/>
    <w:basedOn w:val="a0"/>
    <w:uiPriority w:val="99"/>
    <w:semiHidden/>
    <w:rsid w:val="008F0697"/>
    <w:rPr>
      <w:color w:val="808080"/>
    </w:rPr>
  </w:style>
  <w:style w:type="paragraph" w:styleId="aff0">
    <w:name w:val="Balloon Text"/>
    <w:basedOn w:val="a"/>
    <w:link w:val="aff1"/>
    <w:uiPriority w:val="99"/>
    <w:semiHidden/>
    <w:unhideWhenUsed/>
    <w:rsid w:val="008F0697"/>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8F0697"/>
    <w:rPr>
      <w:rFonts w:ascii="ヒラギノ角ゴ ProN W3" w:eastAsia="ヒラギノ角ゴ ProN W3" w:cs="Century"/>
      <w:sz w:val="18"/>
      <w:szCs w:val="18"/>
    </w:rPr>
  </w:style>
  <w:style w:type="character" w:customStyle="1" w:styleId="aff2">
    <w:name w:val="問題文・赤二重線"/>
    <w:basedOn w:val="a4"/>
    <w:uiPriority w:val="99"/>
    <w:rsid w:val="00C41DFD"/>
    <w:rPr>
      <w:rFonts w:ascii="RyuminPr6N-Reg" w:eastAsia="RyuminPr6N-Reg" w:cs="RyuminPr6N-Reg"/>
      <w:color w:val="000000"/>
      <w:sz w:val="21"/>
      <w:szCs w:val="21"/>
      <w:u w:val="double" w:color="C2007B"/>
    </w:rPr>
  </w:style>
  <w:style w:type="character" w:customStyle="1" w:styleId="12qR">
    <w:name w:val="12q新ゴR"/>
    <w:uiPriority w:val="99"/>
    <w:rsid w:val="008F3231"/>
    <w:rPr>
      <w:rFonts w:ascii="ShinGoPr6N-Regular" w:eastAsia="ShinGoPr6N-Regular" w:cs="ShinGoPr6N-Regular"/>
      <w:sz w:val="17"/>
      <w:szCs w:val="17"/>
      <w:u w:val="none"/>
    </w:rPr>
  </w:style>
  <w:style w:type="character" w:customStyle="1" w:styleId="aff3">
    <w:name w:val="新ゴＲ"/>
    <w:uiPriority w:val="99"/>
    <w:rsid w:val="00833035"/>
    <w:rPr>
      <w:rFonts w:ascii="ShinGoPr6-Regular" w:eastAsia="ShinGoPr6-Regular" w:cs="ShinGoPr6-Regular"/>
      <w:color w:val="000000"/>
      <w:spacing w:val="0"/>
      <w:sz w:val="17"/>
      <w:szCs w:val="17"/>
    </w:rPr>
  </w:style>
  <w:style w:type="character" w:customStyle="1" w:styleId="aff4">
    <w:name w:val="現代語訳・問１"/>
    <w:uiPriority w:val="99"/>
    <w:rsid w:val="00B43CC1"/>
    <w:rPr>
      <w:rFonts w:ascii="RyuminPr6-Regular" w:eastAsia="RyuminPr6-Regular" w:cs="RyuminPr6-Regular"/>
      <w:color w:val="000000"/>
      <w:sz w:val="17"/>
      <w:szCs w:val="17"/>
    </w:rPr>
  </w:style>
  <w:style w:type="character" w:customStyle="1" w:styleId="aff5">
    <w:name w:val="問題文・波線"/>
    <w:basedOn w:val="a4"/>
    <w:uiPriority w:val="99"/>
    <w:rsid w:val="00DB6761"/>
    <w:rPr>
      <w:rFonts w:ascii="RyuminPr6N-Reg" w:eastAsia="RyuminPr6N-Reg" w:cs="RyuminPr6N-Reg"/>
      <w:color w:val="000000"/>
      <w:sz w:val="21"/>
      <w:szCs w:val="21"/>
      <w:u w:color="000000"/>
    </w:rPr>
  </w:style>
  <w:style w:type="character" w:customStyle="1" w:styleId="aff6">
    <w:name w:val="品詞分解"/>
    <w:uiPriority w:val="99"/>
    <w:rsid w:val="00DB6761"/>
    <w:rPr>
      <w:rFonts w:ascii="RyuminPr6N-Reg" w:eastAsia="RyuminPr6N-Reg" w:cs="RyuminPr6N-Reg"/>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571</Words>
  <Characters>3260</Characters>
  <Application>Microsoft Office Word</Application>
  <DocSecurity>0</DocSecurity>
  <Lines>27</Lines>
  <Paragraphs>7</Paragraphs>
  <ScaleCrop>false</ScaleCrop>
  <Manager/>
  <Company>株式会社　京都書房</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2021-06-14T07:56:00Z</dcterms:created>
  <dcterms:modified xsi:type="dcterms:W3CDTF">2021-06-16T05:48:00Z</dcterms:modified>
</cp:coreProperties>
</file>