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0604" w:rsidRDefault="00D40604" w:rsidP="00C84049">
      <w:pPr>
        <w:pStyle w:val="1"/>
      </w:pPr>
      <w:r w:rsidRPr="00C84049">
        <w:rPr>
          <w:rFonts w:hint="eastAsia"/>
          <w:eastAsianLayout w:id="1466188288" w:vert="1" w:vertCompress="1"/>
        </w:rPr>
        <w:t>24</w:t>
      </w:r>
      <w:r>
        <w:rPr>
          <w:rFonts w:hint="eastAsia"/>
        </w:rPr>
        <w:t>［</w:t>
      </w:r>
      <w:r w:rsidR="003735BA">
        <w:rPr>
          <w:rFonts w:hint="eastAsia"/>
        </w:rPr>
        <w:t>評論</w:t>
      </w:r>
      <w:r>
        <w:rPr>
          <w:rFonts w:hint="eastAsia"/>
        </w:rPr>
        <w:t>］</w:t>
      </w:r>
      <w:r w:rsidR="00E14F80">
        <w:ruby>
          <w:rubyPr>
            <w:rubyAlign w:val="distributeSpace"/>
            <w:hps w:val="10"/>
            <w:hpsRaise w:val="18"/>
            <w:hpsBaseText w:val="21"/>
            <w:lid w:val="ja-JP"/>
          </w:rubyPr>
          <w:rt>
            <w:r w:rsidR="00E14F80" w:rsidRPr="00E14F80">
              <w:rPr>
                <w:rFonts w:ascii="ＭＳ ゴシック" w:eastAsia="ＭＳ ゴシック" w:hAnsi="ＭＳ ゴシック" w:hint="eastAsia"/>
                <w:sz w:val="10"/>
              </w:rPr>
              <w:t>おお</w:t>
            </w:r>
          </w:rt>
          <w:rubyBase>
            <w:r w:rsidR="00E14F80">
              <w:rPr>
                <w:rFonts w:hint="eastAsia"/>
              </w:rPr>
              <w:t>大</w:t>
            </w:r>
          </w:rubyBase>
        </w:ruby>
      </w:r>
      <w:r w:rsidR="00E14F80">
        <w:ruby>
          <w:rubyPr>
            <w:rubyAlign w:val="distributeSpace"/>
            <w:hps w:val="10"/>
            <w:hpsRaise w:val="18"/>
            <w:hpsBaseText w:val="21"/>
            <w:lid w:val="ja-JP"/>
          </w:rubyPr>
          <w:rt>
            <w:r w:rsidR="00E14F80" w:rsidRPr="00E14F80">
              <w:rPr>
                <w:rFonts w:ascii="ＭＳ ゴシック" w:eastAsia="ＭＳ ゴシック" w:hAnsi="ＭＳ ゴシック" w:hint="eastAsia"/>
                <w:sz w:val="10"/>
              </w:rPr>
              <w:t>つか</w:t>
            </w:r>
          </w:rt>
          <w:rubyBase>
            <w:r w:rsidR="00E14F80">
              <w:rPr>
                <w:rFonts w:hint="eastAsia"/>
              </w:rPr>
              <w:t>塚</w:t>
            </w:r>
          </w:rubyBase>
        </w:ruby>
      </w:r>
      <w:r w:rsidR="00E14F80">
        <w:ruby>
          <w:rubyPr>
            <w:rubyAlign w:val="distributeSpace"/>
            <w:hps w:val="10"/>
            <w:hpsRaise w:val="18"/>
            <w:hpsBaseText w:val="21"/>
            <w:lid w:val="ja-JP"/>
          </w:rubyPr>
          <w:rt>
            <w:r w:rsidR="00E14F80" w:rsidRPr="00E14F80">
              <w:rPr>
                <w:rFonts w:ascii="ＭＳ ゴシック" w:eastAsia="ＭＳ ゴシック" w:hAnsi="ＭＳ ゴシック" w:hint="eastAsia"/>
                <w:sz w:val="10"/>
              </w:rPr>
              <w:t>えい</w:t>
            </w:r>
          </w:rt>
          <w:rubyBase>
            <w:r w:rsidR="00E14F80">
              <w:rPr>
                <w:rFonts w:hint="eastAsia"/>
              </w:rPr>
              <w:t>英</w:t>
            </w:r>
          </w:rubyBase>
        </w:ruby>
      </w:r>
      <w:r w:rsidR="00E14F80">
        <w:ruby>
          <w:rubyPr>
            <w:rubyAlign w:val="distributeSpace"/>
            <w:hps w:val="10"/>
            <w:hpsRaise w:val="18"/>
            <w:hpsBaseText w:val="21"/>
            <w:lid w:val="ja-JP"/>
          </w:rubyPr>
          <w:rt>
            <w:r w:rsidR="00E14F80" w:rsidRPr="00E14F80">
              <w:rPr>
                <w:rFonts w:ascii="ＭＳ ゴシック" w:eastAsia="ＭＳ ゴシック" w:hAnsi="ＭＳ ゴシック" w:hint="eastAsia"/>
                <w:sz w:val="10"/>
              </w:rPr>
              <w:t>じ</w:t>
            </w:r>
          </w:rt>
          <w:rubyBase>
            <w:r w:rsidR="00E14F80">
              <w:rPr>
                <w:rFonts w:hint="eastAsia"/>
              </w:rPr>
              <w:t>志</w:t>
            </w:r>
          </w:rubyBase>
        </w:ruby>
      </w:r>
      <w:r>
        <w:rPr>
          <w:rFonts w:hint="eastAsia"/>
        </w:rPr>
        <w:t>『物語論で読む</w:t>
      </w:r>
      <w:r w:rsidR="00E14F80">
        <w:ruby>
          <w:rubyPr>
            <w:rubyAlign w:val="distributeSpace"/>
            <w:hps w:val="10"/>
            <w:hpsRaise w:val="18"/>
            <w:hpsBaseText w:val="21"/>
            <w:lid w:val="ja-JP"/>
          </w:rubyPr>
          <w:rt>
            <w:r w:rsidR="00E14F80" w:rsidRPr="00E14F80">
              <w:rPr>
                <w:rFonts w:ascii="ＭＳ ゴシック" w:eastAsia="ＭＳ ゴシック" w:hAnsi="ＭＳ ゴシック" w:hint="eastAsia"/>
                <w:sz w:val="10"/>
              </w:rPr>
              <w:t>むら</w:t>
            </w:r>
          </w:rt>
          <w:rubyBase>
            <w:r w:rsidR="00E14F80">
              <w:rPr>
                <w:rFonts w:hint="eastAsia"/>
              </w:rPr>
              <w:t>村</w:t>
            </w:r>
          </w:rubyBase>
        </w:ruby>
      </w:r>
      <w:r w:rsidR="00E14F80">
        <w:ruby>
          <w:rubyPr>
            <w:rubyAlign w:val="distributeSpace"/>
            <w:hps w:val="10"/>
            <w:hpsRaise w:val="18"/>
            <w:hpsBaseText w:val="21"/>
            <w:lid w:val="ja-JP"/>
          </w:rubyPr>
          <w:rt>
            <w:r w:rsidR="00E14F80" w:rsidRPr="00E14F80">
              <w:rPr>
                <w:rFonts w:ascii="ＭＳ ゴシック" w:eastAsia="ＭＳ ゴシック" w:hAnsi="ＭＳ ゴシック" w:hint="eastAsia"/>
                <w:sz w:val="10"/>
              </w:rPr>
              <w:t>かみ</w:t>
            </w:r>
          </w:rt>
          <w:rubyBase>
            <w:r w:rsidR="00E14F80">
              <w:rPr>
                <w:rFonts w:hint="eastAsia"/>
              </w:rPr>
              <w:t>上</w:t>
            </w:r>
          </w:rubyBase>
        </w:ruby>
      </w:r>
      <w:r w:rsidR="00E14F80">
        <w:ruby>
          <w:rubyPr>
            <w:rubyAlign w:val="distributeSpace"/>
            <w:hps w:val="10"/>
            <w:hpsRaise w:val="18"/>
            <w:hpsBaseText w:val="21"/>
            <w:lid w:val="ja-JP"/>
          </w:rubyPr>
          <w:rt>
            <w:r w:rsidR="00E14F80" w:rsidRPr="00E14F80">
              <w:rPr>
                <w:rFonts w:ascii="ＭＳ ゴシック" w:eastAsia="ＭＳ ゴシック" w:hAnsi="ＭＳ ゴシック" w:hint="eastAsia"/>
                <w:sz w:val="10"/>
              </w:rPr>
              <w:t>はる</w:t>
            </w:r>
          </w:rt>
          <w:rubyBase>
            <w:r w:rsidR="00E14F80">
              <w:rPr>
                <w:rFonts w:hint="eastAsia"/>
              </w:rPr>
              <w:t>春</w:t>
            </w:r>
          </w:rubyBase>
        </w:ruby>
      </w:r>
      <w:r w:rsidR="00E14F80">
        <w:ruby>
          <w:rubyPr>
            <w:rubyAlign w:val="distributeSpace"/>
            <w:hps w:val="10"/>
            <w:hpsRaise w:val="18"/>
            <w:hpsBaseText w:val="21"/>
            <w:lid w:val="ja-JP"/>
          </w:rubyPr>
          <w:rt>
            <w:r w:rsidR="00E14F80" w:rsidRPr="00E14F80">
              <w:rPr>
                <w:rFonts w:ascii="ＭＳ ゴシック" w:eastAsia="ＭＳ ゴシック" w:hAnsi="ＭＳ ゴシック" w:hint="eastAsia"/>
                <w:sz w:val="10"/>
              </w:rPr>
              <w:t>き</w:t>
            </w:r>
          </w:rt>
          <w:rubyBase>
            <w:r w:rsidR="00E14F80">
              <w:rPr>
                <w:rFonts w:hint="eastAsia"/>
              </w:rPr>
              <w:t>樹</w:t>
            </w:r>
          </w:rubyBase>
        </w:ruby>
      </w:r>
      <w:r>
        <w:rPr>
          <w:rFonts w:hint="eastAsia"/>
        </w:rPr>
        <w:t>と</w:t>
      </w:r>
      <w:r w:rsidR="00E14F80">
        <w:ruby>
          <w:rubyPr>
            <w:rubyAlign w:val="distributeSpace"/>
            <w:hps w:val="10"/>
            <w:hpsRaise w:val="18"/>
            <w:hpsBaseText w:val="21"/>
            <w:lid w:val="ja-JP"/>
          </w:rubyPr>
          <w:rt>
            <w:r w:rsidR="00E14F80" w:rsidRPr="00E14F80">
              <w:rPr>
                <w:rFonts w:ascii="ＭＳ ゴシック" w:eastAsia="ＭＳ ゴシック" w:hAnsi="ＭＳ ゴシック" w:hint="eastAsia"/>
                <w:sz w:val="10"/>
              </w:rPr>
              <w:t>みや</w:t>
            </w:r>
          </w:rt>
          <w:rubyBase>
            <w:r w:rsidR="00E14F80">
              <w:rPr>
                <w:rFonts w:hint="eastAsia"/>
              </w:rPr>
              <w:t>宮</w:t>
            </w:r>
          </w:rubyBase>
        </w:ruby>
      </w:r>
      <w:r w:rsidR="00E14F80">
        <w:ruby>
          <w:rubyPr>
            <w:rubyAlign w:val="distributeSpace"/>
            <w:hps w:val="10"/>
            <w:hpsRaise w:val="18"/>
            <w:hpsBaseText w:val="21"/>
            <w:lid w:val="ja-JP"/>
          </w:rubyPr>
          <w:rt>
            <w:r w:rsidR="00E14F80" w:rsidRPr="00E14F80">
              <w:rPr>
                <w:rFonts w:ascii="ＭＳ ゴシック" w:eastAsia="ＭＳ ゴシック" w:hAnsi="ＭＳ ゴシック" w:hint="eastAsia"/>
                <w:sz w:val="10"/>
              </w:rPr>
              <w:t>ざき</w:t>
            </w:r>
          </w:rt>
          <w:rubyBase>
            <w:r w:rsidR="00E14F80">
              <w:rPr>
                <w:rFonts w:hint="eastAsia"/>
              </w:rPr>
              <w:t>崎</w:t>
            </w:r>
          </w:rubyBase>
        </w:ruby>
      </w:r>
      <w:r w:rsidR="00E14F80">
        <w:ruby>
          <w:rubyPr>
            <w:rubyAlign w:val="distributeSpace"/>
            <w:hps w:val="10"/>
            <w:hpsRaise w:val="18"/>
            <w:hpsBaseText w:val="21"/>
            <w:lid w:val="ja-JP"/>
          </w:rubyPr>
          <w:rt>
            <w:r w:rsidR="00E14F80" w:rsidRPr="00E14F80">
              <w:rPr>
                <w:rFonts w:ascii="ＭＳ ゴシック" w:eastAsia="ＭＳ ゴシック" w:hAnsi="ＭＳ ゴシック" w:hint="eastAsia"/>
                <w:sz w:val="10"/>
              </w:rPr>
              <w:t>はやお</w:t>
            </w:r>
          </w:rt>
          <w:rubyBase>
            <w:r w:rsidR="00E14F80">
              <w:rPr>
                <w:rFonts w:hint="eastAsia"/>
              </w:rPr>
              <w:t>駿</w:t>
            </w:r>
          </w:rubyBase>
        </w:ruby>
      </w:r>
      <w:r>
        <w:rPr>
          <w:rFonts w:hint="eastAsia"/>
        </w:rPr>
        <w:t>』</w:t>
      </w:r>
    </w:p>
    <w:p w:rsidR="00D40604" w:rsidRDefault="00D40604" w:rsidP="00D40604"/>
    <w:p w:rsidR="00D40604" w:rsidRDefault="00D40604" w:rsidP="00D40604">
      <w:r>
        <w:rPr>
          <w:rFonts w:hint="eastAsia"/>
        </w:rPr>
        <w:t xml:space="preserve">　ぼくは</w:t>
      </w:r>
      <w:r w:rsidR="00E14F80">
        <w:ruby>
          <w:rubyPr>
            <w:rubyAlign w:val="distributeSpace"/>
            <w:hps w:val="10"/>
            <w:hpsRaise w:val="18"/>
            <w:hpsBaseText w:val="21"/>
            <w:lid w:val="ja-JP"/>
          </w:rubyPr>
          <w:rt>
            <w:r w:rsidR="00E14F80" w:rsidRPr="00E14F80">
              <w:rPr>
                <w:rFonts w:ascii="ＭＳ 明朝" w:eastAsia="ＭＳ 明朝" w:hAnsi="ＭＳ 明朝" w:hint="eastAsia"/>
                <w:sz w:val="10"/>
              </w:rPr>
              <w:t>て</w:t>
            </w:r>
          </w:rt>
          <w:rubyBase>
            <w:r w:rsidR="00E14F80">
              <w:rPr>
                <w:rFonts w:hint="eastAsia"/>
              </w:rPr>
              <w:t>手</w:t>
            </w:r>
          </w:rubyBase>
        </w:ruby>
      </w:r>
      <w:r w:rsidR="00E14F80">
        <w:ruby>
          <w:rubyPr>
            <w:rubyAlign w:val="distributeSpace"/>
            <w:hps w:val="10"/>
            <w:hpsRaise w:val="18"/>
            <w:hpsBaseText w:val="21"/>
            <w:lid w:val="ja-JP"/>
          </w:rubyPr>
          <w:rt>
            <w:r w:rsidR="00E14F80" w:rsidRPr="00E14F80">
              <w:rPr>
                <w:rFonts w:ascii="ＭＳ 明朝" w:eastAsia="ＭＳ 明朝" w:hAnsi="ＭＳ 明朝" w:hint="eastAsia"/>
                <w:sz w:val="10"/>
              </w:rPr>
              <w:t>づか</w:t>
            </w:r>
          </w:rt>
          <w:rubyBase>
            <w:r w:rsidR="00E14F80">
              <w:rPr>
                <w:rFonts w:hint="eastAsia"/>
              </w:rPr>
              <w:t>塚</w:t>
            </w:r>
          </w:rubyBase>
        </w:ruby>
      </w:r>
      <w:r>
        <w:rPr>
          <w:rFonts w:hint="eastAsia"/>
        </w:rPr>
        <w:t>の「アトム大使」が当初はアメリカの正義をアトムが代行するプロットだったものが、二つの国家の武力衝突を回避する非武装の中立的な大使役としてアトムを描き、そして、それが大人になれない子供であったアトムの「</w:t>
      </w:r>
      <w:r w:rsidRPr="00E14F80">
        <w:rPr>
          <w:rStyle w:val="a3"/>
          <w:rFonts w:hint="eastAsia"/>
        </w:rPr>
        <w:t>ａ</w:t>
      </w:r>
      <w:r w:rsidRPr="00E14F80">
        <w:rPr>
          <w:rFonts w:hint="eastAsia"/>
          <w:u w:val="double"/>
        </w:rPr>
        <w:t>セイジュク</w:t>
      </w:r>
      <w:r>
        <w:rPr>
          <w:rFonts w:hint="eastAsia"/>
        </w:rPr>
        <w:t>」のストーリーとしてあったことを指摘したことがある。しかし、そのくだりは後に手塚によって封印されてしまった。</w:t>
      </w:r>
    </w:p>
    <w:p w:rsidR="00D40604" w:rsidRDefault="00D40604" w:rsidP="00D40604">
      <w:r>
        <w:rPr>
          <w:rFonts w:hint="eastAsia"/>
        </w:rPr>
        <w:t xml:space="preserve">　宮崎も手塚も</w:t>
      </w:r>
      <w:r w:rsidRPr="00E14F80">
        <w:rPr>
          <w:rStyle w:val="a3"/>
          <w:rFonts w:hint="eastAsia"/>
        </w:rPr>
        <w:t>①</w:t>
      </w:r>
      <w:r w:rsidRPr="00E14F80">
        <w:rPr>
          <w:rFonts w:hint="eastAsia"/>
          <w:u w:val="thick"/>
        </w:rPr>
        <w:t>そのような「戦後」の理念</w:t>
      </w:r>
      <w:r>
        <w:rPr>
          <w:rFonts w:hint="eastAsia"/>
        </w:rPr>
        <w:t>を構造しかない表現に込めようとした</w:t>
      </w:r>
      <w:r w:rsidRPr="00E14F80">
        <w:rPr>
          <w:rStyle w:val="a3"/>
          <w:rFonts w:hint="eastAsia"/>
        </w:rPr>
        <w:t>ｂ</w:t>
      </w:r>
      <w:r w:rsidRPr="00E14F80">
        <w:rPr>
          <w:rFonts w:hint="eastAsia"/>
          <w:u w:val="double"/>
        </w:rPr>
        <w:t>シュンカン</w:t>
      </w:r>
      <w:r>
        <w:rPr>
          <w:rFonts w:hint="eastAsia"/>
        </w:rPr>
        <w:t>があった。それは確実に『風の谷のナウシカ』アニメ版や「アトム大使」の「構造」の中に</w:t>
      </w:r>
      <w:r w:rsidR="003735BA">
        <w:ruby>
          <w:rubyPr>
            <w:rubyAlign w:val="distributeSpace"/>
            <w:hps w:val="10"/>
            <w:hpsRaise w:val="18"/>
            <w:hpsBaseText w:val="21"/>
            <w:lid w:val="ja-JP"/>
          </w:rubyPr>
          <w:rt>
            <w:r w:rsidR="003735BA" w:rsidRPr="003735BA">
              <w:rPr>
                <w:rFonts w:ascii="ＭＳ 明朝" w:eastAsia="ＭＳ 明朝" w:hAnsi="ＭＳ 明朝" w:hint="eastAsia"/>
                <w:sz w:val="10"/>
              </w:rPr>
              <w:t>ほ</w:t>
            </w:r>
          </w:rt>
          <w:rubyBase>
            <w:r w:rsidR="003735BA">
              <w:rPr>
                <w:rFonts w:hint="eastAsia"/>
              </w:rPr>
              <w:t>補</w:t>
            </w:r>
          </w:rubyBase>
        </w:ruby>
      </w:r>
      <w:r w:rsidR="003735BA">
        <w:ruby>
          <w:rubyPr>
            <w:rubyAlign w:val="distributeSpace"/>
            <w:hps w:val="10"/>
            <w:hpsRaise w:val="18"/>
            <w:hpsBaseText w:val="21"/>
            <w:lid w:val="ja-JP"/>
          </w:rubyPr>
          <w:rt>
            <w:r w:rsidR="003735BA" w:rsidRPr="003735BA">
              <w:rPr>
                <w:rFonts w:ascii="ＭＳ 明朝" w:eastAsia="ＭＳ 明朝" w:hAnsi="ＭＳ 明朝" w:hint="eastAsia"/>
                <w:sz w:val="10"/>
              </w:rPr>
              <w:t>てん</w:t>
            </w:r>
          </w:rt>
          <w:rubyBase>
            <w:r w:rsidR="003735BA">
              <w:rPr>
                <w:rFonts w:hint="eastAsia"/>
              </w:rPr>
              <w:t>填</w:t>
            </w:r>
          </w:rubyBase>
        </w:ruby>
      </w:r>
      <w:r>
        <w:rPr>
          <w:rFonts w:hint="eastAsia"/>
        </w:rPr>
        <w:t>されていると感じる。そのような主題は構造しか届かない表現にとって極めて届き難いものであったにせよ、だ。</w:t>
      </w:r>
    </w:p>
    <w:p w:rsidR="00D40604" w:rsidRDefault="00D40604" w:rsidP="00D40604">
      <w:r>
        <w:rPr>
          <w:rFonts w:hint="eastAsia"/>
        </w:rPr>
        <w:t xml:space="preserve">　ぼくは村上春樹が主人公たちを構造から降ろし、あるいは、</w:t>
      </w:r>
      <w:r w:rsidRPr="00E14F80">
        <w:rPr>
          <w:rStyle w:val="a3"/>
          <w:rFonts w:hint="eastAsia"/>
        </w:rPr>
        <w:t>②</w:t>
      </w:r>
      <w:r w:rsidRPr="00E14F80">
        <w:rPr>
          <w:rFonts w:hint="eastAsia"/>
          <w:u w:val="thick"/>
        </w:rPr>
        <w:t>男性たちの物語を女性たちの物語で相対化したこと</w:t>
      </w:r>
      <w:r>
        <w:rPr>
          <w:rFonts w:hint="eastAsia"/>
        </w:rPr>
        <w:t>が全面的に間違っていたとまでは思わない。ただ、男たちのマッチョな自己実現を構造しかない物語で描くなら村上龍で十分なのである。しかし、英雄神話的なビルドゥングスロマンから主人公が降りてしまったとすれば、それでは物語の外で人は歴史や現実とどう</w:t>
      </w:r>
      <w:r w:rsidR="00E14F80">
        <w:ruby>
          <w:rubyPr>
            <w:rubyAlign w:val="distributeSpace"/>
            <w:hps w:val="10"/>
            <w:hpsRaise w:val="18"/>
            <w:hpsBaseText w:val="21"/>
            <w:lid w:val="ja-JP"/>
          </w:rubyPr>
          <w:rt>
            <w:r w:rsidR="00E14F80" w:rsidRPr="00E14F80">
              <w:rPr>
                <w:rFonts w:ascii="ＭＳ 明朝" w:eastAsia="ＭＳ 明朝" w:hAnsi="ＭＳ 明朝" w:hint="eastAsia"/>
                <w:sz w:val="10"/>
              </w:rPr>
              <w:t>かか</w:t>
            </w:r>
          </w:rt>
          <w:rubyBase>
            <w:r w:rsidR="00E14F80">
              <w:rPr>
                <w:rFonts w:hint="eastAsia"/>
              </w:rPr>
              <w:t>関</w:t>
            </w:r>
          </w:rubyBase>
        </w:ruby>
      </w:r>
      <w:r>
        <w:rPr>
          <w:rFonts w:hint="eastAsia"/>
        </w:rPr>
        <w:t>わりうるのか。結局のところクシャナが大量破壊兵器の使用を断念し、ナウシカが自己</w:t>
      </w:r>
      <w:r w:rsidRPr="00E14F80">
        <w:rPr>
          <w:rStyle w:val="a3"/>
          <w:rFonts w:hint="eastAsia"/>
        </w:rPr>
        <w:t>ｃ</w:t>
      </w:r>
      <w:r w:rsidRPr="00E14F80">
        <w:rPr>
          <w:rFonts w:hint="eastAsia"/>
          <w:u w:val="double"/>
        </w:rPr>
        <w:t>ギセイ</w:t>
      </w:r>
      <w:r>
        <w:rPr>
          <w:rFonts w:hint="eastAsia"/>
        </w:rPr>
        <w:t>というヒロイズムに走らない「物語」は不可能なのかという問いは「物語」の中では解決できない。</w:t>
      </w:r>
    </w:p>
    <w:p w:rsidR="00D40604" w:rsidRDefault="00D40604" w:rsidP="00D40604">
      <w:r>
        <w:rPr>
          <w:rFonts w:hint="eastAsia"/>
        </w:rPr>
        <w:t xml:space="preserve">　その点についていえば</w:t>
      </w:r>
      <w:r w:rsidRPr="00E14F80">
        <w:rPr>
          <w:rStyle w:val="a3"/>
          <w:rFonts w:hint="eastAsia"/>
        </w:rPr>
        <w:t>ｄ</w:t>
      </w:r>
      <w:r w:rsidRPr="00E14F80">
        <w:rPr>
          <w:rFonts w:hint="eastAsia"/>
          <w:u w:val="double"/>
        </w:rPr>
        <w:t>スデ</w:t>
      </w:r>
      <w:r>
        <w:rPr>
          <w:rFonts w:hint="eastAsia"/>
        </w:rPr>
        <w:t>に記したように答えは至ってシンプルである。誰かの与えた物語によって自己実現した気になってしまうことはいいかげんやめて「近代的個人」に至る別のツールを選択すればいい。</w:t>
      </w:r>
    </w:p>
    <w:p w:rsidR="00D40604" w:rsidRDefault="00D40604" w:rsidP="00D40604">
      <w:r>
        <w:rPr>
          <w:rFonts w:hint="eastAsia"/>
        </w:rPr>
        <w:t xml:space="preserve">　物語で現実は解決しないのに、物語のように現実を再構成して、そして理解し解決しようとしているのが</w:t>
      </w:r>
      <w:r w:rsidRPr="00E14F80">
        <w:rPr>
          <w:rFonts w:hint="eastAsia"/>
          <w:eastAsianLayout w:id="1466189312" w:vert="1" w:vertCompress="1"/>
        </w:rPr>
        <w:t>9</w:t>
      </w:r>
      <w:r>
        <w:rPr>
          <w:rFonts w:hint="eastAsia"/>
        </w:rPr>
        <w:t>・</w:t>
      </w:r>
      <w:r w:rsidRPr="00E14F80">
        <w:rPr>
          <w:rFonts w:hint="eastAsia"/>
          <w:eastAsianLayout w:id="1466189313" w:vert="1" w:vertCompress="1"/>
        </w:rPr>
        <w:t>11</w:t>
      </w:r>
      <w:r>
        <w:rPr>
          <w:rFonts w:hint="eastAsia"/>
        </w:rPr>
        <w:t>後のぼくが「再物語化した」と呼ぶところの世界である。</w:t>
      </w:r>
    </w:p>
    <w:p w:rsidR="00D40604" w:rsidRDefault="00D40604" w:rsidP="00D40604">
      <w:r>
        <w:rPr>
          <w:rFonts w:hint="eastAsia"/>
        </w:rPr>
        <w:t xml:space="preserve">　物語批判は物語の外にこそ向けられるべきであり、しかも物語ではない</w:t>
      </w:r>
      <w:r w:rsidRPr="00E14F80">
        <w:rPr>
          <w:rStyle w:val="a3"/>
          <w:rFonts w:hint="eastAsia"/>
        </w:rPr>
        <w:t>ｅ</w:t>
      </w:r>
      <w:r w:rsidRPr="00E14F80">
        <w:rPr>
          <w:rFonts w:hint="eastAsia"/>
          <w:u w:val="double"/>
        </w:rPr>
        <w:t>インガリツ</w:t>
      </w:r>
      <w:r>
        <w:rPr>
          <w:rFonts w:hint="eastAsia"/>
        </w:rPr>
        <w:t>によって世界を理解し、記述していくかについては本当はたくさんの思想や試みが書物として世界中に今もある。</w:t>
      </w:r>
    </w:p>
    <w:p w:rsidR="00D40604" w:rsidRDefault="00D40604" w:rsidP="00D40604">
      <w:r>
        <w:rPr>
          <w:rFonts w:hint="eastAsia"/>
        </w:rPr>
        <w:t xml:space="preserve">　少なくとも「構造しかない」物語にこの国全体が「とてつもない日本」という空虚な意味を［　　Ａ　　］し、日本が世界に届いたと思い込むことだけは止めた方がいい。</w:t>
      </w:r>
    </w:p>
    <w:p w:rsidR="00D40604" w:rsidRDefault="00D40604" w:rsidP="00D40604">
      <w:r>
        <w:rPr>
          <w:rFonts w:hint="eastAsia"/>
        </w:rPr>
        <w:t xml:space="preserve">　</w:t>
      </w:r>
      <w:r w:rsidRPr="00E14F80">
        <w:rPr>
          <w:rStyle w:val="a3"/>
          <w:rFonts w:hint="eastAsia"/>
        </w:rPr>
        <w:t>③</w:t>
      </w:r>
      <w:r w:rsidRPr="00E14F80">
        <w:rPr>
          <w:rFonts w:hint="eastAsia"/>
          <w:u w:val="thick"/>
        </w:rPr>
        <w:t>何も届いてはいないし、届けてしまってはいけないのである</w:t>
      </w:r>
      <w:r>
        <w:rPr>
          <w:rFonts w:hint="eastAsia"/>
        </w:rPr>
        <w:t>。</w:t>
      </w:r>
    </w:p>
    <w:p w:rsidR="00D40604" w:rsidRDefault="00D40604" w:rsidP="00D40604">
      <w:r>
        <w:rPr>
          <w:rFonts w:hint="eastAsia"/>
        </w:rPr>
        <w:t xml:space="preserve">　</w:t>
      </w:r>
      <w:r w:rsidRPr="00E14F80">
        <w:rPr>
          <w:rFonts w:hint="eastAsia"/>
          <w:eastAsianLayout w:id="1466189568" w:vert="1" w:vertCompress="1"/>
        </w:rPr>
        <w:t>9</w:t>
      </w:r>
      <w:r>
        <w:rPr>
          <w:rFonts w:hint="eastAsia"/>
        </w:rPr>
        <w:t>・</w:t>
      </w:r>
      <w:r w:rsidRPr="00E14F80">
        <w:rPr>
          <w:rFonts w:hint="eastAsia"/>
          <w:eastAsianLayout w:id="1466189569" w:vert="1" w:vertCompress="1"/>
        </w:rPr>
        <w:t>11</w:t>
      </w:r>
      <w:r>
        <w:rPr>
          <w:rFonts w:hint="eastAsia"/>
        </w:rPr>
        <w:t>はアメリカ、ないしはブッシュという「物語メーカー」の暴走としてあり、そこに日本人は「欠損した私」を</w:t>
      </w:r>
      <w:r w:rsidR="00E14F80">
        <w:ruby>
          <w:rubyPr>
            <w:rubyAlign w:val="distributeSpace"/>
            <w:hps w:val="10"/>
            <w:hpsRaise w:val="18"/>
            <w:hpsBaseText w:val="21"/>
            <w:lid w:val="ja-JP"/>
          </w:rubyPr>
          <w:rt>
            <w:r w:rsidR="00E14F80" w:rsidRPr="00E14F80">
              <w:rPr>
                <w:rFonts w:ascii="ＭＳ 明朝" w:eastAsia="ＭＳ 明朝" w:hAnsi="ＭＳ 明朝" w:hint="eastAsia"/>
                <w:sz w:val="10"/>
              </w:rPr>
              <w:t>ゆだ</w:t>
            </w:r>
          </w:rt>
          <w:rubyBase>
            <w:r w:rsidR="00E14F80">
              <w:rPr>
                <w:rFonts w:hint="eastAsia"/>
              </w:rPr>
              <w:t>委</w:t>
            </w:r>
          </w:rubyBase>
        </w:ruby>
      </w:r>
      <w:r>
        <w:rPr>
          <w:rFonts w:hint="eastAsia"/>
        </w:rPr>
        <w:t>ねてしまったことは忘れてはならない。</w:t>
      </w:r>
    </w:p>
    <w:p w:rsidR="00D40604" w:rsidRDefault="00D40604" w:rsidP="00D40604"/>
    <w:p w:rsidR="00D40604" w:rsidRDefault="00D40604" w:rsidP="00D40604">
      <w:r>
        <w:rPr>
          <w:rFonts w:hint="eastAsia"/>
        </w:rPr>
        <w:t>●語注</w:t>
      </w:r>
    </w:p>
    <w:p w:rsidR="00D40604" w:rsidRDefault="00D40604" w:rsidP="00D40604">
      <w:r>
        <w:rPr>
          <w:rFonts w:hint="eastAsia"/>
        </w:rPr>
        <w:t>村上春樹＝作家。著書に「ノルウェイの森」「１Ｑ８４」など。</w:t>
      </w:r>
    </w:p>
    <w:p w:rsidR="00D40604" w:rsidRDefault="00D40604" w:rsidP="00D40604">
      <w:r>
        <w:rPr>
          <w:rFonts w:hint="eastAsia"/>
        </w:rPr>
        <w:lastRenderedPageBreak/>
        <w:t>宮崎駿＝アニメ映画監督。代表作に「もののけ姫」など。</w:t>
      </w:r>
    </w:p>
    <w:p w:rsidR="00D40604" w:rsidRDefault="00D40604" w:rsidP="00D40604">
      <w:r>
        <w:rPr>
          <w:rFonts w:hint="eastAsia"/>
        </w:rPr>
        <w:t>手塚（治虫）＝マンガ家。代表作に「鉄腕アトム」など。</w:t>
      </w:r>
    </w:p>
    <w:p w:rsidR="00D40604" w:rsidRDefault="00D40604" w:rsidP="00D40604">
      <w:r>
        <w:rPr>
          <w:rFonts w:hint="eastAsia"/>
        </w:rPr>
        <w:t>村上龍＝作家。著書に「限りなく透明に近いブルー」など。</w:t>
      </w:r>
    </w:p>
    <w:p w:rsidR="00D40604" w:rsidRDefault="00D40604" w:rsidP="00D40604">
      <w:r>
        <w:rPr>
          <w:rFonts w:hint="eastAsia"/>
        </w:rPr>
        <w:t>ビルドゥングスロマン＝教養小説。主人公の人間的成長などを描いた小説。</w:t>
      </w:r>
    </w:p>
    <w:p w:rsidR="00D40604" w:rsidRDefault="00D40604" w:rsidP="00D40604">
      <w:r>
        <w:rPr>
          <w:rFonts w:hint="eastAsia"/>
        </w:rPr>
        <w:t>クシャナ、ナウシカ＝宮崎の映画の登場人物。</w:t>
      </w:r>
    </w:p>
    <w:p w:rsidR="00A700AF" w:rsidRDefault="00A700AF">
      <w:pPr>
        <w:widowControl/>
        <w:spacing w:line="240" w:lineRule="auto"/>
        <w:jc w:val="left"/>
      </w:pPr>
      <w:r>
        <w:br w:type="page"/>
      </w:r>
    </w:p>
    <w:p w:rsidR="00D40604" w:rsidRDefault="00D40604" w:rsidP="00A700AF">
      <w:pPr>
        <w:pStyle w:val="a8"/>
        <w:ind w:left="210" w:hanging="210"/>
      </w:pPr>
      <w:r>
        <w:rPr>
          <w:rFonts w:hint="eastAsia"/>
        </w:rPr>
        <w:lastRenderedPageBreak/>
        <w:t>問１　二重傍線部ａ〜ｅのカタカナを漢字に直せ。</w:t>
      </w:r>
      <w:r w:rsidRPr="00A700AF">
        <w:rPr>
          <w:eastAsianLayout w:id="1466190080" w:vert="1" w:vertCompress="1"/>
        </w:rPr>
        <w:t>2</w:t>
      </w:r>
      <w:r>
        <w:rPr>
          <w:rFonts w:hint="eastAsia"/>
        </w:rPr>
        <w:t>点×</w:t>
      </w:r>
      <w:r w:rsidRPr="00A700AF">
        <w:rPr>
          <w:eastAsianLayout w:id="1466190081" w:vert="1" w:vertCompress="1"/>
        </w:rPr>
        <w:t>5</w:t>
      </w:r>
    </w:p>
    <w:p w:rsidR="00D40604" w:rsidRDefault="00D40604" w:rsidP="00A700AF">
      <w:pPr>
        <w:pStyle w:val="2"/>
        <w:ind w:left="420"/>
      </w:pPr>
      <w:r>
        <w:rPr>
          <w:rFonts w:hint="eastAsia"/>
        </w:rPr>
        <w:t>ａ〔　　　　　〕　ｂ〔　　　　　〕　ｃ〔　　　　　〕　ｄ〔　　　　　〕　ｅ〔　　　　　〕</w:t>
      </w:r>
    </w:p>
    <w:p w:rsidR="00D40604" w:rsidRDefault="00D40604" w:rsidP="00D40604"/>
    <w:p w:rsidR="00D40604" w:rsidRDefault="00D40604" w:rsidP="00A700AF">
      <w:pPr>
        <w:pStyle w:val="a8"/>
        <w:ind w:left="210" w:hanging="210"/>
      </w:pPr>
      <w:r>
        <w:rPr>
          <w:rFonts w:hint="eastAsia"/>
        </w:rPr>
        <w:t>問２　傍線部①とはどのようなことか。本文中から解答欄の文末に合うように二五字以内で抜き出せ。</w:t>
      </w:r>
      <w:r w:rsidRPr="00A700AF">
        <w:rPr>
          <w:rFonts w:hint="eastAsia"/>
          <w:eastAsianLayout w:id="1466190082" w:vert="1" w:vertCompress="1"/>
        </w:rPr>
        <w:t>7</w:t>
      </w:r>
      <w:r>
        <w:rPr>
          <w:rFonts w:hint="eastAsia"/>
        </w:rPr>
        <w:t>点</w:t>
      </w:r>
    </w:p>
    <w:p w:rsidR="00D40604" w:rsidRDefault="00D40604" w:rsidP="00A700AF">
      <w:pPr>
        <w:pStyle w:val="2"/>
        <w:ind w:left="420"/>
      </w:pPr>
      <w:r>
        <w:rPr>
          <w:rFonts w:hint="eastAsia"/>
        </w:rPr>
        <w:t>〔　　　　　　　　　　　　　　　　　　　　　　　　　　　　　　　　　　　　　　　　　　　　　　　　　　〕理念</w:t>
      </w:r>
    </w:p>
    <w:p w:rsidR="00D40604" w:rsidRDefault="00D40604" w:rsidP="00D40604"/>
    <w:p w:rsidR="00D40604" w:rsidRDefault="00D40604" w:rsidP="00A700AF">
      <w:pPr>
        <w:pStyle w:val="a8"/>
        <w:ind w:left="210" w:hanging="210"/>
      </w:pPr>
      <w:r>
        <w:rPr>
          <w:rFonts w:hint="eastAsia"/>
        </w:rPr>
        <w:t>問３　傍線部②の内容に当てはまるものを次から一つ選べ。</w:t>
      </w:r>
      <w:r w:rsidRPr="00A700AF">
        <w:rPr>
          <w:rFonts w:hint="eastAsia"/>
          <w:eastAsianLayout w:id="1466190083" w:vert="1" w:vertCompress="1"/>
        </w:rPr>
        <w:t>7</w:t>
      </w:r>
      <w:r>
        <w:rPr>
          <w:rFonts w:hint="eastAsia"/>
        </w:rPr>
        <w:t>点</w:t>
      </w:r>
    </w:p>
    <w:p w:rsidR="00D40604" w:rsidRDefault="00D40604" w:rsidP="00A700AF">
      <w:pPr>
        <w:pStyle w:val="a9"/>
      </w:pPr>
      <w:r>
        <w:rPr>
          <w:rFonts w:hint="eastAsia"/>
        </w:rPr>
        <w:t>ア　これまで男性的であった女性を女性的に描き、女性的であった男性を男性的に描くこと。</w:t>
      </w:r>
    </w:p>
    <w:p w:rsidR="00D40604" w:rsidRDefault="00D40604" w:rsidP="00A700AF">
      <w:pPr>
        <w:pStyle w:val="a9"/>
      </w:pPr>
      <w:r>
        <w:rPr>
          <w:rFonts w:hint="eastAsia"/>
        </w:rPr>
        <w:t>イ　これまで男性に担わせていた主人公の自己実現という役割を、女性に担わせて描くこと。</w:t>
      </w:r>
    </w:p>
    <w:p w:rsidR="00D40604" w:rsidRDefault="00D40604" w:rsidP="00A700AF">
      <w:pPr>
        <w:pStyle w:val="a9"/>
      </w:pPr>
      <w:r>
        <w:rPr>
          <w:rFonts w:hint="eastAsia"/>
        </w:rPr>
        <w:t>ウ　これまで男性が英雄であったが、女性がそれ以上の活躍をし、男性の英雄性をなくすこと。</w:t>
      </w:r>
    </w:p>
    <w:p w:rsidR="00D40604" w:rsidRDefault="00D40604" w:rsidP="00A700AF">
      <w:pPr>
        <w:pStyle w:val="a9"/>
      </w:pPr>
      <w:r>
        <w:rPr>
          <w:rFonts w:hint="eastAsia"/>
        </w:rPr>
        <w:t>エ　これまで男性の自己実現しか描かなかったが、女性の自己実現も共に描くようになったこと。</w:t>
      </w:r>
    </w:p>
    <w:p w:rsidR="00D40604" w:rsidRDefault="00D40604" w:rsidP="00A700AF">
      <w:pPr>
        <w:pStyle w:val="a9"/>
      </w:pPr>
      <w:r>
        <w:rPr>
          <w:rFonts w:hint="eastAsia"/>
        </w:rPr>
        <w:t>オ　これまで男性だけを構造の中において物語を描いていたが、女性も構造の中に組み入れたこと。</w:t>
      </w:r>
    </w:p>
    <w:p w:rsidR="00D40604" w:rsidRDefault="00D40604" w:rsidP="00A700AF">
      <w:pPr>
        <w:pStyle w:val="a9"/>
      </w:pPr>
      <w:r>
        <w:rPr>
          <w:rFonts w:hint="eastAsia"/>
        </w:rPr>
        <w:t>〔　　　〕</w:t>
      </w:r>
    </w:p>
    <w:p w:rsidR="00D40604" w:rsidRDefault="00D40604" w:rsidP="00D40604"/>
    <w:p w:rsidR="00D40604" w:rsidRDefault="00D40604" w:rsidP="00A700AF">
      <w:pPr>
        <w:pStyle w:val="a8"/>
        <w:ind w:left="210" w:hanging="210"/>
      </w:pPr>
      <w:r>
        <w:rPr>
          <w:rFonts w:hint="eastAsia"/>
        </w:rPr>
        <w:t>問４　空欄Ａに入る語句を本文中から二字で抜き出せ。</w:t>
      </w:r>
      <w:r w:rsidRPr="00A700AF">
        <w:rPr>
          <w:rFonts w:hint="eastAsia"/>
          <w:eastAsianLayout w:id="1466190336" w:vert="1" w:vertCompress="1"/>
        </w:rPr>
        <w:t>6</w:t>
      </w:r>
      <w:r>
        <w:rPr>
          <w:rFonts w:hint="eastAsia"/>
        </w:rPr>
        <w:t>点</w:t>
      </w:r>
    </w:p>
    <w:p w:rsidR="00D40604" w:rsidRDefault="00D40604" w:rsidP="00A700AF">
      <w:pPr>
        <w:pStyle w:val="2"/>
        <w:ind w:left="420"/>
      </w:pPr>
      <w:r>
        <w:rPr>
          <w:rFonts w:hint="eastAsia"/>
        </w:rPr>
        <w:t>〔　　　　　〕</w:t>
      </w:r>
    </w:p>
    <w:p w:rsidR="00D40604" w:rsidRDefault="00D40604" w:rsidP="00D40604"/>
    <w:p w:rsidR="00D40604" w:rsidRDefault="00D40604" w:rsidP="00A700AF">
      <w:pPr>
        <w:pStyle w:val="a8"/>
        <w:ind w:left="210" w:hanging="210"/>
      </w:pPr>
      <w:r>
        <w:rPr>
          <w:rFonts w:hint="eastAsia"/>
        </w:rPr>
        <w:t>問５　傍線部③と書かれているのはなぜか。本文中の言葉を用いて一五字以内で説明せよ。</w:t>
      </w:r>
      <w:r w:rsidRPr="00A700AF">
        <w:rPr>
          <w:rFonts w:hint="eastAsia"/>
          <w:eastAsianLayout w:id="1466190337" w:vert="1" w:vertCompress="1"/>
        </w:rPr>
        <w:t>7</w:t>
      </w:r>
      <w:r>
        <w:rPr>
          <w:rFonts w:hint="eastAsia"/>
        </w:rPr>
        <w:t>点</w:t>
      </w:r>
    </w:p>
    <w:p w:rsidR="00D40604" w:rsidRDefault="00D40604" w:rsidP="00A700AF">
      <w:pPr>
        <w:pStyle w:val="2"/>
        <w:ind w:left="420"/>
      </w:pPr>
      <w:r>
        <w:rPr>
          <w:rFonts w:hint="eastAsia"/>
        </w:rPr>
        <w:t>〔　　　　　　　　　　　　　　　　　　　　　　　　　　　　　　〕</w:t>
      </w:r>
    </w:p>
    <w:p w:rsidR="00D40604" w:rsidRDefault="00D40604" w:rsidP="00D40604"/>
    <w:p w:rsidR="00D40604" w:rsidRDefault="00D40604" w:rsidP="00A700AF">
      <w:pPr>
        <w:pStyle w:val="a8"/>
        <w:ind w:left="210" w:hanging="210"/>
      </w:pPr>
      <w:r>
        <w:rPr>
          <w:rFonts w:hint="eastAsia"/>
        </w:rPr>
        <w:t>問６　この文章には次の一段落が入る。どの段落の後に入るか、段落番号を答えよ。</w:t>
      </w:r>
      <w:r w:rsidRPr="00A700AF">
        <w:rPr>
          <w:rFonts w:hint="eastAsia"/>
          <w:eastAsianLayout w:id="1466190338" w:vert="1" w:vertCompress="1"/>
        </w:rPr>
        <w:t>6</w:t>
      </w:r>
      <w:r>
        <w:rPr>
          <w:rFonts w:hint="eastAsia"/>
        </w:rPr>
        <w:t>点</w:t>
      </w:r>
    </w:p>
    <w:p w:rsidR="00D40604" w:rsidRDefault="00D40604" w:rsidP="00D40604">
      <w:r>
        <w:rPr>
          <w:rFonts w:hint="eastAsia"/>
        </w:rPr>
        <w:t>「物語など</w:t>
      </w:r>
      <w:r w:rsidR="003735BA">
        <w:ruby>
          <w:rubyPr>
            <w:rubyAlign w:val="distributeSpace"/>
            <w:hps w:val="10"/>
            <w:hpsRaise w:val="18"/>
            <w:hpsBaseText w:val="21"/>
            <w:lid w:val="ja-JP"/>
          </w:rubyPr>
          <w:rt>
            <w:r w:rsidR="003735BA" w:rsidRPr="003735BA">
              <w:rPr>
                <w:rFonts w:ascii="ＭＳ 明朝" w:eastAsia="ＭＳ 明朝" w:hAnsi="ＭＳ 明朝" w:hint="eastAsia"/>
                <w:sz w:val="10"/>
              </w:rPr>
              <w:t>しょ</w:t>
            </w:r>
          </w:rt>
          <w:rubyBase>
            <w:r w:rsidR="003735BA">
              <w:rPr>
                <w:rFonts w:hint="eastAsia"/>
              </w:rPr>
              <w:t>所</w:t>
            </w:r>
          </w:rubyBase>
        </w:ruby>
      </w:r>
      <w:r w:rsidR="003735BA">
        <w:ruby>
          <w:rubyPr>
            <w:rubyAlign w:val="distributeSpace"/>
            <w:hps w:val="10"/>
            <w:hpsRaise w:val="18"/>
            <w:hpsBaseText w:val="21"/>
            <w:lid w:val="ja-JP"/>
          </w:rubyPr>
          <w:rt>
            <w:r w:rsidR="003735BA" w:rsidRPr="003735BA">
              <w:rPr>
                <w:rFonts w:ascii="ＭＳ 明朝" w:eastAsia="ＭＳ 明朝" w:hAnsi="ＭＳ 明朝" w:hint="eastAsia"/>
                <w:sz w:val="10"/>
              </w:rPr>
              <w:t>せん</w:t>
            </w:r>
          </w:rt>
          <w:rubyBase>
            <w:r w:rsidR="003735BA">
              <w:rPr>
                <w:rFonts w:hint="eastAsia"/>
              </w:rPr>
              <w:t>詮</w:t>
            </w:r>
          </w:rubyBase>
        </w:ruby>
      </w:r>
      <w:r>
        <w:rPr>
          <w:rFonts w:hint="eastAsia"/>
        </w:rPr>
        <w:t>はただの消費財であるべきだ、とぼくがいいつづけるのはそれ</w:t>
      </w:r>
      <w:r w:rsidR="003735BA">
        <w:ruby>
          <w:rubyPr>
            <w:rubyAlign w:val="distributeSpace"/>
            <w:hps w:val="10"/>
            <w:hpsRaise w:val="18"/>
            <w:hpsBaseText w:val="21"/>
            <w:lid w:val="ja-JP"/>
          </w:rubyPr>
          <w:rt>
            <w:r w:rsidR="003735BA" w:rsidRPr="003735BA">
              <w:rPr>
                <w:rFonts w:ascii="ＭＳ 明朝" w:eastAsia="ＭＳ 明朝" w:hAnsi="ＭＳ 明朝" w:hint="eastAsia"/>
                <w:sz w:val="10"/>
              </w:rPr>
              <w:t>ゆえ</w:t>
            </w:r>
          </w:rt>
          <w:rubyBase>
            <w:r w:rsidR="003735BA">
              <w:rPr>
                <w:rFonts w:hint="eastAsia"/>
              </w:rPr>
              <w:t>故</w:t>
            </w:r>
          </w:rubyBase>
        </w:ruby>
      </w:r>
      <w:r>
        <w:rPr>
          <w:rFonts w:hint="eastAsia"/>
        </w:rPr>
        <w:t>である。」</w:t>
      </w:r>
    </w:p>
    <w:p w:rsidR="00D40604" w:rsidRDefault="00D40604" w:rsidP="00A700AF">
      <w:pPr>
        <w:pStyle w:val="2"/>
        <w:ind w:left="420"/>
      </w:pPr>
      <w:r>
        <w:rPr>
          <w:rFonts w:hint="eastAsia"/>
        </w:rPr>
        <w:t>〔　　　〕</w:t>
      </w:r>
    </w:p>
    <w:p w:rsidR="00D40604" w:rsidRDefault="00D40604" w:rsidP="00D40604"/>
    <w:p w:rsidR="00D40604" w:rsidRDefault="00D40604" w:rsidP="00A700AF">
      <w:pPr>
        <w:pStyle w:val="a8"/>
        <w:ind w:left="210" w:hanging="210"/>
      </w:pPr>
      <w:r>
        <w:rPr>
          <w:rFonts w:hint="eastAsia"/>
        </w:rPr>
        <w:t>問７　本文の内容と合致するものを次から一つ選べ。</w:t>
      </w:r>
      <w:r w:rsidRPr="00A700AF">
        <w:rPr>
          <w:rFonts w:hint="eastAsia"/>
          <w:eastAsianLayout w:id="1466190339" w:vert="1" w:vertCompress="1"/>
        </w:rPr>
        <w:t>7</w:t>
      </w:r>
      <w:r>
        <w:rPr>
          <w:rFonts w:hint="eastAsia"/>
        </w:rPr>
        <w:t>点</w:t>
      </w:r>
    </w:p>
    <w:p w:rsidR="00D40604" w:rsidRDefault="00D40604" w:rsidP="00A700AF">
      <w:pPr>
        <w:pStyle w:val="a9"/>
      </w:pPr>
      <w:r>
        <w:rPr>
          <w:rFonts w:hint="eastAsia"/>
        </w:rPr>
        <w:t>ア　英雄神話的なビルドゥングスロマン以外では、物語の外で人は歴史や現実と関わりあえない。</w:t>
      </w:r>
    </w:p>
    <w:p w:rsidR="00D40604" w:rsidRDefault="00D40604" w:rsidP="00A700AF">
      <w:pPr>
        <w:pStyle w:val="a9"/>
      </w:pPr>
      <w:r>
        <w:rPr>
          <w:rFonts w:hint="eastAsia"/>
        </w:rPr>
        <w:t>イ　現実の問題を物語によって解決するときには、多くの思想や試みを考慮しなくてはならない。</w:t>
      </w:r>
    </w:p>
    <w:p w:rsidR="00D40604" w:rsidRDefault="00D40604" w:rsidP="00A700AF">
      <w:pPr>
        <w:pStyle w:val="a9"/>
      </w:pPr>
      <w:r>
        <w:rPr>
          <w:rFonts w:hint="eastAsia"/>
        </w:rPr>
        <w:t>ウ　誰かの与えた物語によって「近代的個人」に至ろうとすることは、やめなくてはならない。</w:t>
      </w:r>
    </w:p>
    <w:p w:rsidR="00D40604" w:rsidRDefault="00D40604" w:rsidP="00A700AF">
      <w:pPr>
        <w:pStyle w:val="a9"/>
      </w:pPr>
      <w:r>
        <w:rPr>
          <w:rFonts w:hint="eastAsia"/>
        </w:rPr>
        <w:lastRenderedPageBreak/>
        <w:t>エ　日本が世界に届いたといえるのは、マンガやアニメであって、物語は通用したとはいえない。</w:t>
      </w:r>
    </w:p>
    <w:p w:rsidR="00D40604" w:rsidRDefault="00D40604" w:rsidP="00A700AF">
      <w:pPr>
        <w:pStyle w:val="a9"/>
      </w:pPr>
      <w:r>
        <w:rPr>
          <w:rFonts w:hint="eastAsia"/>
        </w:rPr>
        <w:t>オ　「物語メーカー」が暴走すると、「欠損した私」を委ねてしまうため、暴走させてはならない。</w:t>
      </w:r>
    </w:p>
    <w:p w:rsidR="00D40604" w:rsidRDefault="00D40604" w:rsidP="00A700AF">
      <w:pPr>
        <w:pStyle w:val="a9"/>
      </w:pPr>
      <w:r>
        <w:rPr>
          <w:rFonts w:hint="eastAsia"/>
        </w:rPr>
        <w:t>〔　　　〕</w:t>
      </w:r>
    </w:p>
    <w:p w:rsidR="00D40604" w:rsidRDefault="00D40604" w:rsidP="00D40604"/>
    <w:p w:rsidR="00A700AF" w:rsidRDefault="00A700AF">
      <w:pPr>
        <w:widowControl/>
        <w:spacing w:line="240" w:lineRule="auto"/>
        <w:jc w:val="left"/>
      </w:pPr>
      <w:r>
        <w:br w:type="page"/>
      </w:r>
    </w:p>
    <w:p w:rsidR="00D40604" w:rsidRDefault="00D40604" w:rsidP="00D40604">
      <w:r>
        <w:rPr>
          <w:rFonts w:hint="eastAsia"/>
        </w:rPr>
        <w:lastRenderedPageBreak/>
        <w:t>【解答】</w:t>
      </w:r>
    </w:p>
    <w:p w:rsidR="00D40604" w:rsidRDefault="00D40604" w:rsidP="00D40604">
      <w:r>
        <w:rPr>
          <w:rFonts w:hint="eastAsia"/>
        </w:rPr>
        <w:t>問１　ａ成熟　ｂ瞬間　ｃ犠牲　ｄ既（に）　ｅ因果律</w:t>
      </w:r>
    </w:p>
    <w:p w:rsidR="00D40604" w:rsidRDefault="00D40604" w:rsidP="00D40604">
      <w:r>
        <w:rPr>
          <w:rFonts w:hint="eastAsia"/>
        </w:rPr>
        <w:t>問２　二つの国家の武力衝突を回避する非武装の中立的な（</w:t>
      </w:r>
      <w:r w:rsidRPr="003735BA">
        <w:rPr>
          <w:rFonts w:hint="eastAsia"/>
          <w:eastAsianLayout w:id="1553641728" w:vert="1" w:vertCompress="1"/>
        </w:rPr>
        <w:t>23</w:t>
      </w:r>
      <w:r>
        <w:rPr>
          <w:rFonts w:hint="eastAsia"/>
        </w:rPr>
        <w:t>字）</w:t>
      </w:r>
    </w:p>
    <w:p w:rsidR="00D40604" w:rsidRDefault="00D40604" w:rsidP="00D40604">
      <w:r>
        <w:rPr>
          <w:rFonts w:hint="eastAsia"/>
        </w:rPr>
        <w:t>問３　イ</w:t>
      </w:r>
    </w:p>
    <w:p w:rsidR="00D40604" w:rsidRDefault="00D40604" w:rsidP="00D40604">
      <w:r>
        <w:rPr>
          <w:rFonts w:hint="eastAsia"/>
        </w:rPr>
        <w:t>問４　補塡</w:t>
      </w:r>
    </w:p>
    <w:p w:rsidR="00D40604" w:rsidRDefault="00D40604" w:rsidP="00D40604">
      <w:r>
        <w:rPr>
          <w:rFonts w:hint="eastAsia"/>
        </w:rPr>
        <w:t>問５　物語で現実は解決しないから。（</w:t>
      </w:r>
      <w:r w:rsidRPr="003735BA">
        <w:rPr>
          <w:rFonts w:hint="eastAsia"/>
          <w:eastAsianLayout w:id="1553641729" w:vert="1" w:vertCompress="1"/>
        </w:rPr>
        <w:t>14</w:t>
      </w:r>
      <w:r>
        <w:rPr>
          <w:rFonts w:hint="eastAsia"/>
        </w:rPr>
        <w:t>字）</w:t>
      </w:r>
    </w:p>
    <w:p w:rsidR="00D40604" w:rsidRDefault="00D40604" w:rsidP="00D40604">
      <w:r>
        <w:rPr>
          <w:rFonts w:hint="eastAsia"/>
        </w:rPr>
        <w:t>問６　６</w:t>
      </w:r>
    </w:p>
    <w:p w:rsidR="00D40604" w:rsidRDefault="00D40604" w:rsidP="00D40604">
      <w:r>
        <w:rPr>
          <w:rFonts w:hint="eastAsia"/>
        </w:rPr>
        <w:t>問７　ウ</w:t>
      </w:r>
    </w:p>
    <w:p w:rsidR="00D40604" w:rsidRDefault="00D40604" w:rsidP="00D40604"/>
    <w:p w:rsidR="00D40604" w:rsidRDefault="00D40604" w:rsidP="00D40604">
      <w:r>
        <w:rPr>
          <w:rFonts w:hint="eastAsia"/>
        </w:rPr>
        <w:t>■覚えておきたい語句</w:t>
      </w:r>
    </w:p>
    <w:p w:rsidR="00D40604" w:rsidRDefault="00D40604" w:rsidP="00D40604">
      <w:r>
        <w:rPr>
          <w:rFonts w:hint="eastAsia"/>
        </w:rPr>
        <w:t>□</w:t>
      </w:r>
      <w:r w:rsidRPr="00A700AF">
        <w:rPr>
          <w:rFonts w:hint="eastAsia"/>
          <w:eastAsianLayout w:id="1466190340" w:vert="1" w:vertCompress="1"/>
        </w:rPr>
        <w:t>1</w:t>
      </w:r>
      <w:r>
        <w:rPr>
          <w:rFonts w:hint="eastAsia"/>
        </w:rPr>
        <w:t xml:space="preserve">　プロット………………小説・戯曲などの筋。</w:t>
      </w:r>
    </w:p>
    <w:p w:rsidR="00D40604" w:rsidRDefault="00D40604" w:rsidP="00D40604">
      <w:r>
        <w:rPr>
          <w:rFonts w:hint="eastAsia"/>
        </w:rPr>
        <w:t>□</w:t>
      </w:r>
      <w:r w:rsidRPr="00A700AF">
        <w:rPr>
          <w:rFonts w:hint="eastAsia"/>
          <w:eastAsianLayout w:id="1466190341" w:vert="1" w:vertCompress="1"/>
        </w:rPr>
        <w:t>3</w:t>
      </w:r>
      <w:r>
        <w:rPr>
          <w:rFonts w:hint="eastAsia"/>
        </w:rPr>
        <w:t xml:space="preserve">　くだり…………………文章で述べられている一部分。</w:t>
      </w:r>
    </w:p>
    <w:p w:rsidR="00D40604" w:rsidRDefault="00D40604" w:rsidP="00D40604">
      <w:r>
        <w:rPr>
          <w:rFonts w:hint="eastAsia"/>
        </w:rPr>
        <w:t>□</w:t>
      </w:r>
      <w:r w:rsidRPr="00A700AF">
        <w:rPr>
          <w:rFonts w:hint="eastAsia"/>
          <w:eastAsianLayout w:id="1466190342" w:vert="1" w:vertCompress="1"/>
        </w:rPr>
        <w:t>4</w:t>
      </w:r>
      <w:r>
        <w:rPr>
          <w:rFonts w:hint="eastAsia"/>
        </w:rPr>
        <w:t xml:space="preserve">　封印……………………封じ目に印を押すように、とじること。</w:t>
      </w:r>
    </w:p>
    <w:p w:rsidR="00D40604" w:rsidRDefault="00D40604" w:rsidP="00D40604">
      <w:r>
        <w:rPr>
          <w:rFonts w:hint="eastAsia"/>
        </w:rPr>
        <w:t>□</w:t>
      </w:r>
      <w:r w:rsidRPr="00A700AF">
        <w:rPr>
          <w:rFonts w:hint="eastAsia"/>
          <w:eastAsianLayout w:id="1466190343" w:vert="1" w:vertCompress="1"/>
        </w:rPr>
        <w:t>5</w:t>
      </w:r>
      <w:r>
        <w:rPr>
          <w:rFonts w:hint="eastAsia"/>
        </w:rPr>
        <w:t xml:space="preserve">　構造……………………全体を構成する諸要素の機能的な関係。</w:t>
      </w:r>
    </w:p>
    <w:p w:rsidR="00D40604" w:rsidRDefault="00D40604" w:rsidP="00D40604">
      <w:r>
        <w:rPr>
          <w:rFonts w:hint="eastAsia"/>
        </w:rPr>
        <w:t>□</w:t>
      </w:r>
      <w:r w:rsidRPr="00A700AF">
        <w:rPr>
          <w:eastAsianLayout w:id="1466190344" w:vert="1" w:vertCompress="1"/>
        </w:rPr>
        <w:t>6</w:t>
      </w:r>
      <w:r>
        <w:rPr>
          <w:rFonts w:hint="eastAsia"/>
        </w:rPr>
        <w:t xml:space="preserve">　補塡……………………不足を補って、うめること。</w:t>
      </w:r>
    </w:p>
    <w:p w:rsidR="00D40604" w:rsidRDefault="00D40604" w:rsidP="00D40604">
      <w:r>
        <w:rPr>
          <w:rFonts w:hint="eastAsia"/>
        </w:rPr>
        <w:t>□</w:t>
      </w:r>
      <w:r w:rsidRPr="00A700AF">
        <w:rPr>
          <w:rFonts w:hint="eastAsia"/>
          <w:eastAsianLayout w:id="1466190345" w:vert="1" w:vertCompress="1"/>
        </w:rPr>
        <w:t>9</w:t>
      </w:r>
      <w:r>
        <w:rPr>
          <w:rFonts w:hint="eastAsia"/>
        </w:rPr>
        <w:t xml:space="preserve">　マッチョ………………男らしいこと。</w:t>
      </w:r>
    </w:p>
    <w:p w:rsidR="00D40604" w:rsidRDefault="00D40604" w:rsidP="00D40604">
      <w:r>
        <w:rPr>
          <w:rFonts w:hint="eastAsia"/>
        </w:rPr>
        <w:t>□</w:t>
      </w:r>
      <w:r w:rsidRPr="00A700AF">
        <w:rPr>
          <w:rFonts w:hint="eastAsia"/>
          <w:eastAsianLayout w:id="1466190346" w:vert="1" w:vertCompress="1"/>
        </w:rPr>
        <w:t>9</w:t>
      </w:r>
      <w:r>
        <w:rPr>
          <w:rFonts w:hint="eastAsia"/>
        </w:rPr>
        <w:t xml:space="preserve">　自己実現………………自己の目的の実現に向けて努力し成し遂げること。</w:t>
      </w:r>
    </w:p>
    <w:p w:rsidR="00D40604" w:rsidRDefault="00D40604" w:rsidP="00D40604">
      <w:r>
        <w:rPr>
          <w:rFonts w:hint="eastAsia"/>
        </w:rPr>
        <w:t>□</w:t>
      </w:r>
      <w:r w:rsidRPr="00A700AF">
        <w:rPr>
          <w:rFonts w:hint="eastAsia"/>
          <w:eastAsianLayout w:id="1466190592" w:vert="1" w:vertCompress="1"/>
        </w:rPr>
        <w:t>18</w:t>
      </w:r>
      <w:r>
        <w:rPr>
          <w:rFonts w:hint="eastAsia"/>
        </w:rPr>
        <w:t xml:space="preserve">　因果律…………………原因なしには何事も起こらないという法則。</w:t>
      </w:r>
    </w:p>
    <w:p w:rsidR="00D40604" w:rsidRDefault="00D40604" w:rsidP="00D40604">
      <w:r>
        <w:rPr>
          <w:rFonts w:hint="eastAsia"/>
        </w:rPr>
        <w:t>□</w:t>
      </w:r>
      <w:r w:rsidR="003735BA" w:rsidRPr="003735BA">
        <w:rPr>
          <w:rFonts w:hint="eastAsia"/>
          <w:eastAsianLayout w:id="1553641730" w:vert="1" w:vertCompress="1"/>
        </w:rPr>
        <w:t>20</w:t>
      </w:r>
      <w:r>
        <w:rPr>
          <w:rFonts w:hint="eastAsia"/>
        </w:rPr>
        <w:t xml:space="preserve">　空虚……………………内容のないこと。</w:t>
      </w:r>
    </w:p>
    <w:p w:rsidR="00D40604" w:rsidRDefault="00D40604" w:rsidP="00D40604"/>
    <w:p w:rsidR="00D40604" w:rsidRDefault="00D40604" w:rsidP="00D40604">
      <w:r>
        <w:rPr>
          <w:rFonts w:hint="eastAsia"/>
        </w:rPr>
        <w:t>〔要　約〕</w:t>
      </w:r>
    </w:p>
    <w:p w:rsidR="00D40604" w:rsidRDefault="00D40604" w:rsidP="00D40604">
      <w:r>
        <w:rPr>
          <w:rFonts w:hint="eastAsia"/>
        </w:rPr>
        <w:t>［</w:t>
      </w:r>
      <w:r w:rsidRPr="00A700AF">
        <w:rPr>
          <w:rFonts w:hint="eastAsia"/>
          <w:eastAsianLayout w:id="1466190594" w:vert="1" w:vertCompress="1"/>
        </w:rPr>
        <w:t>1</w:t>
      </w:r>
      <w:r>
        <w:rPr>
          <w:rFonts w:hint="eastAsia"/>
        </w:rPr>
        <w:t>］～［</w:t>
      </w:r>
      <w:r w:rsidRPr="00A700AF">
        <w:rPr>
          <w:rFonts w:hint="eastAsia"/>
          <w:eastAsianLayout w:id="1466190595" w:vert="1" w:vertCompress="1"/>
        </w:rPr>
        <w:t>3</w:t>
      </w:r>
      <w:r>
        <w:rPr>
          <w:rFonts w:hint="eastAsia"/>
        </w:rPr>
        <w:t>］段落…具体例</w:t>
      </w:r>
    </w:p>
    <w:p w:rsidR="00D40604" w:rsidRDefault="00D40604" w:rsidP="00D40604">
      <w:r>
        <w:rPr>
          <w:rFonts w:hint="eastAsia"/>
        </w:rPr>
        <w:t>［</w:t>
      </w:r>
      <w:r w:rsidRPr="00A700AF">
        <w:rPr>
          <w:rFonts w:hint="eastAsia"/>
          <w:eastAsianLayout w:id="1466190596" w:vert="1" w:vertCompress="1"/>
        </w:rPr>
        <w:t>4</w:t>
      </w:r>
      <w:r>
        <w:rPr>
          <w:rFonts w:hint="eastAsia"/>
        </w:rPr>
        <w:t>］～［</w:t>
      </w:r>
      <w:r w:rsidRPr="00A700AF">
        <w:rPr>
          <w:rFonts w:hint="eastAsia"/>
          <w:eastAsianLayout w:id="1466190597" w:vert="1" w:vertCompress="1"/>
        </w:rPr>
        <w:t>9</w:t>
      </w:r>
      <w:r>
        <w:rPr>
          <w:rFonts w:hint="eastAsia"/>
        </w:rPr>
        <w:t>］段落…筆者の意見</w:t>
      </w:r>
    </w:p>
    <w:p w:rsidR="00D40604" w:rsidRDefault="00D40604" w:rsidP="00D40604">
      <w:r>
        <w:rPr>
          <w:rFonts w:hint="eastAsia"/>
        </w:rPr>
        <w:t>柱となる［</w:t>
      </w:r>
      <w:r w:rsidRPr="00A700AF">
        <w:rPr>
          <w:rFonts w:hint="eastAsia"/>
          <w:eastAsianLayout w:id="1466190598" w:vert="1" w:vertCompress="1"/>
        </w:rPr>
        <w:t>4</w:t>
      </w:r>
      <w:r>
        <w:rPr>
          <w:rFonts w:hint="eastAsia"/>
        </w:rPr>
        <w:t>］・［</w:t>
      </w:r>
      <w:r w:rsidRPr="00A700AF">
        <w:rPr>
          <w:rFonts w:hint="eastAsia"/>
          <w:eastAsianLayout w:id="1466190599" w:vert="1" w:vertCompress="1"/>
        </w:rPr>
        <w:t>6</w:t>
      </w:r>
      <w:r>
        <w:rPr>
          <w:rFonts w:hint="eastAsia"/>
        </w:rPr>
        <w:t>］・［</w:t>
      </w:r>
      <w:r w:rsidRPr="00A700AF">
        <w:rPr>
          <w:rFonts w:hint="eastAsia"/>
          <w:eastAsianLayout w:id="1466190600" w:vert="1" w:vertCompress="1"/>
        </w:rPr>
        <w:t>9</w:t>
      </w:r>
      <w:r>
        <w:rPr>
          <w:rFonts w:hint="eastAsia"/>
        </w:rPr>
        <w:t>］段落を中心に要約する。</w:t>
      </w:r>
    </w:p>
    <w:p w:rsidR="00D40604" w:rsidRDefault="00D40604" w:rsidP="00D40604">
      <w:r>
        <w:rPr>
          <w:rFonts w:hint="eastAsia"/>
        </w:rPr>
        <w:t xml:space="preserve">　　　　↓</w:t>
      </w:r>
    </w:p>
    <w:p w:rsidR="00D40604" w:rsidRDefault="00D40604" w:rsidP="00D40604">
      <w:r>
        <w:rPr>
          <w:rFonts w:hint="eastAsia"/>
        </w:rPr>
        <w:t>物語批判は物語の外にこそ向けられるべきであって、誰かの与えた物語によって自己実現した気になってしまうことはやめなくてはならない。９・</w:t>
      </w:r>
      <w:r w:rsidRPr="00A700AF">
        <w:rPr>
          <w:rFonts w:hint="eastAsia"/>
          <w:eastAsianLayout w:id="1466190601" w:vert="1" w:vertCompress="1"/>
        </w:rPr>
        <w:t>11</w:t>
      </w:r>
      <w:r>
        <w:rPr>
          <w:rFonts w:hint="eastAsia"/>
        </w:rPr>
        <w:t>に日本人は「欠損した私」を委ねてしまったことは忘れてはならない。（</w:t>
      </w:r>
      <w:r w:rsidRPr="00A700AF">
        <w:rPr>
          <w:rFonts w:hint="eastAsia"/>
          <w:eastAsianLayout w:id="1466190848" w:vert="1" w:vertCompress="1"/>
        </w:rPr>
        <w:t>99</w:t>
      </w:r>
      <w:r>
        <w:rPr>
          <w:rFonts w:hint="eastAsia"/>
        </w:rPr>
        <w:t>字）</w:t>
      </w:r>
    </w:p>
    <w:p w:rsidR="00D40604" w:rsidRDefault="00D40604" w:rsidP="00D40604">
      <w:r>
        <w:t xml:space="preserve"> </w:t>
      </w:r>
    </w:p>
    <w:p w:rsidR="00D40604" w:rsidRDefault="00D40604" w:rsidP="00D40604">
      <w:r>
        <w:rPr>
          <w:rFonts w:hint="eastAsia"/>
        </w:rPr>
        <w:t>〈筆者＆出典〉大塚英志（おおつか・えいじ）一九五八年（昭和</w:t>
      </w:r>
      <w:r w:rsidRPr="00A700AF">
        <w:rPr>
          <w:rFonts w:hint="eastAsia"/>
          <w:eastAsianLayout w:id="1466190849" w:vert="1" w:vertCompress="1"/>
        </w:rPr>
        <w:t>33</w:t>
      </w:r>
      <w:r>
        <w:rPr>
          <w:rFonts w:hint="eastAsia"/>
        </w:rPr>
        <w:t>）東京都生まれ。漫画原作者、評論</w:t>
      </w:r>
      <w:r>
        <w:rPr>
          <w:rFonts w:hint="eastAsia"/>
        </w:rPr>
        <w:lastRenderedPageBreak/>
        <w:t>家、小説家。マンガ『多重人格探偵サイコ』の原作者として知られる。評論対象は多岐にわたり、文芸評論をはじめ、戦後社会論、戦後民主主義論や柳田國男論、手塚治虫論、創作論など多彩かつ旺盛な執筆活動を続けている。本文は、『物語論で読む村上春樹と宮崎駿―構造しかない日本』（角川</w:t>
      </w:r>
      <w:r w:rsidR="00A700AF">
        <w:rPr>
          <w:rFonts w:hint="eastAsia"/>
        </w:rPr>
        <w:t>ｏ</w:t>
      </w:r>
      <w:r>
        <w:rPr>
          <w:rFonts w:hint="eastAsia"/>
        </w:rPr>
        <w:t>ｎｅテーマ</w:t>
      </w:r>
      <w:r w:rsidRPr="003735BA">
        <w:rPr>
          <w:rFonts w:hint="eastAsia"/>
          <w:eastAsianLayout w:id="1553641984" w:vert="1" w:vertCompress="1"/>
        </w:rPr>
        <w:t>21</w:t>
      </w:r>
      <w:r>
        <w:rPr>
          <w:rFonts w:hint="eastAsia"/>
        </w:rPr>
        <w:t>、二〇〇九年）より。</w:t>
      </w:r>
    </w:p>
    <w:p w:rsidR="00D40604" w:rsidRDefault="00D40604" w:rsidP="00D40604"/>
    <w:p w:rsidR="00D40604" w:rsidRDefault="00D40604" w:rsidP="00D40604">
      <w:r>
        <w:rPr>
          <w:rFonts w:hint="eastAsia"/>
        </w:rPr>
        <w:t xml:space="preserve"> 【読みのセオリー】</w:t>
      </w:r>
    </w:p>
    <w:p w:rsidR="00D40604" w:rsidRDefault="00D40604" w:rsidP="00D40604">
      <w:r>
        <w:rPr>
          <w:rFonts w:hint="eastAsia"/>
        </w:rPr>
        <w:t>★同じ語句の繰り返しには意味がある</w:t>
      </w:r>
    </w:p>
    <w:p w:rsidR="00D40604" w:rsidRDefault="00D40604" w:rsidP="00D40604">
      <w:r>
        <w:rPr>
          <w:rFonts w:hint="eastAsia"/>
        </w:rPr>
        <w:t xml:space="preserve">　論説文において、同じ語句が繰り返し使われている場合、それが本文のキーワードになっていることが多い。特に文章の前半と後半で使われている場合は、同じ言葉でも違う意味で用いられることもある。</w:t>
      </w:r>
    </w:p>
    <w:p w:rsidR="00D40604" w:rsidRDefault="00D40604" w:rsidP="00D40604"/>
    <w:p w:rsidR="00D40604" w:rsidRDefault="00D40604" w:rsidP="00D40604">
      <w:r>
        <w:rPr>
          <w:rFonts w:hint="eastAsia"/>
        </w:rPr>
        <w:t>■読みのセオリー［実践］同じ語句の繰り返しには意味がある</w:t>
      </w:r>
    </w:p>
    <w:p w:rsidR="00D40604" w:rsidRDefault="00D40604" w:rsidP="00D40604">
      <w:r>
        <w:rPr>
          <w:rFonts w:hint="eastAsia"/>
        </w:rPr>
        <w:t>問４　空欄のある文に注目する</w:t>
      </w:r>
    </w:p>
    <w:p w:rsidR="00D40604" w:rsidRDefault="00D40604" w:rsidP="00D40604">
      <w:r w:rsidRPr="00A700AF">
        <w:rPr>
          <w:rFonts w:hint="eastAsia"/>
          <w:eastAsianLayout w:id="1466190850" w:vert="1" w:vertCompress="1"/>
        </w:rPr>
        <w:t>7</w:t>
      </w:r>
      <w:r>
        <w:rPr>
          <w:rFonts w:hint="eastAsia"/>
        </w:rPr>
        <w:t xml:space="preserve">　「『構造しかない』物語に…空虚な意味を［　Ａ　］し、」</w:t>
      </w:r>
    </w:p>
    <w:p w:rsidR="00D40604" w:rsidRDefault="00D40604" w:rsidP="00D40604">
      <w:r>
        <w:rPr>
          <w:rFonts w:hint="eastAsia"/>
        </w:rPr>
        <w:t xml:space="preserve">　　　　↓</w:t>
      </w:r>
    </w:p>
    <w:p w:rsidR="00D40604" w:rsidRDefault="00D40604" w:rsidP="00D40604">
      <w:r>
        <w:rPr>
          <w:rFonts w:hint="eastAsia"/>
        </w:rPr>
        <w:t>同じような語句や内容がほかに書かれていないか探す。</w:t>
      </w:r>
    </w:p>
    <w:p w:rsidR="00D40604" w:rsidRDefault="00D40604" w:rsidP="00D40604"/>
    <w:p w:rsidR="00D40604" w:rsidRDefault="00D40604" w:rsidP="00D40604">
      <w:r>
        <w:rPr>
          <w:rFonts w:hint="eastAsia"/>
        </w:rPr>
        <w:t>※ここでは『構造しかない』という部分がポイント。その表現の前後を探して、空欄に入るような言葉を探す。</w:t>
      </w:r>
    </w:p>
    <w:p w:rsidR="00D40604" w:rsidRDefault="00D40604" w:rsidP="00D40604"/>
    <w:p w:rsidR="00D40604" w:rsidRDefault="00D40604" w:rsidP="00D40604">
      <w:r w:rsidRPr="00A700AF">
        <w:rPr>
          <w:rFonts w:hint="eastAsia"/>
          <w:eastAsianLayout w:id="1466190851" w:vert="1" w:vertCompress="1"/>
        </w:rPr>
        <w:t>2</w:t>
      </w:r>
      <w:r>
        <w:rPr>
          <w:rFonts w:hint="eastAsia"/>
        </w:rPr>
        <w:t xml:space="preserve">　そのような戦後の理念を</w:t>
      </w:r>
    </w:p>
    <w:p w:rsidR="00D40604" w:rsidRDefault="00D40604" w:rsidP="00D40604">
      <w:r>
        <w:rPr>
          <w:rFonts w:hint="eastAsia"/>
        </w:rPr>
        <w:t>［１　　　　　　］</w:t>
      </w:r>
    </w:p>
    <w:p w:rsidR="00D40604" w:rsidRDefault="00D40604" w:rsidP="00D40604">
      <w:r>
        <w:rPr>
          <w:rFonts w:hint="eastAsia"/>
        </w:rPr>
        <w:t>表現に［２　　　　］とした…</w:t>
      </w:r>
    </w:p>
    <w:p w:rsidR="00D40604" w:rsidRDefault="00D40604" w:rsidP="00D40604">
      <w:r>
        <w:rPr>
          <w:rFonts w:hint="eastAsia"/>
        </w:rPr>
        <w:t xml:space="preserve">　　　　　</w:t>
      </w:r>
      <w:bookmarkStart w:id="0" w:name="_GoBack"/>
      <w:bookmarkEnd w:id="0"/>
      <w:r w:rsidRPr="003735BA">
        <w:rPr>
          <w:rFonts w:hint="eastAsia"/>
          <w:eastAsianLayout w:id="1553641985" w:vert="1" w:vertCompress="1"/>
        </w:rPr>
        <w:t>≒</w:t>
      </w:r>
    </w:p>
    <w:p w:rsidR="00D40604" w:rsidRDefault="00D40604" w:rsidP="00D40604">
      <w:r>
        <w:rPr>
          <w:rFonts w:hint="eastAsia"/>
        </w:rPr>
        <w:t xml:space="preserve">　　　［　Ａ　］</w:t>
      </w:r>
    </w:p>
    <w:p w:rsidR="00D40604" w:rsidRDefault="00D40604" w:rsidP="00D40604">
      <w:r>
        <w:rPr>
          <w:rFonts w:hint="eastAsia"/>
        </w:rPr>
        <w:t xml:space="preserve">　繰り返し使われる言葉は筆者の主張の中心を表している。</w:t>
      </w:r>
    </w:p>
    <w:p w:rsidR="00D40604" w:rsidRDefault="00D40604" w:rsidP="00D40604"/>
    <w:p w:rsidR="00D40604" w:rsidRDefault="00D40604" w:rsidP="00D40604">
      <w:r>
        <w:rPr>
          <w:rFonts w:hint="eastAsia"/>
        </w:rPr>
        <w:t>〔解答〕　１構造しかない　２込めよう</w:t>
      </w:r>
    </w:p>
    <w:p w:rsidR="00D40604" w:rsidRDefault="00D40604" w:rsidP="00D40604"/>
    <w:p w:rsidR="00D40604" w:rsidRDefault="00D40604" w:rsidP="00D40604">
      <w:r>
        <w:rPr>
          <w:rFonts w:hint="eastAsia"/>
        </w:rPr>
        <w:t>☆「セオラム補充問題」　問題は、次の３種類があります。</w:t>
      </w:r>
    </w:p>
    <w:p w:rsidR="00D40604" w:rsidRDefault="00D40604" w:rsidP="00D40604">
      <w:r>
        <w:rPr>
          <w:rFonts w:hint="eastAsia"/>
        </w:rPr>
        <w:t xml:space="preserve">　　＊差し替え　　　……該当の問と差し替えるもの</w:t>
      </w:r>
    </w:p>
    <w:p w:rsidR="00D40604" w:rsidRDefault="00D40604" w:rsidP="00D40604">
      <w:r>
        <w:rPr>
          <w:rFonts w:hint="eastAsia"/>
        </w:rPr>
        <w:lastRenderedPageBreak/>
        <w:t xml:space="preserve">　　＊追加　　　　　……同じ問で、追加された問題</w:t>
      </w:r>
    </w:p>
    <w:p w:rsidR="00D40604" w:rsidRDefault="00D40604" w:rsidP="00D40604">
      <w:r>
        <w:rPr>
          <w:rFonts w:hint="eastAsia"/>
        </w:rPr>
        <w:t xml:space="preserve">　　＊新問　　　　　……追加可能な新たな問題</w:t>
      </w:r>
    </w:p>
    <w:p w:rsidR="00D40604" w:rsidRDefault="00D40604" w:rsidP="00D40604"/>
    <w:p w:rsidR="00D40604" w:rsidRDefault="00D40604" w:rsidP="00D40604">
      <w:r>
        <w:rPr>
          <w:rFonts w:hint="eastAsia"/>
        </w:rPr>
        <w:t>＊新問</w:t>
      </w:r>
    </w:p>
    <w:p w:rsidR="00D40604" w:rsidRDefault="00D40604" w:rsidP="00DE6E60">
      <w:pPr>
        <w:pStyle w:val="a8"/>
        <w:ind w:left="210" w:hanging="210"/>
      </w:pPr>
      <w:r>
        <w:rPr>
          <w:rFonts w:hint="eastAsia"/>
        </w:rPr>
        <w:t>問８　空欄Ａ・Ｂに入る最も適当な言葉を次から選べ。（Ａ３行目「しかし」、Ｂ</w:t>
      </w:r>
      <w:r w:rsidRPr="00DE6E60">
        <w:rPr>
          <w:rFonts w:hint="eastAsia"/>
          <w:eastAsianLayout w:id="1466191104" w:vert="1" w:vertCompress="1"/>
        </w:rPr>
        <w:t>18</w:t>
      </w:r>
      <w:r>
        <w:rPr>
          <w:rFonts w:hint="eastAsia"/>
        </w:rPr>
        <w:t>行目「しかも」）</w:t>
      </w:r>
    </w:p>
    <w:p w:rsidR="00D40604" w:rsidRDefault="00D40604" w:rsidP="00DE6E60">
      <w:pPr>
        <w:pStyle w:val="2"/>
        <w:ind w:left="420"/>
      </w:pPr>
      <w:r>
        <w:rPr>
          <w:rFonts w:hint="eastAsia"/>
        </w:rPr>
        <w:t xml:space="preserve">ア　または　　イ　しかし　　ウ　ゆえに　　エ　つまり　　オ　しかも　</w:t>
      </w:r>
    </w:p>
    <w:p w:rsidR="00D40604" w:rsidRDefault="00D40604" w:rsidP="00DE6E60">
      <w:pPr>
        <w:pStyle w:val="2"/>
        <w:ind w:left="420"/>
      </w:pPr>
      <w:r>
        <w:rPr>
          <w:rFonts w:hint="eastAsia"/>
        </w:rPr>
        <w:t>［答］　Ａイ　　Ｂオ</w:t>
      </w:r>
    </w:p>
    <w:p w:rsidR="00D40604" w:rsidRDefault="00D40604" w:rsidP="00D40604"/>
    <w:p w:rsidR="00D40604" w:rsidRDefault="00D40604" w:rsidP="00D40604">
      <w:r>
        <w:rPr>
          <w:rFonts w:hint="eastAsia"/>
        </w:rPr>
        <w:t>＊新問</w:t>
      </w:r>
    </w:p>
    <w:p w:rsidR="00D40604" w:rsidRDefault="00D40604" w:rsidP="00DE6E60">
      <w:pPr>
        <w:pStyle w:val="a8"/>
        <w:ind w:left="210" w:hanging="210"/>
      </w:pPr>
      <w:r>
        <w:rPr>
          <w:rFonts w:hint="eastAsia"/>
        </w:rPr>
        <w:t xml:space="preserve">問９　</w:t>
      </w:r>
      <w:r w:rsidRPr="00DE6E60">
        <w:rPr>
          <w:rFonts w:hint="eastAsia"/>
          <w:eastAsianLayout w:id="1466191106" w:vert="1" w:vertCompress="1"/>
        </w:rPr>
        <w:t>23</w:t>
      </w:r>
      <w:r>
        <w:rPr>
          <w:rFonts w:hint="eastAsia"/>
        </w:rPr>
        <w:t>行目「物語メーカー」とはどのようなことを行う存在か、本文中の言葉を用いて三○字以内で答えよ。</w:t>
      </w:r>
    </w:p>
    <w:p w:rsidR="00D40604" w:rsidRDefault="00D40604" w:rsidP="00DE6E60">
      <w:pPr>
        <w:pStyle w:val="2"/>
        <w:ind w:left="420"/>
      </w:pPr>
      <w:r>
        <w:rPr>
          <w:rFonts w:hint="eastAsia"/>
        </w:rPr>
        <w:t>［答］　物語のように現実を再構成して、理解し解決しようとする存在。（</w:t>
      </w:r>
      <w:r w:rsidRPr="00DE6E60">
        <w:rPr>
          <w:rFonts w:hint="eastAsia"/>
          <w:eastAsianLayout w:id="1466191105" w:vert="1" w:vertCompress="1"/>
        </w:rPr>
        <w:t>29</w:t>
      </w:r>
      <w:r>
        <w:rPr>
          <w:rFonts w:hint="eastAsia"/>
        </w:rPr>
        <w:t>字）</w:t>
      </w:r>
    </w:p>
    <w:p w:rsidR="00D40604" w:rsidRDefault="00D40604" w:rsidP="00D40604"/>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9A0" w:rsidRDefault="00C909A0" w:rsidP="005364C3">
      <w:pPr>
        <w:spacing w:line="240" w:lineRule="auto"/>
      </w:pPr>
      <w:r>
        <w:separator/>
      </w:r>
    </w:p>
  </w:endnote>
  <w:endnote w:type="continuationSeparator" w:id="0">
    <w:p w:rsidR="00C909A0" w:rsidRDefault="00C909A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9A0" w:rsidRDefault="00C909A0" w:rsidP="005364C3">
      <w:pPr>
        <w:spacing w:line="240" w:lineRule="auto"/>
      </w:pPr>
      <w:r>
        <w:separator/>
      </w:r>
    </w:p>
  </w:footnote>
  <w:footnote w:type="continuationSeparator" w:id="0">
    <w:p w:rsidR="00C909A0" w:rsidRDefault="00C909A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811A5"/>
    <w:rsid w:val="003735BA"/>
    <w:rsid w:val="005031C8"/>
    <w:rsid w:val="005364C3"/>
    <w:rsid w:val="007B699A"/>
    <w:rsid w:val="00A700AF"/>
    <w:rsid w:val="00C84049"/>
    <w:rsid w:val="00C909A0"/>
    <w:rsid w:val="00D40604"/>
    <w:rsid w:val="00D4536A"/>
    <w:rsid w:val="00D82F83"/>
    <w:rsid w:val="00DE4853"/>
    <w:rsid w:val="00DE6E60"/>
    <w:rsid w:val="00E14F80"/>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7611E2B"/>
  <w15:docId w15:val="{55E21B3C-F4F9-4C10-8C4A-7B51DC37D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C84049"/>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C84049"/>
    <w:rPr>
      <w:rFonts w:cs="Times New Roman"/>
      <w:position w:val="12"/>
      <w:sz w:val="16"/>
      <w:szCs w:val="16"/>
    </w:rPr>
  </w:style>
  <w:style w:type="character" w:customStyle="1" w:styleId="10">
    <w:name w:val="見出し 1 (文字)"/>
    <w:basedOn w:val="a0"/>
    <w:link w:val="1"/>
    <w:uiPriority w:val="9"/>
    <w:rsid w:val="00C84049"/>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C84049"/>
    <w:pPr>
      <w:ind w:leftChars="200" w:left="480"/>
    </w:pPr>
  </w:style>
  <w:style w:type="paragraph" w:customStyle="1" w:styleId="a8">
    <w:name w:val="設問"/>
    <w:basedOn w:val="a"/>
    <w:uiPriority w:val="99"/>
    <w:rsid w:val="00C84049"/>
    <w:pPr>
      <w:ind w:left="240" w:hangingChars="100" w:hanging="240"/>
    </w:pPr>
    <w:rPr>
      <w:lang w:val="ja-JP"/>
    </w:rPr>
  </w:style>
  <w:style w:type="paragraph" w:customStyle="1" w:styleId="a9">
    <w:name w:val="選択肢"/>
    <w:basedOn w:val="2"/>
    <w:link w:val="aa"/>
    <w:qFormat/>
    <w:rsid w:val="00C84049"/>
    <w:pPr>
      <w:ind w:left="840" w:hangingChars="200" w:hanging="420"/>
    </w:pPr>
  </w:style>
  <w:style w:type="character" w:customStyle="1" w:styleId="aa">
    <w:name w:val="選択肢 (文字)"/>
    <w:basedOn w:val="a0"/>
    <w:link w:val="a9"/>
    <w:rsid w:val="00C84049"/>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702</Words>
  <Characters>4003</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2017-07-11T03:08:00Z</dcterms:created>
  <dcterms:modified xsi:type="dcterms:W3CDTF">2017-12-19T01:50:00Z</dcterms:modified>
</cp:coreProperties>
</file>