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97CA" w14:textId="50EC8724" w:rsidR="00B30F6E" w:rsidRPr="00C62C92" w:rsidRDefault="0009177F" w:rsidP="0009177F">
      <w:pPr>
        <w:spacing w:line="240" w:lineRule="auto"/>
      </w:pPr>
      <w:r w:rsidRPr="0009177F">
        <w:rPr>
          <w:eastAsianLayout w:id="-1671247360" w:vert="1" w:vertCompress="1"/>
        </w:rPr>
        <w:t>12</w:t>
      </w:r>
      <w:r w:rsidR="00B30F6E">
        <w:rPr>
          <w:rFonts w:hint="eastAsia"/>
        </w:rPr>
        <w:t xml:space="preserve">　</w:t>
      </w:r>
      <w:r w:rsidR="00C62C92">
        <w:ruby>
          <w:rubyPr>
            <w:rubyAlign w:val="distributeSpace"/>
            <w:hps w:val="12"/>
            <w:hpsRaise w:val="22"/>
            <w:hpsBaseText w:val="24"/>
            <w:lid w:val="ja-JP"/>
          </w:rubyPr>
          <w:rt>
            <w:r w:rsidR="00C62C92" w:rsidRPr="00C62C92">
              <w:rPr>
                <w:rFonts w:ascii="ＭＳ 明朝" w:hAnsi="ＭＳ 明朝" w:hint="eastAsia"/>
                <w:sz w:val="12"/>
                <w:lang w:val="ja-JP"/>
              </w:rPr>
              <w:t>こん</w:t>
            </w:r>
          </w:rt>
          <w:rubyBase>
            <w:r w:rsidR="00C62C92">
              <w:rPr>
                <w:rFonts w:hint="eastAsia"/>
                <w:lang w:val="ja-JP"/>
              </w:rPr>
              <w:t>今</w:t>
            </w:r>
          </w:rubyBase>
        </w:ruby>
      </w:r>
      <w:r w:rsidR="00C62C92">
        <w:ruby>
          <w:rubyPr>
            <w:rubyAlign w:val="center"/>
            <w:hps w:val="12"/>
            <w:hpsRaise w:val="22"/>
            <w:hpsBaseText w:val="24"/>
            <w:lid w:val="ja-JP"/>
          </w:rubyPr>
          <w:rt>
            <w:r w:rsidR="00C62C92" w:rsidRPr="00C62C92">
              <w:rPr>
                <w:rFonts w:ascii="ＭＳ 明朝" w:hAnsi="ＭＳ 明朝" w:hint="eastAsia"/>
                <w:sz w:val="12"/>
                <w:lang w:val="ja-JP"/>
              </w:rPr>
              <w:t>じゃく</w:t>
            </w:r>
          </w:rt>
          <w:rubyBase>
            <w:r w:rsidR="00C62C92">
              <w:rPr>
                <w:rFonts w:hint="eastAsia"/>
                <w:lang w:val="ja-JP"/>
              </w:rPr>
              <w:t>昔</w:t>
            </w:r>
          </w:rubyBase>
        </w:ruby>
      </w:r>
      <w:r w:rsidR="00C62C92">
        <w:ruby>
          <w:rubyPr>
            <w:rubyAlign w:val="distributeSpace"/>
            <w:hps w:val="12"/>
            <w:hpsRaise w:val="22"/>
            <w:hpsBaseText w:val="24"/>
            <w:lid w:val="ja-JP"/>
          </w:rubyPr>
          <w:rt>
            <w:r w:rsidR="00C62C92" w:rsidRPr="00C62C92">
              <w:rPr>
                <w:rFonts w:ascii="ＭＳ 明朝" w:hAnsi="ＭＳ 明朝" w:hint="eastAsia"/>
                <w:sz w:val="12"/>
                <w:lang w:val="ja-JP"/>
              </w:rPr>
              <w:t>もの</w:t>
            </w:r>
          </w:rt>
          <w:rubyBase>
            <w:r w:rsidR="00C62C92">
              <w:rPr>
                <w:rFonts w:hint="eastAsia"/>
                <w:lang w:val="ja-JP"/>
              </w:rPr>
              <w:t>物</w:t>
            </w:r>
          </w:rubyBase>
        </w:ruby>
      </w:r>
      <w:r w:rsidR="00C62C92">
        <w:ruby>
          <w:rubyPr>
            <w:rubyAlign w:val="distributeSpace"/>
            <w:hps w:val="12"/>
            <w:hpsRaise w:val="22"/>
            <w:hpsBaseText w:val="24"/>
            <w:lid w:val="ja-JP"/>
          </w:rubyPr>
          <w:rt>
            <w:r w:rsidR="00C62C92" w:rsidRPr="00C62C92">
              <w:rPr>
                <w:rFonts w:ascii="ＭＳ 明朝" w:hAnsi="ＭＳ 明朝" w:hint="eastAsia"/>
                <w:sz w:val="12"/>
                <w:lang w:val="ja-JP"/>
              </w:rPr>
              <w:t>がたり</w:t>
            </w:r>
          </w:rt>
          <w:rubyBase>
            <w:r w:rsidR="00C62C92">
              <w:rPr>
                <w:rFonts w:hint="eastAsia"/>
                <w:lang w:val="ja-JP"/>
              </w:rPr>
              <w:t>語</w:t>
            </w:r>
          </w:rubyBase>
        </w:ruby>
      </w:r>
      <w:r w:rsidR="00C62C92">
        <w:ruby>
          <w:rubyPr>
            <w:rubyAlign w:val="distributeSpace"/>
            <w:hps w:val="12"/>
            <w:hpsRaise w:val="22"/>
            <w:hpsBaseText w:val="24"/>
            <w:lid w:val="ja-JP"/>
          </w:rubyPr>
          <w:rt>
            <w:r w:rsidR="00C62C92" w:rsidRPr="00C62C92">
              <w:rPr>
                <w:rFonts w:ascii="ＭＳ 明朝" w:hAnsi="ＭＳ 明朝" w:hint="eastAsia"/>
                <w:sz w:val="12"/>
                <w:lang w:val="ja-JP"/>
              </w:rPr>
              <w:t>しゅう</w:t>
            </w:r>
          </w:rt>
          <w:rubyBase>
            <w:r w:rsidR="00C62C92">
              <w:rPr>
                <w:rFonts w:hint="eastAsia"/>
                <w:lang w:val="ja-JP"/>
              </w:rPr>
              <w:t>集</w:t>
            </w:r>
          </w:rubyBase>
        </w:ruby>
      </w:r>
      <w:r w:rsidRPr="00C62C92">
        <w:rPr>
          <w:rFonts w:hint="eastAsia"/>
          <w:lang w:val="ja-JP"/>
        </w:rPr>
        <w:t xml:space="preserve">　</w:t>
      </w:r>
      <w:r w:rsidR="00C62C92">
        <w:rPr>
          <w:lang w:val="ja-JP"/>
        </w:rPr>
        <w:ruby>
          <w:rubyPr>
            <w:rubyAlign w:val="distributeSpace"/>
            <w:hps w:val="12"/>
            <w:hpsRaise w:val="22"/>
            <w:hpsBaseText w:val="24"/>
            <w:lid w:val="ja-JP"/>
          </w:rubyPr>
          <w:rt>
            <w:r w:rsidR="00C62C92" w:rsidRPr="00C62C92">
              <w:rPr>
                <w:rFonts w:ascii="ＭＳ 明朝" w:hAnsi="ＭＳ 明朝" w:hint="eastAsia"/>
                <w:sz w:val="12"/>
                <w:lang w:val="ja-JP"/>
              </w:rPr>
              <w:t>ら</w:t>
            </w:r>
          </w:rt>
          <w:rubyBase>
            <w:r w:rsidR="00C62C92">
              <w:rPr>
                <w:rFonts w:hint="eastAsia"/>
                <w:lang w:val="ja-JP"/>
              </w:rPr>
              <w:t>羅</w:t>
            </w:r>
          </w:rubyBase>
        </w:ruby>
      </w:r>
      <w:r w:rsidR="00C62C92">
        <w:rPr>
          <w:lang w:val="ja-JP"/>
        </w:rPr>
        <w:ruby>
          <w:rubyPr>
            <w:rubyAlign w:val="distributeSpace"/>
            <w:hps w:val="12"/>
            <w:hpsRaise w:val="22"/>
            <w:hpsBaseText w:val="24"/>
            <w:lid w:val="ja-JP"/>
          </w:rubyPr>
          <w:rt>
            <w:r w:rsidR="00C62C92" w:rsidRPr="00C62C92">
              <w:rPr>
                <w:rFonts w:ascii="ＭＳ 明朝" w:hAnsi="ＭＳ 明朝" w:hint="eastAsia"/>
                <w:sz w:val="12"/>
                <w:lang w:val="ja-JP"/>
              </w:rPr>
              <w:t>じょう</w:t>
            </w:r>
          </w:rt>
          <w:rubyBase>
            <w:r w:rsidR="00C62C92">
              <w:rPr>
                <w:rFonts w:hint="eastAsia"/>
                <w:lang w:val="ja-JP"/>
              </w:rPr>
              <w:t>城</w:t>
            </w:r>
          </w:rubyBase>
        </w:ruby>
      </w:r>
      <w:r w:rsidR="00C62C92">
        <w:rPr>
          <w:lang w:val="ja-JP"/>
        </w:rPr>
        <w:ruby>
          <w:rubyPr>
            <w:rubyAlign w:val="distributeSpace"/>
            <w:hps w:val="12"/>
            <w:hpsRaise w:val="22"/>
            <w:hpsBaseText w:val="24"/>
            <w:lid w:val="ja-JP"/>
          </w:rubyPr>
          <w:rt>
            <w:r w:rsidR="00C62C92" w:rsidRPr="00C62C92">
              <w:rPr>
                <w:rFonts w:ascii="ＭＳ 明朝" w:hAnsi="ＭＳ 明朝" w:hint="eastAsia"/>
                <w:sz w:val="12"/>
                <w:lang w:val="ja-JP"/>
              </w:rPr>
              <w:t>もん</w:t>
            </w:r>
          </w:rt>
          <w:rubyBase>
            <w:r w:rsidR="00C62C92">
              <w:rPr>
                <w:rFonts w:hint="eastAsia"/>
                <w:lang w:val="ja-JP"/>
              </w:rPr>
              <w:t>門</w:t>
            </w:r>
            <w:r w:rsidR="00C62C92">
              <w:rPr>
                <w:rFonts w:hint="eastAsia"/>
                <w:lang w:val="ja-JP"/>
              </w:rPr>
              <w:cr/>
            </w:r>
          </w:rubyBase>
        </w:ruby>
      </w:r>
      <w:r w:rsidR="00320648">
        <w:rPr>
          <w:rFonts w:hint="eastAsia"/>
        </w:rPr>
        <w:t xml:space="preserve">　</w:t>
      </w:r>
      <w:r w:rsidR="00B74F3B">
        <w:rPr>
          <w:rFonts w:hint="eastAsia"/>
        </w:rPr>
        <w:t xml:space="preserve">　</w:t>
      </w:r>
      <w:r w:rsidR="001E0A90">
        <w:rPr>
          <w:rFonts w:hint="eastAsia"/>
        </w:rPr>
        <w:t xml:space="preserve">　　　　　　　　　　</w:t>
      </w:r>
      <w:r w:rsidR="00C62C92" w:rsidRPr="00C62C92">
        <w:rPr>
          <w:rFonts w:hint="eastAsia"/>
        </w:rPr>
        <w:t>用言　活用形のまとめ</w:t>
      </w:r>
    </w:p>
    <w:p w14:paraId="5D2AC64C" w14:textId="77777777" w:rsidR="00B30F6E" w:rsidRDefault="00B30F6E" w:rsidP="00B74F3B"/>
    <w:p w14:paraId="0848DBCD" w14:textId="5B3022ED" w:rsidR="0051196F" w:rsidRPr="0051196F" w:rsidRDefault="0051196F" w:rsidP="00D57C2C">
      <w:pPr>
        <w:pStyle w:val="ac"/>
        <w:spacing w:line="480" w:lineRule="auto"/>
        <w:ind w:firstLine="240"/>
      </w:pPr>
      <w:r w:rsidRPr="0051196F">
        <w:rPr>
          <w:rFonts w:hint="eastAsia"/>
        </w:rPr>
        <w:t>見れば、火ほのかに</w:t>
      </w:r>
      <w:r w:rsidR="00DF77DC">
        <w:rPr>
          <w:rFonts w:hint="eastAsia"/>
        </w:rPr>
        <w:t>燃</w:t>
      </w:r>
      <w:r w:rsidRPr="0051196F">
        <w:rPr>
          <w:rFonts w:hint="eastAsia"/>
        </w:rPr>
        <w:t>したり。</w:t>
      </w:r>
      <w:r w:rsidR="00DF77DC">
        <w:rPr>
          <w:rFonts w:hint="eastAsia"/>
        </w:rPr>
        <w:t>盗人</w:t>
      </w:r>
      <w:r w:rsidRPr="0051196F">
        <w:rPr>
          <w:rFonts w:hint="eastAsia"/>
        </w:rPr>
        <w:t>、「あやし」と思ひて、</w:t>
      </w:r>
      <w:r w:rsidR="00DF77DC">
        <w:rPr>
          <w:rFonts w:hint="eastAsia"/>
        </w:rPr>
        <w:t>連子</w:t>
      </w:r>
      <w:r w:rsidRPr="0051196F">
        <w:rPr>
          <w:rFonts w:hint="eastAsia"/>
        </w:rPr>
        <w:t>よりのぞきければ、若き女の死にて</w:t>
      </w:r>
      <w:r w:rsidR="00DF77DC">
        <w:rPr>
          <w:rFonts w:hint="eastAsia"/>
        </w:rPr>
        <w:t>臥</w:t>
      </w:r>
      <w:r w:rsidRPr="0051196F">
        <w:rPr>
          <w:rFonts w:hint="eastAsia"/>
        </w:rPr>
        <w:t>したるあり。その</w:t>
      </w:r>
      <w:r w:rsidR="00DF77DC">
        <w:rPr>
          <w:rFonts w:hint="eastAsia"/>
        </w:rPr>
        <w:t>枕上</w:t>
      </w:r>
      <w:r w:rsidRPr="0051196F">
        <w:rPr>
          <w:rFonts w:hint="eastAsia"/>
        </w:rPr>
        <w:t>に火を燃して、年いみじく</w:t>
      </w:r>
      <w:r w:rsidRPr="0051196F">
        <w:rPr>
          <w:rFonts w:hint="eastAsia"/>
          <w:u w:val="single"/>
        </w:rPr>
        <w:t>老いたる</w:t>
      </w:r>
      <w:r w:rsidR="00DF77DC" w:rsidRPr="00DF77DC">
        <w:rPr>
          <w:rFonts w:hint="eastAsia"/>
          <w:u w:val="single"/>
        </w:rPr>
        <w:t>嫗</w:t>
      </w:r>
      <w:r w:rsidRPr="0051196F">
        <w:rPr>
          <w:rFonts w:hint="eastAsia"/>
          <w:u w:val="single"/>
        </w:rPr>
        <w:t>の白髪白きが</w:t>
      </w:r>
      <w:r w:rsidRPr="0051196F">
        <w:rPr>
          <w:rFonts w:hint="eastAsia"/>
        </w:rPr>
        <w:t>、その死人の枕上に</w:t>
      </w:r>
      <w:r w:rsidR="00DF77DC" w:rsidRPr="00DF77DC">
        <w:rPr>
          <w:rStyle w:val="a7"/>
          <w:rFonts w:hint="eastAsia"/>
        </w:rPr>
        <w:t>ア</w:t>
      </w:r>
      <w:r w:rsidR="00DF77DC" w:rsidRPr="00DF77DC">
        <w:rPr>
          <w:rFonts w:hint="eastAsia"/>
          <w:shd w:val="pct15" w:color="auto" w:fill="FFFFFF"/>
          <w:lang w:val="ja-JP"/>
        </w:rPr>
        <w:t>ゐ</w:t>
      </w:r>
      <w:r w:rsidRPr="0051196F">
        <w:rPr>
          <w:rFonts w:hint="eastAsia"/>
        </w:rPr>
        <w:t>て、死人の髪をかなぐり抜き取るなりけり。盗人これを見るに、心得ねば、「これはもし鬼にや</w:t>
      </w:r>
      <w:r w:rsidR="00DF77DC" w:rsidRPr="00DF77DC">
        <w:rPr>
          <w:rStyle w:val="a7"/>
          <w:rFonts w:hint="eastAsia"/>
        </w:rPr>
        <w:t>イ</w:t>
      </w:r>
      <w:r w:rsidR="00DF77DC" w:rsidRPr="00DF77DC">
        <w:rPr>
          <w:rFonts w:hint="eastAsia"/>
          <w:shd w:val="pct15" w:color="auto" w:fill="FFFFFF"/>
        </w:rPr>
        <w:t>あら</w:t>
      </w:r>
      <w:r w:rsidRPr="0051196F">
        <w:rPr>
          <w:rFonts w:hint="eastAsia"/>
        </w:rPr>
        <w:t>む」と思ひて恐ろしけれども、「もし死人にてもぞある。おどして試みむ」と思ひて、やはら戸を</w:t>
      </w:r>
      <w:r w:rsidR="00DF77DC" w:rsidRPr="00DF77DC">
        <w:rPr>
          <w:rStyle w:val="a7"/>
          <w:rFonts w:hint="eastAsia"/>
        </w:rPr>
        <w:t>ウ</w:t>
      </w:r>
      <w:r w:rsidR="00DF77DC" w:rsidRPr="00DF77DC">
        <w:rPr>
          <w:rFonts w:hint="eastAsia"/>
          <w:shd w:val="pct15" w:color="auto" w:fill="FFFFFF"/>
        </w:rPr>
        <w:t>開け</w:t>
      </w:r>
      <w:r w:rsidRPr="0051196F">
        <w:rPr>
          <w:rFonts w:hint="eastAsia"/>
        </w:rPr>
        <w:t>て、刀を抜きて、「おのれは、おのれは」と言ひて走り寄りければ、嫗</w:t>
      </w:r>
      <w:r w:rsidR="00DF77DC">
        <w:rPr>
          <w:rFonts w:hint="eastAsia"/>
        </w:rPr>
        <w:t>手迷</w:t>
      </w:r>
      <w:r w:rsidRPr="0051196F">
        <w:rPr>
          <w:rFonts w:hint="eastAsia"/>
        </w:rPr>
        <w:t>ひを</w:t>
      </w:r>
      <w:r w:rsidR="00DF77DC" w:rsidRPr="00DF77DC">
        <w:rPr>
          <w:rStyle w:val="a7"/>
          <w:rFonts w:hint="eastAsia"/>
        </w:rPr>
        <w:t>エ</w:t>
      </w:r>
      <w:r w:rsidR="00DF77DC" w:rsidRPr="00DF77DC">
        <w:rPr>
          <w:rFonts w:hint="eastAsia"/>
          <w:shd w:val="pct15" w:color="auto" w:fill="FFFFFF"/>
        </w:rPr>
        <w:t>し</w:t>
      </w:r>
      <w:r w:rsidRPr="0051196F">
        <w:rPr>
          <w:rFonts w:hint="eastAsia"/>
        </w:rPr>
        <w:t>て、手をすりて迷へば、盗人、「こは</w:t>
      </w:r>
      <w:r w:rsidR="00DF77DC">
        <w:rPr>
          <w:rFonts w:hint="eastAsia"/>
        </w:rPr>
        <w:t>何</w:t>
      </w:r>
      <w:r w:rsidRPr="0051196F">
        <w:rPr>
          <w:rFonts w:hint="eastAsia"/>
        </w:rPr>
        <w:t>ぞの嫗のかくはしゐたるぞ」と</w:t>
      </w:r>
      <w:r w:rsidR="00DF77DC" w:rsidRPr="00DF77DC">
        <w:rPr>
          <w:rStyle w:val="a7"/>
          <w:rFonts w:hint="eastAsia"/>
        </w:rPr>
        <w:t>オ</w:t>
      </w:r>
      <w:r w:rsidR="00DF77DC" w:rsidRPr="00DF77DC">
        <w:rPr>
          <w:rFonts w:hint="eastAsia"/>
          <w:shd w:val="pct15" w:color="auto" w:fill="FFFFFF"/>
        </w:rPr>
        <w:t>問ひ</w:t>
      </w:r>
      <w:r w:rsidRPr="0051196F">
        <w:rPr>
          <w:rFonts w:hint="eastAsia"/>
        </w:rPr>
        <w:t>ければ、嫗、「</w:t>
      </w:r>
      <w:r w:rsidRPr="0051196F">
        <w:rPr>
          <w:rFonts w:hint="eastAsia"/>
          <w:u w:val="double"/>
        </w:rPr>
        <w:t>おのれが主にておはしましつる人</w:t>
      </w:r>
      <w:r w:rsidRPr="0051196F">
        <w:rPr>
          <w:rFonts w:hint="eastAsia"/>
        </w:rPr>
        <w:t>の</w:t>
      </w:r>
      <w:r w:rsidR="00DF77DC">
        <w:rPr>
          <w:rFonts w:hint="eastAsia"/>
        </w:rPr>
        <w:t>失</w:t>
      </w:r>
      <w:r w:rsidRPr="0051196F">
        <w:rPr>
          <w:rFonts w:hint="eastAsia"/>
        </w:rPr>
        <w:t>せたまへるを、扱ふ人のなければ、かくて置きたてまつりたるなり。その御髪の丈に余りて</w:t>
      </w:r>
      <w:r w:rsidR="00DF77DC" w:rsidRPr="00DF77DC">
        <w:rPr>
          <w:rStyle w:val="a7"/>
          <w:rFonts w:hint="eastAsia"/>
        </w:rPr>
        <w:t>カ</w:t>
      </w:r>
      <w:r w:rsidR="00DF77DC" w:rsidRPr="00DF77DC">
        <w:rPr>
          <w:rFonts w:hint="eastAsia"/>
          <w:shd w:val="pct15" w:color="auto" w:fill="FFFFFF"/>
        </w:rPr>
        <w:t>長けれ</w:t>
      </w:r>
      <w:r w:rsidRPr="0051196F">
        <w:rPr>
          <w:rFonts w:hint="eastAsia"/>
        </w:rPr>
        <w:t>ば、それを抜き取りて</w:t>
      </w:r>
      <w:r w:rsidR="00DF77DC">
        <w:rPr>
          <w:rFonts w:hint="eastAsia"/>
        </w:rPr>
        <w:t>鬘</w:t>
      </w:r>
      <w:r w:rsidRPr="0051196F">
        <w:rPr>
          <w:rFonts w:hint="eastAsia"/>
        </w:rPr>
        <w:t>にせむとて抜くなり。助けたまへ」と云ひければ、盗人、死人の着たる衣と嫗の着たる衣と抜き取りてある髪とを奪ひ取りて、</w:t>
      </w:r>
      <w:r w:rsidRPr="0051196F">
        <w:t xml:space="preserve"> </w:t>
      </w:r>
      <w:r w:rsidRPr="0051196F">
        <w:rPr>
          <w:rFonts w:hint="eastAsia"/>
        </w:rPr>
        <w:t>走り</w:t>
      </w:r>
      <w:r w:rsidR="00DF77DC" w:rsidRPr="00DF77DC">
        <w:rPr>
          <w:rStyle w:val="a7"/>
          <w:rFonts w:hint="eastAsia"/>
        </w:rPr>
        <w:t>キ</w:t>
      </w:r>
      <w:r w:rsidR="00DF77DC" w:rsidRPr="00DF77DC">
        <w:rPr>
          <w:rFonts w:hint="eastAsia"/>
          <w:shd w:val="pct15" w:color="auto" w:fill="FFFFFF"/>
        </w:rPr>
        <w:t>下り</w:t>
      </w:r>
      <w:r w:rsidRPr="0051196F">
        <w:rPr>
          <w:rFonts w:hint="eastAsia"/>
        </w:rPr>
        <w:t>て逃げて去りにけり。</w:t>
      </w:r>
    </w:p>
    <w:p w14:paraId="7643E97B" w14:textId="77777777" w:rsidR="00786344" w:rsidRDefault="00786344" w:rsidP="00B74F3B">
      <w:pPr>
        <w:pStyle w:val="ac"/>
        <w:ind w:firstLine="240"/>
      </w:pPr>
    </w:p>
    <w:p w14:paraId="27677A60" w14:textId="0DA336CB" w:rsidR="00927225" w:rsidRPr="00927225" w:rsidRDefault="00B74F3B" w:rsidP="00E4145E">
      <w:pPr>
        <w:pStyle w:val="a9"/>
        <w:spacing w:line="240" w:lineRule="auto"/>
        <w:ind w:left="240" w:hanging="240"/>
        <w:rPr>
          <w:lang w:val="ja-JP"/>
        </w:rPr>
      </w:pPr>
      <w:r>
        <w:br w:type="page"/>
      </w:r>
      <w:r w:rsidR="009D2116">
        <w:rPr>
          <w:rFonts w:hint="eastAsia"/>
        </w:rPr>
        <w:lastRenderedPageBreak/>
        <w:t>【</w:t>
      </w:r>
      <w:r w:rsidR="00927225" w:rsidRPr="00927225">
        <w:rPr>
          <w:rFonts w:hint="eastAsia"/>
          <w:lang w:val="ja-JP"/>
        </w:rPr>
        <w:t>本文チェック</w:t>
      </w:r>
      <w:r w:rsidR="009D2116">
        <w:rPr>
          <w:rFonts w:hint="eastAsia"/>
          <w:lang w:val="ja-JP"/>
        </w:rPr>
        <w:t>】</w:t>
      </w:r>
    </w:p>
    <w:p w14:paraId="0DAF3AE6" w14:textId="412CCC52" w:rsidR="008E44ED" w:rsidRDefault="00927225" w:rsidP="008E44ED">
      <w:pPr>
        <w:pStyle w:val="a9"/>
        <w:spacing w:line="240" w:lineRule="auto"/>
        <w:ind w:left="240" w:hanging="240"/>
      </w:pPr>
      <w:r w:rsidRPr="00927225">
        <w:rPr>
          <w:rFonts w:hint="eastAsia"/>
        </w:rPr>
        <w:t>①</w:t>
      </w:r>
      <w:r w:rsidR="009D2116" w:rsidRPr="009D2116">
        <w:rPr>
          <w:rFonts w:hint="eastAsia"/>
          <w:shd w:val="pct15" w:color="auto" w:fill="FFFFFF"/>
        </w:rPr>
        <w:t xml:space="preserve">　</w:t>
      </w:r>
      <w:r w:rsidR="008E44ED" w:rsidRPr="008E44ED">
        <w:rPr>
          <w:rFonts w:hint="eastAsia"/>
        </w:rPr>
        <w:t>ア～キの用言を基本形（終止形）に直し、書きなさい。</w:t>
      </w:r>
    </w:p>
    <w:p w14:paraId="1C6E0FCC" w14:textId="41D47761" w:rsidR="0066669C" w:rsidRDefault="0066669C" w:rsidP="0066669C">
      <w:pPr>
        <w:pStyle w:val="a9"/>
        <w:spacing w:line="240" w:lineRule="auto"/>
        <w:ind w:left="240" w:hanging="240"/>
      </w:pPr>
      <w:r>
        <w:rPr>
          <w:rFonts w:hint="eastAsia"/>
        </w:rPr>
        <w:t xml:space="preserve">　ア（　　　　　　）　　イ（　　　　　　）　　ウ（　　　　　　）</w:t>
      </w:r>
    </w:p>
    <w:p w14:paraId="52F74FE6" w14:textId="49388E65" w:rsidR="0066669C" w:rsidRDefault="0066669C" w:rsidP="0066669C">
      <w:pPr>
        <w:pStyle w:val="a9"/>
        <w:spacing w:line="240" w:lineRule="auto"/>
        <w:ind w:left="240" w:hanging="240"/>
      </w:pPr>
      <w:r>
        <w:rPr>
          <w:rFonts w:hint="eastAsia"/>
        </w:rPr>
        <w:t xml:space="preserve">　エ（　　　　　　）　　オ（　　　　　　）　　カ（　　　　　　）</w:t>
      </w:r>
    </w:p>
    <w:p w14:paraId="42EB885B" w14:textId="593D755E" w:rsidR="0066669C" w:rsidRPr="0066669C" w:rsidRDefault="0066669C" w:rsidP="0066669C">
      <w:pPr>
        <w:pStyle w:val="a9"/>
        <w:spacing w:line="240" w:lineRule="auto"/>
        <w:ind w:left="240" w:hanging="240"/>
      </w:pPr>
      <w:r>
        <w:rPr>
          <w:rFonts w:hint="eastAsia"/>
        </w:rPr>
        <w:t xml:space="preserve">　キ（　　　　　　）</w:t>
      </w:r>
    </w:p>
    <w:p w14:paraId="16732FC5" w14:textId="05684BED" w:rsidR="008E44ED" w:rsidRPr="008E44ED" w:rsidRDefault="008E44ED" w:rsidP="008E44ED">
      <w:pPr>
        <w:pStyle w:val="a9"/>
        <w:spacing w:line="240" w:lineRule="auto"/>
        <w:ind w:left="240" w:hanging="240"/>
      </w:pPr>
      <w:r w:rsidRPr="008E44ED">
        <w:rPr>
          <w:rFonts w:hint="eastAsia"/>
        </w:rPr>
        <w:t>②「</w:t>
      </w:r>
      <w:r w:rsidRPr="008E44ED">
        <w:rPr>
          <w:rFonts w:hint="eastAsia"/>
          <w:u w:val="double"/>
        </w:rPr>
        <w:t>おのれが主にておはしましつる人</w:t>
      </w:r>
      <w:r w:rsidRPr="008E44ED">
        <w:rPr>
          <w:rFonts w:hint="eastAsia"/>
        </w:rPr>
        <w:t>」と同じ人物を表す単語を二つ</w:t>
      </w:r>
      <w:r>
        <w:rPr>
          <w:rFonts w:hint="eastAsia"/>
        </w:rPr>
        <w:t>□</w:t>
      </w:r>
      <w:r w:rsidRPr="008E44ED">
        <w:rPr>
          <w:rFonts w:hint="eastAsia"/>
        </w:rPr>
        <w:t>で囲みなさい。</w:t>
      </w:r>
    </w:p>
    <w:p w14:paraId="5BFC6478" w14:textId="0D358078" w:rsidR="008E44ED" w:rsidRPr="008E44ED" w:rsidRDefault="008E44ED" w:rsidP="008E44ED">
      <w:pPr>
        <w:pStyle w:val="a9"/>
        <w:spacing w:line="240" w:lineRule="auto"/>
        <w:ind w:left="240" w:hanging="240"/>
      </w:pPr>
      <w:r w:rsidRPr="008E44ED">
        <w:rPr>
          <w:rFonts w:hint="eastAsia"/>
        </w:rPr>
        <w:t>③傍線部を現代語訳し、書きなさい。</w:t>
      </w:r>
    </w:p>
    <w:p w14:paraId="7C4FF29E" w14:textId="0225C560" w:rsidR="00E26502" w:rsidRPr="00C509F2" w:rsidRDefault="00E26502" w:rsidP="00E26502">
      <w:pPr>
        <w:pStyle w:val="a9"/>
        <w:spacing w:line="240" w:lineRule="auto"/>
        <w:ind w:left="240" w:hanging="240"/>
      </w:pPr>
      <w:r>
        <w:rPr>
          <w:rFonts w:hint="eastAsia"/>
        </w:rPr>
        <w:t xml:space="preserve">　</w:t>
      </w:r>
      <w:r w:rsidRPr="009174C7">
        <w:rPr>
          <w:rFonts w:hint="eastAsia"/>
        </w:rPr>
        <w:t xml:space="preserve">（　</w:t>
      </w:r>
      <w:r>
        <w:rPr>
          <w:rFonts w:hint="eastAsia"/>
        </w:rPr>
        <w:t xml:space="preserve">　　　　</w:t>
      </w:r>
      <w:r w:rsidR="001E0A90">
        <w:rPr>
          <w:rFonts w:hint="eastAsia"/>
        </w:rPr>
        <w:t xml:space="preserve">　　　　</w:t>
      </w:r>
      <w:r>
        <w:rPr>
          <w:rFonts w:hint="eastAsia"/>
        </w:rPr>
        <w:t xml:space="preserve">　　　　　</w:t>
      </w:r>
      <w:r w:rsidRPr="009174C7">
        <w:rPr>
          <w:rFonts w:hint="eastAsia"/>
        </w:rPr>
        <w:t xml:space="preserve">　</w:t>
      </w:r>
      <w:r>
        <w:rPr>
          <w:rFonts w:hint="eastAsia"/>
        </w:rPr>
        <w:t xml:space="preserve">　　　　</w:t>
      </w:r>
      <w:r w:rsidRPr="009174C7">
        <w:rPr>
          <w:rFonts w:hint="eastAsia"/>
        </w:rPr>
        <w:t>）</w:t>
      </w:r>
    </w:p>
    <w:p w14:paraId="1A03357D" w14:textId="282AA1C0" w:rsidR="00423D28" w:rsidRPr="00E26502" w:rsidRDefault="00423D28" w:rsidP="00E4145E">
      <w:pPr>
        <w:pStyle w:val="a9"/>
        <w:spacing w:line="240" w:lineRule="auto"/>
        <w:ind w:left="240" w:hanging="240"/>
      </w:pPr>
    </w:p>
    <w:p w14:paraId="75BE9A12" w14:textId="5A847FBB" w:rsidR="00927225" w:rsidRPr="00927225" w:rsidRDefault="009D2116" w:rsidP="00E4145E">
      <w:pPr>
        <w:spacing w:line="240" w:lineRule="auto"/>
      </w:pPr>
      <w:r>
        <w:rPr>
          <w:rFonts w:hint="eastAsia"/>
        </w:rPr>
        <w:t>【</w:t>
      </w:r>
      <w:r w:rsidR="00927225" w:rsidRPr="00927225">
        <w:rPr>
          <w:rFonts w:hint="eastAsia"/>
        </w:rPr>
        <w:t>語彙力</w:t>
      </w:r>
      <w:r w:rsidR="00927225" w:rsidRPr="00927225">
        <w:t xml:space="preserve"> </w:t>
      </w:r>
      <w:r w:rsidR="00927225" w:rsidRPr="00927225">
        <w:rPr>
          <w:rFonts w:hint="eastAsia"/>
        </w:rPr>
        <w:t>✚</w:t>
      </w:r>
      <w:r>
        <w:rPr>
          <w:rFonts w:hint="eastAsia"/>
        </w:rPr>
        <w:t>】</w:t>
      </w:r>
    </w:p>
    <w:p w14:paraId="3F2DC332" w14:textId="77777777" w:rsidR="001F3D5A" w:rsidRPr="001F3D5A" w:rsidRDefault="00927225" w:rsidP="001F3D5A">
      <w:pPr>
        <w:spacing w:line="240" w:lineRule="auto"/>
      </w:pPr>
      <w:r w:rsidRPr="00927225">
        <w:rPr>
          <w:rFonts w:hint="eastAsia"/>
        </w:rPr>
        <w:t>問</w:t>
      </w:r>
      <w:r w:rsidR="001433FF">
        <w:rPr>
          <w:rFonts w:hint="eastAsia"/>
        </w:rPr>
        <w:t>１</w:t>
      </w:r>
      <w:r w:rsidRPr="00927225">
        <w:rPr>
          <w:rFonts w:hint="eastAsia"/>
        </w:rPr>
        <w:t xml:space="preserve">　</w:t>
      </w:r>
      <w:r w:rsidR="001F3D5A" w:rsidRPr="001F3D5A">
        <w:rPr>
          <w:rFonts w:hint="eastAsia"/>
        </w:rPr>
        <w:t>次の語句の読みを、現代仮名遣いで答えよ。</w:t>
      </w:r>
    </w:p>
    <w:p w14:paraId="59A62F00" w14:textId="33D38A79" w:rsidR="001F3D5A" w:rsidRPr="001F3D5A" w:rsidRDefault="001F3D5A" w:rsidP="0002438D">
      <w:pPr>
        <w:spacing w:line="240" w:lineRule="auto"/>
        <w:ind w:leftChars="100" w:left="240"/>
      </w:pPr>
      <w:r w:rsidRPr="001F3D5A">
        <w:rPr>
          <w:rFonts w:hint="eastAsia"/>
        </w:rPr>
        <w:t>１　盗人〔１〕（　　　　　　　）</w:t>
      </w:r>
    </w:p>
    <w:p w14:paraId="57660B09" w14:textId="55740D50" w:rsidR="001F3D5A" w:rsidRPr="001F3D5A" w:rsidRDefault="001F3D5A" w:rsidP="0002438D">
      <w:pPr>
        <w:spacing w:line="240" w:lineRule="auto"/>
        <w:ind w:leftChars="100" w:left="240"/>
      </w:pPr>
      <w:r w:rsidRPr="001F3D5A">
        <w:rPr>
          <w:rFonts w:hint="eastAsia"/>
        </w:rPr>
        <w:t>２　連子〔１〕（　　　　　　　）</w:t>
      </w:r>
    </w:p>
    <w:p w14:paraId="00C231AA" w14:textId="602F893B" w:rsidR="001F3D5A" w:rsidRPr="001F3D5A" w:rsidRDefault="001F3D5A" w:rsidP="0002438D">
      <w:pPr>
        <w:spacing w:line="240" w:lineRule="auto"/>
        <w:ind w:leftChars="100" w:left="240"/>
      </w:pPr>
      <w:r w:rsidRPr="001F3D5A">
        <w:rPr>
          <w:rFonts w:hint="eastAsia"/>
        </w:rPr>
        <w:t>３　枕上〔２〕（　　　　　　　）</w:t>
      </w:r>
    </w:p>
    <w:p w14:paraId="34F7EE9F" w14:textId="1AB08E1A" w:rsidR="001F3D5A" w:rsidRPr="001F3D5A" w:rsidRDefault="001F3D5A" w:rsidP="0002438D">
      <w:pPr>
        <w:spacing w:line="240" w:lineRule="auto"/>
        <w:ind w:leftChars="100" w:left="240"/>
      </w:pPr>
      <w:r w:rsidRPr="001F3D5A">
        <w:rPr>
          <w:rFonts w:hint="eastAsia"/>
        </w:rPr>
        <w:t>４　嫗〔２〕（　　　　　　　）</w:t>
      </w:r>
    </w:p>
    <w:p w14:paraId="268A1584" w14:textId="024843FB" w:rsidR="001F3D5A" w:rsidRPr="001F3D5A" w:rsidRDefault="001F3D5A" w:rsidP="0002438D">
      <w:pPr>
        <w:spacing w:line="240" w:lineRule="auto"/>
        <w:ind w:leftChars="100" w:left="240"/>
      </w:pPr>
      <w:r w:rsidRPr="001F3D5A">
        <w:rPr>
          <w:rFonts w:hint="eastAsia"/>
        </w:rPr>
        <w:t>５　鬘〔８〕（　　　　　　　）</w:t>
      </w:r>
    </w:p>
    <w:p w14:paraId="1A68406F" w14:textId="2964A111" w:rsidR="001F3D5A" w:rsidRPr="001F3D5A" w:rsidRDefault="001F3D5A" w:rsidP="0002438D">
      <w:pPr>
        <w:spacing w:line="240" w:lineRule="auto"/>
        <w:ind w:leftChars="100" w:left="240"/>
      </w:pPr>
      <w:r w:rsidRPr="001F3D5A">
        <w:rPr>
          <w:rFonts w:hint="eastAsia"/>
        </w:rPr>
        <w:t>６　衣〔９〕（　　　　　　　）</w:t>
      </w:r>
    </w:p>
    <w:p w14:paraId="4D312EAE" w14:textId="77777777" w:rsidR="001F3D5A" w:rsidRDefault="001F3D5A" w:rsidP="001F3D5A">
      <w:pPr>
        <w:spacing w:line="240" w:lineRule="auto"/>
      </w:pPr>
    </w:p>
    <w:p w14:paraId="2C7CAB7E" w14:textId="24E7017F" w:rsidR="001F3D5A" w:rsidRPr="001F3D5A" w:rsidRDefault="001F3D5A" w:rsidP="001F3D5A">
      <w:pPr>
        <w:spacing w:line="240" w:lineRule="auto"/>
      </w:pPr>
      <w:r w:rsidRPr="001F3D5A">
        <w:rPr>
          <w:rFonts w:hint="eastAsia"/>
        </w:rPr>
        <w:t>問２　次の語句の意味について、空欄を埋めよ。</w:t>
      </w:r>
    </w:p>
    <w:p w14:paraId="45CBD5B4" w14:textId="1483DB74" w:rsidR="001F3D5A" w:rsidRPr="001F3D5A" w:rsidRDefault="001F3D5A" w:rsidP="0002438D">
      <w:pPr>
        <w:spacing w:line="240" w:lineRule="auto"/>
        <w:ind w:leftChars="100" w:left="240"/>
      </w:pPr>
      <w:r w:rsidRPr="001F3D5A">
        <w:rPr>
          <w:rFonts w:hint="eastAsia"/>
        </w:rPr>
        <w:t>１　やはら〔５〕　（　　　　　　　）</w:t>
      </w:r>
    </w:p>
    <w:p w14:paraId="37D2432E" w14:textId="2186A631" w:rsidR="001F3D5A" w:rsidRPr="001F3D5A" w:rsidRDefault="001F3D5A" w:rsidP="0002438D">
      <w:pPr>
        <w:spacing w:line="240" w:lineRule="auto"/>
        <w:ind w:leftChars="100" w:left="240"/>
      </w:pPr>
      <w:r w:rsidRPr="001F3D5A">
        <w:rPr>
          <w:rFonts w:hint="eastAsia"/>
        </w:rPr>
        <w:t>２　失す〔７〕　①消える</w:t>
      </w:r>
    </w:p>
    <w:p w14:paraId="18680358" w14:textId="45A2705B" w:rsidR="001F3D5A" w:rsidRPr="001F3D5A" w:rsidRDefault="001F3D5A" w:rsidP="0002438D">
      <w:pPr>
        <w:spacing w:line="240" w:lineRule="auto"/>
        <w:ind w:leftChars="100" w:left="240"/>
      </w:pPr>
      <w:r>
        <w:rPr>
          <w:noProof/>
        </w:rPr>
        <mc:AlternateContent>
          <mc:Choice Requires="wps">
            <w:drawing>
              <wp:anchor distT="0" distB="0" distL="114300" distR="114300" simplePos="0" relativeHeight="251670528" behindDoc="0" locked="0" layoutInCell="1" allowOverlap="1" wp14:anchorId="7133951D" wp14:editId="2D655E7F">
                <wp:simplePos x="0" y="0"/>
                <wp:positionH relativeFrom="column">
                  <wp:posOffset>-70062</wp:posOffset>
                </wp:positionH>
                <wp:positionV relativeFrom="paragraph">
                  <wp:posOffset>1069340</wp:posOffset>
                </wp:positionV>
                <wp:extent cx="153720" cy="377640"/>
                <wp:effectExtent l="2540" t="0" r="13970" b="1397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32D1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5.5pt;margin-top:84.2pt;width:12.1pt;height:29.7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" adj="9004">
                <v:textbox inset="2.06mm,.7pt,5.85pt,.7pt"/>
              </v:shape>
            </w:pict>
          </mc:Fallback>
        </mc:AlternateContent>
      </w:r>
      <w:r w:rsidRPr="001F3D5A">
        <w:rPr>
          <w:rFonts w:hint="eastAsia"/>
        </w:rPr>
        <w:t xml:space="preserve">　　　　　</w:t>
      </w:r>
      <w:r>
        <w:rPr>
          <w:rFonts w:hint="eastAsia"/>
        </w:rPr>
        <w:t xml:space="preserve">　　　</w:t>
      </w:r>
      <w:r w:rsidRPr="001F3D5A">
        <w:rPr>
          <w:rFonts w:hint="eastAsia"/>
        </w:rPr>
        <w:t>②（　　　　　　　）</w:t>
      </w:r>
    </w:p>
    <w:p w14:paraId="7AB099FA" w14:textId="77777777" w:rsidR="001F3D5A" w:rsidRDefault="001F3D5A" w:rsidP="001F3D5A">
      <w:pPr>
        <w:spacing w:line="240" w:lineRule="auto"/>
      </w:pPr>
    </w:p>
    <w:p w14:paraId="69551352" w14:textId="72D89A9E" w:rsidR="001F3D5A" w:rsidRPr="001F3D5A" w:rsidRDefault="001F3D5A" w:rsidP="001F3D5A">
      <w:pPr>
        <w:spacing w:line="240" w:lineRule="auto"/>
      </w:pPr>
      <w:r w:rsidRPr="001F3D5A">
        <w:rPr>
          <w:rFonts w:hint="eastAsia"/>
        </w:rPr>
        <w:t>問３　次の傍線部の意味として最も適当なものを選べ。</w:t>
      </w:r>
    </w:p>
    <w:p w14:paraId="7FD30E25" w14:textId="118C561F" w:rsidR="001F3D5A" w:rsidRPr="001F3D5A" w:rsidRDefault="001F3D5A" w:rsidP="009D2189">
      <w:pPr>
        <w:spacing w:line="240" w:lineRule="auto"/>
        <w:ind w:leftChars="100" w:left="240"/>
      </w:pPr>
      <w:r w:rsidRPr="001F3D5A">
        <w:rPr>
          <w:rFonts w:hint="eastAsia"/>
        </w:rPr>
        <w:t xml:space="preserve">１　</w:t>
      </w:r>
      <w:r w:rsidR="009D2189">
        <w:ruby>
          <w:rubyPr>
            <w:rubyAlign w:val="distributeSpace"/>
            <w:hps w:val="12"/>
            <w:hpsRaise w:val="22"/>
            <w:hpsBaseText w:val="24"/>
            <w:lid w:val="ja-JP"/>
          </w:rubyPr>
          <w:rt>
            <w:r w:rsidR="009D2189" w:rsidRPr="009D2189">
              <w:rPr>
                <w:rFonts w:ascii="ＭＳ 明朝" w:hAnsi="ＭＳ 明朝" w:hint="eastAsia"/>
                <w:sz w:val="12"/>
              </w:rPr>
              <w:t>つら</w:t>
            </w:r>
          </w:rt>
          <w:rubyBase>
            <w:r w:rsidR="009D2189">
              <w:rPr>
                <w:rFonts w:hint="eastAsia"/>
              </w:rPr>
              <w:t>頰</w:t>
            </w:r>
          </w:rubyBase>
        </w:ruby>
      </w:r>
      <w:r w:rsidR="009D2189">
        <w:ruby>
          <w:rubyPr>
            <w:rubyAlign w:val="distributeSpace"/>
            <w:hps w:val="12"/>
            <w:hpsRaise w:val="22"/>
            <w:hpsBaseText w:val="24"/>
            <w:lid w:val="ja-JP"/>
          </w:rubyPr>
          <w:rt>
            <w:r w:rsidR="009D2189" w:rsidRPr="009D2189">
              <w:rPr>
                <w:rFonts w:ascii="ＭＳ 明朝" w:hAnsi="ＭＳ 明朝" w:hint="eastAsia"/>
                <w:sz w:val="12"/>
              </w:rPr>
              <w:t>づゑ</w:t>
            </w:r>
          </w:rt>
          <w:rubyBase>
            <w:r w:rsidR="009D2189">
              <w:rPr>
                <w:rFonts w:hint="eastAsia"/>
              </w:rPr>
              <w:t>杖</w:t>
            </w:r>
          </w:rubyBase>
        </w:ruby>
      </w:r>
      <w:r w:rsidRPr="001F3D5A">
        <w:rPr>
          <w:rFonts w:hint="eastAsia"/>
        </w:rPr>
        <w:t>をつきて、</w:t>
      </w:r>
      <w:r w:rsidRPr="001F3D5A">
        <w:rPr>
          <w:rFonts w:hint="eastAsia"/>
          <w:u w:val="single"/>
        </w:rPr>
        <w:t>いみじく</w:t>
      </w:r>
      <w:r w:rsidRPr="001F3D5A">
        <w:rPr>
          <w:rFonts w:hint="eastAsia"/>
        </w:rPr>
        <w:t>嘆かしげに思ひたり。（竹取物語）</w:t>
      </w:r>
    </w:p>
    <w:p w14:paraId="5ED2AE15" w14:textId="522E6CF5" w:rsidR="001F3D5A" w:rsidRPr="001F3D5A" w:rsidRDefault="009D2189" w:rsidP="009D2189">
      <w:pPr>
        <w:spacing w:line="240" w:lineRule="auto"/>
        <w:ind w:leftChars="100" w:left="240"/>
      </w:pPr>
      <w:r>
        <w:rPr>
          <w:rFonts w:hint="eastAsia"/>
        </w:rPr>
        <w:t xml:space="preserve">　</w:t>
      </w:r>
      <w:r w:rsidR="001F3D5A" w:rsidRPr="001F3D5A">
        <w:rPr>
          <w:rFonts w:hint="eastAsia"/>
        </w:rPr>
        <w:t>ア　まったく　　イ　どうしても</w:t>
      </w:r>
    </w:p>
    <w:p w14:paraId="536D3338" w14:textId="5A16CF17" w:rsidR="001F3D5A" w:rsidRPr="001F3D5A" w:rsidRDefault="009D2189" w:rsidP="009D2189">
      <w:pPr>
        <w:spacing w:line="240" w:lineRule="auto"/>
        <w:ind w:leftChars="100" w:left="240"/>
      </w:pPr>
      <w:r>
        <w:rPr>
          <w:rFonts w:hint="eastAsia"/>
        </w:rPr>
        <w:t xml:space="preserve">　</w:t>
      </w:r>
      <w:r w:rsidR="001F3D5A" w:rsidRPr="001F3D5A">
        <w:rPr>
          <w:rFonts w:hint="eastAsia"/>
        </w:rPr>
        <w:t>ウ　それほど　　エ　ひどく</w:t>
      </w:r>
    </w:p>
    <w:p w14:paraId="16DBE6D2" w14:textId="77777777" w:rsidR="009D2189" w:rsidRPr="00927225" w:rsidRDefault="009D2189" w:rsidP="009D2189">
      <w:pPr>
        <w:spacing w:line="240" w:lineRule="auto"/>
        <w:ind w:leftChars="100" w:left="240"/>
      </w:pPr>
      <w:r>
        <w:rPr>
          <w:rFonts w:hint="eastAsia"/>
        </w:rPr>
        <w:t xml:space="preserve">　（</w:t>
      </w:r>
      <w:r w:rsidRPr="00927225">
        <w:rPr>
          <w:rFonts w:hint="eastAsia"/>
        </w:rPr>
        <w:t xml:space="preserve">　　　</w:t>
      </w:r>
      <w:r>
        <w:rPr>
          <w:rFonts w:hint="eastAsia"/>
        </w:rPr>
        <w:t>）</w:t>
      </w:r>
    </w:p>
    <w:p w14:paraId="1F52D226" w14:textId="4FD097C9" w:rsidR="001F3D5A" w:rsidRPr="001F3D5A" w:rsidRDefault="001F3D5A" w:rsidP="009D2189">
      <w:pPr>
        <w:spacing w:line="240" w:lineRule="auto"/>
        <w:ind w:leftChars="100" w:left="240"/>
      </w:pPr>
      <w:r w:rsidRPr="001F3D5A">
        <w:rPr>
          <w:rFonts w:hint="eastAsia"/>
        </w:rPr>
        <w:t xml:space="preserve">２　</w:t>
      </w:r>
      <w:r w:rsidR="009D2189">
        <w:ruby>
          <w:rubyPr>
            <w:rubyAlign w:val="distributeSpace"/>
            <w:hps w:val="12"/>
            <w:hpsRaise w:val="22"/>
            <w:hpsBaseText w:val="24"/>
            <w:lid w:val="ja-JP"/>
          </w:rubyPr>
          <w:rt>
            <w:r w:rsidR="009D2189" w:rsidRPr="009D2189">
              <w:rPr>
                <w:rFonts w:ascii="ＭＳ 明朝" w:hAnsi="ＭＳ 明朝" w:hint="eastAsia"/>
                <w:sz w:val="12"/>
              </w:rPr>
              <w:t>さん</w:t>
            </w:r>
          </w:rt>
          <w:rubyBase>
            <w:r w:rsidR="009D2189">
              <w:rPr>
                <w:rFonts w:hint="eastAsia"/>
              </w:rPr>
              <w:t>山</w:t>
            </w:r>
          </w:rubyBase>
        </w:ruby>
      </w:r>
      <w:r w:rsidR="009D2189">
        <w:ruby>
          <w:rubyPr>
            <w:rubyAlign w:val="distributeSpace"/>
            <w:hps w:val="12"/>
            <w:hpsRaise w:val="22"/>
            <w:hpsBaseText w:val="24"/>
            <w:lid w:val="ja-JP"/>
          </w:rubyPr>
          <w:rt>
            <w:r w:rsidR="009D2189" w:rsidRPr="009D2189">
              <w:rPr>
                <w:rFonts w:ascii="ＭＳ 明朝" w:hAnsi="ＭＳ 明朝" w:hint="eastAsia"/>
                <w:sz w:val="12"/>
              </w:rPr>
              <w:t>ちゆう</w:t>
            </w:r>
          </w:rt>
          <w:rubyBase>
            <w:r w:rsidR="009D2189">
              <w:rPr>
                <w:rFonts w:hint="eastAsia"/>
              </w:rPr>
              <w:t>中</w:t>
            </w:r>
          </w:rubyBase>
        </w:ruby>
      </w:r>
      <w:r w:rsidRPr="001F3D5A">
        <w:rPr>
          <w:rFonts w:hint="eastAsia"/>
        </w:rPr>
        <w:t>のほどにて、絶え</w:t>
      </w:r>
      <w:r w:rsidR="009D2189">
        <w:ruby>
          <w:rubyPr>
            <w:rubyAlign w:val="distributeSpace"/>
            <w:hps w:val="12"/>
            <w:hpsRaise w:val="22"/>
            <w:hpsBaseText w:val="24"/>
            <w:lid w:val="ja-JP"/>
          </w:rubyPr>
          <w:rt>
            <w:r w:rsidR="009D2189" w:rsidRPr="009D2189">
              <w:rPr>
                <w:rFonts w:ascii="ＭＳ 明朝" w:hAnsi="ＭＳ 明朝" w:hint="eastAsia"/>
                <w:sz w:val="12"/>
              </w:rPr>
              <w:t>い</w:t>
            </w:r>
          </w:rt>
          <w:rubyBase>
            <w:r w:rsidR="009D2189">
              <w:rPr>
                <w:rFonts w:hint="eastAsia"/>
              </w:rPr>
              <w:t>入</w:t>
            </w:r>
          </w:rubyBase>
        </w:ruby>
      </w:r>
      <w:r w:rsidRPr="001F3D5A">
        <w:rPr>
          <w:rFonts w:hint="eastAsia"/>
        </w:rPr>
        <w:t>らせ</w:t>
      </w:r>
      <w:r w:rsidRPr="001F3D5A">
        <w:rPr>
          <w:rFonts w:hint="eastAsia"/>
          <w:u w:val="single"/>
        </w:rPr>
        <w:t>おはします</w:t>
      </w:r>
      <w:r w:rsidRPr="001F3D5A">
        <w:rPr>
          <w:rFonts w:hint="eastAsia"/>
        </w:rPr>
        <w:t>。（保元物語）</w:t>
      </w:r>
    </w:p>
    <w:p w14:paraId="4754B75F" w14:textId="38138843" w:rsidR="001F3D5A" w:rsidRPr="001F3D5A" w:rsidRDefault="009D2189" w:rsidP="009D2189">
      <w:pPr>
        <w:spacing w:line="240" w:lineRule="auto"/>
        <w:ind w:leftChars="100" w:left="240"/>
      </w:pPr>
      <w:r>
        <w:rPr>
          <w:rFonts w:hint="eastAsia"/>
        </w:rPr>
        <w:t xml:space="preserve">　</w:t>
      </w:r>
      <w:r w:rsidR="001F3D5A" w:rsidRPr="001F3D5A">
        <w:rPr>
          <w:rFonts w:hint="eastAsia"/>
        </w:rPr>
        <w:t>ア　いらっしゃる　　イ　やってこられる</w:t>
      </w:r>
    </w:p>
    <w:p w14:paraId="180BA0DD" w14:textId="605F4330" w:rsidR="001F3D5A" w:rsidRPr="001F3D5A" w:rsidRDefault="009D2189" w:rsidP="009D2189">
      <w:pPr>
        <w:spacing w:line="240" w:lineRule="auto"/>
        <w:ind w:leftChars="100" w:left="240"/>
      </w:pPr>
      <w:r>
        <w:rPr>
          <w:rFonts w:hint="eastAsia"/>
        </w:rPr>
        <w:t xml:space="preserve">　</w:t>
      </w:r>
      <w:r w:rsidR="001F3D5A" w:rsidRPr="001F3D5A">
        <w:rPr>
          <w:rFonts w:hint="eastAsia"/>
        </w:rPr>
        <w:t>ウ　出家される　　　エ　お出かけになる</w:t>
      </w:r>
    </w:p>
    <w:p w14:paraId="0D32C65B" w14:textId="77777777" w:rsidR="009D2189" w:rsidRPr="00927225" w:rsidRDefault="009D2189" w:rsidP="009D2189">
      <w:pPr>
        <w:spacing w:line="240" w:lineRule="auto"/>
        <w:ind w:leftChars="100" w:left="240"/>
      </w:pPr>
      <w:r>
        <w:rPr>
          <w:rFonts w:hint="eastAsia"/>
        </w:rPr>
        <w:t xml:space="preserve">　（</w:t>
      </w:r>
      <w:r w:rsidRPr="00927225">
        <w:rPr>
          <w:rFonts w:hint="eastAsia"/>
        </w:rPr>
        <w:t xml:space="preserve">　　　</w:t>
      </w:r>
      <w:r>
        <w:rPr>
          <w:rFonts w:hint="eastAsia"/>
        </w:rPr>
        <w:t>）</w:t>
      </w:r>
    </w:p>
    <w:p w14:paraId="1127009A" w14:textId="105BE086" w:rsidR="001F3D5A" w:rsidRPr="001F3D5A" w:rsidRDefault="001F3D5A" w:rsidP="009D2189">
      <w:pPr>
        <w:spacing w:line="240" w:lineRule="auto"/>
        <w:ind w:leftChars="100" w:left="480" w:hangingChars="100" w:hanging="240"/>
      </w:pPr>
      <w:r w:rsidRPr="001F3D5A">
        <w:rPr>
          <w:rFonts w:hint="eastAsia"/>
        </w:rPr>
        <w:lastRenderedPageBreak/>
        <w:t xml:space="preserve">３　</w:t>
      </w:r>
      <w:r w:rsidR="009D2189">
        <w:ruby>
          <w:rubyPr>
            <w:rubyAlign w:val="distributeLetter"/>
            <w:hps w:val="12"/>
            <w:hpsRaise w:val="22"/>
            <w:hpsBaseText w:val="24"/>
            <w:lid w:val="ja-JP"/>
          </w:rubyPr>
          <w:rt>
            <w:r w:rsidR="009D2189" w:rsidRPr="009D2189">
              <w:rPr>
                <w:rFonts w:ascii="ＭＳ 明朝" w:hAnsi="ＭＳ 明朝" w:hint="eastAsia"/>
                <w:sz w:val="12"/>
              </w:rPr>
              <w:t>あかし</w:t>
            </w:r>
          </w:rt>
          <w:rubyBase>
            <w:r w:rsidR="009D2189">
              <w:rPr>
                <w:rFonts w:hint="eastAsia"/>
              </w:rPr>
              <w:t>明石</w:t>
            </w:r>
          </w:rubyBase>
        </w:ruby>
      </w:r>
      <w:r w:rsidRPr="001F3D5A">
        <w:rPr>
          <w:rFonts w:hint="eastAsia"/>
        </w:rPr>
        <w:t>の御方は、あまたの宮たちの御</w:t>
      </w:r>
      <w:r w:rsidR="009D2189">
        <w:ruby>
          <w:rubyPr>
            <w:rubyAlign w:val="distributeSpace"/>
            <w:hps w:val="12"/>
            <w:hpsRaise w:val="22"/>
            <w:hpsBaseText w:val="24"/>
            <w:lid w:val="ja-JP"/>
          </w:rubyPr>
          <w:rt>
            <w:r w:rsidR="009D2189" w:rsidRPr="009D2189">
              <w:rPr>
                <w:rFonts w:ascii="ＭＳ 明朝" w:hAnsi="ＭＳ 明朝" w:hint="eastAsia"/>
                <w:sz w:val="12"/>
              </w:rPr>
              <w:t>うしろ</w:t>
            </w:r>
          </w:rt>
          <w:rubyBase>
            <w:r w:rsidR="009D2189">
              <w:rPr>
                <w:rFonts w:hint="eastAsia"/>
              </w:rPr>
              <w:t>後</w:t>
            </w:r>
          </w:rubyBase>
        </w:ruby>
      </w:r>
      <w:r w:rsidR="009D2189">
        <w:ruby>
          <w:rubyPr>
            <w:rubyAlign w:val="distributeSpace"/>
            <w:hps w:val="12"/>
            <w:hpsRaise w:val="22"/>
            <w:hpsBaseText w:val="24"/>
            <w:lid w:val="ja-JP"/>
          </w:rubyPr>
          <w:rt>
            <w:r w:rsidR="009D2189" w:rsidRPr="009D2189">
              <w:rPr>
                <w:rFonts w:ascii="ＭＳ 明朝" w:hAnsi="ＭＳ 明朝" w:hint="eastAsia"/>
                <w:sz w:val="12"/>
              </w:rPr>
              <w:t>み</w:t>
            </w:r>
          </w:rt>
          <w:rubyBase>
            <w:r w:rsidR="009D2189">
              <w:rPr>
                <w:rFonts w:hint="eastAsia"/>
              </w:rPr>
              <w:t>見</w:t>
            </w:r>
          </w:rubyBase>
        </w:ruby>
      </w:r>
      <w:r w:rsidRPr="001F3D5A">
        <w:rPr>
          <w:rFonts w:hint="eastAsia"/>
        </w:rPr>
        <w:t>をしつつ、</w:t>
      </w:r>
      <w:r w:rsidRPr="001F3D5A">
        <w:rPr>
          <w:rFonts w:hint="eastAsia"/>
          <w:u w:val="single"/>
        </w:rPr>
        <w:t>あつかひ</w:t>
      </w:r>
      <w:r w:rsidRPr="001F3D5A">
        <w:rPr>
          <w:rFonts w:hint="eastAsia"/>
        </w:rPr>
        <w:t>きこえたまへり。（源氏物語）</w:t>
      </w:r>
    </w:p>
    <w:p w14:paraId="204EBDE8" w14:textId="41A161E7" w:rsidR="001F3D5A" w:rsidRPr="001F3D5A" w:rsidRDefault="009D2189" w:rsidP="009D2189">
      <w:pPr>
        <w:spacing w:line="240" w:lineRule="auto"/>
        <w:ind w:leftChars="100" w:left="240"/>
      </w:pPr>
      <w:r>
        <w:rPr>
          <w:rFonts w:hint="eastAsia"/>
        </w:rPr>
        <w:t xml:space="preserve">　</w:t>
      </w:r>
      <w:r w:rsidR="001F3D5A" w:rsidRPr="001F3D5A">
        <w:rPr>
          <w:rFonts w:hint="eastAsia"/>
        </w:rPr>
        <w:t>ア　もてあます　　イ　世話をする</w:t>
      </w:r>
    </w:p>
    <w:p w14:paraId="07D83C56" w14:textId="6735B01C" w:rsidR="001F3D5A" w:rsidRPr="001F3D5A" w:rsidRDefault="009D2189" w:rsidP="009D2189">
      <w:pPr>
        <w:spacing w:line="240" w:lineRule="auto"/>
        <w:ind w:leftChars="100" w:left="240"/>
      </w:pPr>
      <w:r>
        <w:rPr>
          <w:rFonts w:hint="eastAsia"/>
        </w:rPr>
        <w:t xml:space="preserve">　</w:t>
      </w:r>
      <w:r w:rsidR="001F3D5A" w:rsidRPr="001F3D5A">
        <w:rPr>
          <w:rFonts w:hint="eastAsia"/>
        </w:rPr>
        <w:t>ウ　もてあそぶ　　エ　悪口を言う</w:t>
      </w:r>
    </w:p>
    <w:p w14:paraId="3C7D3346" w14:textId="1E0F8B9D" w:rsidR="009D2116" w:rsidRPr="00927225" w:rsidRDefault="009D2116" w:rsidP="00E4145E">
      <w:pPr>
        <w:spacing w:line="240" w:lineRule="auto"/>
        <w:ind w:leftChars="100" w:left="240"/>
      </w:pPr>
      <w:r>
        <w:rPr>
          <w:rFonts w:hint="eastAsia"/>
        </w:rPr>
        <w:t xml:space="preserve">　（</w:t>
      </w:r>
      <w:r w:rsidRPr="00927225">
        <w:rPr>
          <w:rFonts w:hint="eastAsia"/>
        </w:rPr>
        <w:t xml:space="preserve">　　　</w:t>
      </w:r>
      <w:r>
        <w:rPr>
          <w:rFonts w:hint="eastAsia"/>
        </w:rPr>
        <w:t>）</w:t>
      </w:r>
    </w:p>
    <w:p w14:paraId="068C01EB" w14:textId="6C0715A5" w:rsidR="00927225" w:rsidRDefault="00927225" w:rsidP="00E4145E">
      <w:pPr>
        <w:spacing w:line="240" w:lineRule="auto"/>
      </w:pPr>
    </w:p>
    <w:p w14:paraId="38ECD4D9" w14:textId="3FA2E179" w:rsidR="00927225" w:rsidRPr="00927225" w:rsidRDefault="009D2116" w:rsidP="00E4145E">
      <w:pPr>
        <w:spacing w:line="240" w:lineRule="auto"/>
      </w:pPr>
      <w:r>
        <w:rPr>
          <w:rFonts w:hint="eastAsia"/>
        </w:rPr>
        <w:t>【</w:t>
      </w:r>
      <w:r w:rsidR="00927225" w:rsidRPr="00927225">
        <w:rPr>
          <w:rFonts w:hint="eastAsia"/>
        </w:rPr>
        <w:t>文法力</w:t>
      </w:r>
      <w:r w:rsidR="00927225" w:rsidRPr="00927225">
        <w:t xml:space="preserve"> </w:t>
      </w:r>
      <w:r w:rsidR="00927225" w:rsidRPr="00927225">
        <w:rPr>
          <w:rFonts w:hint="eastAsia"/>
        </w:rPr>
        <w:t>✚</w:t>
      </w:r>
      <w:r>
        <w:rPr>
          <w:rFonts w:hint="eastAsia"/>
        </w:rPr>
        <w:t>】</w:t>
      </w:r>
    </w:p>
    <w:p w14:paraId="1F744FE4" w14:textId="77777777" w:rsidR="002C2001" w:rsidRPr="002C2001" w:rsidRDefault="00E875BC" w:rsidP="00525FDC">
      <w:pPr>
        <w:spacing w:line="240" w:lineRule="auto"/>
        <w:ind w:left="480" w:hangingChars="200" w:hanging="480"/>
      </w:pPr>
      <w:r>
        <w:rPr>
          <w:rFonts w:hint="eastAsia"/>
        </w:rPr>
        <w:t>問</w:t>
      </w:r>
      <w:r w:rsidR="002C2001" w:rsidRPr="002C2001">
        <w:rPr>
          <w:rFonts w:hint="eastAsia"/>
        </w:rPr>
        <w:t>４　次の傍線部の用言について、例にならって活用の行と種類・基本形（終止形）・活用形を答えよ。</w:t>
      </w:r>
    </w:p>
    <w:p w14:paraId="4C29A768" w14:textId="60DA1D40" w:rsidR="002C2001" w:rsidRPr="002C2001" w:rsidRDefault="002C2001" w:rsidP="00525FDC">
      <w:pPr>
        <w:spacing w:line="240" w:lineRule="auto"/>
        <w:ind w:leftChars="100" w:left="240"/>
      </w:pPr>
      <w:r w:rsidRPr="002C2001">
        <w:rPr>
          <w:rFonts w:hint="eastAsia"/>
        </w:rPr>
        <w:t xml:space="preserve">　</w:t>
      </w:r>
      <w:r w:rsidR="00525FDC">
        <w:ruby>
          <w:rubyPr>
            <w:rubyAlign w:val="distributeSpace"/>
            <w:hps w:val="12"/>
            <w:hpsRaise w:val="22"/>
            <w:hpsBaseText w:val="24"/>
            <w:lid w:val="ja-JP"/>
          </w:rubyPr>
          <w:rt>
            <w:r w:rsidR="00525FDC" w:rsidRPr="00525FDC">
              <w:rPr>
                <w:rFonts w:ascii="ＭＳ 明朝" w:hAnsi="ＭＳ 明朝" w:hint="eastAsia"/>
                <w:sz w:val="12"/>
              </w:rPr>
              <w:t>う</w:t>
            </w:r>
          </w:rt>
          <w:rubyBase>
            <w:r w:rsidR="00525FDC">
              <w:rPr>
                <w:rFonts w:hint="eastAsia"/>
              </w:rPr>
              <w:t>四</w:t>
            </w:r>
          </w:rubyBase>
        </w:ruby>
      </w:r>
      <w:r w:rsidR="00525FDC">
        <w:ruby>
          <w:rubyPr>
            <w:rubyAlign w:val="distributeSpace"/>
            <w:hps w:val="12"/>
            <w:hpsRaise w:val="22"/>
            <w:hpsBaseText w:val="24"/>
            <w:lid w:val="ja-JP"/>
          </w:rubyPr>
          <w:rt>
            <w:r w:rsidR="00525FDC" w:rsidRPr="00525FDC">
              <w:rPr>
                <w:rFonts w:ascii="ＭＳ 明朝" w:hAnsi="ＭＳ 明朝" w:hint="eastAsia"/>
                <w:sz w:val="12"/>
              </w:rPr>
              <w:t>づき</w:t>
            </w:r>
          </w:rt>
          <w:rubyBase>
            <w:r w:rsidR="00525FDC">
              <w:rPr>
                <w:rFonts w:hint="eastAsia"/>
              </w:rPr>
              <w:t>月</w:t>
            </w:r>
          </w:rubyBase>
        </w:ruby>
      </w:r>
      <w:r w:rsidRPr="002C2001">
        <w:rPr>
          <w:rFonts w:hint="eastAsia"/>
        </w:rPr>
        <w:t>つごもりがた、さるべきゆゑ</w:t>
      </w:r>
      <w:r w:rsidRPr="002C2001">
        <w:rPr>
          <w:rStyle w:val="a7"/>
          <w:rFonts w:hint="eastAsia"/>
        </w:rPr>
        <w:t>①</w:t>
      </w:r>
      <w:r w:rsidRPr="002C2001">
        <w:rPr>
          <w:rFonts w:hint="eastAsia"/>
          <w:u w:val="single"/>
        </w:rPr>
        <w:t>あり</w:t>
      </w:r>
      <w:r w:rsidRPr="002C2001">
        <w:rPr>
          <w:rFonts w:hint="eastAsia"/>
        </w:rPr>
        <w:t>て、東山なる所へ移ろふ。道のほど、田の、</w:t>
      </w:r>
      <w:r w:rsidR="00525FDC">
        <w:ruby>
          <w:rubyPr>
            <w:rubyAlign w:val="distributeSpace"/>
            <w:hps w:val="12"/>
            <w:hpsRaise w:val="22"/>
            <w:hpsBaseText w:val="24"/>
            <w:lid w:val="ja-JP"/>
          </w:rubyPr>
          <w:rt>
            <w:r w:rsidR="00525FDC" w:rsidRPr="00525FDC">
              <w:rPr>
                <w:rFonts w:ascii="ＭＳ 明朝" w:hAnsi="ＭＳ 明朝" w:hint="eastAsia"/>
                <w:sz w:val="12"/>
              </w:rPr>
              <w:t>なは</w:t>
            </w:r>
          </w:rt>
          <w:rubyBase>
            <w:r w:rsidR="00525FDC">
              <w:rPr>
                <w:rFonts w:hint="eastAsia"/>
              </w:rPr>
              <w:t>苗</w:t>
            </w:r>
          </w:rubyBase>
        </w:ruby>
      </w:r>
      <w:r w:rsidR="00525FDC">
        <w:ruby>
          <w:rubyPr>
            <w:rubyAlign w:val="distributeSpace"/>
            <w:hps w:val="12"/>
            <w:hpsRaise w:val="22"/>
            <w:hpsBaseText w:val="24"/>
            <w:lid w:val="ja-JP"/>
          </w:rubyPr>
          <w:rt>
            <w:r w:rsidR="00525FDC" w:rsidRPr="00525FDC">
              <w:rPr>
                <w:rFonts w:ascii="ＭＳ 明朝" w:hAnsi="ＭＳ 明朝" w:hint="eastAsia"/>
                <w:sz w:val="12"/>
              </w:rPr>
              <w:t>しろ</w:t>
            </w:r>
          </w:rt>
          <w:rubyBase>
            <w:r w:rsidR="00525FDC">
              <w:rPr>
                <w:rFonts w:hint="eastAsia"/>
              </w:rPr>
              <w:t>代</w:t>
            </w:r>
          </w:rubyBase>
        </w:ruby>
      </w:r>
      <w:r w:rsidRPr="002C2001">
        <w:rPr>
          <w:rFonts w:hint="eastAsia"/>
        </w:rPr>
        <w:t>水まかせたるも、</w:t>
      </w:r>
      <w:r w:rsidRPr="002C2001">
        <w:rPr>
          <w:rStyle w:val="a7"/>
          <w:rFonts w:hint="eastAsia"/>
        </w:rPr>
        <w:t>②</w:t>
      </w:r>
      <w:r w:rsidRPr="002C2001">
        <w:rPr>
          <w:rFonts w:hint="eastAsia"/>
          <w:u w:val="single"/>
        </w:rPr>
        <w:t>植ゑ</w:t>
      </w:r>
      <w:r w:rsidRPr="002C2001">
        <w:rPr>
          <w:rFonts w:hint="eastAsia"/>
        </w:rPr>
        <w:t>たるも、何となく青み、をかしう見えわたりたる。山のかげ暗う、前近う見えて、心細く</w:t>
      </w:r>
      <w:r w:rsidRPr="002C2001">
        <w:rPr>
          <w:rStyle w:val="a7"/>
          <w:rFonts w:hint="eastAsia"/>
        </w:rPr>
        <w:t>③</w:t>
      </w:r>
      <w:r w:rsidRPr="002C2001">
        <w:rPr>
          <w:rFonts w:hint="eastAsia"/>
          <w:u w:val="single"/>
        </w:rPr>
        <w:t>あはれなる</w:t>
      </w:r>
      <w:r w:rsidRPr="002C2001">
        <w:rPr>
          <w:rFonts w:hint="eastAsia"/>
        </w:rPr>
        <w:t>夕暮、</w:t>
      </w:r>
      <w:r w:rsidR="00525FDC">
        <w:ruby>
          <w:rubyPr>
            <w:rubyAlign w:val="distributeLetter"/>
            <w:hps w:val="12"/>
            <w:hpsRaise w:val="22"/>
            <w:hpsBaseText w:val="24"/>
            <w:lid w:val="ja-JP"/>
          </w:rubyPr>
          <w:rt>
            <w:r w:rsidR="00525FDC" w:rsidRPr="00525FDC">
              <w:rPr>
                <w:rFonts w:ascii="ＭＳ 明朝" w:hAnsi="ＭＳ 明朝" w:hint="eastAsia"/>
                <w:sz w:val="12"/>
              </w:rPr>
              <w:t>くひな</w:t>
            </w:r>
          </w:rt>
          <w:rubyBase>
            <w:r w:rsidR="00525FDC">
              <w:rPr>
                <w:rFonts w:hint="eastAsia"/>
              </w:rPr>
              <w:t>水鶏</w:t>
            </w:r>
          </w:rubyBase>
        </w:ruby>
      </w:r>
      <w:r w:rsidRPr="002C2001">
        <w:rPr>
          <w:rStyle w:val="a7"/>
          <w:rFonts w:hint="eastAsia"/>
        </w:rPr>
        <w:t>④</w:t>
      </w:r>
      <w:r w:rsidRPr="002C2001">
        <w:rPr>
          <w:rFonts w:hint="eastAsia"/>
          <w:u w:val="single"/>
        </w:rPr>
        <w:t>いみじく</w:t>
      </w:r>
      <w:r w:rsidRPr="002C2001">
        <w:rPr>
          <w:rFonts w:hint="eastAsia"/>
        </w:rPr>
        <w:t>鳴く。（更級日記）</w:t>
      </w:r>
    </w:p>
    <w:p w14:paraId="750828DB" w14:textId="364618EB" w:rsidR="002C2001" w:rsidRPr="002C2001" w:rsidRDefault="009C2AE0" w:rsidP="009C2AE0">
      <w:pPr>
        <w:spacing w:line="240" w:lineRule="auto"/>
        <w:ind w:leftChars="100" w:left="240"/>
      </w:pPr>
      <w:r w:rsidRPr="00CC3467">
        <w:rPr>
          <w:rFonts w:hint="eastAsia"/>
          <w:eastAsianLayout w:id="-1673363199" w:vert="1"/>
        </w:rPr>
        <w:t>（</w:t>
      </w:r>
      <w:r w:rsidRPr="00465ACF">
        <w:rPr>
          <w:rFonts w:hint="eastAsia"/>
          <w:lang w:val="ja-JP"/>
          <w:eastAsianLayout w:id="-1673363199" w:vert="1"/>
        </w:rPr>
        <w:t>例</w:t>
      </w:r>
      <w:r w:rsidRPr="00CC3467">
        <w:rPr>
          <w:rFonts w:hint="eastAsia"/>
          <w:eastAsianLayout w:id="-1673363199" w:vert="1"/>
        </w:rPr>
        <w:t>）</w:t>
      </w:r>
      <w:r w:rsidR="002C2001" w:rsidRPr="009C2AE0">
        <w:rPr>
          <w:rFonts w:hint="eastAsia"/>
          <w:u w:val="single"/>
        </w:rPr>
        <w:t>受け</w:t>
      </w:r>
      <w:r w:rsidR="002C2001" w:rsidRPr="002C2001">
        <w:rPr>
          <w:rFonts w:hint="eastAsia"/>
        </w:rPr>
        <w:t>ず（　カ行下二段活用・受く・未然形　）</w:t>
      </w:r>
    </w:p>
    <w:p w14:paraId="55143EDC" w14:textId="77777777" w:rsidR="002C2001" w:rsidRPr="002C2001" w:rsidRDefault="002C2001" w:rsidP="00525FDC">
      <w:pPr>
        <w:spacing w:line="240" w:lineRule="auto"/>
        <w:ind w:leftChars="100" w:left="240"/>
      </w:pPr>
      <w:r w:rsidRPr="002C2001">
        <w:rPr>
          <w:rFonts w:hint="eastAsia"/>
        </w:rPr>
        <w:t>①（　　　　　　　　　　　　　　　　　　　　　　　　　）</w:t>
      </w:r>
    </w:p>
    <w:p w14:paraId="04BC6DF2" w14:textId="77777777" w:rsidR="002C2001" w:rsidRPr="002C2001" w:rsidRDefault="002C2001" w:rsidP="00525FDC">
      <w:pPr>
        <w:spacing w:line="240" w:lineRule="auto"/>
        <w:ind w:leftChars="100" w:left="240"/>
      </w:pPr>
      <w:r w:rsidRPr="002C2001">
        <w:rPr>
          <w:rFonts w:hint="eastAsia"/>
        </w:rPr>
        <w:t>②（　　　　　　　　　　　　　　　　　　　　　　　　　）</w:t>
      </w:r>
    </w:p>
    <w:p w14:paraId="4BD27F3B" w14:textId="77777777" w:rsidR="002C2001" w:rsidRPr="002C2001" w:rsidRDefault="002C2001" w:rsidP="00525FDC">
      <w:pPr>
        <w:spacing w:line="240" w:lineRule="auto"/>
        <w:ind w:leftChars="100" w:left="240"/>
      </w:pPr>
      <w:r w:rsidRPr="002C2001">
        <w:rPr>
          <w:rFonts w:hint="eastAsia"/>
        </w:rPr>
        <w:t>③（　　　　　　　　　　　　　　　　　　　　　　　　　）</w:t>
      </w:r>
    </w:p>
    <w:p w14:paraId="6567DB9D" w14:textId="77777777" w:rsidR="002C2001" w:rsidRPr="002C2001" w:rsidRDefault="002C2001" w:rsidP="00525FDC">
      <w:pPr>
        <w:spacing w:line="240" w:lineRule="auto"/>
        <w:ind w:leftChars="100" w:left="240"/>
      </w:pPr>
      <w:r w:rsidRPr="002C2001">
        <w:rPr>
          <w:rFonts w:hint="eastAsia"/>
        </w:rPr>
        <w:t>④（　　　　　　　　　　　　　　　　　　　　　　　　　）</w:t>
      </w:r>
    </w:p>
    <w:p w14:paraId="66D645DD" w14:textId="3C464C76" w:rsidR="00927225" w:rsidRPr="00807833" w:rsidRDefault="00927225" w:rsidP="00E4145E">
      <w:pPr>
        <w:spacing w:line="240" w:lineRule="auto"/>
      </w:pPr>
    </w:p>
    <w:p w14:paraId="1E556C5A" w14:textId="4EBB1D23" w:rsidR="00927225" w:rsidRPr="00927225" w:rsidRDefault="009D2116" w:rsidP="00E4145E">
      <w:pPr>
        <w:spacing w:line="240" w:lineRule="auto"/>
      </w:pPr>
      <w:r>
        <w:rPr>
          <w:rFonts w:hint="eastAsia"/>
        </w:rPr>
        <w:t>【</w:t>
      </w:r>
      <w:r w:rsidR="002C2001" w:rsidRPr="002C2001">
        <w:rPr>
          <w:rFonts w:hint="eastAsia"/>
        </w:rPr>
        <w:t>古典常識</w:t>
      </w:r>
      <w:r>
        <w:rPr>
          <w:rFonts w:hint="eastAsia"/>
        </w:rPr>
        <w:t>】</w:t>
      </w:r>
    </w:p>
    <w:p w14:paraId="61331589" w14:textId="663A5B45" w:rsidR="002C2001" w:rsidRPr="002C2001" w:rsidRDefault="00927225" w:rsidP="00DB77F9">
      <w:pPr>
        <w:snapToGrid w:val="0"/>
        <w:spacing w:line="240" w:lineRule="auto"/>
        <w:ind w:left="480" w:hangingChars="200" w:hanging="480"/>
      </w:pPr>
      <w:r w:rsidRPr="00927225">
        <w:rPr>
          <w:rFonts w:hint="eastAsia"/>
        </w:rPr>
        <w:t>問</w:t>
      </w:r>
      <w:r w:rsidR="002C2001" w:rsidRPr="002C2001">
        <w:rPr>
          <w:rFonts w:hint="eastAsia"/>
        </w:rPr>
        <w:t>５　説話とは、古くから人々の間に語り伝えられてきた神話や伝説、また実話を素材にした短編のことで、大きく世俗説話と仏教説話に分けられる。仏教説話とは、主に徳の高い僧の逸話や、神仏の霊験</w:t>
      </w:r>
      <w:r w:rsidR="00525FDC">
        <w:ruby>
          <w:rubyPr>
            <w:rubyAlign w:val="distributeSpace"/>
            <w:hps w:val="12"/>
            <w:hpsRaise w:val="22"/>
            <w:hpsBaseText w:val="24"/>
            <w:lid w:val="ja-JP"/>
          </w:rubyPr>
          <w:rt>
            <w:r w:rsidR="00525FDC" w:rsidRPr="00525FDC">
              <w:rPr>
                <w:rFonts w:ascii="ＭＳ 明朝" w:hAnsi="ＭＳ 明朝" w:hint="eastAsia"/>
                <w:sz w:val="12"/>
              </w:rPr>
              <w:t>たん</w:t>
            </w:r>
          </w:rt>
          <w:rubyBase>
            <w:r w:rsidR="00525FDC">
              <w:rPr>
                <w:rFonts w:hint="eastAsia"/>
              </w:rPr>
              <w:t>譚</w:t>
            </w:r>
          </w:rubyBase>
        </w:ruby>
      </w:r>
      <w:r w:rsidR="002C2001" w:rsidRPr="002C2001">
        <w:rPr>
          <w:rFonts w:hint="eastAsia"/>
        </w:rPr>
        <w:t>などの内容が書かれたものを指す。</w:t>
      </w:r>
    </w:p>
    <w:p w14:paraId="7FCE20BA" w14:textId="77777777" w:rsidR="002C2001" w:rsidRPr="002C2001" w:rsidRDefault="002C2001" w:rsidP="00DB77F9">
      <w:pPr>
        <w:snapToGrid w:val="0"/>
        <w:spacing w:line="240" w:lineRule="auto"/>
        <w:ind w:left="480" w:hangingChars="200" w:hanging="480"/>
      </w:pPr>
      <w:r w:rsidRPr="002C2001">
        <w:rPr>
          <w:rFonts w:hint="eastAsia"/>
        </w:rPr>
        <w:t xml:space="preserve">　　　仏教説話集を次から</w:t>
      </w:r>
      <w:r w:rsidRPr="00DB77F9">
        <w:rPr>
          <w:rFonts w:hint="eastAsia"/>
          <w:em w:val="comma"/>
        </w:rPr>
        <w:t>二つ</w:t>
      </w:r>
      <w:r w:rsidRPr="002C2001">
        <w:rPr>
          <w:rFonts w:hint="eastAsia"/>
        </w:rPr>
        <w:t>選べ。</w:t>
      </w:r>
    </w:p>
    <w:p w14:paraId="21CA8F5C" w14:textId="77777777" w:rsidR="002C2001" w:rsidRPr="002C2001" w:rsidRDefault="002C2001" w:rsidP="00DB77F9">
      <w:pPr>
        <w:snapToGrid w:val="0"/>
        <w:spacing w:line="240" w:lineRule="auto"/>
        <w:ind w:leftChars="100" w:left="720" w:hangingChars="200" w:hanging="480"/>
      </w:pPr>
      <w:r w:rsidRPr="002C2001">
        <w:rPr>
          <w:rFonts w:hint="eastAsia"/>
        </w:rPr>
        <w:t>ア　古今著聞集</w:t>
      </w:r>
    </w:p>
    <w:p w14:paraId="72EA85C6" w14:textId="77777777" w:rsidR="002C2001" w:rsidRPr="002C2001" w:rsidRDefault="002C2001" w:rsidP="00DB77F9">
      <w:pPr>
        <w:snapToGrid w:val="0"/>
        <w:spacing w:line="240" w:lineRule="auto"/>
        <w:ind w:leftChars="100" w:left="720" w:hangingChars="200" w:hanging="480"/>
      </w:pPr>
      <w:r w:rsidRPr="002C2001">
        <w:rPr>
          <w:rFonts w:hint="eastAsia"/>
        </w:rPr>
        <w:t xml:space="preserve">イ　発心集　</w:t>
      </w:r>
    </w:p>
    <w:p w14:paraId="2A1AF677" w14:textId="325BB117" w:rsidR="002C2001" w:rsidRPr="002C2001" w:rsidRDefault="002C2001" w:rsidP="00DB77F9">
      <w:pPr>
        <w:snapToGrid w:val="0"/>
        <w:spacing w:line="240" w:lineRule="auto"/>
        <w:ind w:leftChars="100" w:left="720" w:hangingChars="200" w:hanging="480"/>
      </w:pPr>
      <w:r w:rsidRPr="002C2001">
        <w:rPr>
          <w:rFonts w:hint="eastAsia"/>
        </w:rPr>
        <w:t xml:space="preserve">ウ　</w:t>
      </w:r>
      <w:r w:rsidR="009C2AE0">
        <w:ruby>
          <w:rubyPr>
            <w:rubyAlign w:val="distributeSpace"/>
            <w:hps w:val="12"/>
            <w:hpsRaise w:val="22"/>
            <w:hpsBaseText w:val="24"/>
            <w:lid w:val="ja-JP"/>
          </w:rubyPr>
          <w:rt>
            <w:r w:rsidR="009C2AE0" w:rsidRPr="009C2AE0">
              <w:rPr>
                <w:rFonts w:ascii="ＭＳ 明朝" w:hAnsi="ＭＳ 明朝" w:hint="eastAsia"/>
                <w:sz w:val="12"/>
              </w:rPr>
              <w:t>しゃ</w:t>
            </w:r>
          </w:rt>
          <w:rubyBase>
            <w:r w:rsidR="009C2AE0">
              <w:rPr>
                <w:rFonts w:hint="eastAsia"/>
              </w:rPr>
              <w:t>沙</w:t>
            </w:r>
          </w:rubyBase>
        </w:ruby>
      </w:r>
      <w:r w:rsidR="009C2AE0">
        <w:ruby>
          <w:rubyPr>
            <w:rubyAlign w:val="distributeSpace"/>
            <w:hps w:val="12"/>
            <w:hpsRaise w:val="22"/>
            <w:hpsBaseText w:val="24"/>
            <w:lid w:val="ja-JP"/>
          </w:rubyPr>
          <w:rt>
            <w:r w:rsidR="009C2AE0" w:rsidRPr="009C2AE0">
              <w:rPr>
                <w:rFonts w:ascii="ＭＳ 明朝" w:hAnsi="ＭＳ 明朝" w:hint="eastAsia"/>
                <w:sz w:val="12"/>
              </w:rPr>
              <w:t>せき</w:t>
            </w:r>
          </w:rt>
          <w:rubyBase>
            <w:r w:rsidR="009C2AE0">
              <w:rPr>
                <w:rFonts w:hint="eastAsia"/>
              </w:rPr>
              <w:t>石</w:t>
            </w:r>
          </w:rubyBase>
        </w:ruby>
      </w:r>
      <w:r w:rsidRPr="002C2001">
        <w:rPr>
          <w:rFonts w:hint="eastAsia"/>
        </w:rPr>
        <w:t>集</w:t>
      </w:r>
    </w:p>
    <w:p w14:paraId="75F430D8" w14:textId="22F73822" w:rsidR="00786344" w:rsidRDefault="002C2001" w:rsidP="00DB77F9">
      <w:pPr>
        <w:snapToGrid w:val="0"/>
        <w:spacing w:line="240" w:lineRule="auto"/>
        <w:ind w:leftChars="100" w:left="720" w:hangingChars="200" w:hanging="480"/>
      </w:pPr>
      <w:r w:rsidRPr="002C2001">
        <w:rPr>
          <w:rFonts w:hint="eastAsia"/>
        </w:rPr>
        <w:t xml:space="preserve">エ　</w:t>
      </w:r>
      <w:r w:rsidR="00DB77F9">
        <w:ruby>
          <w:rubyPr>
            <w:rubyAlign w:val="distributeSpace"/>
            <w:hps w:val="12"/>
            <w:hpsRaise w:val="22"/>
            <w:hpsBaseText w:val="24"/>
            <w:lid w:val="ja-JP"/>
          </w:rubyPr>
          <w:rt>
            <w:r w:rsidR="00DB77F9" w:rsidRPr="00DB77F9">
              <w:rPr>
                <w:rFonts w:ascii="ＭＳ 明朝" w:hAnsi="ＭＳ 明朝" w:hint="eastAsia"/>
                <w:sz w:val="12"/>
              </w:rPr>
              <w:t>じっ</w:t>
            </w:r>
          </w:rt>
          <w:rubyBase>
            <w:r w:rsidR="00DB77F9">
              <w:rPr>
                <w:rFonts w:hint="eastAsia"/>
              </w:rPr>
              <w:t>十</w:t>
            </w:r>
          </w:rubyBase>
        </w:ruby>
      </w:r>
      <w:r w:rsidR="00DB77F9">
        <w:ruby>
          <w:rubyPr>
            <w:rubyAlign w:val="distributeSpace"/>
            <w:hps w:val="12"/>
            <w:hpsRaise w:val="22"/>
            <w:hpsBaseText w:val="24"/>
            <w:lid w:val="ja-JP"/>
          </w:rubyPr>
          <w:rt>
            <w:r w:rsidR="00DB77F9" w:rsidRPr="00DB77F9">
              <w:rPr>
                <w:rFonts w:ascii="ＭＳ 明朝" w:hAnsi="ＭＳ 明朝" w:hint="eastAsia"/>
                <w:sz w:val="12"/>
              </w:rPr>
              <w:t>きん</w:t>
            </w:r>
          </w:rt>
          <w:rubyBase>
            <w:r w:rsidR="00DB77F9">
              <w:rPr>
                <w:rFonts w:hint="eastAsia"/>
              </w:rPr>
              <w:t>訓</w:t>
            </w:r>
          </w:rubyBase>
        </w:ruby>
      </w:r>
      <w:r w:rsidR="00DB77F9">
        <w:ruby>
          <w:rubyPr>
            <w:rubyAlign w:val="distributeSpace"/>
            <w:hps w:val="12"/>
            <w:hpsRaise w:val="22"/>
            <w:hpsBaseText w:val="24"/>
            <w:lid w:val="ja-JP"/>
          </w:rubyPr>
          <w:rt>
            <w:r w:rsidR="00DB77F9" w:rsidRPr="00DB77F9">
              <w:rPr>
                <w:rFonts w:ascii="ＭＳ 明朝" w:hAnsi="ＭＳ 明朝" w:hint="eastAsia"/>
                <w:sz w:val="12"/>
              </w:rPr>
              <w:t>しょう</w:t>
            </w:r>
          </w:rt>
          <w:rubyBase>
            <w:r w:rsidR="00DB77F9">
              <w:rPr>
                <w:rFonts w:hint="eastAsia"/>
              </w:rPr>
              <w:t>抄</w:t>
            </w:r>
          </w:rubyBase>
        </w:ruby>
      </w:r>
      <w:r w:rsidRPr="002C2001">
        <w:rPr>
          <w:rFonts w:hint="eastAsia"/>
        </w:rPr>
        <w:t xml:space="preserve">　</w:t>
      </w:r>
    </w:p>
    <w:p w14:paraId="090CAFF2" w14:textId="7B719EE3" w:rsidR="009D2116" w:rsidRDefault="003764DE" w:rsidP="003764DE">
      <w:pPr>
        <w:spacing w:line="240" w:lineRule="auto"/>
        <w:ind w:leftChars="100" w:left="240"/>
      </w:pPr>
      <w:r>
        <w:rPr>
          <w:rFonts w:hint="eastAsia"/>
        </w:rPr>
        <w:t xml:space="preserve">　（</w:t>
      </w:r>
      <w:r w:rsidRPr="00927225">
        <w:rPr>
          <w:rFonts w:hint="eastAsia"/>
        </w:rPr>
        <w:t xml:space="preserve">　　　</w:t>
      </w:r>
      <w:r>
        <w:rPr>
          <w:rFonts w:hint="eastAsia"/>
        </w:rPr>
        <w:t>）（</w:t>
      </w:r>
      <w:r w:rsidRPr="00927225">
        <w:rPr>
          <w:rFonts w:hint="eastAsia"/>
        </w:rPr>
        <w:t xml:space="preserve">　　　</w:t>
      </w:r>
      <w:r>
        <w:rPr>
          <w:rFonts w:hint="eastAsia"/>
        </w:rPr>
        <w:t>）</w:t>
      </w:r>
      <w:r w:rsidR="009D2116">
        <w:br w:type="page"/>
      </w:r>
    </w:p>
    <w:p w14:paraId="634020F7" w14:textId="1E0E1276" w:rsidR="00927225" w:rsidRPr="00927225" w:rsidRDefault="009D2116" w:rsidP="009D2116">
      <w:pPr>
        <w:spacing w:line="240" w:lineRule="auto"/>
      </w:pPr>
      <w:r>
        <w:rPr>
          <w:rFonts w:hint="eastAsia"/>
        </w:rPr>
        <w:lastRenderedPageBreak/>
        <w:t>【解答】</w:t>
      </w:r>
    </w:p>
    <w:p w14:paraId="50829DCE" w14:textId="77777777" w:rsidR="00465ACF" w:rsidRDefault="00465ACF" w:rsidP="00465ACF">
      <w:pPr>
        <w:spacing w:line="240" w:lineRule="auto"/>
        <w:rPr>
          <w:lang w:val="ja-JP"/>
        </w:rPr>
      </w:pPr>
      <w:r>
        <w:rPr>
          <w:rFonts w:hint="eastAsia"/>
        </w:rPr>
        <w:t>【</w:t>
      </w:r>
      <w:r w:rsidRPr="00927225">
        <w:rPr>
          <w:rFonts w:hint="eastAsia"/>
          <w:lang w:val="ja-JP"/>
        </w:rPr>
        <w:t>本文チェック</w:t>
      </w:r>
      <w:r>
        <w:rPr>
          <w:rFonts w:hint="eastAsia"/>
          <w:lang w:val="ja-JP"/>
        </w:rPr>
        <w:t>】</w:t>
      </w:r>
    </w:p>
    <w:p w14:paraId="68CE6DB1" w14:textId="77777777" w:rsidR="00DB77F9" w:rsidRPr="00DB77F9" w:rsidRDefault="00465ACF" w:rsidP="00DB77F9">
      <w:pPr>
        <w:spacing w:line="240" w:lineRule="auto"/>
      </w:pPr>
      <w:r w:rsidRPr="00465ACF">
        <w:rPr>
          <w:rFonts w:hint="eastAsia"/>
        </w:rPr>
        <w:t xml:space="preserve">①　</w:t>
      </w:r>
      <w:r w:rsidR="00DB77F9" w:rsidRPr="00DB77F9">
        <w:rPr>
          <w:rFonts w:hint="eastAsia"/>
        </w:rPr>
        <w:t>ア＝ゐる　イ＝あり　ウ＝開く　エ＝す</w:t>
      </w:r>
    </w:p>
    <w:p w14:paraId="52530B7F" w14:textId="77777777" w:rsidR="00DB77F9" w:rsidRPr="00DB77F9" w:rsidRDefault="00DB77F9" w:rsidP="00DB77F9">
      <w:pPr>
        <w:spacing w:line="240" w:lineRule="auto"/>
      </w:pPr>
      <w:r w:rsidRPr="00DB77F9">
        <w:rPr>
          <w:rFonts w:hint="eastAsia"/>
        </w:rPr>
        <w:t xml:space="preserve">　　オ＝問ふ　カ＝長し　キ＝下る</w:t>
      </w:r>
    </w:p>
    <w:p w14:paraId="56ECEC10" w14:textId="77777777" w:rsidR="00DB77F9" w:rsidRPr="00DB77F9" w:rsidRDefault="00DB77F9" w:rsidP="00DB77F9">
      <w:pPr>
        <w:spacing w:line="240" w:lineRule="auto"/>
      </w:pPr>
      <w:r w:rsidRPr="00DB77F9">
        <w:rPr>
          <w:rFonts w:hint="eastAsia"/>
        </w:rPr>
        <w:t>②　女・死人</w:t>
      </w:r>
    </w:p>
    <w:p w14:paraId="5A29155A" w14:textId="77777777" w:rsidR="00DB77F9" w:rsidRPr="00DB77F9" w:rsidRDefault="00DB77F9" w:rsidP="00DB77F9">
      <w:pPr>
        <w:spacing w:line="240" w:lineRule="auto"/>
      </w:pPr>
      <w:r w:rsidRPr="00DB77F9">
        <w:rPr>
          <w:rFonts w:hint="eastAsia"/>
        </w:rPr>
        <w:t>③　年老いた老婆で、白髪の真っ白な老婆が</w:t>
      </w:r>
    </w:p>
    <w:p w14:paraId="6F243DDA" w14:textId="3EDE34B2" w:rsidR="009D2116" w:rsidRDefault="009D2116" w:rsidP="00DB77F9">
      <w:pPr>
        <w:spacing w:line="240" w:lineRule="auto"/>
      </w:pPr>
    </w:p>
    <w:p w14:paraId="5AAFF77D" w14:textId="77777777" w:rsidR="001A104E" w:rsidRPr="001A104E" w:rsidRDefault="001A104E" w:rsidP="001A104E">
      <w:pPr>
        <w:spacing w:line="240" w:lineRule="auto"/>
      </w:pPr>
      <w:r w:rsidRPr="001A104E">
        <w:rPr>
          <w:rFonts w:hint="eastAsia"/>
        </w:rPr>
        <w:t>問１　１＝ぬすびと　２＝れんじ　３＝まくらがみ</w:t>
      </w:r>
    </w:p>
    <w:p w14:paraId="2BB656B2" w14:textId="77777777" w:rsidR="001A104E" w:rsidRPr="001A104E" w:rsidRDefault="001A104E" w:rsidP="001A104E">
      <w:pPr>
        <w:spacing w:line="240" w:lineRule="auto"/>
      </w:pPr>
      <w:r w:rsidRPr="001A104E">
        <w:rPr>
          <w:rFonts w:hint="eastAsia"/>
        </w:rPr>
        <w:t xml:space="preserve">　　　４＝おうな　　５＝かづら　６＝きぬ</w:t>
      </w:r>
    </w:p>
    <w:p w14:paraId="0D28ADCE" w14:textId="77777777" w:rsidR="001A104E" w:rsidRPr="001A104E" w:rsidRDefault="001A104E" w:rsidP="001A104E">
      <w:pPr>
        <w:spacing w:line="240" w:lineRule="auto"/>
      </w:pPr>
      <w:r w:rsidRPr="001A104E">
        <w:rPr>
          <w:rFonts w:hint="eastAsia"/>
        </w:rPr>
        <w:t>問２　１＝そっと　２＝亡くなる</w:t>
      </w:r>
    </w:p>
    <w:p w14:paraId="6CA061B8" w14:textId="77777777" w:rsidR="001A104E" w:rsidRPr="001A104E" w:rsidRDefault="001A104E" w:rsidP="001A104E">
      <w:pPr>
        <w:spacing w:line="240" w:lineRule="auto"/>
      </w:pPr>
      <w:r w:rsidRPr="001A104E">
        <w:rPr>
          <w:rFonts w:hint="eastAsia"/>
        </w:rPr>
        <w:t>問３　１＝エ　２＝ア　３＝イ</w:t>
      </w:r>
    </w:p>
    <w:p w14:paraId="5FD1BE49" w14:textId="77777777" w:rsidR="001A104E" w:rsidRPr="001A104E" w:rsidRDefault="001A104E" w:rsidP="001A104E">
      <w:pPr>
        <w:spacing w:line="240" w:lineRule="auto"/>
      </w:pPr>
      <w:r w:rsidRPr="001A104E">
        <w:rPr>
          <w:rFonts w:hint="eastAsia"/>
        </w:rPr>
        <w:t>問４　①＝ラ行変格活用・あり・連用形</w:t>
      </w:r>
    </w:p>
    <w:p w14:paraId="0C7DECD6" w14:textId="77777777" w:rsidR="001A104E" w:rsidRPr="001A104E" w:rsidRDefault="001A104E" w:rsidP="001A104E">
      <w:pPr>
        <w:spacing w:line="240" w:lineRule="auto"/>
      </w:pPr>
      <w:r w:rsidRPr="001A104E">
        <w:rPr>
          <w:rFonts w:hint="eastAsia"/>
        </w:rPr>
        <w:t xml:space="preserve">　　　②＝ワ行下二段活用・植う・連用形</w:t>
      </w:r>
    </w:p>
    <w:p w14:paraId="55F379F3" w14:textId="77777777" w:rsidR="001A104E" w:rsidRPr="001A104E" w:rsidRDefault="001A104E" w:rsidP="001A104E">
      <w:pPr>
        <w:spacing w:line="240" w:lineRule="auto"/>
      </w:pPr>
      <w:r w:rsidRPr="001A104E">
        <w:rPr>
          <w:rFonts w:hint="eastAsia"/>
        </w:rPr>
        <w:t xml:space="preserve">　　　③＝ナリ活用・あはれなり・連体形</w:t>
      </w:r>
    </w:p>
    <w:p w14:paraId="789A3F8F" w14:textId="77777777" w:rsidR="001A104E" w:rsidRPr="001A104E" w:rsidRDefault="001A104E" w:rsidP="001A104E">
      <w:pPr>
        <w:spacing w:line="240" w:lineRule="auto"/>
      </w:pPr>
      <w:r w:rsidRPr="001A104E">
        <w:rPr>
          <w:rFonts w:hint="eastAsia"/>
        </w:rPr>
        <w:t xml:space="preserve">　　　④＝シク活用・いみじ・連用形</w:t>
      </w:r>
    </w:p>
    <w:p w14:paraId="6D987883" w14:textId="50853A73" w:rsidR="001A104E" w:rsidRPr="00DB77F9" w:rsidRDefault="001A104E" w:rsidP="001A104E">
      <w:pPr>
        <w:spacing w:line="240" w:lineRule="auto"/>
      </w:pPr>
      <w:r w:rsidRPr="001A104E">
        <w:rPr>
          <w:rFonts w:hint="eastAsia"/>
        </w:rPr>
        <w:t>問５　イ・ウ</w:t>
      </w:r>
    </w:p>
    <w:p w14:paraId="5CB7FB35" w14:textId="77777777" w:rsidR="000F1550" w:rsidRPr="00465ACF" w:rsidRDefault="000F1550" w:rsidP="00E4145E">
      <w:pPr>
        <w:spacing w:line="240" w:lineRule="auto"/>
      </w:pPr>
    </w:p>
    <w:p w14:paraId="468A01B8" w14:textId="067FF848" w:rsidR="009D2116" w:rsidRPr="00465ACF" w:rsidRDefault="009D2116" w:rsidP="00E4145E">
      <w:pPr>
        <w:spacing w:line="240" w:lineRule="auto"/>
      </w:pPr>
      <w:r w:rsidRPr="00465ACF">
        <w:rPr>
          <w:rFonts w:hint="eastAsia"/>
        </w:rPr>
        <w:t>【現代語訳】</w:t>
      </w:r>
    </w:p>
    <w:p w14:paraId="79D026D7" w14:textId="2E42CE44" w:rsidR="001A104E" w:rsidRPr="001A104E" w:rsidRDefault="00465ACF" w:rsidP="001A104E">
      <w:pPr>
        <w:spacing w:line="240" w:lineRule="auto"/>
      </w:pPr>
      <w:r w:rsidRPr="00465ACF">
        <w:rPr>
          <w:rFonts w:hint="eastAsia"/>
        </w:rPr>
        <w:t>問</w:t>
      </w:r>
      <w:r w:rsidR="001A104E">
        <w:rPr>
          <w:rFonts w:hint="eastAsia"/>
        </w:rPr>
        <w:t>３</w:t>
      </w:r>
      <w:r w:rsidR="001A104E" w:rsidRPr="001A104E">
        <w:rPr>
          <w:rFonts w:hint="eastAsia"/>
        </w:rPr>
        <w:t xml:space="preserve">　</w:t>
      </w:r>
      <w:r w:rsidR="001A104E">
        <w:rPr>
          <w:rFonts w:hint="eastAsia"/>
        </w:rPr>
        <w:t xml:space="preserve">１　</w:t>
      </w:r>
      <w:r w:rsidR="001A104E" w:rsidRPr="001A104E">
        <w:rPr>
          <w:rFonts w:hint="eastAsia"/>
        </w:rPr>
        <w:t>頰杖をついて、ひどく悲しそうに考えている。</w:t>
      </w:r>
    </w:p>
    <w:p w14:paraId="416F0EA1" w14:textId="424A037F" w:rsidR="001A104E" w:rsidRPr="001A104E" w:rsidRDefault="001A104E" w:rsidP="001A104E">
      <w:pPr>
        <w:spacing w:line="240" w:lineRule="auto"/>
        <w:ind w:left="482" w:hangingChars="200" w:hanging="482"/>
      </w:pPr>
      <w:r>
        <w:rPr>
          <w:rFonts w:hint="eastAsia"/>
          <w:b/>
          <w:bCs/>
        </w:rPr>
        <w:t xml:space="preserve">　　　</w:t>
      </w:r>
      <w:r w:rsidRPr="001A104E">
        <w:rPr>
          <w:rFonts w:hint="eastAsia"/>
        </w:rPr>
        <w:t>２　（</w:t>
      </w:r>
      <w:r>
        <w:ruby>
          <w:rubyPr>
            <w:rubyAlign w:val="distributeSpace"/>
            <w:hps w:val="12"/>
            <w:hpsRaise w:val="22"/>
            <w:hpsBaseText w:val="24"/>
            <w:lid w:val="ja-JP"/>
          </w:rubyPr>
          <w:rt>
            <w:r w:rsidR="001A104E" w:rsidRPr="001A104E">
              <w:rPr>
                <w:rFonts w:ascii="ＭＳ 明朝" w:hAnsi="ＭＳ 明朝" w:hint="eastAsia"/>
                <w:sz w:val="12"/>
              </w:rPr>
              <w:t>す</w:t>
            </w:r>
          </w:rt>
          <w:rubyBase>
            <w:r w:rsidR="001A104E">
              <w:rPr>
                <w:rFonts w:hint="eastAsia"/>
              </w:rPr>
              <w:t>崇</w:t>
            </w:r>
          </w:rubyBase>
        </w:ruby>
      </w:r>
      <w:r>
        <w:ruby>
          <w:rubyPr>
            <w:rubyAlign w:val="distributeSpace"/>
            <w:hps w:val="12"/>
            <w:hpsRaise w:val="22"/>
            <w:hpsBaseText w:val="24"/>
            <w:lid w:val="ja-JP"/>
          </w:rubyPr>
          <w:rt>
            <w:r w:rsidR="001A104E" w:rsidRPr="001A104E">
              <w:rPr>
                <w:rFonts w:ascii="ＭＳ 明朝" w:hAnsi="ＭＳ 明朝" w:hint="eastAsia"/>
                <w:sz w:val="12"/>
              </w:rPr>
              <w:t>とく</w:t>
            </w:r>
          </w:rt>
          <w:rubyBase>
            <w:r w:rsidR="001A104E">
              <w:rPr>
                <w:rFonts w:hint="eastAsia"/>
              </w:rPr>
              <w:t>徳</w:t>
            </w:r>
          </w:rubyBase>
        </w:ruby>
      </w:r>
      <w:r>
        <w:ruby>
          <w:rubyPr>
            <w:rubyAlign w:val="distributeSpace"/>
            <w:hps w:val="12"/>
            <w:hpsRaise w:val="22"/>
            <w:hpsBaseText w:val="24"/>
            <w:lid w:val="ja-JP"/>
          </w:rubyPr>
          <w:rt>
            <w:r w:rsidR="001A104E" w:rsidRPr="001A104E">
              <w:rPr>
                <w:rFonts w:ascii="ＭＳ 明朝" w:hAnsi="ＭＳ 明朝" w:hint="eastAsia"/>
                <w:sz w:val="12"/>
              </w:rPr>
              <w:t>いん</w:t>
            </w:r>
          </w:rt>
          <w:rubyBase>
            <w:r w:rsidR="001A104E">
              <w:rPr>
                <w:rFonts w:hint="eastAsia"/>
              </w:rPr>
              <w:t>院</w:t>
            </w:r>
          </w:rubyBase>
        </w:ruby>
      </w:r>
      <w:r w:rsidRPr="001A104E">
        <w:rPr>
          <w:rFonts w:hint="eastAsia"/>
        </w:rPr>
        <w:t>は）山中のあたりで、気を失っていらっしゃる。</w:t>
      </w:r>
    </w:p>
    <w:p w14:paraId="5C90FF18" w14:textId="24F69F7C" w:rsidR="001A104E" w:rsidRPr="001A104E" w:rsidRDefault="001A104E" w:rsidP="001E0A90">
      <w:pPr>
        <w:spacing w:line="240" w:lineRule="auto"/>
        <w:ind w:left="964" w:hangingChars="400" w:hanging="964"/>
      </w:pPr>
      <w:r>
        <w:rPr>
          <w:rFonts w:hint="eastAsia"/>
          <w:b/>
          <w:bCs/>
        </w:rPr>
        <w:t xml:space="preserve">　　　</w:t>
      </w:r>
      <w:r w:rsidRPr="001A104E">
        <w:rPr>
          <w:rFonts w:hint="eastAsia"/>
        </w:rPr>
        <w:t>３　明石の御方は、数多くの皇子たちのお世話役をつとめながら、お世話し申し上げなさっている。</w:t>
      </w:r>
    </w:p>
    <w:p w14:paraId="76649913" w14:textId="56351AA7" w:rsidR="00465ACF" w:rsidRPr="001A104E" w:rsidRDefault="001A104E" w:rsidP="001A104E">
      <w:pPr>
        <w:spacing w:line="240" w:lineRule="auto"/>
        <w:ind w:left="720" w:hangingChars="300" w:hanging="720"/>
      </w:pPr>
      <w:r w:rsidRPr="001A104E">
        <w:rPr>
          <w:rFonts w:hint="eastAsia"/>
        </w:rPr>
        <w:t>問４　　陰暦四月の末日ごろ、（私は）あるわけがあって、東山のとある所に移る。途中、田の、苗代の水を引いてある所も、（苗の）植えてある所も、青々として、趣深く（一面に）見渡されているよ。（その家は）山の姿が暗く、前に近く見えて、心細くもの悲しい夕暮れ時に、水鶏がしきりに鳴いている。</w:t>
      </w:r>
    </w:p>
    <w:sectPr w:rsidR="00465ACF" w:rsidRPr="001A104E"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2564F" w14:textId="77777777" w:rsidR="00D80120" w:rsidRDefault="00D80120" w:rsidP="003F69FB">
      <w:r>
        <w:separator/>
      </w:r>
    </w:p>
  </w:endnote>
  <w:endnote w:type="continuationSeparator" w:id="0">
    <w:p w14:paraId="57F26F14" w14:textId="77777777" w:rsidR="00D80120" w:rsidRDefault="00D8012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2DB1D" w14:textId="77777777" w:rsidR="00D80120" w:rsidRDefault="00D80120" w:rsidP="003F69FB">
      <w:r>
        <w:separator/>
      </w:r>
    </w:p>
  </w:footnote>
  <w:footnote w:type="continuationSeparator" w:id="0">
    <w:p w14:paraId="27EBEC12" w14:textId="77777777" w:rsidR="00D80120" w:rsidRDefault="00D8012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06611"/>
    <w:rsid w:val="0002438D"/>
    <w:rsid w:val="00042446"/>
    <w:rsid w:val="0005333A"/>
    <w:rsid w:val="00083DE7"/>
    <w:rsid w:val="0009177F"/>
    <w:rsid w:val="000C513E"/>
    <w:rsid w:val="000F1550"/>
    <w:rsid w:val="001018D1"/>
    <w:rsid w:val="00113F69"/>
    <w:rsid w:val="001433FF"/>
    <w:rsid w:val="0015301A"/>
    <w:rsid w:val="001A104E"/>
    <w:rsid w:val="001E0A90"/>
    <w:rsid w:val="001F3D5A"/>
    <w:rsid w:val="00201824"/>
    <w:rsid w:val="002164E7"/>
    <w:rsid w:val="002230E9"/>
    <w:rsid w:val="00274826"/>
    <w:rsid w:val="002B200B"/>
    <w:rsid w:val="002B73E3"/>
    <w:rsid w:val="002C2001"/>
    <w:rsid w:val="002C45A8"/>
    <w:rsid w:val="002C7137"/>
    <w:rsid w:val="002E6FB4"/>
    <w:rsid w:val="00320648"/>
    <w:rsid w:val="00352B83"/>
    <w:rsid w:val="00374F5F"/>
    <w:rsid w:val="003764DE"/>
    <w:rsid w:val="003B6259"/>
    <w:rsid w:val="003C5E8F"/>
    <w:rsid w:val="003D5CCC"/>
    <w:rsid w:val="003E56A4"/>
    <w:rsid w:val="003F0E5B"/>
    <w:rsid w:val="003F69FB"/>
    <w:rsid w:val="00423D28"/>
    <w:rsid w:val="0046377D"/>
    <w:rsid w:val="00465ACF"/>
    <w:rsid w:val="0047212B"/>
    <w:rsid w:val="004843DE"/>
    <w:rsid w:val="00484FFB"/>
    <w:rsid w:val="004E6876"/>
    <w:rsid w:val="0050436C"/>
    <w:rsid w:val="0051196F"/>
    <w:rsid w:val="00512869"/>
    <w:rsid w:val="00525FDC"/>
    <w:rsid w:val="005A1E92"/>
    <w:rsid w:val="005A331D"/>
    <w:rsid w:val="005B4E93"/>
    <w:rsid w:val="0066669C"/>
    <w:rsid w:val="00693A68"/>
    <w:rsid w:val="006B3346"/>
    <w:rsid w:val="006B6E47"/>
    <w:rsid w:val="006C1C69"/>
    <w:rsid w:val="00704836"/>
    <w:rsid w:val="00727002"/>
    <w:rsid w:val="0073023A"/>
    <w:rsid w:val="00750CAE"/>
    <w:rsid w:val="00786344"/>
    <w:rsid w:val="00791FC9"/>
    <w:rsid w:val="007A121D"/>
    <w:rsid w:val="007A3E47"/>
    <w:rsid w:val="00800A2F"/>
    <w:rsid w:val="00807833"/>
    <w:rsid w:val="008102A4"/>
    <w:rsid w:val="0085412E"/>
    <w:rsid w:val="00863E34"/>
    <w:rsid w:val="00866422"/>
    <w:rsid w:val="008E3813"/>
    <w:rsid w:val="008E44ED"/>
    <w:rsid w:val="00927225"/>
    <w:rsid w:val="00935425"/>
    <w:rsid w:val="009361A2"/>
    <w:rsid w:val="00941859"/>
    <w:rsid w:val="00955CD3"/>
    <w:rsid w:val="009605D7"/>
    <w:rsid w:val="00981353"/>
    <w:rsid w:val="009A6451"/>
    <w:rsid w:val="009C2AE0"/>
    <w:rsid w:val="009D2116"/>
    <w:rsid w:val="009D2189"/>
    <w:rsid w:val="00A40708"/>
    <w:rsid w:val="00A523DC"/>
    <w:rsid w:val="00AB75AF"/>
    <w:rsid w:val="00AD655A"/>
    <w:rsid w:val="00B0209E"/>
    <w:rsid w:val="00B14754"/>
    <w:rsid w:val="00B30F6E"/>
    <w:rsid w:val="00B56729"/>
    <w:rsid w:val="00B74F3B"/>
    <w:rsid w:val="00B90F0B"/>
    <w:rsid w:val="00BF221B"/>
    <w:rsid w:val="00C03EFA"/>
    <w:rsid w:val="00C1653C"/>
    <w:rsid w:val="00C2620D"/>
    <w:rsid w:val="00C36B87"/>
    <w:rsid w:val="00C54BAE"/>
    <w:rsid w:val="00C62C92"/>
    <w:rsid w:val="00C94C54"/>
    <w:rsid w:val="00CA36F1"/>
    <w:rsid w:val="00CA41BD"/>
    <w:rsid w:val="00CC3467"/>
    <w:rsid w:val="00CC348C"/>
    <w:rsid w:val="00CE00F7"/>
    <w:rsid w:val="00CF56EB"/>
    <w:rsid w:val="00D02220"/>
    <w:rsid w:val="00D14D36"/>
    <w:rsid w:val="00D42B6E"/>
    <w:rsid w:val="00D47FF6"/>
    <w:rsid w:val="00D57C2C"/>
    <w:rsid w:val="00D80120"/>
    <w:rsid w:val="00D80B2E"/>
    <w:rsid w:val="00D86E86"/>
    <w:rsid w:val="00DB77F9"/>
    <w:rsid w:val="00DD74E3"/>
    <w:rsid w:val="00DF77DC"/>
    <w:rsid w:val="00E25D56"/>
    <w:rsid w:val="00E26502"/>
    <w:rsid w:val="00E276D0"/>
    <w:rsid w:val="00E4145E"/>
    <w:rsid w:val="00E875BC"/>
    <w:rsid w:val="00F04014"/>
    <w:rsid w:val="00F13257"/>
    <w:rsid w:val="00F3773D"/>
    <w:rsid w:val="00F90420"/>
    <w:rsid w:val="00FC208E"/>
    <w:rsid w:val="00FD474D"/>
    <w:rsid w:val="00FE679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2001"/>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C2001"/>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3245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2021-12-15T07:32:00Z</dcterms:created>
  <dcterms:modified xsi:type="dcterms:W3CDTF">2021-12-20T06:43:00Z</dcterms:modified>
</cp:coreProperties>
</file>