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DEA1F" w14:textId="095B0649" w:rsidR="00886FA5" w:rsidRDefault="00543D2D" w:rsidP="00893093">
      <w:r w:rsidRPr="00543D2D">
        <w:rPr>
          <w:rFonts w:hint="eastAsia"/>
          <w:eastAsianLayout w:id="-1678532096" w:vert="1" w:vertCompress="1"/>
        </w:rPr>
        <w:t>5</w:t>
      </w:r>
      <w:r w:rsidR="00893093" w:rsidRPr="00893093">
        <w:rPr>
          <w:rFonts w:hint="eastAsia"/>
        </w:rPr>
        <w:t xml:space="preserve">　</w:t>
      </w:r>
      <w:r w:rsidR="00893093" w:rsidRPr="00893093">
        <w:ruby>
          <w:rubyPr>
            <w:rubyAlign w:val="distributeSpace"/>
            <w:hps w:val="12"/>
            <w:hpsRaise w:val="22"/>
            <w:hpsBaseText w:val="24"/>
            <w:lid w:val="ja-JP"/>
          </w:rubyPr>
          <w:rt>
            <w:r w:rsidR="00893093" w:rsidRPr="00893093">
              <w:rPr>
                <w:rFonts w:ascii="ＭＳ 明朝" w:hAnsi="ＭＳ 明朝" w:hint="eastAsia"/>
              </w:rPr>
              <w:t>たま</w:t>
            </w:r>
          </w:rt>
          <w:rubyBase>
            <w:r w:rsidR="00893093" w:rsidRPr="00893093">
              <w:rPr>
                <w:rFonts w:hint="eastAsia"/>
              </w:rPr>
              <w:t>玉</w:t>
            </w:r>
          </w:rubyBase>
        </w:ruby>
      </w:r>
      <w:r w:rsidR="00893093" w:rsidRPr="00893093">
        <w:ruby>
          <w:rubyPr>
            <w:rubyAlign w:val="distributeSpace"/>
            <w:hps w:val="12"/>
            <w:hpsRaise w:val="22"/>
            <w:hpsBaseText w:val="24"/>
            <w:lid w:val="ja-JP"/>
          </w:rubyPr>
          <w:rt>
            <w:r w:rsidR="00893093" w:rsidRPr="00893093">
              <w:rPr>
                <w:rFonts w:ascii="ＭＳ 明朝" w:hAnsi="ＭＳ 明朝" w:hint="eastAsia"/>
              </w:rPr>
              <w:t>かつ</w:t>
            </w:r>
          </w:rt>
          <w:rubyBase>
            <w:r w:rsidR="00893093" w:rsidRPr="00893093">
              <w:rPr>
                <w:rFonts w:hint="eastAsia"/>
              </w:rPr>
              <w:t>勝</w:t>
            </w:r>
          </w:rubyBase>
        </w:ruby>
      </w:r>
      <w:r w:rsidR="00893093" w:rsidRPr="00893093">
        <w:ruby>
          <w:rubyPr>
            <w:rubyAlign w:val="distributeSpace"/>
            <w:hps w:val="12"/>
            <w:hpsRaise w:val="22"/>
            <w:hpsBaseText w:val="24"/>
            <w:lid w:val="ja-JP"/>
          </w:rubyPr>
          <w:rt>
            <w:r w:rsidR="00893093" w:rsidRPr="00893093">
              <w:rPr>
                <w:rFonts w:ascii="ＭＳ 明朝" w:hAnsi="ＭＳ 明朝" w:hint="eastAsia"/>
              </w:rPr>
              <w:t>ま</w:t>
            </w:r>
          </w:rt>
          <w:rubyBase>
            <w:r w:rsidR="00893093" w:rsidRPr="00893093">
              <w:rPr>
                <w:rFonts w:hint="eastAsia"/>
              </w:rPr>
              <w:t>間</w:t>
            </w:r>
          </w:rubyBase>
        </w:ruby>
      </w:r>
      <w:r w:rsidR="00893093" w:rsidRPr="00893093">
        <w:rPr>
          <w:rFonts w:hint="eastAsia"/>
        </w:rPr>
        <w:t xml:space="preserve">　物忘れの嘆き</w:t>
      </w:r>
      <w:r w:rsidR="00893093" w:rsidRPr="00893093">
        <w:rPr>
          <w:rFonts w:hint="eastAsia"/>
        </w:rPr>
        <w:tab/>
      </w:r>
      <w:r w:rsidR="00893093" w:rsidRPr="00893093">
        <w:rPr>
          <w:rFonts w:hint="eastAsia"/>
        </w:rPr>
        <w:t xml:space="preserve">　</w:t>
      </w:r>
      <w:r w:rsidR="00886FA5">
        <w:rPr>
          <w:rFonts w:hint="eastAsia"/>
        </w:rPr>
        <w:t xml:space="preserve">　　　</w:t>
      </w:r>
      <w:r w:rsidR="00893093" w:rsidRPr="00893093">
        <w:rPr>
          <w:rFonts w:hint="eastAsia"/>
        </w:rPr>
        <w:t>文法　動詞②　上二段・下二段活用</w:t>
      </w:r>
    </w:p>
    <w:p w14:paraId="2BBB4A0F" w14:textId="65B361DB" w:rsidR="00893093" w:rsidRPr="00893093" w:rsidRDefault="00893093" w:rsidP="00886FA5">
      <w:pPr>
        <w:jc w:val="right"/>
      </w:pPr>
      <w:r>
        <w:rPr>
          <w:rFonts w:hint="eastAsia"/>
        </w:rPr>
        <w:t>読解　心情の中心をつかむ</w:t>
      </w:r>
    </w:p>
    <w:p w14:paraId="4B14FC43" w14:textId="77777777" w:rsidR="00893093" w:rsidRDefault="00893093" w:rsidP="00893093"/>
    <w:p w14:paraId="7F1E75DF" w14:textId="77777777" w:rsidR="00893093" w:rsidRDefault="00893093" w:rsidP="00893093">
      <w:pPr>
        <w:pStyle w:val="a3"/>
        <w:ind w:firstLine="240"/>
      </w:pPr>
      <w:r>
        <w:ruby>
          <w:rubyPr>
            <w:rubyAlign w:val="distributeSpace"/>
            <w:hps w:val="12"/>
            <w:hpsRaise w:val="22"/>
            <w:hpsBaseText w:val="24"/>
            <w:lid w:val="ja-JP"/>
          </w:rubyPr>
          <w:rt>
            <w:r w:rsidR="00893093" w:rsidRPr="00DE0D80">
              <w:rPr>
                <w:rFonts w:ascii="ＭＳ 明朝" w:hAnsi="ＭＳ 明朝" w:hint="eastAsia"/>
                <w:sz w:val="12"/>
              </w:rPr>
              <w:t>から</w:t>
            </w:r>
          </w:rt>
          <w:rubyBase>
            <w:r w:rsidR="00893093">
              <w:rPr>
                <w:rFonts w:hint="eastAsia"/>
              </w:rPr>
              <w:t>漢</w:t>
            </w:r>
          </w:rubyBase>
        </w:ruby>
      </w:r>
      <w:r>
        <w:ruby>
          <w:rubyPr>
            <w:rubyAlign w:val="distributeSpace"/>
            <w:hps w:val="12"/>
            <w:hpsRaise w:val="22"/>
            <w:hpsBaseText w:val="24"/>
            <w:lid w:val="ja-JP"/>
          </w:rubyPr>
          <w:rt>
            <w:r w:rsidR="00893093" w:rsidRPr="00DE0D80">
              <w:rPr>
                <w:rFonts w:ascii="ＭＳ 明朝" w:hAnsi="ＭＳ 明朝" w:hint="eastAsia"/>
                <w:sz w:val="12"/>
              </w:rPr>
              <w:t>ぶみ</w:t>
            </w:r>
          </w:rt>
          <w:rubyBase>
            <w:r w:rsidR="00893093">
              <w:rPr>
                <w:rFonts w:hint="eastAsia"/>
              </w:rPr>
              <w:t>文</w:t>
            </w:r>
          </w:rubyBase>
        </w:ruby>
      </w:r>
      <w:r>
        <w:rPr>
          <w:rFonts w:hint="eastAsia"/>
        </w:rPr>
        <w:t>の中にとみにたづぬべきことありて、思ひめぐらすに、その</w:t>
      </w:r>
      <w:r>
        <w:ruby>
          <w:rubyPr>
            <w:rubyAlign w:val="distributeSpace"/>
            <w:hps w:val="12"/>
            <w:hpsRaise w:val="22"/>
            <w:hpsBaseText w:val="24"/>
            <w:lid w:val="ja-JP"/>
          </w:rubyPr>
          <w:rt>
            <w:r w:rsidR="00893093" w:rsidRPr="00DE0D80">
              <w:rPr>
                <w:rFonts w:ascii="ＭＳ 明朝" w:hAnsi="ＭＳ 明朝" w:hint="eastAsia"/>
                <w:sz w:val="12"/>
              </w:rPr>
              <w:t>ふみ</w:t>
            </w:r>
          </w:rt>
          <w:rubyBase>
            <w:r w:rsidR="00893093">
              <w:rPr>
                <w:rFonts w:hint="eastAsia"/>
              </w:rPr>
              <w:t>書</w:t>
            </w:r>
          </w:rubyBase>
        </w:ruby>
      </w:r>
      <w:r>
        <w:rPr>
          <w:rFonts w:hint="eastAsia"/>
        </w:rPr>
        <w:t>とばかりはほのかにおぼえながら、いづれの巻のあたりといふこと、</w:t>
      </w:r>
      <w:r w:rsidRPr="00DE0D80">
        <w:rPr>
          <w:rStyle w:val="a4"/>
          <w:rFonts w:hint="eastAsia"/>
        </w:rPr>
        <w:t>①</w:t>
      </w:r>
      <w:r w:rsidRPr="00DE0D80">
        <w:rPr>
          <w:rFonts w:hint="eastAsia"/>
          <w:u w:val="single"/>
        </w:rPr>
        <w:t>さらにおぼえねば</w:t>
      </w:r>
      <w:r>
        <w:rPr>
          <w:rFonts w:hint="eastAsia"/>
        </w:rPr>
        <w:t>、</w:t>
      </w:r>
      <w:r w:rsidRPr="00DE0D80">
        <w:rPr>
          <w:rStyle w:val="a4"/>
          <w:rFonts w:hint="eastAsia"/>
        </w:rPr>
        <w:t>㋐</w:t>
      </w:r>
      <w:r w:rsidRPr="00DE0D80">
        <w:rPr>
          <w:rFonts w:hint="eastAsia"/>
          <w:u w:val="wave"/>
        </w:rPr>
        <w:t>ただ</w:t>
      </w:r>
      <w:r>
        <w:rPr>
          <w:rFonts w:hint="eastAsia"/>
        </w:rPr>
        <w:t>心あてにここかしこと</w:t>
      </w:r>
      <w:r w:rsidRPr="00DE0D80">
        <w:rPr>
          <w:rStyle w:val="a4"/>
          <w:rFonts w:hint="eastAsia"/>
        </w:rPr>
        <w:t>ⓐ</w:t>
      </w:r>
      <w:r w:rsidRPr="00DE0D80">
        <w:rPr>
          <w:rFonts w:hint="eastAsia"/>
          <w:u w:val="double"/>
        </w:rPr>
        <w:t>たづぬれ</w:t>
      </w:r>
      <w:r w:rsidRPr="00EC6C97">
        <w:rPr>
          <w:rFonts w:hint="eastAsia"/>
        </w:rPr>
        <w:t>ど</w:t>
      </w:r>
      <w:r>
        <w:rPr>
          <w:rFonts w:hint="eastAsia"/>
        </w:rPr>
        <w:t>、</w:t>
      </w:r>
      <w:r w:rsidRPr="00DE0D80">
        <w:rPr>
          <w:rStyle w:val="a4"/>
          <w:rFonts w:hint="eastAsia"/>
        </w:rPr>
        <w:t>②</w:t>
      </w:r>
      <w:r w:rsidRPr="00DE0D80">
        <w:rPr>
          <w:rFonts w:hint="eastAsia"/>
          <w:u w:val="single"/>
        </w:rPr>
        <w:t>え見いでず</w:t>
      </w:r>
      <w:r>
        <w:rPr>
          <w:rFonts w:hint="eastAsia"/>
        </w:rPr>
        <w:t>。さりとていと</w:t>
      </w:r>
      <w:r w:rsidRPr="00DE0D80">
        <w:rPr>
          <w:rStyle w:val="a4"/>
          <w:rFonts w:hint="eastAsia"/>
        </w:rPr>
        <w:t>㋑</w:t>
      </w:r>
      <w:r w:rsidRPr="00DE0D80">
        <w:rPr>
          <w:rFonts w:hint="eastAsia"/>
          <w:u w:val="wave"/>
        </w:rPr>
        <w:t>あまた</w:t>
      </w:r>
      <w:r>
        <w:rPr>
          <w:rFonts w:hint="eastAsia"/>
        </w:rPr>
        <w:t>ある巻巻を初めよりたづねもてゆかむには、いみじくいとまいりぬべければ、</w:t>
      </w:r>
      <w:r w:rsidRPr="00DE0D80">
        <w:rPr>
          <w:rStyle w:val="a4"/>
          <w:rFonts w:hint="eastAsia"/>
        </w:rPr>
        <w:t>③</w:t>
      </w:r>
      <w:r w:rsidRPr="00DE0D80">
        <w:rPr>
          <w:rFonts w:hint="eastAsia"/>
          <w:u w:val="single"/>
        </w:rPr>
        <w:t>さ</w:t>
      </w:r>
      <w:r w:rsidRPr="00EC6C97">
        <w:rPr>
          <w:rFonts w:hint="eastAsia"/>
        </w:rPr>
        <w:t>も</w:t>
      </w:r>
      <w:r>
        <w:rPr>
          <w:rFonts w:hint="eastAsia"/>
        </w:rPr>
        <w:t>えものせず、つひにむなしくて</w:t>
      </w:r>
      <w:r>
        <w:ruby>
          <w:rubyPr>
            <w:rubyAlign w:val="distributeSpace"/>
            <w:hps w:val="12"/>
            <w:hpsRaise w:val="22"/>
            <w:hpsBaseText w:val="24"/>
            <w:lid w:val="ja-JP"/>
          </w:rubyPr>
          <w:rt>
            <w:r w:rsidR="00893093" w:rsidRPr="00DE0D80">
              <w:rPr>
                <w:rFonts w:ascii="ＭＳ 明朝" w:hAnsi="ＭＳ 明朝" w:hint="eastAsia"/>
                <w:sz w:val="12"/>
              </w:rPr>
              <w:t>や</w:t>
            </w:r>
          </w:rt>
          <w:rubyBase>
            <w:r w:rsidR="00893093">
              <w:rPr>
                <w:rFonts w:hint="eastAsia"/>
              </w:rPr>
              <w:t>止</w:t>
            </w:r>
          </w:rubyBase>
        </w:ruby>
      </w:r>
      <w:r>
        <w:rPr>
          <w:rFonts w:hint="eastAsia"/>
        </w:rPr>
        <w:t>みぬるがいと</w:t>
      </w:r>
      <w:r>
        <w:ruby>
          <w:rubyPr>
            <w:rubyAlign w:val="distributeSpace"/>
            <w:hps w:val="12"/>
            <w:hpsRaise w:val="22"/>
            <w:hpsBaseText w:val="24"/>
            <w:lid w:val="ja-JP"/>
          </w:rubyPr>
          <w:rt>
            <w:r w:rsidR="00893093" w:rsidRPr="00DE0D80">
              <w:rPr>
                <w:rFonts w:ascii="ＭＳ 明朝" w:hAnsi="ＭＳ 明朝" w:hint="eastAsia"/>
                <w:sz w:val="12"/>
              </w:rPr>
              <w:t>くち</w:t>
            </w:r>
          </w:rt>
          <w:rubyBase>
            <w:r w:rsidR="00893093">
              <w:rPr>
                <w:rFonts w:hint="eastAsia"/>
              </w:rPr>
              <w:t>口</w:t>
            </w:r>
          </w:rubyBase>
        </w:ruby>
      </w:r>
      <w:r>
        <w:ruby>
          <w:rubyPr>
            <w:rubyAlign w:val="distributeSpace"/>
            <w:hps w:val="12"/>
            <w:hpsRaise w:val="22"/>
            <w:hpsBaseText w:val="24"/>
            <w:lid w:val="ja-JP"/>
          </w:rubyPr>
          <w:rt>
            <w:r w:rsidR="00893093" w:rsidRPr="00EC6C97">
              <w:rPr>
                <w:rFonts w:ascii="ＭＳ 明朝" w:hAnsi="ＭＳ 明朝" w:hint="eastAsia"/>
                <w:sz w:val="12"/>
              </w:rPr>
              <w:t>を</w:t>
            </w:r>
          </w:rt>
          <w:rubyBase>
            <w:r w:rsidR="00893093">
              <w:rPr>
                <w:rFonts w:hint="eastAsia"/>
              </w:rPr>
              <w:t>惜</w:t>
            </w:r>
          </w:rubyBase>
        </w:ruby>
      </w:r>
      <w:r>
        <w:rPr>
          <w:rFonts w:hint="eastAsia"/>
        </w:rPr>
        <w:t>しきままに、思ひつづけける。</w:t>
      </w:r>
    </w:p>
    <w:p w14:paraId="4E9CDC8E" w14:textId="77777777" w:rsidR="00893093" w:rsidRDefault="00893093" w:rsidP="00893093">
      <w:pPr>
        <w:pStyle w:val="a3"/>
        <w:ind w:firstLine="240"/>
      </w:pPr>
      <w:r>
        <w:rPr>
          <w:rFonts w:hint="eastAsia"/>
        </w:rPr>
        <w:t xml:space="preserve">　ふみ見つる跡も夏野の忘れ草</w:t>
      </w:r>
      <w:r w:rsidRPr="00DE0D80">
        <w:rPr>
          <w:rStyle w:val="a4"/>
          <w:rFonts w:hint="eastAsia"/>
        </w:rPr>
        <w:t>ⓑ</w:t>
      </w:r>
      <w:r w:rsidRPr="00DE0D80">
        <w:rPr>
          <w:rFonts w:hint="eastAsia"/>
          <w:u w:val="double"/>
        </w:rPr>
        <w:t>老い</w:t>
      </w:r>
      <w:r>
        <w:rPr>
          <w:rFonts w:hint="eastAsia"/>
        </w:rPr>
        <w:t>てはいとど茂りそひつつ</w:t>
      </w:r>
    </w:p>
    <w:p w14:paraId="72C606D4" w14:textId="77777777" w:rsidR="00893093" w:rsidRDefault="00893093" w:rsidP="00893093">
      <w:pPr>
        <w:pStyle w:val="a3"/>
        <w:ind w:firstLine="240"/>
      </w:pPr>
      <w:r>
        <w:rPr>
          <w:rFonts w:hint="eastAsia"/>
        </w:rPr>
        <w:t>もとより物</w:t>
      </w:r>
      <w:r w:rsidRPr="00DE0D80">
        <w:rPr>
          <w:rStyle w:val="a4"/>
          <w:rFonts w:hint="eastAsia"/>
        </w:rPr>
        <w:t>ⓒ</w:t>
      </w:r>
      <w:r w:rsidRPr="00DE0D80">
        <w:rPr>
          <w:rFonts w:hint="eastAsia"/>
          <w:u w:val="double"/>
        </w:rPr>
        <w:t>おぼゆる</w:t>
      </w:r>
      <w:r>
        <w:rPr>
          <w:rFonts w:hint="eastAsia"/>
        </w:rPr>
        <w:t>こと、いと</w:t>
      </w:r>
      <w:r>
        <w:ruby>
          <w:rubyPr>
            <w:rubyAlign w:val="distributeSpace"/>
            <w:hps w:val="12"/>
            <w:hpsRaise w:val="22"/>
            <w:hpsBaseText w:val="24"/>
            <w:lid w:val="ja-JP"/>
          </w:rubyPr>
          <w:rt>
            <w:r w:rsidR="00893093" w:rsidRPr="00DE0D80">
              <w:rPr>
                <w:rFonts w:ascii="ＭＳ 明朝" w:hAnsi="ＭＳ 明朝" w:hint="eastAsia"/>
                <w:sz w:val="12"/>
              </w:rPr>
              <w:t>とも</w:t>
            </w:r>
          </w:rt>
          <w:rubyBase>
            <w:r w:rsidR="00893093">
              <w:rPr>
                <w:rFonts w:hint="eastAsia"/>
              </w:rPr>
              <w:t>乏</w:t>
            </w:r>
          </w:rubyBase>
        </w:ruby>
      </w:r>
      <w:r>
        <w:rPr>
          <w:rFonts w:hint="eastAsia"/>
        </w:rPr>
        <w:t>しかりけるを、この近き年ごろとなりては、いとど何事も、ただ今見聞きつるをだに、やがて忘れがちなるは、いといと</w:t>
      </w:r>
      <w:r w:rsidRPr="00DE0D80">
        <w:rPr>
          <w:rStyle w:val="a4"/>
          <w:rFonts w:hint="eastAsia"/>
        </w:rPr>
        <w:t>④</w:t>
      </w:r>
      <w:r w:rsidRPr="00DE0D80">
        <w:rPr>
          <w:rFonts w:hint="eastAsia"/>
          <w:u w:val="single"/>
        </w:rPr>
        <w:t>いふかひなきわざ</w:t>
      </w:r>
      <w:r>
        <w:rPr>
          <w:rFonts w:hint="eastAsia"/>
        </w:rPr>
        <w:t>になむ。</w:t>
      </w:r>
    </w:p>
    <w:p w14:paraId="3200EBA7" w14:textId="77777777" w:rsidR="00893093" w:rsidRDefault="00893093" w:rsidP="00893093"/>
    <w:p w14:paraId="685D2A3A" w14:textId="77777777" w:rsidR="00893093" w:rsidRDefault="00893093" w:rsidP="00B80DBC">
      <w:r>
        <w:rPr>
          <w:rFonts w:hint="eastAsia"/>
        </w:rPr>
        <w:t>語注</w:t>
      </w:r>
    </w:p>
    <w:p w14:paraId="5929D4A0" w14:textId="77777777" w:rsidR="00893093" w:rsidRDefault="00893093" w:rsidP="00B80DBC">
      <w:r>
        <w:rPr>
          <w:rFonts w:hint="eastAsia"/>
        </w:rPr>
        <w:t>ばかり（副助）＝①〜だけ。〜ばかり。②〜くらい。〜ほど。</w:t>
      </w:r>
    </w:p>
    <w:p w14:paraId="34CEEAFF" w14:textId="77777777" w:rsidR="00893093" w:rsidRDefault="00893093" w:rsidP="00B80DBC">
      <w:r>
        <w:rPr>
          <w:rFonts w:hint="eastAsia"/>
        </w:rPr>
        <w:t>いとま＝（時間的な）余裕。ゆとり。</w:t>
      </w:r>
    </w:p>
    <w:p w14:paraId="011A0F8F" w14:textId="77777777" w:rsidR="00893093" w:rsidRDefault="00893093" w:rsidP="00B80DBC">
      <w:r>
        <w:rPr>
          <w:rFonts w:hint="eastAsia"/>
        </w:rPr>
        <w:t>ものす＝〜をする。</w:t>
      </w:r>
    </w:p>
    <w:p w14:paraId="5FD38909" w14:textId="77777777" w:rsidR="00893093" w:rsidRDefault="00893093" w:rsidP="00B80DBC">
      <w:r>
        <w:rPr>
          <w:rFonts w:hint="eastAsia"/>
        </w:rPr>
        <w:t>だに（副助）＝①〜さえ。②せめて〜だけでも。</w:t>
      </w:r>
    </w:p>
    <w:p w14:paraId="513CFEED" w14:textId="77777777" w:rsidR="00893093" w:rsidRDefault="00893093" w:rsidP="00B80DBC"/>
    <w:p w14:paraId="2C0CBB8A" w14:textId="77777777" w:rsidR="00893093" w:rsidRDefault="00893093" w:rsidP="00B80DBC">
      <w:r>
        <w:rPr>
          <w:rFonts w:hint="eastAsia"/>
        </w:rPr>
        <w:t>基本古語</w:t>
      </w:r>
    </w:p>
    <w:p w14:paraId="7F83771E" w14:textId="77777777" w:rsidR="00893093" w:rsidRDefault="00893093" w:rsidP="00B80DBC">
      <w:r>
        <w:rPr>
          <w:rFonts w:hint="eastAsia"/>
        </w:rPr>
        <w:t>とみに（副）＝急に。</w:t>
      </w:r>
    </w:p>
    <w:p w14:paraId="717DBFDE" w14:textId="77777777" w:rsidR="00893093" w:rsidRDefault="00893093" w:rsidP="00B80DBC">
      <w:r>
        <w:rPr>
          <w:rFonts w:hint="eastAsia"/>
        </w:rPr>
        <w:t>いとど（副）＝いっそう。ますます。</w:t>
      </w:r>
    </w:p>
    <w:p w14:paraId="369089B2" w14:textId="77777777" w:rsidR="00B80DBC" w:rsidRDefault="00B80DBC" w:rsidP="00893093"/>
    <w:p w14:paraId="4A84B6F2" w14:textId="240D8ABF" w:rsidR="00893093" w:rsidRDefault="00893093" w:rsidP="00893093">
      <w:r>
        <w:rPr>
          <w:rFonts w:hint="eastAsia"/>
        </w:rPr>
        <w:lastRenderedPageBreak/>
        <w:t>【原文】</w:t>
      </w:r>
    </w:p>
    <w:p w14:paraId="606B2D97" w14:textId="77777777" w:rsidR="00893093" w:rsidRDefault="0011535A" w:rsidP="006146AD">
      <w:pPr>
        <w:pStyle w:val="a3"/>
        <w:ind w:firstLine="240"/>
      </w:pPr>
      <w:r>
        <w:rPr>
          <w:rFonts w:hint="eastAsia"/>
        </w:rPr>
        <w:t>漢文</w:t>
      </w:r>
      <w:r w:rsidR="00893093">
        <w:rPr>
          <w:rFonts w:hint="eastAsia"/>
        </w:rPr>
        <w:t>の中にとみにたづぬべきことありて、思ひめぐらすに、その</w:t>
      </w:r>
      <w:r>
        <w:rPr>
          <w:rFonts w:hint="eastAsia"/>
        </w:rPr>
        <w:t>書</w:t>
      </w:r>
      <w:r w:rsidR="00893093">
        <w:rPr>
          <w:rFonts w:hint="eastAsia"/>
        </w:rPr>
        <w:t>とばかりはほのかにおぼえながら、いづれの巻のあたりといふこと、</w:t>
      </w:r>
      <w:r w:rsidR="00893093" w:rsidRPr="00211ACE">
        <w:rPr>
          <w:rFonts w:hint="eastAsia"/>
        </w:rPr>
        <w:t>さらにおぼえねば、ただ</w:t>
      </w:r>
      <w:r w:rsidR="00893093">
        <w:rPr>
          <w:rFonts w:hint="eastAsia"/>
        </w:rPr>
        <w:t>心あてにここかしこと</w:t>
      </w:r>
      <w:r w:rsidR="00893093" w:rsidRPr="00211ACE">
        <w:rPr>
          <w:rFonts w:hint="eastAsia"/>
        </w:rPr>
        <w:t>たづぬれ</w:t>
      </w:r>
      <w:r w:rsidR="00893093" w:rsidRPr="00EC6C97">
        <w:rPr>
          <w:rFonts w:hint="eastAsia"/>
        </w:rPr>
        <w:t>ど</w:t>
      </w:r>
      <w:r w:rsidR="00893093">
        <w:rPr>
          <w:rFonts w:hint="eastAsia"/>
        </w:rPr>
        <w:t>、</w:t>
      </w:r>
      <w:r w:rsidR="00893093" w:rsidRPr="00211ACE">
        <w:rPr>
          <w:rFonts w:hint="eastAsia"/>
        </w:rPr>
        <w:t>え見いでず</w:t>
      </w:r>
      <w:r w:rsidR="00893093">
        <w:rPr>
          <w:rFonts w:hint="eastAsia"/>
        </w:rPr>
        <w:t>。さりとていと</w:t>
      </w:r>
      <w:r w:rsidR="00893093" w:rsidRPr="00211ACE">
        <w:rPr>
          <w:rFonts w:hint="eastAsia"/>
        </w:rPr>
        <w:t>あまた</w:t>
      </w:r>
      <w:r w:rsidR="00893093">
        <w:rPr>
          <w:rFonts w:hint="eastAsia"/>
        </w:rPr>
        <w:t>ある巻巻を初めよりたづねもてゆかむには、いみじくいとまいりぬべければ、</w:t>
      </w:r>
      <w:r w:rsidR="00893093" w:rsidRPr="00211ACE">
        <w:rPr>
          <w:rFonts w:hint="eastAsia"/>
        </w:rPr>
        <w:t>さ</w:t>
      </w:r>
      <w:r w:rsidR="00893093" w:rsidRPr="00EC6C97">
        <w:rPr>
          <w:rFonts w:hint="eastAsia"/>
        </w:rPr>
        <w:t>も</w:t>
      </w:r>
      <w:r w:rsidR="00893093">
        <w:rPr>
          <w:rFonts w:hint="eastAsia"/>
        </w:rPr>
        <w:t>えものせず、つひにむなしくて</w:t>
      </w:r>
      <w:r>
        <w:rPr>
          <w:rFonts w:hint="eastAsia"/>
        </w:rPr>
        <w:t>止みぬるがいと口惜</w:t>
      </w:r>
      <w:r w:rsidR="00893093">
        <w:rPr>
          <w:rFonts w:hint="eastAsia"/>
        </w:rPr>
        <w:t>しきままに、思ひつづけける。</w:t>
      </w:r>
    </w:p>
    <w:p w14:paraId="0AC0F39E" w14:textId="77777777" w:rsidR="00893093" w:rsidRDefault="00893093" w:rsidP="006146AD">
      <w:pPr>
        <w:pStyle w:val="a3"/>
        <w:ind w:firstLine="240"/>
      </w:pPr>
      <w:r>
        <w:rPr>
          <w:rFonts w:hint="eastAsia"/>
        </w:rPr>
        <w:t xml:space="preserve">　ふみ見つる跡も夏野の忘れ草</w:t>
      </w:r>
      <w:r w:rsidRPr="00211ACE">
        <w:rPr>
          <w:rFonts w:hint="eastAsia"/>
        </w:rPr>
        <w:t>老い</w:t>
      </w:r>
      <w:r>
        <w:rPr>
          <w:rFonts w:hint="eastAsia"/>
        </w:rPr>
        <w:t>てはいとど茂りそひつつ</w:t>
      </w:r>
    </w:p>
    <w:p w14:paraId="274EAE3F" w14:textId="77777777" w:rsidR="00FA7490" w:rsidRPr="0011535A" w:rsidRDefault="00893093" w:rsidP="006146AD">
      <w:pPr>
        <w:pStyle w:val="a3"/>
        <w:ind w:firstLine="240"/>
      </w:pPr>
      <w:r>
        <w:rPr>
          <w:rFonts w:hint="eastAsia"/>
        </w:rPr>
        <w:t>もとより物</w:t>
      </w:r>
      <w:r w:rsidRPr="00211ACE">
        <w:rPr>
          <w:rFonts w:hint="eastAsia"/>
        </w:rPr>
        <w:t>おぼゆる</w:t>
      </w:r>
      <w:r>
        <w:rPr>
          <w:rFonts w:hint="eastAsia"/>
        </w:rPr>
        <w:t>こと、いと</w:t>
      </w:r>
      <w:r w:rsidR="0011535A">
        <w:rPr>
          <w:rFonts w:hint="eastAsia"/>
        </w:rPr>
        <w:t>乏</w:t>
      </w:r>
      <w:r>
        <w:rPr>
          <w:rFonts w:hint="eastAsia"/>
        </w:rPr>
        <w:t>しかりけるを、この近き年ごろとなりては、いとど何事も、ただ今見聞きつるをだに、やがて忘れがちなるは、いといと</w:t>
      </w:r>
      <w:r w:rsidRPr="00211ACE">
        <w:rPr>
          <w:rFonts w:hint="eastAsia"/>
        </w:rPr>
        <w:t>いふかひなきわざ</w:t>
      </w:r>
      <w:r>
        <w:rPr>
          <w:rFonts w:hint="eastAsia"/>
        </w:rPr>
        <w:t>になむ。</w:t>
      </w:r>
      <w:r w:rsidR="00981738">
        <w:br w:type="page"/>
      </w:r>
      <w:r w:rsidR="00007BE5" w:rsidRPr="0011535A">
        <w:rPr>
          <w:rFonts w:hint="eastAsia"/>
        </w:rPr>
        <w:lastRenderedPageBreak/>
        <w:t xml:space="preserve">問一　</w:t>
      </w:r>
      <w:r w:rsidR="00DF3709" w:rsidRPr="0011535A">
        <w:rPr>
          <w:rFonts w:hint="eastAsia"/>
        </w:rPr>
        <w:t>次の</w:t>
      </w:r>
      <w:r w:rsidR="00DC072F" w:rsidRPr="0011535A">
        <w:rPr>
          <w:rFonts w:hint="eastAsia"/>
        </w:rPr>
        <w:t>「内容わしづかみ」の空欄に本文中の語句を書き入れ</w:t>
      </w:r>
      <w:r w:rsidR="00DF3709" w:rsidRPr="0011535A">
        <w:rPr>
          <w:rFonts w:hint="eastAsia"/>
        </w:rPr>
        <w:t>よ</w:t>
      </w:r>
      <w:r w:rsidR="00DC072F" w:rsidRPr="0011535A">
        <w:rPr>
          <w:rFonts w:hint="eastAsia"/>
        </w:rPr>
        <w:t>。</w:t>
      </w:r>
    </w:p>
    <w:p w14:paraId="107F630F" w14:textId="77777777" w:rsidR="007E77C3" w:rsidRPr="0011535A" w:rsidRDefault="00DC072F" w:rsidP="00A3794D">
      <w:pPr>
        <w:ind w:leftChars="200" w:left="480"/>
      </w:pPr>
      <w:r w:rsidRPr="0011535A">
        <w:rPr>
          <w:rFonts w:hint="eastAsia"/>
        </w:rPr>
        <w:t>探し求めたいことが、漢籍のどの［</w:t>
      </w:r>
      <w:r w:rsidR="003F01E2" w:rsidRPr="0011535A">
        <w:rPr>
          <w:rFonts w:hint="eastAsia"/>
        </w:rPr>
        <w:t xml:space="preserve">　　　</w:t>
      </w:r>
      <w:r w:rsidRPr="0011535A">
        <w:rPr>
          <w:rFonts w:hint="eastAsia"/>
        </w:rPr>
        <w:t>］に書かれていたか思い出せない。もとからそのようなことはあったが、最近は、たった今［</w:t>
      </w:r>
      <w:r w:rsidR="003F01E2" w:rsidRPr="0011535A">
        <w:rPr>
          <w:rFonts w:hint="eastAsia"/>
        </w:rPr>
        <w:t xml:space="preserve">　　　　　　</w:t>
      </w:r>
      <w:r w:rsidRPr="0011535A">
        <w:rPr>
          <w:rFonts w:hint="eastAsia"/>
        </w:rPr>
        <w:t>］したことさえ、すぐに［</w:t>
      </w:r>
      <w:r w:rsidR="003F01E2" w:rsidRPr="0011535A">
        <w:rPr>
          <w:rFonts w:hint="eastAsia"/>
        </w:rPr>
        <w:t xml:space="preserve">　　　　　　　　</w:t>
      </w:r>
      <w:r w:rsidRPr="0011535A">
        <w:rPr>
          <w:rFonts w:hint="eastAsia"/>
        </w:rPr>
        <w:t>］になってしまう。</w:t>
      </w:r>
    </w:p>
    <w:p w14:paraId="0207E476" w14:textId="77777777" w:rsidR="00FA7490" w:rsidRPr="0011535A" w:rsidRDefault="00FA7490" w:rsidP="00A3794D"/>
    <w:p w14:paraId="03D42437" w14:textId="77777777" w:rsidR="00FA7490" w:rsidRPr="0011535A" w:rsidRDefault="00FA7490" w:rsidP="00A3794D">
      <w:pPr>
        <w:ind w:left="480" w:hangingChars="200" w:hanging="480"/>
      </w:pPr>
      <w:r w:rsidRPr="0011535A">
        <w:rPr>
          <w:rFonts w:hint="eastAsia"/>
        </w:rPr>
        <w:t xml:space="preserve">問二　</w:t>
      </w:r>
      <w:r w:rsidR="00DC072F" w:rsidRPr="0011535A">
        <w:rPr>
          <w:rFonts w:hint="eastAsia"/>
        </w:rPr>
        <w:t>波線部㋐・㋑の意味を選べ。〈</w:t>
      </w:r>
      <w:r w:rsidR="00DC072F" w:rsidRPr="0011535A">
        <w:rPr>
          <w:eastAsianLayout w:id="1193489153" w:vert="1" w:vertCompress="1"/>
        </w:rPr>
        <w:t>3</w:t>
      </w:r>
      <w:r w:rsidR="00DC072F" w:rsidRPr="0011535A">
        <w:rPr>
          <w:rFonts w:hint="eastAsia"/>
        </w:rPr>
        <w:t>点×</w:t>
      </w:r>
      <w:r w:rsidR="00DC072F" w:rsidRPr="0011535A">
        <w:rPr>
          <w:eastAsianLayout w:id="1193489154" w:vert="1" w:vertCompress="1"/>
        </w:rPr>
        <w:t>2</w:t>
      </w:r>
      <w:r w:rsidR="00DC072F" w:rsidRPr="0011535A">
        <w:rPr>
          <w:rFonts w:hint="eastAsia"/>
        </w:rPr>
        <w:t>〉</w:t>
      </w:r>
    </w:p>
    <w:p w14:paraId="7C7DFEF0" w14:textId="7D76BD90" w:rsidR="00DC072F" w:rsidRPr="0011535A" w:rsidRDefault="00DC072F" w:rsidP="00A3794D">
      <w:pPr>
        <w:ind w:firstLineChars="200" w:firstLine="480"/>
      </w:pPr>
      <w:r w:rsidRPr="0011535A">
        <w:rPr>
          <w:rFonts w:hint="eastAsia"/>
        </w:rPr>
        <w:t>㋐　ア　むなしく　　イ　すぐに　　　ウ　唯一　　　　エ　ひたすら</w:t>
      </w:r>
    </w:p>
    <w:p w14:paraId="08AA2D6D" w14:textId="77777777" w:rsidR="00DC072F" w:rsidRPr="0011535A" w:rsidRDefault="00DC072F" w:rsidP="00A3794D">
      <w:pPr>
        <w:ind w:firstLineChars="200" w:firstLine="480"/>
      </w:pPr>
      <w:r w:rsidRPr="0011535A">
        <w:rPr>
          <w:rFonts w:hint="eastAsia"/>
        </w:rPr>
        <w:t>〔　　　〕</w:t>
      </w:r>
    </w:p>
    <w:p w14:paraId="039D56B0" w14:textId="77777777" w:rsidR="00DC072F" w:rsidRPr="0011535A" w:rsidRDefault="00DC072F" w:rsidP="00A3794D">
      <w:pPr>
        <w:ind w:firstLineChars="200" w:firstLine="480"/>
      </w:pPr>
    </w:p>
    <w:p w14:paraId="4613583B" w14:textId="4B85F28B" w:rsidR="00DC072F" w:rsidRPr="0011535A" w:rsidRDefault="00DC072F" w:rsidP="00A3794D">
      <w:pPr>
        <w:ind w:firstLineChars="200" w:firstLine="480"/>
      </w:pPr>
      <w:r w:rsidRPr="0011535A">
        <w:rPr>
          <w:rFonts w:hint="eastAsia"/>
        </w:rPr>
        <w:t>㋑　ア　たくさん　　イ　さまざま　　ウ　いくらか　　エ　わずかに</w:t>
      </w:r>
    </w:p>
    <w:p w14:paraId="6F2CB569" w14:textId="77777777" w:rsidR="000A1668" w:rsidRPr="0011535A" w:rsidRDefault="00DC072F" w:rsidP="00A3794D">
      <w:pPr>
        <w:ind w:firstLineChars="200" w:firstLine="480"/>
      </w:pPr>
      <w:r w:rsidRPr="0011535A">
        <w:rPr>
          <w:rFonts w:hint="eastAsia"/>
        </w:rPr>
        <w:t>〔　　　〕</w:t>
      </w:r>
    </w:p>
    <w:p w14:paraId="21385F27" w14:textId="77777777" w:rsidR="00FA7490" w:rsidRPr="0011535A" w:rsidRDefault="00FA7490" w:rsidP="00A3794D"/>
    <w:p w14:paraId="0AA72520" w14:textId="77777777" w:rsidR="007E77C3" w:rsidRPr="0011535A" w:rsidRDefault="00FA7490" w:rsidP="00A3794D">
      <w:r w:rsidRPr="0011535A">
        <w:rPr>
          <w:rFonts w:hint="eastAsia"/>
        </w:rPr>
        <w:t xml:space="preserve">問三　</w:t>
      </w:r>
      <w:r w:rsidR="00DC072F" w:rsidRPr="0011535A">
        <w:rPr>
          <w:rFonts w:hint="eastAsia"/>
        </w:rPr>
        <w:t>［チェック問題］動詞②　上二段・下二段</w:t>
      </w:r>
    </w:p>
    <w:p w14:paraId="4947FAD1" w14:textId="040CDDC3" w:rsidR="00DC072F" w:rsidRPr="0011535A" w:rsidRDefault="00DC072F" w:rsidP="00A3794D">
      <w:pPr>
        <w:ind w:firstLineChars="200" w:firstLine="480"/>
      </w:pPr>
      <w:r w:rsidRPr="0011535A">
        <w:rPr>
          <w:rFonts w:hint="eastAsia"/>
        </w:rPr>
        <w:t>⑴　二重線部ⓐ〜ⓒの動詞の、活用の種類と活用形を答えよ。〈</w:t>
      </w:r>
      <w:r w:rsidRPr="0011535A">
        <w:rPr>
          <w:eastAsianLayout w:id="1193488903" w:vert="1" w:vertCompress="1"/>
        </w:rPr>
        <w:t>3</w:t>
      </w:r>
      <w:r w:rsidRPr="0011535A">
        <w:rPr>
          <w:rFonts w:hint="eastAsia"/>
        </w:rPr>
        <w:t>点×</w:t>
      </w:r>
      <w:r w:rsidRPr="0011535A">
        <w:rPr>
          <w:eastAsianLayout w:id="1193489152" w:vert="1" w:vertCompress="1"/>
        </w:rPr>
        <w:t>3</w:t>
      </w:r>
      <w:r w:rsidRPr="0011535A">
        <w:rPr>
          <w:rFonts w:hint="eastAsia"/>
        </w:rPr>
        <w:t>〉</w:t>
      </w:r>
    </w:p>
    <w:p w14:paraId="696DF49F" w14:textId="77777777" w:rsidR="00DC072F" w:rsidRPr="0011535A" w:rsidRDefault="00DC072F" w:rsidP="00A3794D">
      <w:pPr>
        <w:ind w:firstLineChars="200" w:firstLine="480"/>
      </w:pPr>
      <w:r w:rsidRPr="0011535A">
        <w:rPr>
          <w:rFonts w:hint="eastAsia"/>
        </w:rPr>
        <w:t xml:space="preserve">ⓐ　</w:t>
      </w:r>
      <w:r w:rsidR="008E4488" w:rsidRPr="0011535A">
        <w:rPr>
          <w:rFonts w:hint="eastAsia"/>
        </w:rPr>
        <w:t>〔</w:t>
      </w:r>
      <w:r w:rsidRPr="0011535A">
        <w:rPr>
          <w:rFonts w:hint="eastAsia"/>
        </w:rPr>
        <w:t xml:space="preserve">　　</w:t>
      </w:r>
      <w:r w:rsidR="008E4488" w:rsidRPr="0011535A">
        <w:rPr>
          <w:rFonts w:hint="eastAsia"/>
        </w:rPr>
        <w:t>〕</w:t>
      </w:r>
      <w:r w:rsidRPr="0011535A">
        <w:rPr>
          <w:rFonts w:hint="eastAsia"/>
        </w:rPr>
        <w:t>行</w:t>
      </w:r>
      <w:r w:rsidR="008E4488" w:rsidRPr="0011535A">
        <w:rPr>
          <w:rFonts w:hint="eastAsia"/>
        </w:rPr>
        <w:t>〔</w:t>
      </w:r>
      <w:r w:rsidRPr="0011535A">
        <w:rPr>
          <w:rFonts w:hint="eastAsia"/>
        </w:rPr>
        <w:t xml:space="preserve">　　　　</w:t>
      </w:r>
      <w:r w:rsidR="008E4488" w:rsidRPr="0011535A">
        <w:rPr>
          <w:rFonts w:hint="eastAsia"/>
        </w:rPr>
        <w:t xml:space="preserve">　　〕</w:t>
      </w:r>
      <w:r w:rsidRPr="0011535A">
        <w:rPr>
          <w:rFonts w:hint="eastAsia"/>
        </w:rPr>
        <w:t>活用</w:t>
      </w:r>
      <w:r w:rsidR="008E4488" w:rsidRPr="0011535A">
        <w:rPr>
          <w:rFonts w:hint="eastAsia"/>
        </w:rPr>
        <w:t>〔</w:t>
      </w:r>
      <w:r w:rsidRPr="0011535A">
        <w:rPr>
          <w:rFonts w:hint="eastAsia"/>
        </w:rPr>
        <w:t xml:space="preserve">　　　</w:t>
      </w:r>
      <w:r w:rsidR="008E4488" w:rsidRPr="0011535A">
        <w:rPr>
          <w:rFonts w:hint="eastAsia"/>
        </w:rPr>
        <w:t xml:space="preserve">　〕</w:t>
      </w:r>
      <w:r w:rsidRPr="0011535A">
        <w:rPr>
          <w:rFonts w:hint="eastAsia"/>
        </w:rPr>
        <w:t>形</w:t>
      </w:r>
    </w:p>
    <w:p w14:paraId="3A4E69A7" w14:textId="77777777" w:rsidR="00DC072F" w:rsidRPr="0011535A" w:rsidRDefault="00DC072F" w:rsidP="00A3794D">
      <w:pPr>
        <w:ind w:firstLineChars="200" w:firstLine="480"/>
      </w:pPr>
      <w:r w:rsidRPr="0011535A">
        <w:rPr>
          <w:rFonts w:hint="eastAsia"/>
        </w:rPr>
        <w:t xml:space="preserve">ⓑ　</w:t>
      </w:r>
      <w:r w:rsidR="008E4488" w:rsidRPr="0011535A">
        <w:rPr>
          <w:rFonts w:hint="eastAsia"/>
        </w:rPr>
        <w:t>〔　　〕</w:t>
      </w:r>
      <w:r w:rsidRPr="0011535A">
        <w:rPr>
          <w:rFonts w:hint="eastAsia"/>
        </w:rPr>
        <w:t>行</w:t>
      </w:r>
      <w:r w:rsidR="008E4488" w:rsidRPr="0011535A">
        <w:rPr>
          <w:rFonts w:hint="eastAsia"/>
        </w:rPr>
        <w:t>〔　　　　　　〕</w:t>
      </w:r>
      <w:r w:rsidRPr="0011535A">
        <w:rPr>
          <w:rFonts w:hint="eastAsia"/>
        </w:rPr>
        <w:t>活用</w:t>
      </w:r>
      <w:r w:rsidR="008E4488" w:rsidRPr="0011535A">
        <w:rPr>
          <w:rFonts w:hint="eastAsia"/>
        </w:rPr>
        <w:t>〔　　　　〕</w:t>
      </w:r>
      <w:r w:rsidRPr="0011535A">
        <w:rPr>
          <w:rFonts w:hint="eastAsia"/>
        </w:rPr>
        <w:t>形</w:t>
      </w:r>
    </w:p>
    <w:p w14:paraId="6D38091A" w14:textId="77777777" w:rsidR="00DC072F" w:rsidRPr="0011535A" w:rsidRDefault="00DC072F" w:rsidP="00A3794D">
      <w:pPr>
        <w:ind w:firstLineChars="200" w:firstLine="480"/>
      </w:pPr>
      <w:r w:rsidRPr="0011535A">
        <w:rPr>
          <w:rFonts w:hint="eastAsia"/>
        </w:rPr>
        <w:t xml:space="preserve">ⓒ　</w:t>
      </w:r>
      <w:r w:rsidR="008E4488" w:rsidRPr="0011535A">
        <w:rPr>
          <w:rFonts w:hint="eastAsia"/>
        </w:rPr>
        <w:t>〔　　〕</w:t>
      </w:r>
      <w:r w:rsidRPr="0011535A">
        <w:rPr>
          <w:rFonts w:hint="eastAsia"/>
        </w:rPr>
        <w:t>行</w:t>
      </w:r>
      <w:r w:rsidR="008E4488" w:rsidRPr="0011535A">
        <w:rPr>
          <w:rFonts w:hint="eastAsia"/>
        </w:rPr>
        <w:t>〔　　　　　　〕</w:t>
      </w:r>
      <w:r w:rsidRPr="0011535A">
        <w:rPr>
          <w:rFonts w:hint="eastAsia"/>
        </w:rPr>
        <w:t>活用</w:t>
      </w:r>
      <w:r w:rsidR="008E4488" w:rsidRPr="0011535A">
        <w:rPr>
          <w:rFonts w:hint="eastAsia"/>
        </w:rPr>
        <w:t>〔　　　　〕</w:t>
      </w:r>
      <w:r w:rsidRPr="0011535A">
        <w:rPr>
          <w:rFonts w:hint="eastAsia"/>
        </w:rPr>
        <w:t xml:space="preserve">形　　</w:t>
      </w:r>
    </w:p>
    <w:p w14:paraId="19C217B2" w14:textId="77777777" w:rsidR="00DC072F" w:rsidRPr="0011535A" w:rsidRDefault="00DC072F" w:rsidP="00A3794D">
      <w:pPr>
        <w:ind w:firstLineChars="200" w:firstLine="480"/>
      </w:pPr>
    </w:p>
    <w:tbl>
      <w:tblPr>
        <w:tblpPr w:leftFromText="142" w:rightFromText="142" w:vertAnchor="page" w:tblpX="619" w:tblpY="22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80"/>
        <w:gridCol w:w="680"/>
        <w:gridCol w:w="397"/>
      </w:tblGrid>
      <w:tr w:rsidR="00706F94" w14:paraId="789CEAAD" w14:textId="77777777" w:rsidTr="00706F94">
        <w:trPr>
          <w:cantSplit/>
          <w:trHeight w:val="907"/>
        </w:trPr>
        <w:tc>
          <w:tcPr>
            <w:tcW w:w="680" w:type="dxa"/>
            <w:shd w:val="clear" w:color="auto" w:fill="auto"/>
            <w:textDirection w:val="tbRlV"/>
            <w:vAlign w:val="center"/>
          </w:tcPr>
          <w:p w14:paraId="0DC32C6C" w14:textId="77777777" w:rsidR="00706F94" w:rsidRDefault="00706F94" w:rsidP="00A3794D">
            <w:pPr>
              <w:jc w:val="center"/>
            </w:pPr>
            <w:r w:rsidRPr="00442A07">
              <w:rPr>
                <w:rFonts w:ascii="Segoe UI Symbol" w:hAnsi="Segoe UI Symbol" w:cs="Segoe UI Symbol" w:hint="eastAsia"/>
              </w:rPr>
              <w:t>過ぐ</w:t>
            </w:r>
          </w:p>
        </w:tc>
        <w:tc>
          <w:tcPr>
            <w:tcW w:w="680" w:type="dxa"/>
            <w:shd w:val="clear" w:color="auto" w:fill="auto"/>
            <w:textDirection w:val="tbRlV"/>
            <w:vAlign w:val="center"/>
          </w:tcPr>
          <w:p w14:paraId="138BDF76" w14:textId="61EEBFDB" w:rsidR="00706F94" w:rsidRDefault="00706F94" w:rsidP="00A3794D">
            <w:pPr>
              <w:jc w:val="center"/>
            </w:pPr>
            <w:r>
              <w:ruby>
                <w:rubyPr>
                  <w:rubyAlign w:val="distributeSpace"/>
                  <w:hps w:val="12"/>
                  <w:hpsRaise w:val="22"/>
                  <w:hpsBaseText w:val="24"/>
                  <w:lid w:val="ja-JP"/>
                </w:rubyPr>
                <w:rt>
                  <w:r w:rsidR="00706F94" w:rsidRPr="00886FA5">
                    <w:rPr>
                      <w:rFonts w:ascii="ＭＳ 明朝" w:hAnsi="ＭＳ 明朝" w:hint="eastAsia"/>
                      <w:sz w:val="12"/>
                    </w:rPr>
                    <w:t>ぬ</w:t>
                  </w:r>
                </w:rt>
                <w:rubyBase>
                  <w:r w:rsidR="00706F94">
                    <w:rPr>
                      <w:rFonts w:hint="eastAsia"/>
                    </w:rPr>
                    <w:t>寝</w:t>
                  </w:r>
                </w:rubyBase>
              </w:ruby>
            </w:r>
          </w:p>
        </w:tc>
        <w:tc>
          <w:tcPr>
            <w:tcW w:w="397" w:type="dxa"/>
            <w:shd w:val="clear" w:color="auto" w:fill="F2F2F2"/>
            <w:textDirection w:val="tbRlV"/>
            <w:vAlign w:val="center"/>
          </w:tcPr>
          <w:p w14:paraId="78087C7E" w14:textId="77777777" w:rsidR="00706F94" w:rsidRDefault="00706F94" w:rsidP="00A3794D">
            <w:pPr>
              <w:jc w:val="center"/>
            </w:pPr>
            <w:r w:rsidRPr="00F71744">
              <w:rPr>
                <w:rFonts w:hint="eastAsia"/>
              </w:rPr>
              <w:t>基本形</w:t>
            </w:r>
          </w:p>
        </w:tc>
      </w:tr>
      <w:tr w:rsidR="00706F94" w14:paraId="365FE3A8" w14:textId="77777777" w:rsidTr="00706F94">
        <w:trPr>
          <w:cantSplit/>
          <w:trHeight w:val="737"/>
        </w:trPr>
        <w:tc>
          <w:tcPr>
            <w:tcW w:w="680" w:type="dxa"/>
            <w:shd w:val="clear" w:color="auto" w:fill="auto"/>
            <w:textDirection w:val="tbRlV"/>
            <w:vAlign w:val="center"/>
          </w:tcPr>
          <w:p w14:paraId="36E3E742" w14:textId="77777777" w:rsidR="00706F94" w:rsidRDefault="00706F94" w:rsidP="00A3794D">
            <w:pPr>
              <w:jc w:val="center"/>
            </w:pPr>
          </w:p>
        </w:tc>
        <w:tc>
          <w:tcPr>
            <w:tcW w:w="680" w:type="dxa"/>
            <w:shd w:val="clear" w:color="auto" w:fill="auto"/>
            <w:textDirection w:val="tbRlV"/>
            <w:vAlign w:val="center"/>
          </w:tcPr>
          <w:p w14:paraId="602BA4EB" w14:textId="77777777" w:rsidR="00706F94" w:rsidRDefault="00706F94" w:rsidP="00A3794D">
            <w:pPr>
              <w:jc w:val="center"/>
            </w:pPr>
          </w:p>
        </w:tc>
        <w:tc>
          <w:tcPr>
            <w:tcW w:w="397" w:type="dxa"/>
            <w:shd w:val="clear" w:color="auto" w:fill="F2F2F2"/>
            <w:textDirection w:val="tbRlV"/>
            <w:vAlign w:val="center"/>
          </w:tcPr>
          <w:p w14:paraId="0562B254" w14:textId="77777777" w:rsidR="00706F94" w:rsidRDefault="00706F94" w:rsidP="00A3794D">
            <w:pPr>
              <w:jc w:val="center"/>
            </w:pPr>
            <w:r w:rsidRPr="00F71744">
              <w:rPr>
                <w:rFonts w:hint="eastAsia"/>
              </w:rPr>
              <w:t>語幹</w:t>
            </w:r>
          </w:p>
        </w:tc>
      </w:tr>
      <w:tr w:rsidR="00706F94" w14:paraId="499E4CC6" w14:textId="77777777" w:rsidTr="00706F94">
        <w:trPr>
          <w:cantSplit/>
          <w:trHeight w:val="907"/>
        </w:trPr>
        <w:tc>
          <w:tcPr>
            <w:tcW w:w="680" w:type="dxa"/>
            <w:tcBorders>
              <w:bottom w:val="dotted" w:sz="4" w:space="0" w:color="auto"/>
            </w:tcBorders>
            <w:shd w:val="clear" w:color="auto" w:fill="auto"/>
            <w:textDirection w:val="tbRlV"/>
            <w:vAlign w:val="center"/>
          </w:tcPr>
          <w:p w14:paraId="17AD8524" w14:textId="77777777" w:rsidR="00706F94" w:rsidRDefault="00706F94" w:rsidP="00A3794D">
            <w:pPr>
              <w:jc w:val="center"/>
            </w:pPr>
          </w:p>
        </w:tc>
        <w:tc>
          <w:tcPr>
            <w:tcW w:w="680" w:type="dxa"/>
            <w:tcBorders>
              <w:bottom w:val="dotted" w:sz="4" w:space="0" w:color="auto"/>
            </w:tcBorders>
            <w:shd w:val="clear" w:color="auto" w:fill="auto"/>
            <w:textDirection w:val="tbRlV"/>
            <w:vAlign w:val="center"/>
          </w:tcPr>
          <w:p w14:paraId="76D97923" w14:textId="77777777" w:rsidR="00706F94" w:rsidRDefault="00706F94" w:rsidP="00A3794D">
            <w:pPr>
              <w:jc w:val="center"/>
            </w:pPr>
          </w:p>
        </w:tc>
        <w:tc>
          <w:tcPr>
            <w:tcW w:w="397" w:type="dxa"/>
            <w:tcBorders>
              <w:bottom w:val="dotted" w:sz="4" w:space="0" w:color="auto"/>
            </w:tcBorders>
            <w:shd w:val="clear" w:color="auto" w:fill="F2F2F2"/>
            <w:textDirection w:val="tbRlV"/>
            <w:vAlign w:val="center"/>
          </w:tcPr>
          <w:p w14:paraId="1009235C" w14:textId="77777777" w:rsidR="00706F94" w:rsidRDefault="00706F94" w:rsidP="00A3794D">
            <w:pPr>
              <w:jc w:val="center"/>
            </w:pPr>
            <w:r w:rsidRPr="00F71744">
              <w:rPr>
                <w:rFonts w:hint="eastAsia"/>
              </w:rPr>
              <w:t>未然形</w:t>
            </w:r>
          </w:p>
        </w:tc>
      </w:tr>
      <w:tr w:rsidR="00706F94" w14:paraId="79B585FA" w14:textId="77777777" w:rsidTr="00706F94">
        <w:trPr>
          <w:cantSplit/>
          <w:trHeight w:val="907"/>
        </w:trPr>
        <w:tc>
          <w:tcPr>
            <w:tcW w:w="680" w:type="dxa"/>
            <w:tcBorders>
              <w:top w:val="dotted" w:sz="4" w:space="0" w:color="auto"/>
              <w:bottom w:val="dotted" w:sz="4" w:space="0" w:color="auto"/>
            </w:tcBorders>
            <w:shd w:val="clear" w:color="auto" w:fill="auto"/>
            <w:textDirection w:val="tbRlV"/>
            <w:vAlign w:val="center"/>
          </w:tcPr>
          <w:p w14:paraId="58F4254A" w14:textId="77777777" w:rsidR="00706F94" w:rsidRDefault="00706F94" w:rsidP="00A3794D">
            <w:pPr>
              <w:jc w:val="center"/>
            </w:pPr>
          </w:p>
        </w:tc>
        <w:tc>
          <w:tcPr>
            <w:tcW w:w="680" w:type="dxa"/>
            <w:tcBorders>
              <w:top w:val="dotted" w:sz="4" w:space="0" w:color="auto"/>
              <w:bottom w:val="dotted" w:sz="4" w:space="0" w:color="auto"/>
            </w:tcBorders>
            <w:shd w:val="clear" w:color="auto" w:fill="auto"/>
            <w:textDirection w:val="tbRlV"/>
            <w:vAlign w:val="center"/>
          </w:tcPr>
          <w:p w14:paraId="29476E29" w14:textId="77777777" w:rsidR="00706F94" w:rsidRDefault="00706F94" w:rsidP="00A3794D">
            <w:pPr>
              <w:jc w:val="center"/>
            </w:pPr>
          </w:p>
        </w:tc>
        <w:tc>
          <w:tcPr>
            <w:tcW w:w="397" w:type="dxa"/>
            <w:tcBorders>
              <w:top w:val="dotted" w:sz="4" w:space="0" w:color="auto"/>
              <w:bottom w:val="dotted" w:sz="4" w:space="0" w:color="auto"/>
            </w:tcBorders>
            <w:shd w:val="clear" w:color="auto" w:fill="F2F2F2"/>
            <w:textDirection w:val="tbRlV"/>
            <w:vAlign w:val="center"/>
          </w:tcPr>
          <w:p w14:paraId="3459F269" w14:textId="77777777" w:rsidR="00706F94" w:rsidRDefault="00706F94" w:rsidP="00A3794D">
            <w:pPr>
              <w:jc w:val="center"/>
            </w:pPr>
            <w:r w:rsidRPr="00F71744">
              <w:rPr>
                <w:rFonts w:hint="eastAsia"/>
              </w:rPr>
              <w:t>連用形</w:t>
            </w:r>
          </w:p>
        </w:tc>
      </w:tr>
      <w:tr w:rsidR="00706F94" w14:paraId="105050BD" w14:textId="77777777" w:rsidTr="00706F94">
        <w:trPr>
          <w:cantSplit/>
          <w:trHeight w:val="907"/>
        </w:trPr>
        <w:tc>
          <w:tcPr>
            <w:tcW w:w="680" w:type="dxa"/>
            <w:tcBorders>
              <w:top w:val="dotted" w:sz="4" w:space="0" w:color="auto"/>
              <w:bottom w:val="dotted" w:sz="4" w:space="0" w:color="auto"/>
            </w:tcBorders>
            <w:shd w:val="clear" w:color="auto" w:fill="auto"/>
            <w:textDirection w:val="tbRlV"/>
            <w:vAlign w:val="center"/>
          </w:tcPr>
          <w:p w14:paraId="43E1ADDF" w14:textId="77777777" w:rsidR="00706F94" w:rsidRDefault="00706F94" w:rsidP="00A3794D">
            <w:pPr>
              <w:jc w:val="center"/>
            </w:pPr>
          </w:p>
        </w:tc>
        <w:tc>
          <w:tcPr>
            <w:tcW w:w="680" w:type="dxa"/>
            <w:tcBorders>
              <w:top w:val="dotted" w:sz="4" w:space="0" w:color="auto"/>
              <w:bottom w:val="dotted" w:sz="4" w:space="0" w:color="auto"/>
            </w:tcBorders>
            <w:shd w:val="clear" w:color="auto" w:fill="auto"/>
            <w:textDirection w:val="tbRlV"/>
            <w:vAlign w:val="center"/>
          </w:tcPr>
          <w:p w14:paraId="43D82D23" w14:textId="77777777" w:rsidR="00706F94" w:rsidRDefault="00706F94" w:rsidP="00A3794D">
            <w:pPr>
              <w:jc w:val="center"/>
            </w:pPr>
          </w:p>
        </w:tc>
        <w:tc>
          <w:tcPr>
            <w:tcW w:w="397" w:type="dxa"/>
            <w:tcBorders>
              <w:top w:val="dotted" w:sz="4" w:space="0" w:color="auto"/>
              <w:bottom w:val="dotted" w:sz="4" w:space="0" w:color="auto"/>
            </w:tcBorders>
            <w:shd w:val="clear" w:color="auto" w:fill="F2F2F2"/>
            <w:textDirection w:val="tbRlV"/>
            <w:vAlign w:val="center"/>
          </w:tcPr>
          <w:p w14:paraId="57486B7C" w14:textId="77777777" w:rsidR="00706F94" w:rsidRDefault="00706F94" w:rsidP="00A3794D">
            <w:pPr>
              <w:jc w:val="center"/>
            </w:pPr>
            <w:r w:rsidRPr="00F71744">
              <w:rPr>
                <w:rFonts w:hint="eastAsia"/>
              </w:rPr>
              <w:t>終止形</w:t>
            </w:r>
          </w:p>
        </w:tc>
      </w:tr>
      <w:tr w:rsidR="00706F94" w14:paraId="32FD11EA" w14:textId="77777777" w:rsidTr="00706F94">
        <w:trPr>
          <w:cantSplit/>
          <w:trHeight w:val="907"/>
        </w:trPr>
        <w:tc>
          <w:tcPr>
            <w:tcW w:w="680" w:type="dxa"/>
            <w:tcBorders>
              <w:top w:val="dotted" w:sz="4" w:space="0" w:color="auto"/>
              <w:bottom w:val="dotted" w:sz="4" w:space="0" w:color="auto"/>
            </w:tcBorders>
            <w:shd w:val="clear" w:color="auto" w:fill="auto"/>
            <w:textDirection w:val="tbRlV"/>
            <w:vAlign w:val="center"/>
          </w:tcPr>
          <w:p w14:paraId="74360A38" w14:textId="77777777" w:rsidR="00706F94" w:rsidRDefault="00706F94" w:rsidP="00A3794D">
            <w:pPr>
              <w:jc w:val="center"/>
            </w:pPr>
          </w:p>
        </w:tc>
        <w:tc>
          <w:tcPr>
            <w:tcW w:w="680" w:type="dxa"/>
            <w:tcBorders>
              <w:top w:val="dotted" w:sz="4" w:space="0" w:color="auto"/>
              <w:bottom w:val="dotted" w:sz="4" w:space="0" w:color="auto"/>
            </w:tcBorders>
            <w:shd w:val="clear" w:color="auto" w:fill="auto"/>
            <w:textDirection w:val="tbRlV"/>
            <w:vAlign w:val="center"/>
          </w:tcPr>
          <w:p w14:paraId="583302F3" w14:textId="77777777" w:rsidR="00706F94" w:rsidRDefault="00706F94" w:rsidP="00A3794D">
            <w:pPr>
              <w:jc w:val="center"/>
            </w:pPr>
          </w:p>
        </w:tc>
        <w:tc>
          <w:tcPr>
            <w:tcW w:w="397" w:type="dxa"/>
            <w:tcBorders>
              <w:top w:val="dotted" w:sz="4" w:space="0" w:color="auto"/>
              <w:bottom w:val="dotted" w:sz="4" w:space="0" w:color="auto"/>
            </w:tcBorders>
            <w:shd w:val="clear" w:color="auto" w:fill="F2F2F2"/>
            <w:textDirection w:val="tbRlV"/>
            <w:vAlign w:val="center"/>
          </w:tcPr>
          <w:p w14:paraId="380500D1" w14:textId="77777777" w:rsidR="00706F94" w:rsidRDefault="00706F94" w:rsidP="00A3794D">
            <w:pPr>
              <w:jc w:val="center"/>
            </w:pPr>
            <w:r w:rsidRPr="00F71744">
              <w:rPr>
                <w:rFonts w:hint="eastAsia"/>
              </w:rPr>
              <w:t>連体形</w:t>
            </w:r>
          </w:p>
        </w:tc>
      </w:tr>
      <w:tr w:rsidR="00706F94" w14:paraId="695EA768" w14:textId="77777777" w:rsidTr="00706F94">
        <w:trPr>
          <w:cantSplit/>
          <w:trHeight w:val="907"/>
        </w:trPr>
        <w:tc>
          <w:tcPr>
            <w:tcW w:w="680" w:type="dxa"/>
            <w:tcBorders>
              <w:top w:val="dotted" w:sz="4" w:space="0" w:color="auto"/>
              <w:bottom w:val="dotted" w:sz="4" w:space="0" w:color="auto"/>
            </w:tcBorders>
            <w:shd w:val="clear" w:color="auto" w:fill="auto"/>
            <w:textDirection w:val="tbRlV"/>
            <w:vAlign w:val="center"/>
          </w:tcPr>
          <w:p w14:paraId="31A51C7E" w14:textId="77777777" w:rsidR="00706F94" w:rsidRDefault="00706F94" w:rsidP="00A3794D">
            <w:pPr>
              <w:jc w:val="center"/>
            </w:pPr>
          </w:p>
        </w:tc>
        <w:tc>
          <w:tcPr>
            <w:tcW w:w="680" w:type="dxa"/>
            <w:tcBorders>
              <w:top w:val="dotted" w:sz="4" w:space="0" w:color="auto"/>
              <w:bottom w:val="dotted" w:sz="4" w:space="0" w:color="auto"/>
            </w:tcBorders>
            <w:shd w:val="clear" w:color="auto" w:fill="auto"/>
            <w:textDirection w:val="tbRlV"/>
            <w:vAlign w:val="center"/>
          </w:tcPr>
          <w:p w14:paraId="2642E97D" w14:textId="77777777" w:rsidR="00706F94" w:rsidRDefault="00706F94" w:rsidP="00A3794D">
            <w:pPr>
              <w:jc w:val="center"/>
            </w:pPr>
          </w:p>
        </w:tc>
        <w:tc>
          <w:tcPr>
            <w:tcW w:w="397" w:type="dxa"/>
            <w:tcBorders>
              <w:top w:val="dotted" w:sz="4" w:space="0" w:color="auto"/>
              <w:bottom w:val="dotted" w:sz="4" w:space="0" w:color="auto"/>
            </w:tcBorders>
            <w:shd w:val="clear" w:color="auto" w:fill="F2F2F2"/>
            <w:textDirection w:val="tbRlV"/>
            <w:vAlign w:val="center"/>
          </w:tcPr>
          <w:p w14:paraId="70042079" w14:textId="77777777" w:rsidR="00706F94" w:rsidRDefault="00706F94" w:rsidP="00A3794D">
            <w:pPr>
              <w:jc w:val="center"/>
            </w:pPr>
            <w:r w:rsidRPr="00F71744">
              <w:rPr>
                <w:rFonts w:hint="eastAsia"/>
              </w:rPr>
              <w:t>已然形</w:t>
            </w:r>
          </w:p>
        </w:tc>
      </w:tr>
      <w:tr w:rsidR="00706F94" w14:paraId="40C15A96" w14:textId="77777777" w:rsidTr="00706F94">
        <w:trPr>
          <w:cantSplit/>
          <w:trHeight w:val="907"/>
        </w:trPr>
        <w:tc>
          <w:tcPr>
            <w:tcW w:w="680" w:type="dxa"/>
            <w:tcBorders>
              <w:top w:val="dotted" w:sz="4" w:space="0" w:color="auto"/>
            </w:tcBorders>
            <w:shd w:val="clear" w:color="auto" w:fill="auto"/>
            <w:textDirection w:val="tbRlV"/>
            <w:vAlign w:val="center"/>
          </w:tcPr>
          <w:p w14:paraId="6F493EE2" w14:textId="77777777" w:rsidR="00706F94" w:rsidRDefault="00706F94" w:rsidP="00A3794D">
            <w:pPr>
              <w:jc w:val="center"/>
            </w:pPr>
          </w:p>
        </w:tc>
        <w:tc>
          <w:tcPr>
            <w:tcW w:w="680" w:type="dxa"/>
            <w:tcBorders>
              <w:top w:val="dotted" w:sz="4" w:space="0" w:color="auto"/>
            </w:tcBorders>
            <w:shd w:val="clear" w:color="auto" w:fill="auto"/>
            <w:textDirection w:val="tbRlV"/>
            <w:vAlign w:val="center"/>
          </w:tcPr>
          <w:p w14:paraId="67FE58D6" w14:textId="77777777" w:rsidR="00706F94" w:rsidRDefault="00706F94" w:rsidP="00A3794D">
            <w:pPr>
              <w:jc w:val="center"/>
            </w:pPr>
          </w:p>
        </w:tc>
        <w:tc>
          <w:tcPr>
            <w:tcW w:w="397" w:type="dxa"/>
            <w:tcBorders>
              <w:top w:val="dotted" w:sz="4" w:space="0" w:color="auto"/>
            </w:tcBorders>
            <w:shd w:val="clear" w:color="auto" w:fill="F2F2F2"/>
            <w:textDirection w:val="tbRlV"/>
            <w:vAlign w:val="center"/>
          </w:tcPr>
          <w:p w14:paraId="23A309F2" w14:textId="77777777" w:rsidR="00706F94" w:rsidRDefault="00706F94" w:rsidP="00A3794D">
            <w:pPr>
              <w:jc w:val="center"/>
            </w:pPr>
            <w:r w:rsidRPr="00F71744">
              <w:rPr>
                <w:rFonts w:hint="eastAsia"/>
              </w:rPr>
              <w:t>命令形</w:t>
            </w:r>
          </w:p>
        </w:tc>
      </w:tr>
      <w:tr w:rsidR="00706F94" w14:paraId="4B15E21E" w14:textId="77777777" w:rsidTr="00706F94">
        <w:trPr>
          <w:cantSplit/>
          <w:trHeight w:val="1266"/>
        </w:trPr>
        <w:tc>
          <w:tcPr>
            <w:tcW w:w="680" w:type="dxa"/>
            <w:shd w:val="clear" w:color="auto" w:fill="auto"/>
            <w:textDirection w:val="tbRlV"/>
            <w:vAlign w:val="center"/>
          </w:tcPr>
          <w:p w14:paraId="54BD05E1" w14:textId="77777777" w:rsidR="00706F94" w:rsidRDefault="00706F94" w:rsidP="00A3794D">
            <w:pPr>
              <w:jc w:val="center"/>
            </w:pPr>
          </w:p>
        </w:tc>
        <w:tc>
          <w:tcPr>
            <w:tcW w:w="680" w:type="dxa"/>
            <w:shd w:val="clear" w:color="auto" w:fill="auto"/>
            <w:textDirection w:val="tbRlV"/>
            <w:vAlign w:val="center"/>
          </w:tcPr>
          <w:p w14:paraId="72977D53" w14:textId="77777777" w:rsidR="00706F94" w:rsidRDefault="00706F94" w:rsidP="00A3794D">
            <w:pPr>
              <w:jc w:val="center"/>
            </w:pPr>
          </w:p>
        </w:tc>
        <w:tc>
          <w:tcPr>
            <w:tcW w:w="397" w:type="dxa"/>
            <w:shd w:val="clear" w:color="auto" w:fill="F2F2F2"/>
            <w:textDirection w:val="tbRlV"/>
            <w:vAlign w:val="center"/>
          </w:tcPr>
          <w:p w14:paraId="38AFCB45" w14:textId="77777777" w:rsidR="00706F94" w:rsidRPr="00886FA5" w:rsidRDefault="00706F94" w:rsidP="00A3794D">
            <w:pPr>
              <w:jc w:val="center"/>
              <w:rPr>
                <w:sz w:val="16"/>
                <w:szCs w:val="16"/>
              </w:rPr>
            </w:pPr>
            <w:r w:rsidRPr="00886FA5">
              <w:rPr>
                <w:rFonts w:hint="eastAsia"/>
                <w:kern w:val="0"/>
                <w:sz w:val="16"/>
                <w:szCs w:val="16"/>
              </w:rPr>
              <w:t>活用の行・種類</w:t>
            </w:r>
          </w:p>
        </w:tc>
      </w:tr>
    </w:tbl>
    <w:p w14:paraId="4613B4D9" w14:textId="77777777" w:rsidR="00DC072F" w:rsidRPr="0011535A" w:rsidRDefault="00DC072F" w:rsidP="00A3794D">
      <w:pPr>
        <w:ind w:firstLineChars="200" w:firstLine="480"/>
      </w:pPr>
      <w:r w:rsidRPr="0011535A">
        <w:rPr>
          <w:rFonts w:hint="eastAsia"/>
        </w:rPr>
        <w:t>⑵　次の活用表を完成させよ。〈</w:t>
      </w:r>
      <w:r w:rsidRPr="0011535A">
        <w:rPr>
          <w:eastAsianLayout w:id="1193488901" w:vert="1" w:vertCompress="1"/>
        </w:rPr>
        <w:t>1</w:t>
      </w:r>
      <w:r w:rsidRPr="0011535A">
        <w:rPr>
          <w:rFonts w:hint="eastAsia"/>
        </w:rPr>
        <w:t>点×</w:t>
      </w:r>
      <w:r w:rsidRPr="0011535A">
        <w:rPr>
          <w:eastAsianLayout w:id="1193488902" w:vert="1" w:vertCompress="1"/>
        </w:rPr>
        <w:t>2</w:t>
      </w:r>
      <w:r w:rsidRPr="0011535A">
        <w:rPr>
          <w:rFonts w:hint="eastAsia"/>
        </w:rPr>
        <w:t>〉</w:t>
      </w:r>
    </w:p>
    <w:p w14:paraId="78A8439A" w14:textId="77777777" w:rsidR="00DC072F" w:rsidRDefault="00DC072F" w:rsidP="00A3794D">
      <w:pPr>
        <w:ind w:firstLineChars="200" w:firstLine="480"/>
      </w:pPr>
    </w:p>
    <w:p w14:paraId="6A3654AB" w14:textId="77777777" w:rsidR="0011535A" w:rsidRDefault="0011535A" w:rsidP="00A3794D">
      <w:pPr>
        <w:ind w:firstLineChars="200" w:firstLine="480"/>
      </w:pPr>
    </w:p>
    <w:p w14:paraId="415B0959" w14:textId="77777777" w:rsidR="0011535A" w:rsidRDefault="0011535A" w:rsidP="00A3794D">
      <w:pPr>
        <w:ind w:firstLineChars="200" w:firstLine="480"/>
      </w:pPr>
    </w:p>
    <w:p w14:paraId="5C828461" w14:textId="77777777" w:rsidR="0011535A" w:rsidRDefault="0011535A" w:rsidP="00A3794D">
      <w:pPr>
        <w:ind w:firstLineChars="200" w:firstLine="480"/>
      </w:pPr>
    </w:p>
    <w:p w14:paraId="161D7068" w14:textId="77777777" w:rsidR="0011535A" w:rsidRDefault="0011535A" w:rsidP="00A3794D">
      <w:pPr>
        <w:ind w:firstLineChars="200" w:firstLine="480"/>
      </w:pPr>
    </w:p>
    <w:p w14:paraId="026E003B" w14:textId="77777777" w:rsidR="0011535A" w:rsidRDefault="0011535A" w:rsidP="00A3794D">
      <w:pPr>
        <w:ind w:firstLineChars="200" w:firstLine="480"/>
      </w:pPr>
    </w:p>
    <w:p w14:paraId="510B7E9F" w14:textId="77777777" w:rsidR="00007BE5" w:rsidRPr="0011535A" w:rsidRDefault="00FA7490" w:rsidP="00A3794D">
      <w:r w:rsidRPr="0011535A">
        <w:rPr>
          <w:rFonts w:hint="eastAsia"/>
        </w:rPr>
        <w:t>問四</w:t>
      </w:r>
      <w:r w:rsidR="00C25C23" w:rsidRPr="0011535A">
        <w:rPr>
          <w:rFonts w:hint="eastAsia"/>
        </w:rPr>
        <w:t xml:space="preserve">　</w:t>
      </w:r>
      <w:r w:rsidR="00DC072F" w:rsidRPr="0011535A">
        <w:rPr>
          <w:rFonts w:hint="eastAsia"/>
        </w:rPr>
        <w:t>傍線部①の解釈として最も適当なものを選べ。〈</w:t>
      </w:r>
      <w:r w:rsidR="00DC072F" w:rsidRPr="0011535A">
        <w:rPr>
          <w:rFonts w:hint="eastAsia"/>
          <w:eastAsianLayout w:id="1193488900" w:vert="1" w:vertCompress="1"/>
        </w:rPr>
        <w:t>6</w:t>
      </w:r>
      <w:r w:rsidR="00DC072F" w:rsidRPr="0011535A">
        <w:rPr>
          <w:rFonts w:hint="eastAsia"/>
        </w:rPr>
        <w:t>点〉</w:t>
      </w:r>
    </w:p>
    <w:p w14:paraId="41057387" w14:textId="77777777" w:rsidR="00DC072F" w:rsidRPr="0011535A" w:rsidRDefault="00DC072F" w:rsidP="00A3794D">
      <w:pPr>
        <w:pStyle w:val="2"/>
        <w:ind w:firstLine="480"/>
      </w:pPr>
      <w:r w:rsidRPr="0011535A">
        <w:rPr>
          <w:rFonts w:hint="eastAsia"/>
        </w:rPr>
        <w:t>ア　どの書物を探すべきであるのかということを、</w:t>
      </w:r>
      <w:r w:rsidR="0011535A">
        <w:rPr>
          <w:rFonts w:hint="eastAsia"/>
        </w:rPr>
        <w:t>新た</w:t>
      </w:r>
      <w:r w:rsidRPr="0011535A">
        <w:rPr>
          <w:rFonts w:hint="eastAsia"/>
        </w:rPr>
        <w:t>に覚えられないと</w:t>
      </w:r>
      <w:r w:rsidR="0011535A">
        <w:rPr>
          <w:rFonts w:hint="eastAsia"/>
        </w:rPr>
        <w:t>、</w:t>
      </w:r>
    </w:p>
    <w:p w14:paraId="092DE3C1" w14:textId="77777777" w:rsidR="00DC072F" w:rsidRPr="0011535A" w:rsidRDefault="00DC072F" w:rsidP="00A3794D">
      <w:pPr>
        <w:pStyle w:val="2"/>
        <w:ind w:leftChars="200" w:left="720" w:hangingChars="100" w:hanging="240"/>
      </w:pPr>
      <w:r w:rsidRPr="0011535A">
        <w:rPr>
          <w:rFonts w:hint="eastAsia"/>
        </w:rPr>
        <w:t>イ　探し求めていることが何であったのかということを、ほとんど覚えていないので</w:t>
      </w:r>
      <w:r w:rsidR="0011535A">
        <w:rPr>
          <w:rFonts w:hint="eastAsia"/>
        </w:rPr>
        <w:t>、</w:t>
      </w:r>
    </w:p>
    <w:p w14:paraId="40871132" w14:textId="77777777" w:rsidR="00DC072F" w:rsidRPr="0011535A" w:rsidRDefault="00DC072F" w:rsidP="00A3794D">
      <w:pPr>
        <w:pStyle w:val="2"/>
        <w:ind w:leftChars="200" w:left="720" w:hangingChars="100" w:hanging="240"/>
      </w:pPr>
      <w:r w:rsidRPr="0011535A">
        <w:rPr>
          <w:rFonts w:hint="eastAsia"/>
        </w:rPr>
        <w:t>ウ　書物のどの巻に書かれているのかということを、いっこうに思い出さないので</w:t>
      </w:r>
      <w:r w:rsidR="0011535A">
        <w:rPr>
          <w:rFonts w:hint="eastAsia"/>
        </w:rPr>
        <w:t>、</w:t>
      </w:r>
    </w:p>
    <w:p w14:paraId="18AB79D7" w14:textId="77777777" w:rsidR="00DC072F" w:rsidRPr="0011535A" w:rsidRDefault="00DC072F" w:rsidP="00A3794D">
      <w:pPr>
        <w:pStyle w:val="2"/>
        <w:ind w:leftChars="200" w:left="720" w:hangingChars="100" w:hanging="240"/>
      </w:pPr>
      <w:r w:rsidRPr="0011535A">
        <w:rPr>
          <w:rFonts w:hint="eastAsia"/>
        </w:rPr>
        <w:t>エ　探すべき書物がどこにあるのかということを、ますます思い出せないと</w:t>
      </w:r>
      <w:r w:rsidR="0011535A">
        <w:rPr>
          <w:rFonts w:hint="eastAsia"/>
        </w:rPr>
        <w:t>、</w:t>
      </w:r>
    </w:p>
    <w:p w14:paraId="056DFC4F" w14:textId="77777777" w:rsidR="00DC072F" w:rsidRPr="0011535A" w:rsidRDefault="00DC072F" w:rsidP="00A3794D">
      <w:pPr>
        <w:pStyle w:val="2"/>
        <w:ind w:firstLine="480"/>
      </w:pPr>
      <w:r w:rsidRPr="0011535A">
        <w:rPr>
          <w:rFonts w:hint="eastAsia"/>
        </w:rPr>
        <w:t>〔　　　〕</w:t>
      </w:r>
    </w:p>
    <w:p w14:paraId="677515F3" w14:textId="77777777" w:rsidR="00DC072F" w:rsidRPr="0011535A" w:rsidRDefault="00DC072F" w:rsidP="00DB7662">
      <w:pPr>
        <w:ind w:left="480" w:hangingChars="200" w:hanging="480"/>
      </w:pPr>
    </w:p>
    <w:p w14:paraId="11D7EE69" w14:textId="77777777" w:rsidR="00FA7490" w:rsidRPr="0011535A" w:rsidRDefault="00FA7490" w:rsidP="00A3794D">
      <w:pPr>
        <w:ind w:left="480" w:hangingChars="200" w:hanging="480"/>
      </w:pPr>
      <w:r w:rsidRPr="0011535A">
        <w:rPr>
          <w:rFonts w:hint="eastAsia"/>
        </w:rPr>
        <w:t xml:space="preserve">問五　</w:t>
      </w:r>
      <w:r w:rsidR="00DC072F" w:rsidRPr="0011535A">
        <w:rPr>
          <w:rFonts w:hint="eastAsia"/>
        </w:rPr>
        <w:t>傍線部②を現代語訳せよ。〈</w:t>
      </w:r>
      <w:r w:rsidR="00DC072F" w:rsidRPr="0011535A">
        <w:rPr>
          <w:rFonts w:hint="eastAsia"/>
          <w:eastAsianLayout w:id="1193488899" w:vert="1" w:vertCompress="1"/>
        </w:rPr>
        <w:t>6</w:t>
      </w:r>
      <w:r w:rsidR="00DC072F" w:rsidRPr="0011535A">
        <w:rPr>
          <w:rFonts w:hint="eastAsia"/>
        </w:rPr>
        <w:t>点〉</w:t>
      </w:r>
    </w:p>
    <w:p w14:paraId="23E1F189" w14:textId="77777777" w:rsidR="00B550DD" w:rsidRPr="0011535A" w:rsidRDefault="00DC072F" w:rsidP="00A3794D">
      <w:pPr>
        <w:pStyle w:val="2"/>
        <w:ind w:firstLine="480"/>
      </w:pPr>
      <w:r w:rsidRPr="0011535A">
        <w:rPr>
          <w:rFonts w:hint="eastAsia"/>
        </w:rPr>
        <w:t>〔　　　　　　　　　　　　　　　　　　　　〕</w:t>
      </w:r>
    </w:p>
    <w:p w14:paraId="2DFBE1DF" w14:textId="77777777" w:rsidR="00B550DD" w:rsidRPr="0011535A" w:rsidRDefault="00B550DD" w:rsidP="00A3794D">
      <w:pPr>
        <w:pStyle w:val="2"/>
        <w:ind w:firstLine="480"/>
      </w:pPr>
    </w:p>
    <w:p w14:paraId="3314FE55" w14:textId="77777777" w:rsidR="000A1668" w:rsidRPr="0011535A" w:rsidRDefault="000A1668" w:rsidP="00A3794D">
      <w:pPr>
        <w:ind w:left="480" w:hangingChars="200" w:hanging="480"/>
      </w:pPr>
      <w:r w:rsidRPr="0011535A">
        <w:rPr>
          <w:rFonts w:hint="eastAsia"/>
        </w:rPr>
        <w:t xml:space="preserve">問六　</w:t>
      </w:r>
      <w:r w:rsidR="00DC072F" w:rsidRPr="0011535A">
        <w:rPr>
          <w:rFonts w:hint="eastAsia"/>
        </w:rPr>
        <w:t>傍線部③</w:t>
      </w:r>
      <w:r w:rsidR="0011535A">
        <w:rPr>
          <w:rFonts w:hint="eastAsia"/>
        </w:rPr>
        <w:t>の指す内容を</w:t>
      </w:r>
      <w:r w:rsidR="00DC072F" w:rsidRPr="0011535A">
        <w:rPr>
          <w:rFonts w:hint="eastAsia"/>
        </w:rPr>
        <w:t>本文中から二十五字以内で抜き出し、最初と最後の五字を答えよ。〈</w:t>
      </w:r>
      <w:r w:rsidR="00DC072F" w:rsidRPr="0011535A">
        <w:rPr>
          <w:rFonts w:hint="eastAsia"/>
          <w:eastAsianLayout w:id="1193488898" w:vert="1" w:vertCompress="1"/>
        </w:rPr>
        <w:t>8</w:t>
      </w:r>
      <w:r w:rsidR="00DC072F" w:rsidRPr="0011535A">
        <w:rPr>
          <w:rFonts w:hint="eastAsia"/>
        </w:rPr>
        <w:t>点〉</w:t>
      </w:r>
    </w:p>
    <w:p w14:paraId="476DBFF2" w14:textId="77777777" w:rsidR="000A1668" w:rsidRPr="0011535A" w:rsidRDefault="00DC072F" w:rsidP="00A3794D">
      <w:pPr>
        <w:pStyle w:val="2"/>
        <w:ind w:firstLine="480"/>
      </w:pPr>
      <w:r w:rsidRPr="0011535A">
        <w:rPr>
          <w:rFonts w:hint="eastAsia"/>
        </w:rPr>
        <w:t>〔　　　　　　　　　　〕〜〔　　　　　　　　　　〕</w:t>
      </w:r>
    </w:p>
    <w:p w14:paraId="5869822D" w14:textId="77777777" w:rsidR="00B67417" w:rsidRPr="0011535A" w:rsidRDefault="00B67417" w:rsidP="00A3794D"/>
    <w:p w14:paraId="62B3DB53" w14:textId="77777777" w:rsidR="00CD6A12" w:rsidRPr="0011535A" w:rsidRDefault="00CD6A12" w:rsidP="00A3794D">
      <w:pPr>
        <w:ind w:left="480" w:hangingChars="200" w:hanging="480"/>
      </w:pPr>
      <w:r w:rsidRPr="0011535A">
        <w:rPr>
          <w:rFonts w:hint="eastAsia"/>
        </w:rPr>
        <w:t>問七　和歌を詠んだ作者の心情が最も端的に示されている語を、本文中から五字以内で抜き出して答えよ。〈</w:t>
      </w:r>
      <w:r w:rsidRPr="0011535A">
        <w:rPr>
          <w:rFonts w:hint="eastAsia"/>
          <w:eastAsianLayout w:id="1193488897" w:vert="1" w:vertCompress="1"/>
        </w:rPr>
        <w:t>5</w:t>
      </w:r>
      <w:r w:rsidRPr="0011535A">
        <w:rPr>
          <w:rFonts w:hint="eastAsia"/>
        </w:rPr>
        <w:t>点〉</w:t>
      </w:r>
    </w:p>
    <w:p w14:paraId="28F1FD55" w14:textId="77777777" w:rsidR="00CD6A12" w:rsidRPr="0011535A" w:rsidRDefault="00CD6A12" w:rsidP="00A3794D">
      <w:pPr>
        <w:pStyle w:val="2"/>
        <w:ind w:firstLine="480"/>
      </w:pPr>
      <w:r w:rsidRPr="0011535A">
        <w:rPr>
          <w:rFonts w:hint="eastAsia"/>
        </w:rPr>
        <w:t>〔　　　　　　　　〕</w:t>
      </w:r>
    </w:p>
    <w:p w14:paraId="66907B38" w14:textId="77777777" w:rsidR="00CD6A12" w:rsidRPr="0011535A" w:rsidRDefault="00CD6A12" w:rsidP="00A3794D"/>
    <w:p w14:paraId="4FD40F46" w14:textId="77777777" w:rsidR="00CD6A12" w:rsidRPr="0011535A" w:rsidRDefault="00CD6A12" w:rsidP="00A3794D">
      <w:r w:rsidRPr="0011535A">
        <w:rPr>
          <w:rFonts w:hint="eastAsia"/>
        </w:rPr>
        <w:t>問八　傍線部④における作者の心情として最も適当なものを選べ。〈</w:t>
      </w:r>
      <w:r w:rsidRPr="0011535A">
        <w:rPr>
          <w:rFonts w:hint="eastAsia"/>
          <w:eastAsianLayout w:id="1193488896" w:vert="1" w:vertCompress="1"/>
        </w:rPr>
        <w:t>8</w:t>
      </w:r>
      <w:r w:rsidRPr="0011535A">
        <w:rPr>
          <w:rFonts w:hint="eastAsia"/>
        </w:rPr>
        <w:t>点〉</w:t>
      </w:r>
    </w:p>
    <w:p w14:paraId="155ADAE8" w14:textId="77777777" w:rsidR="00CD6A12" w:rsidRPr="0011535A" w:rsidRDefault="00CD6A12" w:rsidP="00A3794D">
      <w:pPr>
        <w:pStyle w:val="2"/>
        <w:ind w:leftChars="200" w:left="720" w:hangingChars="100" w:hanging="240"/>
      </w:pPr>
      <w:r w:rsidRPr="0011535A">
        <w:rPr>
          <w:rFonts w:hint="eastAsia"/>
        </w:rPr>
        <w:t>ア　さっき知ったことをすぐに覚えようとする向学心を失った自分を恥じている。</w:t>
      </w:r>
    </w:p>
    <w:p w14:paraId="598CAE07" w14:textId="77777777" w:rsidR="00CD6A12" w:rsidRPr="0011535A" w:rsidRDefault="00CD6A12" w:rsidP="00A3794D">
      <w:pPr>
        <w:pStyle w:val="2"/>
        <w:ind w:leftChars="200" w:left="720" w:hangingChars="100" w:hanging="240"/>
      </w:pPr>
      <w:r w:rsidRPr="0011535A">
        <w:rPr>
          <w:rFonts w:hint="eastAsia"/>
        </w:rPr>
        <w:t>イ　その都度新しく見聞きしたことに対して興味を持たなかった自分を悔やんでいる。</w:t>
      </w:r>
    </w:p>
    <w:p w14:paraId="04FD21C8" w14:textId="77777777" w:rsidR="00CD6A12" w:rsidRPr="0011535A" w:rsidRDefault="00CD6A12" w:rsidP="00A3794D">
      <w:pPr>
        <w:pStyle w:val="2"/>
        <w:ind w:leftChars="200" w:left="720" w:hangingChars="100" w:hanging="240"/>
      </w:pPr>
      <w:r w:rsidRPr="0011535A">
        <w:rPr>
          <w:rFonts w:hint="eastAsia"/>
        </w:rPr>
        <w:t>ウ　最近まで知っていたことをすぐに思い出すことのできない自分を情けなく思っている。</w:t>
      </w:r>
    </w:p>
    <w:p w14:paraId="7E05A3F5" w14:textId="77777777" w:rsidR="00CD6A12" w:rsidRPr="0011535A" w:rsidRDefault="00CD6A12" w:rsidP="00A3794D">
      <w:pPr>
        <w:pStyle w:val="2"/>
        <w:ind w:leftChars="200" w:left="720" w:hangingChars="100" w:hanging="240"/>
      </w:pPr>
      <w:r w:rsidRPr="0011535A">
        <w:rPr>
          <w:rFonts w:hint="eastAsia"/>
        </w:rPr>
        <w:t>エ　何事についてもたった今見聞きしたことでさえ忘れてしまう自分を嘆いている。</w:t>
      </w:r>
    </w:p>
    <w:p w14:paraId="396FF7F3" w14:textId="77777777" w:rsidR="00CD6A12" w:rsidRPr="0011535A" w:rsidRDefault="00CD6A12" w:rsidP="00A3794D">
      <w:pPr>
        <w:pStyle w:val="2"/>
        <w:ind w:firstLine="480"/>
      </w:pPr>
      <w:r w:rsidRPr="0011535A">
        <w:rPr>
          <w:rFonts w:hint="eastAsia"/>
        </w:rPr>
        <w:t>〔　　　〕</w:t>
      </w:r>
    </w:p>
    <w:p w14:paraId="1787E831" w14:textId="77777777" w:rsidR="00981738" w:rsidRPr="0011535A" w:rsidRDefault="00DB7662" w:rsidP="00A3794D">
      <w:r>
        <w:br w:type="page"/>
      </w:r>
      <w:r w:rsidR="00FA7490" w:rsidRPr="0011535A">
        <w:rPr>
          <w:rFonts w:hint="eastAsia"/>
        </w:rPr>
        <w:lastRenderedPageBreak/>
        <w:t>【解答】</w:t>
      </w:r>
    </w:p>
    <w:p w14:paraId="53E35B25" w14:textId="77777777" w:rsidR="00981738" w:rsidRPr="0011535A" w:rsidRDefault="00981738" w:rsidP="00A3794D">
      <w:r w:rsidRPr="0011535A">
        <w:rPr>
          <w:rFonts w:hint="eastAsia"/>
        </w:rPr>
        <w:t xml:space="preserve">問一　</w:t>
      </w:r>
      <w:r w:rsidR="006026FD" w:rsidRPr="0011535A">
        <w:rPr>
          <w:rFonts w:hint="eastAsia"/>
        </w:rPr>
        <w:t>巻／見聞き／</w:t>
      </w:r>
      <w:r w:rsidR="0047599F" w:rsidRPr="0011535A">
        <w:rPr>
          <w:rFonts w:hint="eastAsia"/>
        </w:rPr>
        <w:t>忘れがち</w:t>
      </w:r>
    </w:p>
    <w:p w14:paraId="542C6EE2" w14:textId="77777777" w:rsidR="00EA1D2E" w:rsidRPr="0011535A" w:rsidRDefault="00FA7490" w:rsidP="00A3794D">
      <w:r w:rsidRPr="0011535A">
        <w:rPr>
          <w:rFonts w:hint="eastAsia"/>
        </w:rPr>
        <w:t xml:space="preserve">問二　</w:t>
      </w:r>
      <w:r w:rsidR="00563B15" w:rsidRPr="0011535A">
        <w:rPr>
          <w:rFonts w:hint="eastAsia"/>
        </w:rPr>
        <w:t>㋐＝エ　㋑＝ア〈</w:t>
      </w:r>
      <w:r w:rsidR="00DD3512" w:rsidRPr="0011535A">
        <w:rPr>
          <w:rFonts w:hint="eastAsia"/>
          <w:eastAsianLayout w:id="1228605952" w:vert="1" w:vertCompress="1"/>
        </w:rPr>
        <w:t>3</w:t>
      </w:r>
      <w:r w:rsidR="00563B15" w:rsidRPr="0011535A">
        <w:rPr>
          <w:rFonts w:hint="eastAsia"/>
        </w:rPr>
        <w:t>点×</w:t>
      </w:r>
      <w:r w:rsidR="00563B15" w:rsidRPr="0011535A">
        <w:rPr>
          <w:eastAsianLayout w:id="1193486592" w:vert="1" w:vertCompress="1"/>
        </w:rPr>
        <w:t>2</w:t>
      </w:r>
      <w:r w:rsidR="00563B15" w:rsidRPr="0011535A">
        <w:rPr>
          <w:rFonts w:hint="eastAsia"/>
        </w:rPr>
        <w:t>〉</w:t>
      </w:r>
    </w:p>
    <w:p w14:paraId="47A6C924" w14:textId="77777777" w:rsidR="00563B15" w:rsidRPr="0011535A" w:rsidRDefault="00EA1D2E" w:rsidP="00A3794D">
      <w:r w:rsidRPr="0011535A">
        <w:rPr>
          <w:rFonts w:hint="eastAsia"/>
        </w:rPr>
        <w:t xml:space="preserve">問三　</w:t>
      </w:r>
      <w:r w:rsidR="005962D7" w:rsidRPr="0011535A">
        <w:rPr>
          <w:eastAsianLayout w:id="1193486595" w:vert="1" w:vertCompress="1"/>
        </w:rPr>
        <w:t>(1)</w:t>
      </w:r>
      <w:r w:rsidR="00563B15" w:rsidRPr="0011535A">
        <w:rPr>
          <w:rFonts w:hint="eastAsia"/>
        </w:rPr>
        <w:t xml:space="preserve">　ⓐ＝ナ行下二段活用・已然形〈</w:t>
      </w:r>
      <w:r w:rsidR="00DD3512" w:rsidRPr="0011535A">
        <w:rPr>
          <w:rFonts w:hint="eastAsia"/>
          <w:eastAsianLayout w:id="1228605953" w:vert="1" w:vertCompress="1"/>
        </w:rPr>
        <w:t>3</w:t>
      </w:r>
      <w:r w:rsidR="00563B15" w:rsidRPr="0011535A">
        <w:rPr>
          <w:rFonts w:hint="eastAsia"/>
        </w:rPr>
        <w:t>点×</w:t>
      </w:r>
      <w:r w:rsidR="00563B15" w:rsidRPr="0011535A">
        <w:rPr>
          <w:eastAsianLayout w:id="1193486593" w:vert="1" w:vertCompress="1"/>
        </w:rPr>
        <w:t>3</w:t>
      </w:r>
      <w:r w:rsidR="00563B15" w:rsidRPr="0011535A">
        <w:rPr>
          <w:rFonts w:hint="eastAsia"/>
        </w:rPr>
        <w:t>〉</w:t>
      </w:r>
    </w:p>
    <w:p w14:paraId="647F3947" w14:textId="77777777" w:rsidR="00563B15" w:rsidRPr="0011535A" w:rsidRDefault="00563B15" w:rsidP="00A3794D">
      <w:pPr>
        <w:pStyle w:val="3"/>
        <w:ind w:firstLine="720"/>
      </w:pPr>
      <w:r w:rsidRPr="0011535A">
        <w:rPr>
          <w:rFonts w:hint="eastAsia"/>
        </w:rPr>
        <w:t xml:space="preserve">　　ⓑ＝ヤ行上二段活用・連用形</w:t>
      </w:r>
    </w:p>
    <w:p w14:paraId="7FC53267" w14:textId="77777777" w:rsidR="00563B15" w:rsidRPr="0011535A" w:rsidRDefault="00563B15" w:rsidP="00A3794D">
      <w:pPr>
        <w:pStyle w:val="3"/>
        <w:ind w:firstLine="720"/>
      </w:pPr>
      <w:r w:rsidRPr="0011535A">
        <w:rPr>
          <w:rFonts w:hint="eastAsia"/>
        </w:rPr>
        <w:t xml:space="preserve">　　ⓒ＝ヤ行下二段活用・連体形</w:t>
      </w:r>
    </w:p>
    <w:p w14:paraId="4B2BA2E9" w14:textId="77777777" w:rsidR="00563B15" w:rsidRPr="0011535A" w:rsidRDefault="005962D7" w:rsidP="00A3794D">
      <w:pPr>
        <w:pStyle w:val="3"/>
        <w:ind w:firstLine="720"/>
      </w:pPr>
      <w:r w:rsidRPr="0011535A">
        <w:rPr>
          <w:eastAsianLayout w:id="1193486594" w:vert="1" w:vertCompress="1"/>
        </w:rPr>
        <w:t>(2)</w:t>
      </w:r>
      <w:r w:rsidR="00563B15" w:rsidRPr="0011535A">
        <w:rPr>
          <w:rFonts w:hint="eastAsia"/>
        </w:rPr>
        <w:t>〈</w:t>
      </w:r>
      <w:r w:rsidR="00563B15" w:rsidRPr="0011535A">
        <w:rPr>
          <w:eastAsianLayout w:id="1193486085" w:vert="1" w:vertCompress="1"/>
        </w:rPr>
        <w:t>1</w:t>
      </w:r>
      <w:r w:rsidR="00563B15" w:rsidRPr="0011535A">
        <w:rPr>
          <w:rFonts w:hint="eastAsia"/>
        </w:rPr>
        <w:t>点×</w:t>
      </w:r>
      <w:r w:rsidR="00563B15" w:rsidRPr="0011535A">
        <w:rPr>
          <w:eastAsianLayout w:id="1193486336" w:vert="1" w:vertCompress="1"/>
        </w:rPr>
        <w:t>2</w:t>
      </w:r>
      <w:r w:rsidR="00563B15" w:rsidRPr="0011535A">
        <w:rPr>
          <w:rFonts w:hint="eastAsia"/>
        </w:rPr>
        <w:t>〉</w:t>
      </w:r>
    </w:p>
    <w:tbl>
      <w:tblPr>
        <w:tblpPr w:vertAnchor="page" w:tblpX="189" w:tblpY="21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80"/>
        <w:gridCol w:w="680"/>
        <w:gridCol w:w="397"/>
      </w:tblGrid>
      <w:tr w:rsidR="00543D2D" w14:paraId="2E505477" w14:textId="77777777" w:rsidTr="00706F94">
        <w:trPr>
          <w:cantSplit/>
          <w:trHeight w:val="850"/>
        </w:trPr>
        <w:tc>
          <w:tcPr>
            <w:tcW w:w="680" w:type="dxa"/>
            <w:shd w:val="clear" w:color="auto" w:fill="auto"/>
            <w:textDirection w:val="tbRlV"/>
            <w:vAlign w:val="center"/>
          </w:tcPr>
          <w:p w14:paraId="6415AA78" w14:textId="77777777" w:rsidR="00543D2D" w:rsidRDefault="00543D2D" w:rsidP="00A3794D">
            <w:pPr>
              <w:jc w:val="center"/>
            </w:pPr>
            <w:r w:rsidRPr="00442A07">
              <w:rPr>
                <w:rFonts w:ascii="Segoe UI Symbol" w:hAnsi="Segoe UI Symbol" w:cs="Segoe UI Symbol" w:hint="eastAsia"/>
              </w:rPr>
              <w:t>過ぐ</w:t>
            </w:r>
          </w:p>
        </w:tc>
        <w:tc>
          <w:tcPr>
            <w:tcW w:w="680" w:type="dxa"/>
            <w:shd w:val="clear" w:color="auto" w:fill="auto"/>
            <w:textDirection w:val="tbRlV"/>
            <w:vAlign w:val="center"/>
          </w:tcPr>
          <w:p w14:paraId="2E39B807" w14:textId="45B44C74" w:rsidR="00543D2D" w:rsidRDefault="006146AD" w:rsidP="00A3794D">
            <w:pPr>
              <w:jc w:val="center"/>
            </w:pPr>
            <w:r>
              <w:rPr>
                <w:rFonts w:hint="eastAsia"/>
              </w:rPr>
              <w:t>寝</w:t>
            </w:r>
          </w:p>
        </w:tc>
        <w:tc>
          <w:tcPr>
            <w:tcW w:w="397" w:type="dxa"/>
            <w:shd w:val="clear" w:color="auto" w:fill="F2F2F2"/>
            <w:textDirection w:val="tbRlV"/>
            <w:vAlign w:val="center"/>
          </w:tcPr>
          <w:p w14:paraId="7755B6BC" w14:textId="77777777" w:rsidR="00543D2D" w:rsidRDefault="00543D2D" w:rsidP="00A3794D">
            <w:pPr>
              <w:jc w:val="center"/>
            </w:pPr>
            <w:r w:rsidRPr="00F71744">
              <w:rPr>
                <w:rFonts w:hint="eastAsia"/>
              </w:rPr>
              <w:t>基本形</w:t>
            </w:r>
          </w:p>
        </w:tc>
      </w:tr>
      <w:tr w:rsidR="00543D2D" w14:paraId="3F6A8546" w14:textId="77777777" w:rsidTr="00706F94">
        <w:trPr>
          <w:cantSplit/>
          <w:trHeight w:val="624"/>
        </w:trPr>
        <w:tc>
          <w:tcPr>
            <w:tcW w:w="680" w:type="dxa"/>
            <w:shd w:val="clear" w:color="auto" w:fill="auto"/>
            <w:textDirection w:val="tbRlV"/>
            <w:vAlign w:val="center"/>
          </w:tcPr>
          <w:p w14:paraId="5AC530F8" w14:textId="77777777" w:rsidR="00543D2D" w:rsidRDefault="00543D2D" w:rsidP="00A3794D">
            <w:pPr>
              <w:jc w:val="center"/>
            </w:pPr>
            <w:r>
              <w:rPr>
                <w:rFonts w:hint="eastAsia"/>
              </w:rPr>
              <w:t>過</w:t>
            </w:r>
          </w:p>
        </w:tc>
        <w:tc>
          <w:tcPr>
            <w:tcW w:w="680" w:type="dxa"/>
            <w:shd w:val="clear" w:color="auto" w:fill="auto"/>
            <w:textDirection w:val="tbRlV"/>
            <w:vAlign w:val="center"/>
          </w:tcPr>
          <w:p w14:paraId="59F48ED5" w14:textId="77777777" w:rsidR="00543D2D" w:rsidRDefault="00543D2D" w:rsidP="00A3794D">
            <w:pPr>
              <w:jc w:val="center"/>
            </w:pPr>
            <w:r w:rsidRPr="00706F94">
              <w:rPr>
                <w:rFonts w:hint="eastAsia"/>
                <w:kern w:val="0"/>
                <w:fitText w:val="720" w:id="-1675870207"/>
              </w:rPr>
              <w:t>（寝）</w:t>
            </w:r>
          </w:p>
        </w:tc>
        <w:tc>
          <w:tcPr>
            <w:tcW w:w="397" w:type="dxa"/>
            <w:shd w:val="clear" w:color="auto" w:fill="F2F2F2"/>
            <w:textDirection w:val="tbRlV"/>
            <w:vAlign w:val="center"/>
          </w:tcPr>
          <w:p w14:paraId="16185B12" w14:textId="77777777" w:rsidR="00543D2D" w:rsidRDefault="00543D2D" w:rsidP="00A3794D">
            <w:pPr>
              <w:jc w:val="center"/>
            </w:pPr>
            <w:r w:rsidRPr="00F71744">
              <w:rPr>
                <w:rFonts w:hint="eastAsia"/>
              </w:rPr>
              <w:t>語幹</w:t>
            </w:r>
          </w:p>
        </w:tc>
      </w:tr>
      <w:tr w:rsidR="00543D2D" w14:paraId="5C2EC1C7" w14:textId="77777777" w:rsidTr="00706F94">
        <w:trPr>
          <w:cantSplit/>
          <w:trHeight w:val="850"/>
        </w:trPr>
        <w:tc>
          <w:tcPr>
            <w:tcW w:w="680" w:type="dxa"/>
            <w:tcBorders>
              <w:bottom w:val="dotted" w:sz="4" w:space="0" w:color="auto"/>
            </w:tcBorders>
            <w:shd w:val="clear" w:color="auto" w:fill="auto"/>
            <w:textDirection w:val="tbRlV"/>
            <w:vAlign w:val="center"/>
          </w:tcPr>
          <w:p w14:paraId="7487B00F" w14:textId="77777777" w:rsidR="00543D2D" w:rsidRDefault="00543D2D" w:rsidP="00A3794D">
            <w:pPr>
              <w:jc w:val="center"/>
            </w:pPr>
            <w:r>
              <w:rPr>
                <w:rFonts w:hint="eastAsia"/>
              </w:rPr>
              <w:t>ぎ</w:t>
            </w:r>
          </w:p>
        </w:tc>
        <w:tc>
          <w:tcPr>
            <w:tcW w:w="680" w:type="dxa"/>
            <w:tcBorders>
              <w:bottom w:val="dotted" w:sz="4" w:space="0" w:color="auto"/>
            </w:tcBorders>
            <w:shd w:val="clear" w:color="auto" w:fill="auto"/>
            <w:textDirection w:val="tbRlV"/>
            <w:vAlign w:val="center"/>
          </w:tcPr>
          <w:p w14:paraId="147A234B" w14:textId="77777777" w:rsidR="00543D2D" w:rsidRDefault="00543D2D" w:rsidP="00A3794D">
            <w:pPr>
              <w:jc w:val="center"/>
            </w:pPr>
            <w:r>
              <w:rPr>
                <w:rFonts w:hint="eastAsia"/>
              </w:rPr>
              <w:t>ね</w:t>
            </w:r>
          </w:p>
        </w:tc>
        <w:tc>
          <w:tcPr>
            <w:tcW w:w="397" w:type="dxa"/>
            <w:tcBorders>
              <w:bottom w:val="dotted" w:sz="4" w:space="0" w:color="auto"/>
            </w:tcBorders>
            <w:shd w:val="clear" w:color="auto" w:fill="F2F2F2"/>
            <w:textDirection w:val="tbRlV"/>
            <w:vAlign w:val="center"/>
          </w:tcPr>
          <w:p w14:paraId="2CA8A0D4" w14:textId="77777777" w:rsidR="00543D2D" w:rsidRDefault="00543D2D" w:rsidP="00A3794D">
            <w:pPr>
              <w:jc w:val="center"/>
            </w:pPr>
            <w:r w:rsidRPr="00F71744">
              <w:rPr>
                <w:rFonts w:hint="eastAsia"/>
              </w:rPr>
              <w:t>未然形</w:t>
            </w:r>
          </w:p>
        </w:tc>
      </w:tr>
      <w:tr w:rsidR="00543D2D" w14:paraId="04A90BE3" w14:textId="77777777" w:rsidTr="00706F94">
        <w:trPr>
          <w:cantSplit/>
          <w:trHeight w:val="850"/>
        </w:trPr>
        <w:tc>
          <w:tcPr>
            <w:tcW w:w="680" w:type="dxa"/>
            <w:tcBorders>
              <w:top w:val="dotted" w:sz="4" w:space="0" w:color="auto"/>
              <w:bottom w:val="dotted" w:sz="4" w:space="0" w:color="auto"/>
            </w:tcBorders>
            <w:shd w:val="clear" w:color="auto" w:fill="auto"/>
            <w:textDirection w:val="tbRlV"/>
            <w:vAlign w:val="center"/>
          </w:tcPr>
          <w:p w14:paraId="08CCC431" w14:textId="77777777" w:rsidR="00543D2D" w:rsidRDefault="00543D2D" w:rsidP="00A3794D">
            <w:pPr>
              <w:jc w:val="center"/>
            </w:pPr>
            <w:r>
              <w:rPr>
                <w:rFonts w:hint="eastAsia"/>
              </w:rPr>
              <w:t>ぎ</w:t>
            </w:r>
          </w:p>
        </w:tc>
        <w:tc>
          <w:tcPr>
            <w:tcW w:w="680" w:type="dxa"/>
            <w:tcBorders>
              <w:top w:val="dotted" w:sz="4" w:space="0" w:color="auto"/>
              <w:bottom w:val="dotted" w:sz="4" w:space="0" w:color="auto"/>
            </w:tcBorders>
            <w:shd w:val="clear" w:color="auto" w:fill="auto"/>
            <w:textDirection w:val="tbRlV"/>
            <w:vAlign w:val="center"/>
          </w:tcPr>
          <w:p w14:paraId="328F378F" w14:textId="77777777" w:rsidR="00543D2D" w:rsidRDefault="00543D2D" w:rsidP="00A3794D">
            <w:pPr>
              <w:jc w:val="center"/>
            </w:pPr>
            <w:r>
              <w:rPr>
                <w:rFonts w:hint="eastAsia"/>
              </w:rPr>
              <w:t>ね</w:t>
            </w:r>
          </w:p>
        </w:tc>
        <w:tc>
          <w:tcPr>
            <w:tcW w:w="397" w:type="dxa"/>
            <w:tcBorders>
              <w:top w:val="dotted" w:sz="4" w:space="0" w:color="auto"/>
              <w:bottom w:val="dotted" w:sz="4" w:space="0" w:color="auto"/>
            </w:tcBorders>
            <w:shd w:val="clear" w:color="auto" w:fill="F2F2F2"/>
            <w:textDirection w:val="tbRlV"/>
            <w:vAlign w:val="center"/>
          </w:tcPr>
          <w:p w14:paraId="3B5345C9" w14:textId="77777777" w:rsidR="00543D2D" w:rsidRDefault="00543D2D" w:rsidP="00A3794D">
            <w:pPr>
              <w:jc w:val="center"/>
            </w:pPr>
            <w:r w:rsidRPr="00F71744">
              <w:rPr>
                <w:rFonts w:hint="eastAsia"/>
              </w:rPr>
              <w:t>連用形</w:t>
            </w:r>
          </w:p>
        </w:tc>
      </w:tr>
      <w:tr w:rsidR="00543D2D" w14:paraId="6DC39645" w14:textId="77777777" w:rsidTr="00706F94">
        <w:trPr>
          <w:cantSplit/>
          <w:trHeight w:val="850"/>
        </w:trPr>
        <w:tc>
          <w:tcPr>
            <w:tcW w:w="680" w:type="dxa"/>
            <w:tcBorders>
              <w:top w:val="dotted" w:sz="4" w:space="0" w:color="auto"/>
              <w:bottom w:val="dotted" w:sz="4" w:space="0" w:color="auto"/>
            </w:tcBorders>
            <w:shd w:val="clear" w:color="auto" w:fill="auto"/>
            <w:textDirection w:val="tbRlV"/>
            <w:vAlign w:val="center"/>
          </w:tcPr>
          <w:p w14:paraId="6439AB1A" w14:textId="77777777" w:rsidR="00543D2D" w:rsidRDefault="00543D2D" w:rsidP="00A3794D">
            <w:pPr>
              <w:jc w:val="center"/>
            </w:pPr>
            <w:r>
              <w:rPr>
                <w:rFonts w:hint="eastAsia"/>
              </w:rPr>
              <w:t>ぐ</w:t>
            </w:r>
          </w:p>
        </w:tc>
        <w:tc>
          <w:tcPr>
            <w:tcW w:w="680" w:type="dxa"/>
            <w:tcBorders>
              <w:top w:val="dotted" w:sz="4" w:space="0" w:color="auto"/>
              <w:bottom w:val="dotted" w:sz="4" w:space="0" w:color="auto"/>
            </w:tcBorders>
            <w:shd w:val="clear" w:color="auto" w:fill="auto"/>
            <w:textDirection w:val="tbRlV"/>
            <w:vAlign w:val="center"/>
          </w:tcPr>
          <w:p w14:paraId="1365E1A9" w14:textId="77777777" w:rsidR="00543D2D" w:rsidRDefault="00543D2D" w:rsidP="00A3794D">
            <w:pPr>
              <w:jc w:val="center"/>
            </w:pPr>
            <w:r>
              <w:rPr>
                <w:rFonts w:hint="eastAsia"/>
              </w:rPr>
              <w:t>ぬ</w:t>
            </w:r>
          </w:p>
        </w:tc>
        <w:tc>
          <w:tcPr>
            <w:tcW w:w="397" w:type="dxa"/>
            <w:tcBorders>
              <w:top w:val="dotted" w:sz="4" w:space="0" w:color="auto"/>
              <w:bottom w:val="dotted" w:sz="4" w:space="0" w:color="auto"/>
            </w:tcBorders>
            <w:shd w:val="clear" w:color="auto" w:fill="F2F2F2"/>
            <w:textDirection w:val="tbRlV"/>
            <w:vAlign w:val="center"/>
          </w:tcPr>
          <w:p w14:paraId="468EC25F" w14:textId="77777777" w:rsidR="00543D2D" w:rsidRDefault="00543D2D" w:rsidP="00A3794D">
            <w:pPr>
              <w:jc w:val="center"/>
            </w:pPr>
            <w:r w:rsidRPr="00F71744">
              <w:rPr>
                <w:rFonts w:hint="eastAsia"/>
              </w:rPr>
              <w:t>終止形</w:t>
            </w:r>
          </w:p>
        </w:tc>
      </w:tr>
      <w:tr w:rsidR="00543D2D" w14:paraId="0E3A3E38" w14:textId="77777777" w:rsidTr="00706F94">
        <w:trPr>
          <w:cantSplit/>
          <w:trHeight w:val="850"/>
        </w:trPr>
        <w:tc>
          <w:tcPr>
            <w:tcW w:w="680" w:type="dxa"/>
            <w:tcBorders>
              <w:top w:val="dotted" w:sz="4" w:space="0" w:color="auto"/>
              <w:bottom w:val="dotted" w:sz="4" w:space="0" w:color="auto"/>
            </w:tcBorders>
            <w:shd w:val="clear" w:color="auto" w:fill="auto"/>
            <w:textDirection w:val="tbRlV"/>
            <w:vAlign w:val="center"/>
          </w:tcPr>
          <w:p w14:paraId="0368B428" w14:textId="77777777" w:rsidR="00543D2D" w:rsidRDefault="00543D2D" w:rsidP="00A3794D">
            <w:pPr>
              <w:jc w:val="center"/>
            </w:pPr>
            <w:r>
              <w:rPr>
                <w:rFonts w:hint="eastAsia"/>
              </w:rPr>
              <w:t>ぐる</w:t>
            </w:r>
          </w:p>
        </w:tc>
        <w:tc>
          <w:tcPr>
            <w:tcW w:w="680" w:type="dxa"/>
            <w:tcBorders>
              <w:top w:val="dotted" w:sz="4" w:space="0" w:color="auto"/>
              <w:bottom w:val="dotted" w:sz="4" w:space="0" w:color="auto"/>
            </w:tcBorders>
            <w:shd w:val="clear" w:color="auto" w:fill="auto"/>
            <w:textDirection w:val="tbRlV"/>
            <w:vAlign w:val="center"/>
          </w:tcPr>
          <w:p w14:paraId="62D402F9" w14:textId="77777777" w:rsidR="00543D2D" w:rsidRDefault="00543D2D" w:rsidP="00A3794D">
            <w:pPr>
              <w:jc w:val="center"/>
            </w:pPr>
            <w:r>
              <w:rPr>
                <w:rFonts w:hint="eastAsia"/>
              </w:rPr>
              <w:t>ぬる</w:t>
            </w:r>
          </w:p>
        </w:tc>
        <w:tc>
          <w:tcPr>
            <w:tcW w:w="397" w:type="dxa"/>
            <w:tcBorders>
              <w:top w:val="dotted" w:sz="4" w:space="0" w:color="auto"/>
              <w:bottom w:val="dotted" w:sz="4" w:space="0" w:color="auto"/>
            </w:tcBorders>
            <w:shd w:val="clear" w:color="auto" w:fill="F2F2F2"/>
            <w:textDirection w:val="tbRlV"/>
            <w:vAlign w:val="center"/>
          </w:tcPr>
          <w:p w14:paraId="7A82FD3E" w14:textId="77777777" w:rsidR="00543D2D" w:rsidRDefault="00543D2D" w:rsidP="00A3794D">
            <w:pPr>
              <w:jc w:val="center"/>
            </w:pPr>
            <w:r w:rsidRPr="00F71744">
              <w:rPr>
                <w:rFonts w:hint="eastAsia"/>
              </w:rPr>
              <w:t>連体形</w:t>
            </w:r>
          </w:p>
        </w:tc>
      </w:tr>
      <w:tr w:rsidR="00543D2D" w14:paraId="10303729" w14:textId="77777777" w:rsidTr="00706F94">
        <w:trPr>
          <w:cantSplit/>
          <w:trHeight w:val="850"/>
        </w:trPr>
        <w:tc>
          <w:tcPr>
            <w:tcW w:w="680" w:type="dxa"/>
            <w:tcBorders>
              <w:top w:val="dotted" w:sz="4" w:space="0" w:color="auto"/>
              <w:bottom w:val="dotted" w:sz="4" w:space="0" w:color="auto"/>
            </w:tcBorders>
            <w:shd w:val="clear" w:color="auto" w:fill="auto"/>
            <w:textDirection w:val="tbRlV"/>
            <w:vAlign w:val="center"/>
          </w:tcPr>
          <w:p w14:paraId="6B71A636" w14:textId="77777777" w:rsidR="00543D2D" w:rsidRDefault="00543D2D" w:rsidP="00A3794D">
            <w:pPr>
              <w:jc w:val="center"/>
            </w:pPr>
            <w:r>
              <w:rPr>
                <w:rFonts w:hint="eastAsia"/>
              </w:rPr>
              <w:t>ぐれ</w:t>
            </w:r>
          </w:p>
        </w:tc>
        <w:tc>
          <w:tcPr>
            <w:tcW w:w="680" w:type="dxa"/>
            <w:tcBorders>
              <w:top w:val="dotted" w:sz="4" w:space="0" w:color="auto"/>
              <w:bottom w:val="dotted" w:sz="4" w:space="0" w:color="auto"/>
            </w:tcBorders>
            <w:shd w:val="clear" w:color="auto" w:fill="auto"/>
            <w:textDirection w:val="tbRlV"/>
            <w:vAlign w:val="center"/>
          </w:tcPr>
          <w:p w14:paraId="0202447B" w14:textId="77777777" w:rsidR="00543D2D" w:rsidRDefault="00543D2D" w:rsidP="00A3794D">
            <w:pPr>
              <w:jc w:val="center"/>
            </w:pPr>
            <w:r>
              <w:rPr>
                <w:rFonts w:hint="eastAsia"/>
              </w:rPr>
              <w:t>ぬれ</w:t>
            </w:r>
          </w:p>
        </w:tc>
        <w:tc>
          <w:tcPr>
            <w:tcW w:w="397" w:type="dxa"/>
            <w:tcBorders>
              <w:top w:val="dotted" w:sz="4" w:space="0" w:color="auto"/>
              <w:bottom w:val="dotted" w:sz="4" w:space="0" w:color="auto"/>
            </w:tcBorders>
            <w:shd w:val="clear" w:color="auto" w:fill="F2F2F2"/>
            <w:textDirection w:val="tbRlV"/>
            <w:vAlign w:val="center"/>
          </w:tcPr>
          <w:p w14:paraId="2C09D4AA" w14:textId="77777777" w:rsidR="00543D2D" w:rsidRDefault="00543D2D" w:rsidP="00A3794D">
            <w:pPr>
              <w:jc w:val="center"/>
            </w:pPr>
            <w:r w:rsidRPr="00F71744">
              <w:rPr>
                <w:rFonts w:hint="eastAsia"/>
              </w:rPr>
              <w:t>已然形</w:t>
            </w:r>
          </w:p>
        </w:tc>
      </w:tr>
      <w:tr w:rsidR="00543D2D" w14:paraId="21224916" w14:textId="77777777" w:rsidTr="00706F94">
        <w:trPr>
          <w:cantSplit/>
          <w:trHeight w:val="850"/>
        </w:trPr>
        <w:tc>
          <w:tcPr>
            <w:tcW w:w="680" w:type="dxa"/>
            <w:tcBorders>
              <w:top w:val="dotted" w:sz="4" w:space="0" w:color="auto"/>
            </w:tcBorders>
            <w:shd w:val="clear" w:color="auto" w:fill="auto"/>
            <w:textDirection w:val="tbRlV"/>
            <w:vAlign w:val="center"/>
          </w:tcPr>
          <w:p w14:paraId="24C0C942" w14:textId="77777777" w:rsidR="00543D2D" w:rsidRDefault="00543D2D" w:rsidP="00A3794D">
            <w:pPr>
              <w:jc w:val="center"/>
            </w:pPr>
            <w:r>
              <w:rPr>
                <w:rFonts w:hint="eastAsia"/>
              </w:rPr>
              <w:t>ぎよ</w:t>
            </w:r>
          </w:p>
        </w:tc>
        <w:tc>
          <w:tcPr>
            <w:tcW w:w="680" w:type="dxa"/>
            <w:tcBorders>
              <w:top w:val="dotted" w:sz="4" w:space="0" w:color="auto"/>
            </w:tcBorders>
            <w:shd w:val="clear" w:color="auto" w:fill="auto"/>
            <w:textDirection w:val="tbRlV"/>
            <w:vAlign w:val="center"/>
          </w:tcPr>
          <w:p w14:paraId="12F5A6A5" w14:textId="77777777" w:rsidR="00543D2D" w:rsidRDefault="00543D2D" w:rsidP="00A3794D">
            <w:pPr>
              <w:jc w:val="center"/>
            </w:pPr>
            <w:r>
              <w:rPr>
                <w:rFonts w:hint="eastAsia"/>
              </w:rPr>
              <w:t>ねよ</w:t>
            </w:r>
          </w:p>
        </w:tc>
        <w:tc>
          <w:tcPr>
            <w:tcW w:w="397" w:type="dxa"/>
            <w:tcBorders>
              <w:top w:val="dotted" w:sz="4" w:space="0" w:color="auto"/>
            </w:tcBorders>
            <w:shd w:val="clear" w:color="auto" w:fill="F2F2F2"/>
            <w:textDirection w:val="tbRlV"/>
            <w:vAlign w:val="center"/>
          </w:tcPr>
          <w:p w14:paraId="7506CE39" w14:textId="77777777" w:rsidR="00543D2D" w:rsidRDefault="00543D2D" w:rsidP="00A3794D">
            <w:pPr>
              <w:jc w:val="center"/>
            </w:pPr>
            <w:r w:rsidRPr="00F71744">
              <w:rPr>
                <w:rFonts w:hint="eastAsia"/>
              </w:rPr>
              <w:t>命令形</w:t>
            </w:r>
          </w:p>
        </w:tc>
      </w:tr>
      <w:tr w:rsidR="00543D2D" w14:paraId="3383F4C9" w14:textId="77777777" w:rsidTr="00706F94">
        <w:trPr>
          <w:cantSplit/>
          <w:trHeight w:val="1814"/>
        </w:trPr>
        <w:tc>
          <w:tcPr>
            <w:tcW w:w="680" w:type="dxa"/>
            <w:shd w:val="clear" w:color="auto" w:fill="auto"/>
            <w:textDirection w:val="tbRlV"/>
            <w:vAlign w:val="center"/>
          </w:tcPr>
          <w:p w14:paraId="3B5A8584" w14:textId="77777777" w:rsidR="00543D2D" w:rsidRDefault="00543D2D" w:rsidP="00A3794D">
            <w:pPr>
              <w:jc w:val="center"/>
            </w:pPr>
            <w:r>
              <w:rPr>
                <w:rFonts w:hint="eastAsia"/>
              </w:rPr>
              <w:t>ガ行上二段活用</w:t>
            </w:r>
          </w:p>
        </w:tc>
        <w:tc>
          <w:tcPr>
            <w:tcW w:w="680" w:type="dxa"/>
            <w:shd w:val="clear" w:color="auto" w:fill="auto"/>
            <w:textDirection w:val="tbRlV"/>
            <w:vAlign w:val="center"/>
          </w:tcPr>
          <w:p w14:paraId="1AC0FF75" w14:textId="77777777" w:rsidR="00543D2D" w:rsidRDefault="00543D2D" w:rsidP="00A3794D">
            <w:pPr>
              <w:jc w:val="center"/>
            </w:pPr>
            <w:r>
              <w:rPr>
                <w:rFonts w:hint="eastAsia"/>
              </w:rPr>
              <w:t>ナ行下二段活用</w:t>
            </w:r>
          </w:p>
        </w:tc>
        <w:tc>
          <w:tcPr>
            <w:tcW w:w="397" w:type="dxa"/>
            <w:shd w:val="clear" w:color="auto" w:fill="F2F2F2"/>
            <w:textDirection w:val="tbRlV"/>
            <w:vAlign w:val="center"/>
          </w:tcPr>
          <w:p w14:paraId="7914F18F" w14:textId="77777777" w:rsidR="00543D2D" w:rsidRDefault="00543D2D" w:rsidP="00A3794D">
            <w:pPr>
              <w:jc w:val="center"/>
            </w:pPr>
            <w:r w:rsidRPr="00F71744">
              <w:rPr>
                <w:rFonts w:hint="eastAsia"/>
              </w:rPr>
              <w:t>活用の</w:t>
            </w:r>
            <w:r>
              <w:rPr>
                <w:rFonts w:hint="eastAsia"/>
              </w:rPr>
              <w:t>行・</w:t>
            </w:r>
            <w:r w:rsidRPr="00F71744">
              <w:rPr>
                <w:rFonts w:hint="eastAsia"/>
              </w:rPr>
              <w:t>種類</w:t>
            </w:r>
          </w:p>
        </w:tc>
      </w:tr>
    </w:tbl>
    <w:p w14:paraId="19CB93CE" w14:textId="5602BC6E" w:rsidR="00543D2D" w:rsidRDefault="00543D2D" w:rsidP="00A3794D"/>
    <w:p w14:paraId="4203B74E" w14:textId="239C0208" w:rsidR="00706F94" w:rsidRDefault="00706F94" w:rsidP="00A3794D"/>
    <w:p w14:paraId="3306A674" w14:textId="212C76CD" w:rsidR="00706F94" w:rsidRDefault="00706F94" w:rsidP="00A3794D"/>
    <w:p w14:paraId="41D654F7" w14:textId="56864DF0" w:rsidR="00706F94" w:rsidRDefault="00706F94" w:rsidP="00A3794D"/>
    <w:p w14:paraId="7968D197" w14:textId="77777777" w:rsidR="00706F94" w:rsidRDefault="00706F94" w:rsidP="00A3794D"/>
    <w:p w14:paraId="65112DC7" w14:textId="77777777" w:rsidR="00706F94" w:rsidRDefault="00706F94" w:rsidP="00A3794D"/>
    <w:p w14:paraId="31F1F7BD" w14:textId="6647A1A5" w:rsidR="00563B15" w:rsidRPr="0011535A" w:rsidRDefault="00563B15" w:rsidP="00A3794D">
      <w:r w:rsidRPr="0011535A">
        <w:rPr>
          <w:rFonts w:hint="eastAsia"/>
        </w:rPr>
        <w:t>問四　ウ〈</w:t>
      </w:r>
      <w:r w:rsidRPr="0011535A">
        <w:rPr>
          <w:rFonts w:hint="eastAsia"/>
          <w:eastAsianLayout w:id="1193486084" w:vert="1" w:vertCompress="1"/>
        </w:rPr>
        <w:t>6</w:t>
      </w:r>
      <w:r w:rsidRPr="0011535A">
        <w:rPr>
          <w:rFonts w:hint="eastAsia"/>
        </w:rPr>
        <w:t>点〉</w:t>
      </w:r>
    </w:p>
    <w:p w14:paraId="2AB9E674" w14:textId="77777777" w:rsidR="00563B15" w:rsidRPr="0011535A" w:rsidRDefault="00563B15" w:rsidP="00A3794D">
      <w:r w:rsidRPr="0011535A">
        <w:rPr>
          <w:rFonts w:hint="eastAsia"/>
        </w:rPr>
        <w:t>問五　見つけることができない。〈</w:t>
      </w:r>
      <w:r w:rsidRPr="0011535A">
        <w:rPr>
          <w:rFonts w:hint="eastAsia"/>
          <w:eastAsianLayout w:id="1193486083" w:vert="1" w:vertCompress="1"/>
        </w:rPr>
        <w:t>6</w:t>
      </w:r>
      <w:r w:rsidRPr="0011535A">
        <w:rPr>
          <w:rFonts w:hint="eastAsia"/>
        </w:rPr>
        <w:t>点〉</w:t>
      </w:r>
    </w:p>
    <w:p w14:paraId="38CAACFC" w14:textId="77777777" w:rsidR="00563B15" w:rsidRPr="0011535A" w:rsidRDefault="00563B15" w:rsidP="00A3794D">
      <w:r w:rsidRPr="0011535A">
        <w:rPr>
          <w:rFonts w:hint="eastAsia"/>
        </w:rPr>
        <w:t>問六　いとあまた〜もてゆかむ〈</w:t>
      </w:r>
      <w:r w:rsidRPr="0011535A">
        <w:rPr>
          <w:eastAsianLayout w:id="1193486082" w:vert="1" w:vertCompress="1"/>
        </w:rPr>
        <w:t>8</w:t>
      </w:r>
      <w:r w:rsidRPr="0011535A">
        <w:rPr>
          <w:rFonts w:hint="eastAsia"/>
        </w:rPr>
        <w:t>点〉</w:t>
      </w:r>
    </w:p>
    <w:p w14:paraId="525B05E7" w14:textId="7DEBDAB9" w:rsidR="00563B15" w:rsidRPr="0011535A" w:rsidRDefault="00563B15" w:rsidP="00A3794D">
      <w:r w:rsidRPr="0011535A">
        <w:rPr>
          <w:rFonts w:hint="eastAsia"/>
        </w:rPr>
        <w:t>問七　口惜しき（</w:t>
      </w:r>
      <w:r w:rsidR="006146AD" w:rsidRPr="006146AD">
        <w:rPr>
          <w:rFonts w:hint="eastAsia"/>
          <w:eastAsianLayout w:id="-1673836288" w:vert="1" w:vertCompress="1"/>
        </w:rPr>
        <w:t>4</w:t>
      </w:r>
      <w:r w:rsidRPr="0011535A">
        <w:rPr>
          <w:rFonts w:hint="eastAsia"/>
        </w:rPr>
        <w:t>字）〈</w:t>
      </w:r>
      <w:r w:rsidRPr="0011535A">
        <w:rPr>
          <w:rFonts w:hint="eastAsia"/>
          <w:eastAsianLayout w:id="1193486081" w:vert="1" w:vertCompress="1"/>
        </w:rPr>
        <w:t>5</w:t>
      </w:r>
      <w:r w:rsidRPr="0011535A">
        <w:rPr>
          <w:rFonts w:hint="eastAsia"/>
        </w:rPr>
        <w:t>点〉</w:t>
      </w:r>
    </w:p>
    <w:p w14:paraId="08FE5E44" w14:textId="77777777" w:rsidR="00563B15" w:rsidRPr="0011535A" w:rsidRDefault="00563B15" w:rsidP="00A3794D">
      <w:r w:rsidRPr="0011535A">
        <w:rPr>
          <w:rFonts w:hint="eastAsia"/>
        </w:rPr>
        <w:t>問八　エ〈</w:t>
      </w:r>
      <w:r w:rsidRPr="0011535A">
        <w:rPr>
          <w:rFonts w:hint="eastAsia"/>
          <w:eastAsianLayout w:id="1193486080" w:vert="1" w:vertCompress="1"/>
        </w:rPr>
        <w:t>8</w:t>
      </w:r>
      <w:r w:rsidRPr="0011535A">
        <w:rPr>
          <w:rFonts w:hint="eastAsia"/>
        </w:rPr>
        <w:t>点〉</w:t>
      </w:r>
    </w:p>
    <w:p w14:paraId="21730709" w14:textId="77777777" w:rsidR="00563B15" w:rsidRDefault="00563B15" w:rsidP="00A3794D"/>
    <w:p w14:paraId="54E19DD0" w14:textId="77777777" w:rsidR="00A1430B" w:rsidRDefault="00A1430B" w:rsidP="00A3794D"/>
    <w:p w14:paraId="6E702195" w14:textId="77777777" w:rsidR="00543D2D" w:rsidRPr="00543D2D" w:rsidRDefault="00543D2D" w:rsidP="00A3794D">
      <w:r w:rsidRPr="00543D2D">
        <w:rPr>
          <w:rFonts w:hint="eastAsia"/>
        </w:rPr>
        <w:t>【現代語訳】</w:t>
      </w:r>
    </w:p>
    <w:p w14:paraId="5EC535FB" w14:textId="77777777" w:rsidR="00543D2D" w:rsidRPr="00543D2D" w:rsidRDefault="00543D2D" w:rsidP="00A3794D">
      <w:pPr>
        <w:ind w:firstLineChars="100" w:firstLine="240"/>
      </w:pPr>
      <w:r w:rsidRPr="00543D2D">
        <w:rPr>
          <w:rFonts w:hint="eastAsia"/>
        </w:rPr>
        <w:t>漢籍の中に急に探し求めなければならない事柄があって、あれこれ考えるが、その書物とだけはぼんやりと思い出しながら、どの巻あたり（に書かれていたか）ということを、いっこうに思い出さないので、ひたすらあてずっぽうにあちらこちらと探してみるが、見つけることができない。そうかといってたいそうたくさんある巻を第一巻から探し求め続けるような</w:t>
      </w:r>
      <w:r>
        <w:rPr>
          <w:rFonts w:hint="eastAsia"/>
        </w:rPr>
        <w:t>ことに</w:t>
      </w:r>
      <w:r w:rsidRPr="00543D2D">
        <w:rPr>
          <w:rFonts w:hint="eastAsia"/>
        </w:rPr>
        <w:t>は、たいそう時間がきっとかかるはずなので、それもとてもできないで、結局（その）甲斐もなくて終わってしまうことがたいそう残念なので、（その）思いを詠んだ（歌）。</w:t>
      </w:r>
    </w:p>
    <w:p w14:paraId="4EB4CAE7" w14:textId="77777777" w:rsidR="00543D2D" w:rsidRPr="00543D2D" w:rsidRDefault="00543D2D" w:rsidP="006146AD">
      <w:pPr>
        <w:ind w:leftChars="100" w:left="240" w:firstLineChars="100" w:firstLine="240"/>
      </w:pPr>
      <w:r w:rsidRPr="00543D2D">
        <w:rPr>
          <w:rFonts w:hint="eastAsia"/>
        </w:rPr>
        <w:t>踏んだ跡もなくなってしまう夏の野原の忘れ草ではないが、漢籍を読んだのに、それがどこに書いてあったのか記憶もなくなってしまうことが、年老いては夏草が茂るようにますます多くなってくることよ。</w:t>
      </w:r>
    </w:p>
    <w:p w14:paraId="08D8EF44" w14:textId="77777777" w:rsidR="00543D2D" w:rsidRPr="00543D2D" w:rsidRDefault="00543D2D" w:rsidP="00A3794D">
      <w:pPr>
        <w:ind w:firstLineChars="100" w:firstLine="240"/>
      </w:pPr>
      <w:r w:rsidRPr="00543D2D">
        <w:rPr>
          <w:rFonts w:hint="eastAsia"/>
        </w:rPr>
        <w:t>もともと記憶していることは、非常に少なかったけれども、近年になっては、いっそう何事についても、たった今見たり聞いたりしたことさえ、すぐに忘れてしまいがちであるのは、なんとも言いようがないほど情けないありさまである。</w:t>
      </w:r>
    </w:p>
    <w:p w14:paraId="055FB409" w14:textId="77777777" w:rsidR="00FA7490" w:rsidRPr="00543D2D" w:rsidRDefault="00981738" w:rsidP="00A3794D">
      <w:r>
        <w:br w:type="page"/>
      </w:r>
      <w:r w:rsidR="00FA7490" w:rsidRPr="00543D2D">
        <w:rPr>
          <w:rFonts w:hint="eastAsia"/>
        </w:rPr>
        <w:lastRenderedPageBreak/>
        <w:t>【補充問題】</w:t>
      </w:r>
    </w:p>
    <w:p w14:paraId="438A76D1" w14:textId="77777777" w:rsidR="007B4C56" w:rsidRPr="00543D2D" w:rsidRDefault="007B4C56" w:rsidP="00A3794D">
      <w:pPr>
        <w:ind w:left="480" w:hangingChars="200" w:hanging="480"/>
      </w:pPr>
      <w:r w:rsidRPr="00543D2D">
        <w:rPr>
          <w:rFonts w:hint="eastAsia"/>
        </w:rPr>
        <w:t>問１　「つひにむなしくて</w:t>
      </w:r>
      <w:r w:rsidR="00D33801" w:rsidRPr="00543D2D">
        <w:ruby>
          <w:rubyPr>
            <w:rubyAlign w:val="distributeSpace"/>
            <w:hps w:val="10"/>
            <w:hpsRaise w:val="18"/>
            <w:hpsBaseText w:val="24"/>
            <w:lid w:val="ja-JP"/>
          </w:rubyPr>
          <w:rt>
            <w:r w:rsidR="00D33801" w:rsidRPr="00543D2D">
              <w:rPr>
                <w:rFonts w:ascii="ＭＳ 明朝" w:hAnsi="ＭＳ 明朝" w:hint="eastAsia"/>
              </w:rPr>
              <w:t>や</w:t>
            </w:r>
          </w:rt>
          <w:rubyBase>
            <w:r w:rsidR="00D33801" w:rsidRPr="00543D2D">
              <w:rPr>
                <w:rFonts w:hint="eastAsia"/>
              </w:rPr>
              <w:t>止</w:t>
            </w:r>
          </w:rubyBase>
        </w:ruby>
      </w:r>
      <w:r w:rsidRPr="00543D2D">
        <w:rPr>
          <w:rFonts w:hint="eastAsia"/>
        </w:rPr>
        <w:t>みぬる」（４行目）とあるが、どういうことか。最も適当なものを選べ。</w:t>
      </w:r>
    </w:p>
    <w:p w14:paraId="31FCF696" w14:textId="77777777" w:rsidR="007B4C56" w:rsidRPr="00543D2D" w:rsidRDefault="007B4C56" w:rsidP="00A3794D">
      <w:pPr>
        <w:pStyle w:val="2"/>
        <w:ind w:leftChars="200" w:left="720" w:hangingChars="100" w:hanging="240"/>
      </w:pPr>
      <w:r w:rsidRPr="00543D2D">
        <w:rPr>
          <w:rFonts w:hint="eastAsia"/>
        </w:rPr>
        <w:t>ア　探し求めようと思うが、どこから探し求めればよいのか見当がつかず困ってしまうこと。</w:t>
      </w:r>
    </w:p>
    <w:p w14:paraId="508C96FB" w14:textId="77777777" w:rsidR="007B4C56" w:rsidRPr="00543D2D" w:rsidRDefault="007B4C56" w:rsidP="00A3794D">
      <w:pPr>
        <w:pStyle w:val="2"/>
        <w:ind w:leftChars="200" w:left="720" w:hangingChars="100" w:hanging="240"/>
      </w:pPr>
      <w:r w:rsidRPr="00543D2D">
        <w:rPr>
          <w:rFonts w:hint="eastAsia"/>
        </w:rPr>
        <w:t>イ　あてずっぽうに探し求めていると、探し求めることが嫌になってやめてしまうこと。</w:t>
      </w:r>
    </w:p>
    <w:p w14:paraId="3C8907C1" w14:textId="77777777" w:rsidR="007B4C56" w:rsidRPr="00543D2D" w:rsidRDefault="007B4C56" w:rsidP="00A3794D">
      <w:pPr>
        <w:pStyle w:val="2"/>
        <w:ind w:leftChars="200" w:left="720" w:hangingChars="100" w:hanging="240"/>
      </w:pPr>
      <w:r w:rsidRPr="00543D2D">
        <w:rPr>
          <w:rFonts w:hint="eastAsia"/>
        </w:rPr>
        <w:t>ウ　丁寧に探し求めていると、時間に間に合わず諦めなければならなくなってしまうこと。</w:t>
      </w:r>
    </w:p>
    <w:p w14:paraId="6FFB5884" w14:textId="77777777" w:rsidR="00FA7490" w:rsidRPr="00543D2D" w:rsidRDefault="007B4C56" w:rsidP="00A3794D">
      <w:pPr>
        <w:pStyle w:val="2"/>
        <w:ind w:leftChars="200" w:left="720" w:hangingChars="100" w:hanging="240"/>
      </w:pPr>
      <w:r w:rsidRPr="00543D2D">
        <w:rPr>
          <w:rFonts w:hint="eastAsia"/>
        </w:rPr>
        <w:t>エ　時間をかけて探し求めても、探し求めているものが見つけられずに終わってしまうこと。</w:t>
      </w:r>
    </w:p>
    <w:p w14:paraId="187FC541" w14:textId="77777777" w:rsidR="00FA7490" w:rsidRPr="00543D2D" w:rsidRDefault="00FA7490" w:rsidP="00A3794D"/>
    <w:p w14:paraId="78BF077B" w14:textId="77777777" w:rsidR="006051CA" w:rsidRPr="00543D2D" w:rsidRDefault="00FA7490" w:rsidP="00A3794D">
      <w:pPr>
        <w:ind w:left="480" w:hangingChars="200" w:hanging="480"/>
      </w:pPr>
      <w:r w:rsidRPr="00543D2D">
        <w:rPr>
          <w:rFonts w:hint="eastAsia"/>
        </w:rPr>
        <w:t xml:space="preserve">問２　</w:t>
      </w:r>
      <w:r w:rsidR="007B4C56" w:rsidRPr="00543D2D">
        <w:rPr>
          <w:rFonts w:hint="eastAsia"/>
        </w:rPr>
        <w:t>「夏野の忘れ草」（６行目）とは何を喩えているのか。最も適当なものを選べ。</w:t>
      </w:r>
    </w:p>
    <w:p w14:paraId="538EF4B7" w14:textId="77777777" w:rsidR="007B4C56" w:rsidRPr="00543D2D" w:rsidRDefault="007B4C56" w:rsidP="00A3794D">
      <w:pPr>
        <w:pStyle w:val="2"/>
        <w:ind w:firstLine="480"/>
      </w:pPr>
      <w:r w:rsidRPr="00543D2D">
        <w:rPr>
          <w:rFonts w:hint="eastAsia"/>
        </w:rPr>
        <w:t>ア　新しい情報を知ろうとしなくなってしまった作者。</w:t>
      </w:r>
    </w:p>
    <w:p w14:paraId="2E4EF436" w14:textId="77777777" w:rsidR="007B4C56" w:rsidRPr="00543D2D" w:rsidRDefault="007B4C56" w:rsidP="00A3794D">
      <w:pPr>
        <w:pStyle w:val="2"/>
        <w:ind w:firstLine="480"/>
      </w:pPr>
      <w:r w:rsidRPr="00543D2D">
        <w:rPr>
          <w:rFonts w:hint="eastAsia"/>
        </w:rPr>
        <w:t>イ　見たり聞いたりしたことをすぐに覚えられない作者。</w:t>
      </w:r>
    </w:p>
    <w:p w14:paraId="25FB8C64" w14:textId="77777777" w:rsidR="007B4C56" w:rsidRPr="00543D2D" w:rsidRDefault="007B4C56" w:rsidP="00A3794D">
      <w:pPr>
        <w:pStyle w:val="2"/>
        <w:ind w:firstLine="480"/>
      </w:pPr>
      <w:r w:rsidRPr="00543D2D">
        <w:rPr>
          <w:rFonts w:hint="eastAsia"/>
        </w:rPr>
        <w:t>ウ　一度忘れたことを思い出そうとさえしない作者。</w:t>
      </w:r>
    </w:p>
    <w:p w14:paraId="3E45AAD3" w14:textId="77777777" w:rsidR="00F938F9" w:rsidRPr="00543D2D" w:rsidRDefault="007B4C56" w:rsidP="00A3794D">
      <w:pPr>
        <w:pStyle w:val="2"/>
        <w:ind w:firstLine="480"/>
      </w:pPr>
      <w:r w:rsidRPr="00543D2D">
        <w:rPr>
          <w:rFonts w:hint="eastAsia"/>
        </w:rPr>
        <w:t>エ　これ以上の成長が見込めなくなってしまった作者。</w:t>
      </w:r>
    </w:p>
    <w:p w14:paraId="11B739F8" w14:textId="77777777" w:rsidR="007F4FDB" w:rsidRPr="00543D2D" w:rsidRDefault="007F4FDB" w:rsidP="00A3794D"/>
    <w:p w14:paraId="3D37A65A" w14:textId="77777777" w:rsidR="007B4C56" w:rsidRPr="00543D2D" w:rsidRDefault="007B4C56" w:rsidP="00A3794D">
      <w:r w:rsidRPr="00543D2D">
        <w:rPr>
          <w:rFonts w:hint="eastAsia"/>
        </w:rPr>
        <w:t>問３　現代語訳せよ。</w:t>
      </w:r>
    </w:p>
    <w:p w14:paraId="1AF59A92" w14:textId="77777777" w:rsidR="007B4C56" w:rsidRPr="00543D2D" w:rsidRDefault="007B4C56" w:rsidP="00A3794D">
      <w:pPr>
        <w:pStyle w:val="2"/>
        <w:ind w:firstLine="480"/>
      </w:pPr>
      <w:r w:rsidRPr="00543D2D">
        <w:rPr>
          <w:rFonts w:hint="eastAsia"/>
        </w:rPr>
        <w:t>①「さらにおぼえねば」（２行目）</w:t>
      </w:r>
    </w:p>
    <w:p w14:paraId="5B379EA4" w14:textId="77777777" w:rsidR="007B4C56" w:rsidRPr="00543D2D" w:rsidRDefault="007B4C56" w:rsidP="00A3794D">
      <w:pPr>
        <w:pStyle w:val="2"/>
        <w:ind w:firstLine="480"/>
      </w:pPr>
      <w:r w:rsidRPr="00543D2D">
        <w:rPr>
          <w:rFonts w:hint="eastAsia"/>
        </w:rPr>
        <w:t>②「やがて忘れがちなるは」（８行目）</w:t>
      </w:r>
    </w:p>
    <w:p w14:paraId="7FCDDDFA" w14:textId="77777777" w:rsidR="00981738" w:rsidRPr="00543D2D" w:rsidRDefault="00981738" w:rsidP="00A3794D">
      <w:pPr>
        <w:pStyle w:val="2"/>
        <w:ind w:firstLine="480"/>
      </w:pPr>
    </w:p>
    <w:p w14:paraId="17C9CF50" w14:textId="77777777" w:rsidR="00981738" w:rsidRPr="00543D2D" w:rsidRDefault="00981738" w:rsidP="00A3794D">
      <w:r w:rsidRPr="00543D2D">
        <w:rPr>
          <w:rFonts w:hint="eastAsia"/>
        </w:rPr>
        <w:t>【補充問題解答】</w:t>
      </w:r>
    </w:p>
    <w:p w14:paraId="3422DD8C" w14:textId="77777777" w:rsidR="00981738" w:rsidRPr="00543D2D" w:rsidRDefault="00981738" w:rsidP="00A3794D">
      <w:r w:rsidRPr="00543D2D">
        <w:rPr>
          <w:rFonts w:hint="eastAsia"/>
        </w:rPr>
        <w:t xml:space="preserve">問１　</w:t>
      </w:r>
      <w:r w:rsidR="007B4C56" w:rsidRPr="00543D2D">
        <w:rPr>
          <w:rFonts w:hint="eastAsia"/>
        </w:rPr>
        <w:t>エ</w:t>
      </w:r>
    </w:p>
    <w:p w14:paraId="389A0127" w14:textId="77777777" w:rsidR="00981738" w:rsidRPr="00543D2D" w:rsidRDefault="00981738" w:rsidP="00A3794D">
      <w:r w:rsidRPr="00543D2D">
        <w:rPr>
          <w:rFonts w:hint="eastAsia"/>
        </w:rPr>
        <w:t xml:space="preserve">問２　</w:t>
      </w:r>
      <w:r w:rsidR="007B4C56" w:rsidRPr="00543D2D">
        <w:rPr>
          <w:rFonts w:hint="eastAsia"/>
        </w:rPr>
        <w:t>イ</w:t>
      </w:r>
    </w:p>
    <w:p w14:paraId="072AFEFA" w14:textId="77777777" w:rsidR="007B4C56" w:rsidRPr="00543D2D" w:rsidRDefault="007B4C56" w:rsidP="00A3794D">
      <w:r w:rsidRPr="00543D2D">
        <w:rPr>
          <w:rFonts w:hint="eastAsia"/>
        </w:rPr>
        <w:t>問３　①いっこうに思い出さないので　②すぐに忘れてしまいがちであるのは</w:t>
      </w:r>
    </w:p>
    <w:sectPr w:rsidR="007B4C56" w:rsidRPr="00543D2D" w:rsidSect="009A4E7A">
      <w:pgSz w:w="16838" w:h="11906" w:orient="landscape" w:code="9"/>
      <w:pgMar w:top="1701" w:right="1418" w:bottom="1701" w:left="1701" w:header="851" w:footer="992" w:gutter="0"/>
      <w:cols w:space="425"/>
      <w:textDirection w:val="tbRl"/>
      <w:docGrid w:type="linesAndChars"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B85BD" w14:textId="77777777" w:rsidR="00312AA6" w:rsidRDefault="00312AA6" w:rsidP="00B80DBC">
      <w:r>
        <w:separator/>
      </w:r>
    </w:p>
  </w:endnote>
  <w:endnote w:type="continuationSeparator" w:id="0">
    <w:p w14:paraId="4F073130" w14:textId="77777777" w:rsidR="00312AA6" w:rsidRDefault="00312AA6" w:rsidP="00B80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7FEEB" w14:textId="77777777" w:rsidR="00312AA6" w:rsidRDefault="00312AA6" w:rsidP="00B80DBC">
      <w:r>
        <w:separator/>
      </w:r>
    </w:p>
  </w:footnote>
  <w:footnote w:type="continuationSeparator" w:id="0">
    <w:p w14:paraId="4DE3C069" w14:textId="77777777" w:rsidR="00312AA6" w:rsidRDefault="00312AA6" w:rsidP="00B80D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945"/>
  <w:drawingGridHorizontalSpacing w:val="120"/>
  <w:drawingGridVerticalSpacing w:val="19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904"/>
    <w:rsid w:val="00007BE5"/>
    <w:rsid w:val="00011751"/>
    <w:rsid w:val="000272F0"/>
    <w:rsid w:val="00041063"/>
    <w:rsid w:val="00090A00"/>
    <w:rsid w:val="000A1668"/>
    <w:rsid w:val="000C3326"/>
    <w:rsid w:val="000C54CE"/>
    <w:rsid w:val="0011535A"/>
    <w:rsid w:val="00182514"/>
    <w:rsid w:val="001F6561"/>
    <w:rsid w:val="00312AA6"/>
    <w:rsid w:val="00323C47"/>
    <w:rsid w:val="003D54E5"/>
    <w:rsid w:val="003F01E2"/>
    <w:rsid w:val="00422A10"/>
    <w:rsid w:val="00466C9F"/>
    <w:rsid w:val="00470363"/>
    <w:rsid w:val="0047599F"/>
    <w:rsid w:val="0052663F"/>
    <w:rsid w:val="00543D2D"/>
    <w:rsid w:val="00563B15"/>
    <w:rsid w:val="005962D7"/>
    <w:rsid w:val="005F3FB8"/>
    <w:rsid w:val="006026FD"/>
    <w:rsid w:val="006051CA"/>
    <w:rsid w:val="006146AD"/>
    <w:rsid w:val="006155A1"/>
    <w:rsid w:val="00620D3D"/>
    <w:rsid w:val="00675D9A"/>
    <w:rsid w:val="006849D0"/>
    <w:rsid w:val="007015FA"/>
    <w:rsid w:val="00706F94"/>
    <w:rsid w:val="00721482"/>
    <w:rsid w:val="00750997"/>
    <w:rsid w:val="007B4C56"/>
    <w:rsid w:val="007E77C3"/>
    <w:rsid w:val="007F4FDB"/>
    <w:rsid w:val="008443F0"/>
    <w:rsid w:val="00886FA5"/>
    <w:rsid w:val="00893093"/>
    <w:rsid w:val="008E4488"/>
    <w:rsid w:val="00910157"/>
    <w:rsid w:val="009336E3"/>
    <w:rsid w:val="00981738"/>
    <w:rsid w:val="009A4E7A"/>
    <w:rsid w:val="009B290D"/>
    <w:rsid w:val="00A1430B"/>
    <w:rsid w:val="00A3794D"/>
    <w:rsid w:val="00A914CE"/>
    <w:rsid w:val="00AD65D8"/>
    <w:rsid w:val="00B2151F"/>
    <w:rsid w:val="00B318D1"/>
    <w:rsid w:val="00B535A2"/>
    <w:rsid w:val="00B550DD"/>
    <w:rsid w:val="00B67417"/>
    <w:rsid w:val="00B80DBC"/>
    <w:rsid w:val="00BD1D7B"/>
    <w:rsid w:val="00C25C23"/>
    <w:rsid w:val="00CD6A12"/>
    <w:rsid w:val="00D20F82"/>
    <w:rsid w:val="00D33801"/>
    <w:rsid w:val="00D73B22"/>
    <w:rsid w:val="00D917EA"/>
    <w:rsid w:val="00DB7662"/>
    <w:rsid w:val="00DC072F"/>
    <w:rsid w:val="00DC7037"/>
    <w:rsid w:val="00DD3512"/>
    <w:rsid w:val="00DF3709"/>
    <w:rsid w:val="00E86904"/>
    <w:rsid w:val="00EA1D2E"/>
    <w:rsid w:val="00F3234A"/>
    <w:rsid w:val="00F938F9"/>
    <w:rsid w:val="00FA7490"/>
    <w:rsid w:val="00FC47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E594AD7"/>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0DBC"/>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問2字落ち"/>
    <w:basedOn w:val="a"/>
    <w:qFormat/>
    <w:rsid w:val="00007BE5"/>
    <w:pPr>
      <w:ind w:firstLineChars="200" w:firstLine="532"/>
    </w:pPr>
  </w:style>
  <w:style w:type="paragraph" w:customStyle="1" w:styleId="a3">
    <w:name w:val="問題文"/>
    <w:basedOn w:val="a"/>
    <w:qFormat/>
    <w:rsid w:val="00893093"/>
    <w:pPr>
      <w:spacing w:line="480" w:lineRule="auto"/>
      <w:ind w:firstLineChars="100" w:firstLine="266"/>
    </w:pPr>
  </w:style>
  <w:style w:type="paragraph" w:customStyle="1" w:styleId="3">
    <w:name w:val="解答3字落ち"/>
    <w:basedOn w:val="a"/>
    <w:qFormat/>
    <w:rsid w:val="00F938F9"/>
    <w:pPr>
      <w:ind w:firstLineChars="300" w:firstLine="798"/>
    </w:pPr>
  </w:style>
  <w:style w:type="character" w:customStyle="1" w:styleId="a4">
    <w:name w:val="肩付き"/>
    <w:uiPriority w:val="1"/>
    <w:qFormat/>
    <w:rsid w:val="00893093"/>
    <w:rPr>
      <w:position w:val="16"/>
      <w:sz w:val="16"/>
      <w:szCs w:val="16"/>
    </w:rPr>
  </w:style>
  <w:style w:type="paragraph" w:customStyle="1" w:styleId="a5">
    <w:name w:val="選択肢"/>
    <w:basedOn w:val="a"/>
    <w:qFormat/>
    <w:rsid w:val="00893093"/>
    <w:pPr>
      <w:spacing w:line="560" w:lineRule="exact"/>
      <w:ind w:leftChars="100" w:left="200" w:hangingChars="100" w:hanging="100"/>
    </w:pPr>
  </w:style>
  <w:style w:type="paragraph" w:styleId="a6">
    <w:name w:val="header"/>
    <w:basedOn w:val="a"/>
    <w:link w:val="a7"/>
    <w:uiPriority w:val="99"/>
    <w:unhideWhenUsed/>
    <w:rsid w:val="00B80DBC"/>
    <w:pPr>
      <w:tabs>
        <w:tab w:val="center" w:pos="4252"/>
        <w:tab w:val="right" w:pos="8504"/>
      </w:tabs>
      <w:snapToGrid w:val="0"/>
    </w:pPr>
  </w:style>
  <w:style w:type="character" w:customStyle="1" w:styleId="a7">
    <w:name w:val="ヘッダー (文字)"/>
    <w:basedOn w:val="a0"/>
    <w:link w:val="a6"/>
    <w:uiPriority w:val="99"/>
    <w:rsid w:val="00B80DBC"/>
    <w:rPr>
      <w:kern w:val="2"/>
      <w:sz w:val="24"/>
      <w:szCs w:val="24"/>
    </w:rPr>
  </w:style>
  <w:style w:type="paragraph" w:styleId="a8">
    <w:name w:val="footer"/>
    <w:basedOn w:val="a"/>
    <w:link w:val="a9"/>
    <w:uiPriority w:val="99"/>
    <w:unhideWhenUsed/>
    <w:rsid w:val="00B80DBC"/>
    <w:pPr>
      <w:tabs>
        <w:tab w:val="center" w:pos="4252"/>
        <w:tab w:val="right" w:pos="8504"/>
      </w:tabs>
      <w:snapToGrid w:val="0"/>
    </w:pPr>
  </w:style>
  <w:style w:type="character" w:customStyle="1" w:styleId="a9">
    <w:name w:val="フッター (文字)"/>
    <w:basedOn w:val="a0"/>
    <w:link w:val="a8"/>
    <w:uiPriority w:val="99"/>
    <w:rsid w:val="00B80DBC"/>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2641</Words>
  <Characters>1051</Characters>
  <Application>Microsoft Office Word</Application>
  <DocSecurity>0</DocSecurity>
  <Lines>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2021-12-01T07:44:00Z</dcterms:created>
  <dcterms:modified xsi:type="dcterms:W3CDTF">2021-12-07T04:11:00Z</dcterms:modified>
</cp:coreProperties>
</file>