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0337" w14:textId="7E4027F7" w:rsidR="00CC7E7F" w:rsidRDefault="004A2B1B" w:rsidP="00FA7490">
      <w:r w:rsidRPr="00551CEA">
        <w:rPr>
          <w:rFonts w:hint="eastAsia"/>
          <w:eastAsianLayout w:id="1193525248" w:vert="1" w:vertCompress="1"/>
        </w:rPr>
        <w:t>10</w:t>
      </w:r>
      <w:r w:rsidRPr="00551CEA">
        <w:rPr>
          <w:rFonts w:hint="eastAsia"/>
        </w:rPr>
        <w:t xml:space="preserve">　</w:t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う</w:t>
            </w:r>
          </w:rt>
          <w:rubyBase>
            <w:r w:rsidR="003B7877" w:rsidRPr="00551CEA">
              <w:rPr>
                <w:rFonts w:hint="eastAsia"/>
              </w:rPr>
              <w:t>宇</w:t>
            </w:r>
          </w:rubyBase>
        </w:ruby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じ</w:t>
            </w:r>
          </w:rt>
          <w:rubyBase>
            <w:r w:rsidR="003B7877" w:rsidRPr="00551CEA">
              <w:rPr>
                <w:rFonts w:hint="eastAsia"/>
              </w:rPr>
              <w:t>治</w:t>
            </w:r>
          </w:rubyBase>
        </w:ruby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しゅう</w:t>
            </w:r>
          </w:rt>
          <w:rubyBase>
            <w:r w:rsidR="003B7877" w:rsidRPr="00551CEA">
              <w:rPr>
                <w:rFonts w:hint="eastAsia"/>
              </w:rPr>
              <w:t>拾</w:t>
            </w:r>
          </w:rubyBase>
        </w:ruby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い</w:t>
            </w:r>
          </w:rt>
          <w:rubyBase>
            <w:r w:rsidR="003B7877" w:rsidRPr="00551CEA">
              <w:rPr>
                <w:rFonts w:hint="eastAsia"/>
              </w:rPr>
              <w:t>遺</w:t>
            </w:r>
          </w:rubyBase>
        </w:ruby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もの</w:t>
            </w:r>
          </w:rt>
          <w:rubyBase>
            <w:r w:rsidR="003B7877" w:rsidRPr="00551CEA">
              <w:rPr>
                <w:rFonts w:hint="eastAsia"/>
              </w:rPr>
              <w:t>物</w:t>
            </w:r>
          </w:rubyBase>
        </w:ruby>
      </w:r>
      <w:r w:rsidR="003B7877" w:rsidRPr="00551CEA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B7877" w:rsidRPr="00551CEA">
              <w:rPr>
                <w:rFonts w:ascii="ＭＳ 明朝" w:hAnsi="ＭＳ 明朝" w:hint="eastAsia"/>
              </w:rPr>
              <w:t>がたり</w:t>
            </w:r>
          </w:rt>
          <w:rubyBase>
            <w:r w:rsidR="003B7877" w:rsidRPr="00551CEA">
              <w:rPr>
                <w:rFonts w:hint="eastAsia"/>
              </w:rPr>
              <w:t>語</w:t>
            </w:r>
          </w:rubyBase>
        </w:ruby>
      </w:r>
      <w:r w:rsidRPr="00551CEA">
        <w:rPr>
          <w:rFonts w:hint="eastAsia"/>
        </w:rPr>
        <w:t xml:space="preserve">　猟師、仏を射る</w:t>
      </w:r>
      <w:r w:rsidR="00551CEA">
        <w:rPr>
          <w:rFonts w:hint="eastAsia"/>
        </w:rPr>
        <w:t xml:space="preserve">　　　　　　</w:t>
      </w:r>
      <w:r w:rsidR="00CC7E7F">
        <w:rPr>
          <w:rFonts w:hint="eastAsia"/>
        </w:rPr>
        <w:t xml:space="preserve">　　　　　　　</w:t>
      </w:r>
      <w:r w:rsidR="00551CEA">
        <w:rPr>
          <w:rFonts w:hint="eastAsia"/>
        </w:rPr>
        <w:t>文法　形容詞</w:t>
      </w:r>
    </w:p>
    <w:p w14:paraId="5F768E39" w14:textId="67691C85" w:rsidR="00FA7490" w:rsidRPr="00551CEA" w:rsidRDefault="00551CEA" w:rsidP="00CC7E7F">
      <w:pPr>
        <w:jc w:val="right"/>
      </w:pPr>
      <w:r>
        <w:rPr>
          <w:rFonts w:hint="eastAsia"/>
        </w:rPr>
        <w:t>読解　結末が表す内容を正しくつかむ</w:t>
      </w:r>
    </w:p>
    <w:p w14:paraId="623B18E4" w14:textId="77777777" w:rsidR="00FA7490" w:rsidRDefault="00FA7490" w:rsidP="00FA7490"/>
    <w:p w14:paraId="1036CA28" w14:textId="77777777" w:rsidR="009F6237" w:rsidRDefault="009F6237" w:rsidP="000C0551">
      <w:pPr>
        <w:pStyle w:val="a3"/>
        <w:spacing w:line="240" w:lineRule="auto"/>
        <w:ind w:firstLine="240"/>
      </w:pPr>
      <w:r>
        <w:rPr>
          <w:rFonts w:hint="eastAsia"/>
        </w:rPr>
        <w:t>ある猟師が知り</w:t>
      </w:r>
      <w:r w:rsidRPr="00C87546">
        <w:rPr>
          <w:rFonts w:hint="eastAsia"/>
        </w:rPr>
        <w:t>合いの</w:t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ひじり</w:t>
            </w:r>
          </w:rt>
          <w:rubyBase>
            <w:r w:rsidR="001D65FC">
              <w:rPr>
                <w:rFonts w:hint="eastAsia"/>
              </w:rPr>
              <w:t>聖</w:t>
            </w:r>
          </w:rubyBase>
        </w:ruby>
      </w:r>
      <w:r w:rsidRPr="00C87546">
        <w:rPr>
          <w:rFonts w:hint="eastAsia"/>
        </w:rPr>
        <w:t>に、最近よく現れる</w:t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ふ</w:t>
            </w:r>
          </w:rt>
          <w:rubyBase>
            <w:r w:rsidR="001D65FC">
              <w:rPr>
                <w:rFonts w:hint="eastAsia"/>
              </w:rPr>
              <w:t>普</w:t>
            </w:r>
          </w:rubyBase>
        </w:ruby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げん</w:t>
            </w:r>
          </w:rt>
          <w:rubyBase>
            <w:r w:rsidR="001D65FC">
              <w:rPr>
                <w:rFonts w:hint="eastAsia"/>
              </w:rPr>
              <w:t>賢</w:t>
            </w:r>
          </w:rubyBase>
        </w:ruby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ぼ</w:t>
            </w:r>
          </w:rt>
          <w:rubyBase>
            <w:r w:rsidR="001D65FC">
              <w:rPr>
                <w:rFonts w:hint="eastAsia"/>
              </w:rPr>
              <w:t>菩</w:t>
            </w:r>
          </w:rubyBase>
        </w:ruby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さつ</w:t>
            </w:r>
          </w:rt>
          <w:rubyBase>
            <w:r w:rsidR="001D65FC">
              <w:rPr>
                <w:rFonts w:hint="eastAsia"/>
              </w:rPr>
              <w:t>薩</w:t>
            </w:r>
          </w:rubyBase>
        </w:ruby>
      </w:r>
      <w:r w:rsidRPr="00C87546">
        <w:rPr>
          <w:rFonts w:hint="eastAsia"/>
        </w:rPr>
        <w:t>を一緒に見ようと誘われた。その夜、普賢菩薩が光とと</w:t>
      </w:r>
      <w:r>
        <w:rPr>
          <w:rFonts w:hint="eastAsia"/>
        </w:rPr>
        <w:t>もに現れ、聖は感激して熱心に拝んだ。</w:t>
      </w:r>
    </w:p>
    <w:p w14:paraId="20F62684" w14:textId="77777777" w:rsidR="009F6237" w:rsidRDefault="009F6237" w:rsidP="000C0551">
      <w:pPr>
        <w:pStyle w:val="a3"/>
        <w:ind w:firstLine="240"/>
      </w:pPr>
    </w:p>
    <w:p w14:paraId="1E306275" w14:textId="7E4A20D8" w:rsidR="009F6237" w:rsidRDefault="009F6237" w:rsidP="000C0551">
      <w:pPr>
        <w:pStyle w:val="a3"/>
        <w:ind w:firstLine="240"/>
      </w:pPr>
      <w:r>
        <w:rPr>
          <w:rFonts w:hint="eastAsia"/>
        </w:rPr>
        <w:t>猟師思ふやう、「この事試みてん。これ罪</w:t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う</w:t>
            </w:r>
          </w:rt>
          <w:rubyBase>
            <w:r w:rsidR="00C87546">
              <w:rPr>
                <w:rFonts w:hint="eastAsia"/>
              </w:rPr>
              <w:t>得</w:t>
            </w:r>
          </w:rubyBase>
        </w:ruby>
      </w:r>
      <w:r>
        <w:rPr>
          <w:rFonts w:hint="eastAsia"/>
        </w:rPr>
        <w:t>べき事にあらず」と思ひて、</w:t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とがり</w:t>
            </w:r>
          </w:rt>
          <w:rubyBase>
            <w:r w:rsidR="00C87546">
              <w:rPr>
                <w:rFonts w:hint="eastAsia"/>
              </w:rPr>
              <w:t>尖</w:t>
            </w:r>
          </w:rubyBase>
        </w:ruby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や</w:t>
            </w:r>
          </w:rt>
          <w:rubyBase>
            <w:r w:rsidR="00C87546">
              <w:rPr>
                <w:rFonts w:hint="eastAsia"/>
              </w:rPr>
              <w:t>矢</w:t>
            </w:r>
          </w:rubyBase>
        </w:ruby>
      </w:r>
      <w:r>
        <w:rPr>
          <w:rFonts w:hint="eastAsia"/>
        </w:rPr>
        <w:t>を弓につがひて、聖の拝み</w:t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い</w:t>
            </w:r>
          </w:rt>
          <w:rubyBase>
            <w:r w:rsidR="00C87546">
              <w:rPr>
                <w:rFonts w:hint="eastAsia"/>
              </w:rPr>
              <w:t>入</w:t>
            </w:r>
          </w:rubyBase>
        </w:ruby>
      </w:r>
      <w:r>
        <w:rPr>
          <w:rFonts w:hint="eastAsia"/>
        </w:rPr>
        <w:t>りたる上よりさし越して、弓を強く引きて、ひやうと射たりければ、御胸の程に当たるやうにて、火をうち</w:t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け</w:t>
            </w:r>
          </w:rt>
          <w:rubyBase>
            <w:r w:rsidR="00C87546">
              <w:rPr>
                <w:rFonts w:hint="eastAsia"/>
              </w:rPr>
              <w:t>消</w:t>
            </w:r>
          </w:rubyBase>
        </w:ruby>
      </w:r>
      <w:r>
        <w:rPr>
          <w:rFonts w:hint="eastAsia"/>
        </w:rPr>
        <w:t>つごとくにて光も</w:t>
      </w:r>
      <w:r w:rsidRPr="00551CEA">
        <w:rPr>
          <w:rStyle w:val="a4"/>
          <w:rFonts w:hint="eastAsia"/>
        </w:rPr>
        <w:t>㋐</w:t>
      </w:r>
      <w:r w:rsidR="00C87546" w:rsidRPr="00C87546">
        <w:rPr>
          <w:u w:val="wav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  <w:u w:val="wave"/>
              </w:rPr>
              <w:t>う</w:t>
            </w:r>
          </w:rt>
          <w:rubyBase>
            <w:r w:rsidR="00C87546" w:rsidRPr="00C87546">
              <w:rPr>
                <w:rFonts w:hint="eastAsia"/>
                <w:u w:val="wave"/>
              </w:rPr>
              <w:t>失</w:t>
            </w:r>
          </w:rubyBase>
        </w:ruby>
      </w:r>
      <w:r w:rsidRPr="00C87546">
        <w:rPr>
          <w:rFonts w:hint="eastAsia"/>
          <w:u w:val="wave"/>
        </w:rPr>
        <w:t>せ</w:t>
      </w:r>
      <w:r>
        <w:rPr>
          <w:rFonts w:hint="eastAsia"/>
        </w:rPr>
        <w:t>ぬ。谷へとどろめきて逃げ行く音す。聖、「</w:t>
      </w:r>
      <w:r w:rsidRPr="00551CEA">
        <w:rPr>
          <w:rStyle w:val="a4"/>
          <w:rFonts w:hint="eastAsia"/>
        </w:rPr>
        <w:t>①</w:t>
      </w:r>
      <w:r w:rsidRPr="00C87546">
        <w:rPr>
          <w:rFonts w:hint="eastAsia"/>
          <w:u w:val="single"/>
        </w:rPr>
        <w:t>これはいかにし</w:t>
      </w:r>
      <w:r w:rsidR="00C87546" w:rsidRPr="00C87546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  <w:u w:val="single"/>
              </w:rPr>
              <w:t>たま</w:t>
            </w:r>
          </w:rt>
          <w:rubyBase>
            <w:r w:rsidR="00C87546" w:rsidRPr="00C87546">
              <w:rPr>
                <w:rFonts w:hint="eastAsia"/>
                <w:u w:val="single"/>
              </w:rPr>
              <w:t>給</w:t>
            </w:r>
          </w:rubyBase>
        </w:ruby>
      </w:r>
      <w:r w:rsidRPr="00C87546">
        <w:rPr>
          <w:rFonts w:hint="eastAsia"/>
          <w:u w:val="single"/>
        </w:rPr>
        <w:t>へるぞ</w:t>
      </w:r>
      <w:r>
        <w:rPr>
          <w:rFonts w:hint="eastAsia"/>
        </w:rPr>
        <w:t>」と言ひて、泣き惑ふ事</w:t>
      </w:r>
      <w:r w:rsidRPr="00551CEA">
        <w:rPr>
          <w:rStyle w:val="a4"/>
          <w:rFonts w:hint="eastAsia"/>
        </w:rPr>
        <w:t>ⓐ</w:t>
      </w:r>
      <w:r w:rsidRPr="00C87546">
        <w:rPr>
          <w:rFonts w:hint="eastAsia"/>
          <w:u w:val="double"/>
        </w:rPr>
        <w:t>限りなし</w:t>
      </w:r>
      <w:r>
        <w:rPr>
          <w:rFonts w:hint="eastAsia"/>
        </w:rPr>
        <w:t>。男申しけるは、「聖の目にこそ見え給はめ、我が罪深き者の目に見え給へば、試み奉らんと思ひて射つるなり。まことの仏ならば、</w:t>
      </w:r>
      <w:r w:rsidR="00CC7E7F">
        <w:rPr>
          <w:rFonts w:hint="eastAsia"/>
        </w:rPr>
        <w:t xml:space="preserve">　</w:t>
      </w:r>
      <w:r w:rsidRPr="00551CEA">
        <w:rPr>
          <w:rStyle w:val="a4"/>
          <w:rFonts w:hint="eastAsia"/>
        </w:rPr>
        <w:t>㋑</w:t>
      </w:r>
      <w:r w:rsidRPr="00C87546">
        <w:rPr>
          <w:rFonts w:hint="eastAsia"/>
          <w:u w:val="wave"/>
        </w:rPr>
        <w:t>よも</w:t>
      </w:r>
      <w:r>
        <w:rPr>
          <w:rFonts w:hint="eastAsia"/>
        </w:rPr>
        <w:t>矢は立ち給はじ。されば</w:t>
      </w:r>
      <w:r w:rsidRPr="00551CEA">
        <w:rPr>
          <w:rStyle w:val="a4"/>
          <w:rFonts w:hint="eastAsia"/>
        </w:rPr>
        <w:t>ⓑ</w:t>
      </w:r>
      <w:r w:rsidRPr="00C87546">
        <w:rPr>
          <w:rFonts w:hint="eastAsia"/>
          <w:u w:val="double"/>
        </w:rPr>
        <w:t>あやしき</w:t>
      </w:r>
      <w:r>
        <w:rPr>
          <w:rFonts w:hint="eastAsia"/>
        </w:rPr>
        <w:t>物なり」と言ひけり。</w:t>
      </w:r>
    </w:p>
    <w:p w14:paraId="413DE770" w14:textId="77777777" w:rsidR="00572EBC" w:rsidRDefault="009F6237" w:rsidP="000C0551">
      <w:pPr>
        <w:pStyle w:val="a3"/>
        <w:ind w:firstLine="240"/>
      </w:pPr>
      <w:r>
        <w:rPr>
          <w:rFonts w:hint="eastAsia"/>
        </w:rPr>
        <w:t>夜明けて、血を</w:t>
      </w:r>
      <w:r w:rsidR="00C8754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</w:rPr>
              <w:t>と</w:t>
            </w:r>
          </w:rt>
          <w:rubyBase>
            <w:r w:rsidR="00C87546">
              <w:rPr>
                <w:rFonts w:hint="eastAsia"/>
              </w:rPr>
              <w:t>尋</w:t>
            </w:r>
          </w:rubyBase>
        </w:ruby>
      </w:r>
      <w:r>
        <w:rPr>
          <w:rFonts w:hint="eastAsia"/>
        </w:rPr>
        <w:t>めて行きて見ければ、一町ばかり行きて、</w:t>
      </w:r>
      <w:r w:rsidRPr="00551CEA">
        <w:rPr>
          <w:rStyle w:val="a4"/>
          <w:rFonts w:hint="eastAsia"/>
        </w:rPr>
        <w:t>②</w:t>
      </w:r>
      <w:r w:rsidRPr="00C87546">
        <w:rPr>
          <w:rFonts w:hint="eastAsia"/>
          <w:u w:val="single"/>
        </w:rPr>
        <w:t>谷の底に大きなる</w:t>
      </w:r>
      <w:r w:rsidR="00C87546" w:rsidRPr="00C87546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87546" w:rsidRPr="00C87546">
              <w:rPr>
                <w:rFonts w:ascii="ＭＳ 明朝" w:hAnsi="ＭＳ 明朝" w:hint="eastAsia"/>
                <w:sz w:val="10"/>
                <w:u w:val="single"/>
              </w:rPr>
              <w:t>たぬき</w:t>
            </w:r>
          </w:rt>
          <w:rubyBase>
            <w:r w:rsidR="00C87546" w:rsidRPr="00C87546">
              <w:rPr>
                <w:rFonts w:hint="eastAsia"/>
                <w:u w:val="single"/>
              </w:rPr>
              <w:t>狸</w:t>
            </w:r>
          </w:rubyBase>
        </w:ruby>
      </w:r>
      <w:r w:rsidRPr="00C87546">
        <w:rPr>
          <w:rFonts w:hint="eastAsia"/>
          <w:u w:val="single"/>
        </w:rPr>
        <w:t>、胸より尖矢を射通されて死して伏せりけり</w:t>
      </w:r>
      <w:r>
        <w:rPr>
          <w:rFonts w:hint="eastAsia"/>
        </w:rPr>
        <w:t>。</w:t>
      </w:r>
    </w:p>
    <w:p w14:paraId="7EE491B8" w14:textId="77777777" w:rsidR="00FA7490" w:rsidRDefault="00FA7490" w:rsidP="00FA7490"/>
    <w:p w14:paraId="21B73E7A" w14:textId="77777777" w:rsidR="00FA7490" w:rsidRDefault="00FA7490" w:rsidP="005A536D">
      <w:r>
        <w:rPr>
          <w:rFonts w:hint="eastAsia"/>
        </w:rPr>
        <w:t>語注</w:t>
      </w:r>
    </w:p>
    <w:p w14:paraId="0DE480E6" w14:textId="77777777" w:rsidR="009F6237" w:rsidRDefault="009F6237" w:rsidP="005A536D">
      <w:r>
        <w:rPr>
          <w:rFonts w:hint="eastAsia"/>
        </w:rPr>
        <w:t>聖＝徳の高い僧。また、山中に</w:t>
      </w:r>
      <w:r w:rsidR="001D65F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65FC" w:rsidRPr="001D65FC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1D65FC">
              <w:rPr>
                <w:rFonts w:hint="eastAsia"/>
              </w:rPr>
              <w:t>籠</w:t>
            </w:r>
          </w:rubyBase>
        </w:ruby>
      </w:r>
      <w:r>
        <w:rPr>
          <w:rFonts w:hint="eastAsia"/>
        </w:rPr>
        <w:t>もって修行をする僧。</w:t>
      </w:r>
    </w:p>
    <w:p w14:paraId="1231C256" w14:textId="77777777" w:rsidR="009F6237" w:rsidRDefault="009F6237" w:rsidP="005A536D">
      <w:r>
        <w:rPr>
          <w:rFonts w:hint="eastAsia"/>
        </w:rPr>
        <w:t>尖矢＝先端を鋭くとがらせた矢。</w:t>
      </w:r>
    </w:p>
    <w:p w14:paraId="19F91B5C" w14:textId="77777777" w:rsidR="009F6237" w:rsidRDefault="009F6237" w:rsidP="005A536D">
      <w:r>
        <w:rPr>
          <w:rFonts w:hint="eastAsia"/>
        </w:rPr>
        <w:t>一町＝約一〇九メートル。</w:t>
      </w:r>
    </w:p>
    <w:p w14:paraId="049B6228" w14:textId="77777777" w:rsidR="00572EBC" w:rsidRDefault="00572EBC" w:rsidP="005A536D"/>
    <w:p w14:paraId="581141D1" w14:textId="77777777" w:rsidR="003B48DA" w:rsidRDefault="003B48DA" w:rsidP="005A536D"/>
    <w:p w14:paraId="2916CBFD" w14:textId="77777777" w:rsidR="003B48DA" w:rsidRDefault="003B48DA" w:rsidP="00572EBC">
      <w:r>
        <w:rPr>
          <w:rFonts w:hint="eastAsia"/>
        </w:rPr>
        <w:lastRenderedPageBreak/>
        <w:t>【原文】</w:t>
      </w:r>
    </w:p>
    <w:p w14:paraId="6A9C7350" w14:textId="77777777" w:rsidR="003B48DA" w:rsidRDefault="003B48DA" w:rsidP="003B48DA">
      <w:pPr>
        <w:pStyle w:val="a3"/>
        <w:ind w:firstLine="240"/>
      </w:pPr>
      <w:r>
        <w:rPr>
          <w:rFonts w:hint="eastAsia"/>
        </w:rPr>
        <w:t>猟師思ふやう、「この事試みてん。これ罪得べき事にあらず」と思ひて、尖矢を弓につがひて、聖の拝み入りたる上よりさし越して、弓を強く引きて、ひやうと射たりければ、御胸の程に当たるやうにて、火をうち消つごとくにて光も失せぬ。谷へとどろめきて逃げ行く音す。聖、「これはいかにし給へるぞ」と言ひて、泣き惑ふ事限りなし。男申しけるは、「聖の目にこそ見え給はめ、我が罪深き者の目に見え給へば、試み奉らんと思ひて射つるなり。まことの仏ならば、よも矢は立ち給はじ。さればあやしき物なり」と言ひけり。</w:t>
      </w:r>
    </w:p>
    <w:p w14:paraId="0F00AC11" w14:textId="77777777" w:rsidR="003B48DA" w:rsidRDefault="003B48DA" w:rsidP="003B48DA">
      <w:pPr>
        <w:pStyle w:val="a3"/>
        <w:ind w:firstLine="240"/>
      </w:pPr>
      <w:r>
        <w:rPr>
          <w:rFonts w:hint="eastAsia"/>
        </w:rPr>
        <w:t>夜明けて、血を尋めて行きて見ければ、一町ばかり行きて、谷の底に大きなる狸、胸より尖矢を射通されて死して伏せりけり。</w:t>
      </w:r>
    </w:p>
    <w:p w14:paraId="27D5C026" w14:textId="77777777" w:rsidR="00FA7490" w:rsidRDefault="008B7DD7" w:rsidP="008B7DD7">
      <w:r>
        <w:t xml:space="preserve"> </w:t>
      </w:r>
      <w:r w:rsidR="00981738"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DD2CFA">
        <w:rPr>
          <w:rFonts w:hint="eastAsia"/>
        </w:rPr>
        <w:t>次の</w:t>
      </w:r>
      <w:r w:rsidR="00A57AC2" w:rsidRPr="00A57AC2">
        <w:rPr>
          <w:rFonts w:hint="eastAsia"/>
        </w:rPr>
        <w:t>「内容わしづかみ」の空欄に本文中の語句を書き入れ</w:t>
      </w:r>
      <w:r w:rsidR="00DD2CFA">
        <w:rPr>
          <w:rFonts w:hint="eastAsia"/>
        </w:rPr>
        <w:t>よ</w:t>
      </w:r>
      <w:r w:rsidR="00A57AC2" w:rsidRPr="00A57AC2">
        <w:rPr>
          <w:rFonts w:hint="eastAsia"/>
        </w:rPr>
        <w:t>。</w:t>
      </w:r>
    </w:p>
    <w:p w14:paraId="0548FF70" w14:textId="38E55A64" w:rsidR="0008447B" w:rsidRDefault="00A57AC2" w:rsidP="000C0551">
      <w:pPr>
        <w:ind w:leftChars="200" w:left="480"/>
      </w:pPr>
      <w:r>
        <w:rPr>
          <w:rFonts w:hint="eastAsia"/>
        </w:rPr>
        <w:t>［</w:t>
      </w:r>
      <w:r w:rsidR="00BD0C17">
        <w:rPr>
          <w:rFonts w:hint="eastAsia"/>
        </w:rPr>
        <w:t xml:space="preserve">　　　　</w:t>
      </w:r>
      <w:r>
        <w:rPr>
          <w:rFonts w:hint="eastAsia"/>
        </w:rPr>
        <w:t>］は考えがあって［</w:t>
      </w:r>
      <w:r w:rsidR="00BD0C17">
        <w:rPr>
          <w:rFonts w:hint="eastAsia"/>
        </w:rPr>
        <w:t xml:space="preserve">　　　</w:t>
      </w:r>
      <w:r>
        <w:rPr>
          <w:rFonts w:hint="eastAsia"/>
        </w:rPr>
        <w:t>］に対して［</w:t>
      </w:r>
      <w:r w:rsidR="00BD0C17">
        <w:rPr>
          <w:rFonts w:hint="eastAsia"/>
        </w:rPr>
        <w:t xml:space="preserve">　　　</w:t>
      </w:r>
      <w:r>
        <w:rPr>
          <w:rFonts w:hint="eastAsia"/>
        </w:rPr>
        <w:t>］を［</w:t>
      </w:r>
      <w:r w:rsidR="00BD0C17">
        <w:rPr>
          <w:rFonts w:hint="eastAsia"/>
        </w:rPr>
        <w:t xml:space="preserve">　　　　</w:t>
      </w:r>
      <w:r>
        <w:rPr>
          <w:rFonts w:hint="eastAsia"/>
        </w:rPr>
        <w:t>］、命中させた。聖は［</w:t>
      </w:r>
      <w:r w:rsidR="00BD0C17">
        <w:rPr>
          <w:rFonts w:hint="eastAsia"/>
        </w:rPr>
        <w:t xml:space="preserve">　　　　　　</w:t>
      </w:r>
      <w:r>
        <w:rPr>
          <w:rFonts w:hint="eastAsia"/>
        </w:rPr>
        <w:t>］うが、［</w:t>
      </w:r>
      <w:r w:rsidR="00BD0C17">
        <w:rPr>
          <w:rFonts w:hint="eastAsia"/>
        </w:rPr>
        <w:t xml:space="preserve">　　　</w:t>
      </w:r>
      <w:r>
        <w:rPr>
          <w:rFonts w:hint="eastAsia"/>
        </w:rPr>
        <w:t>］の跡をたどっていくと［</w:t>
      </w:r>
      <w:r w:rsidR="00BD0C17">
        <w:rPr>
          <w:rFonts w:hint="eastAsia"/>
        </w:rPr>
        <w:t xml:space="preserve">　　　</w:t>
      </w:r>
      <w:r>
        <w:rPr>
          <w:rFonts w:hint="eastAsia"/>
        </w:rPr>
        <w:t>］が死んでいた。</w:t>
      </w:r>
    </w:p>
    <w:p w14:paraId="5C7C2A07" w14:textId="77777777" w:rsidR="00FA7490" w:rsidRDefault="00FA7490" w:rsidP="00FA7490"/>
    <w:p w14:paraId="22652D2E" w14:textId="77777777" w:rsidR="00FA7490" w:rsidRDefault="00FA7490" w:rsidP="000C0551">
      <w:pPr>
        <w:ind w:left="480" w:hangingChars="200" w:hanging="480"/>
      </w:pPr>
      <w:r>
        <w:rPr>
          <w:rFonts w:hint="eastAsia"/>
        </w:rPr>
        <w:t xml:space="preserve">問二　</w:t>
      </w:r>
      <w:r w:rsidR="00A57AC2" w:rsidRPr="00A57AC2">
        <w:rPr>
          <w:rFonts w:hint="eastAsia"/>
        </w:rPr>
        <w:t>波線部㋐・㋑の意味を答えよ（㋐は終止形でよい）。〈</w:t>
      </w:r>
      <w:r w:rsidR="00A57AC2" w:rsidRPr="00786B63">
        <w:rPr>
          <w:eastAsianLayout w:id="1193529605" w:vert="1" w:vertCompress="1"/>
        </w:rPr>
        <w:t>4</w:t>
      </w:r>
      <w:r w:rsidR="00A57AC2" w:rsidRPr="00A57AC2">
        <w:rPr>
          <w:rFonts w:hint="eastAsia"/>
        </w:rPr>
        <w:t>点×</w:t>
      </w:r>
      <w:r w:rsidR="00A57AC2" w:rsidRPr="00786B63">
        <w:rPr>
          <w:eastAsianLayout w:id="1193529604" w:vert="1" w:vertCompress="1"/>
        </w:rPr>
        <w:t>2</w:t>
      </w:r>
      <w:r w:rsidR="00A57AC2" w:rsidRPr="00A57AC2">
        <w:rPr>
          <w:rFonts w:hint="eastAsia"/>
        </w:rPr>
        <w:t>〉</w:t>
      </w:r>
    </w:p>
    <w:p w14:paraId="1E830100" w14:textId="77777777" w:rsidR="00A57AC2" w:rsidRDefault="00A57AC2" w:rsidP="000C0551">
      <w:pPr>
        <w:ind w:firstLineChars="200" w:firstLine="480"/>
      </w:pPr>
      <w:r>
        <w:rPr>
          <w:rFonts w:hint="eastAsia"/>
        </w:rPr>
        <w:t>㋐〔　　　　　　　　　　〕</w:t>
      </w:r>
    </w:p>
    <w:p w14:paraId="22CA14D3" w14:textId="77777777" w:rsidR="00A57AC2" w:rsidRDefault="00A57AC2" w:rsidP="000C0551">
      <w:pPr>
        <w:ind w:firstLineChars="200" w:firstLine="480"/>
      </w:pPr>
      <w:r>
        <w:rPr>
          <w:rFonts w:hint="eastAsia"/>
        </w:rPr>
        <w:t>㋑〔　　　　　　　　　　〕</w:t>
      </w:r>
    </w:p>
    <w:p w14:paraId="3D8DA27E" w14:textId="77777777" w:rsidR="0008447B" w:rsidRDefault="0008447B" w:rsidP="000C0551">
      <w:pPr>
        <w:ind w:firstLineChars="200" w:firstLine="480"/>
      </w:pPr>
    </w:p>
    <w:p w14:paraId="7D9F8C51" w14:textId="77777777" w:rsidR="003C1E13" w:rsidRDefault="00FA7490" w:rsidP="0008447B">
      <w:r>
        <w:rPr>
          <w:rFonts w:hint="eastAsia"/>
        </w:rPr>
        <w:t xml:space="preserve">問三　</w:t>
      </w:r>
      <w:r w:rsidR="00A57AC2" w:rsidRPr="00A57AC2">
        <w:rPr>
          <w:rFonts w:hint="eastAsia"/>
        </w:rPr>
        <w:t>二重線部ⓐ・ⓑの活用の種類と活用形を答えよ。〈</w:t>
      </w:r>
      <w:r w:rsidR="00A57AC2" w:rsidRPr="00786B63">
        <w:rPr>
          <w:eastAsianLayout w:id="1193529602" w:vert="1" w:vertCompress="1"/>
        </w:rPr>
        <w:t>3</w:t>
      </w:r>
      <w:r w:rsidR="00A57AC2" w:rsidRPr="00A57AC2">
        <w:rPr>
          <w:rFonts w:hint="eastAsia"/>
        </w:rPr>
        <w:t>点×</w:t>
      </w:r>
      <w:r w:rsidR="00A57AC2" w:rsidRPr="00786B63">
        <w:rPr>
          <w:eastAsianLayout w:id="1193529603" w:vert="1" w:vertCompress="1"/>
        </w:rPr>
        <w:t>2</w:t>
      </w:r>
      <w:r w:rsidR="00A57AC2" w:rsidRPr="00A57AC2">
        <w:rPr>
          <w:rFonts w:hint="eastAsia"/>
        </w:rPr>
        <w:t>〉</w:t>
      </w:r>
    </w:p>
    <w:p w14:paraId="6CD709BE" w14:textId="77777777" w:rsidR="00A57AC2" w:rsidRDefault="00A57AC2" w:rsidP="000C0551">
      <w:pPr>
        <w:ind w:firstLineChars="200" w:firstLine="480"/>
      </w:pPr>
      <w:r>
        <w:rPr>
          <w:rFonts w:hint="eastAsia"/>
        </w:rPr>
        <w:t>ⓐ</w:t>
      </w:r>
      <w:r>
        <w:tab/>
      </w:r>
      <w:r w:rsidR="005D733A">
        <w:rPr>
          <w:rFonts w:hint="eastAsia"/>
        </w:rPr>
        <w:t>〔　　　　　　　　〕</w:t>
      </w:r>
      <w:r>
        <w:rPr>
          <w:rFonts w:hint="eastAsia"/>
        </w:rPr>
        <w:t xml:space="preserve">活用　</w:t>
      </w:r>
      <w:r w:rsidR="005D733A">
        <w:rPr>
          <w:rFonts w:hint="eastAsia"/>
        </w:rPr>
        <w:t>〔　　　　　　〕</w:t>
      </w:r>
      <w:r>
        <w:rPr>
          <w:rFonts w:hint="eastAsia"/>
        </w:rPr>
        <w:t>形</w:t>
      </w:r>
    </w:p>
    <w:p w14:paraId="109DA3DB" w14:textId="77777777" w:rsidR="00A57AC2" w:rsidRDefault="00A57AC2" w:rsidP="000C0551">
      <w:pPr>
        <w:ind w:firstLineChars="200" w:firstLine="480"/>
      </w:pPr>
      <w:r>
        <w:rPr>
          <w:rFonts w:hint="eastAsia"/>
        </w:rPr>
        <w:t>ⓑ</w:t>
      </w:r>
      <w:r>
        <w:tab/>
      </w:r>
      <w:r w:rsidR="005D733A">
        <w:rPr>
          <w:rFonts w:hint="eastAsia"/>
        </w:rPr>
        <w:t>〔　　　　　　　　〕</w:t>
      </w:r>
      <w:r>
        <w:rPr>
          <w:rFonts w:hint="eastAsia"/>
        </w:rPr>
        <w:t xml:space="preserve">活用　</w:t>
      </w:r>
      <w:r w:rsidR="005D733A">
        <w:rPr>
          <w:rFonts w:hint="eastAsia"/>
        </w:rPr>
        <w:t>〔　　　　　　〕</w:t>
      </w:r>
      <w:r>
        <w:rPr>
          <w:rFonts w:hint="eastAsia"/>
        </w:rPr>
        <w:t>形</w:t>
      </w:r>
    </w:p>
    <w:p w14:paraId="0AA3B658" w14:textId="77777777" w:rsidR="00A57AC2" w:rsidRDefault="00A57AC2" w:rsidP="000C0551">
      <w:pPr>
        <w:ind w:firstLineChars="200" w:firstLine="480"/>
      </w:pPr>
    </w:p>
    <w:p w14:paraId="459700C5" w14:textId="77777777" w:rsidR="00007BE5" w:rsidRDefault="00FA7490" w:rsidP="00007BE5">
      <w:r>
        <w:rPr>
          <w:rFonts w:hint="eastAsia"/>
        </w:rPr>
        <w:t>問四</w:t>
      </w:r>
      <w:r w:rsidR="00C25C23">
        <w:rPr>
          <w:rFonts w:hint="eastAsia"/>
        </w:rPr>
        <w:t xml:space="preserve">　</w:t>
      </w:r>
      <w:r w:rsidR="00A57AC2" w:rsidRPr="00A57AC2">
        <w:rPr>
          <w:rFonts w:hint="eastAsia"/>
        </w:rPr>
        <w:t>［チェック問題］形容詞</w:t>
      </w:r>
    </w:p>
    <w:p w14:paraId="4D056540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次の活用表を完成させよ。〈</w:t>
      </w:r>
      <w:r w:rsidRPr="00786B63">
        <w:rPr>
          <w:rFonts w:hint="eastAsia"/>
          <w:eastAsianLayout w:id="1193529600" w:vert="1" w:vertCompress="1"/>
        </w:rPr>
        <w:t>1</w:t>
      </w:r>
      <w:r>
        <w:rPr>
          <w:rFonts w:hint="eastAsia"/>
        </w:rPr>
        <w:t>点×</w:t>
      </w:r>
      <w:r w:rsidRPr="00786B63">
        <w:rPr>
          <w:rFonts w:hint="eastAsia"/>
          <w:eastAsianLayout w:id="1193529601" w:vert="1" w:vertCompress="1"/>
        </w:rPr>
        <w:t>3</w:t>
      </w:r>
      <w:r>
        <w:rPr>
          <w:rFonts w:hint="eastAsia"/>
        </w:rPr>
        <w:t>〉</w:t>
      </w:r>
    </w:p>
    <w:tbl>
      <w:tblPr>
        <w:tblpPr w:vertAnchor="page" w:tblpX="171" w:tblpY="18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510"/>
      </w:tblGrid>
      <w:tr w:rsidR="00A407F4" w14:paraId="6D3E0AFC" w14:textId="77777777" w:rsidTr="003B48DA">
        <w:trPr>
          <w:cantSplit/>
          <w:trHeight w:val="1134"/>
        </w:trPr>
        <w:tc>
          <w:tcPr>
            <w:tcW w:w="908" w:type="dxa"/>
            <w:gridSpan w:val="2"/>
            <w:textDirection w:val="tbRlV"/>
            <w:vAlign w:val="center"/>
          </w:tcPr>
          <w:p w14:paraId="630A205D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いみじ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16888101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悲し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0DC9C873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白し</w:t>
            </w: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111BA964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A407F4" w14:paraId="023FC261" w14:textId="77777777" w:rsidTr="003B48DA">
        <w:trPr>
          <w:cantSplit/>
          <w:trHeight w:val="737"/>
        </w:trPr>
        <w:tc>
          <w:tcPr>
            <w:tcW w:w="908" w:type="dxa"/>
            <w:gridSpan w:val="2"/>
            <w:textDirection w:val="tbRlV"/>
            <w:vAlign w:val="center"/>
          </w:tcPr>
          <w:p w14:paraId="00386574" w14:textId="77777777" w:rsidR="00A407F4" w:rsidRDefault="00A407F4" w:rsidP="00A407F4"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0E98C904" w14:textId="77777777" w:rsidR="00A407F4" w:rsidRDefault="00A407F4" w:rsidP="00A407F4">
            <w:pPr>
              <w:jc w:val="center"/>
            </w:pP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166468F0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251A6FCD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A407F4" w14:paraId="50BCFBE1" w14:textId="77777777" w:rsidTr="003B48DA">
        <w:trPr>
          <w:cantSplit/>
          <w:trHeight w:val="85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6310C40D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53E0523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757D51A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970190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23D736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043405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54C71F8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A407F4" w14:paraId="515AD58B" w14:textId="77777777" w:rsidTr="003B48DA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D17B6D5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1CE1041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9523F4B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352E421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E06B58F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26FF42F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2BF7829F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A407F4" w14:paraId="0D4EA768" w14:textId="77777777" w:rsidTr="003B48DA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4BF0FC9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0CD6723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2FA90BD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8F9980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007A46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65FA0CE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DA8BC5A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A407F4" w14:paraId="6DD9ED71" w14:textId="77777777" w:rsidTr="003B48DA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D790B0A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7A93255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FCCD75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62CE88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29A06C2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A0201AA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A06B1A5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A407F4" w14:paraId="47AD3610" w14:textId="77777777" w:rsidTr="003B48DA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C76F478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A8D9980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546B1A6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419E13C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E2698D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F82D3F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5AECC0CC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A407F4" w14:paraId="2C809EF5" w14:textId="77777777" w:rsidTr="003B48DA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AFFE97D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6AD4CE8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16C3AB8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01587E7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50B6157" w14:textId="77777777" w:rsidR="00A407F4" w:rsidRDefault="00A407F4" w:rsidP="00A407F4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0A217D4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2578F5F6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A407F4" w14:paraId="72355699" w14:textId="77777777" w:rsidTr="003B48DA">
        <w:trPr>
          <w:cantSplit/>
          <w:trHeight w:val="1304"/>
        </w:trPr>
        <w:tc>
          <w:tcPr>
            <w:tcW w:w="908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5D5EE682" w14:textId="77777777" w:rsidR="00A407F4" w:rsidRDefault="00A407F4" w:rsidP="00A407F4">
            <w:pPr>
              <w:jc w:val="center"/>
            </w:pP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1CBDEA56" w14:textId="77777777" w:rsidR="00A407F4" w:rsidRDefault="00A407F4" w:rsidP="00A407F4">
            <w:pPr>
              <w:jc w:val="center"/>
            </w:pP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3CD3A84E" w14:textId="77777777" w:rsidR="00A407F4" w:rsidRDefault="00A407F4" w:rsidP="00A407F4">
            <w:pPr>
              <w:jc w:val="center"/>
            </w:pP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1EEC819E" w14:textId="77777777" w:rsidR="00A407F4" w:rsidRDefault="00A407F4" w:rsidP="00A407F4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521A9158" w14:textId="77777777" w:rsidR="00A57AC2" w:rsidRDefault="00A57AC2" w:rsidP="00A407F4">
      <w:pPr>
        <w:pStyle w:val="2"/>
        <w:ind w:leftChars="221" w:left="1060" w:hangingChars="221" w:hanging="530"/>
      </w:pPr>
      <w:r>
        <w:rPr>
          <w:rFonts w:hint="eastAsia"/>
        </w:rPr>
        <w:t>補助活用は、主に助動詞に接続するとき用いる。</w:t>
      </w:r>
    </w:p>
    <w:p w14:paraId="6046C6B1" w14:textId="77777777" w:rsidR="00633BCC" w:rsidRDefault="00633BCC" w:rsidP="00A57AC2"/>
    <w:p w14:paraId="16415975" w14:textId="77777777" w:rsidR="00A57AC2" w:rsidRDefault="00A57AC2" w:rsidP="00A57AC2">
      <w:r>
        <w:rPr>
          <w:rFonts w:hint="eastAsia"/>
        </w:rPr>
        <w:t>問五　傍線部①の解釈として最も適当なものを選べ。〈</w:t>
      </w:r>
      <w:r w:rsidRPr="00786B63">
        <w:rPr>
          <w:rFonts w:hint="eastAsia"/>
          <w:eastAsianLayout w:id="1193529350" w:vert="1" w:vertCompress="1"/>
        </w:rPr>
        <w:t>7</w:t>
      </w:r>
      <w:r>
        <w:rPr>
          <w:rFonts w:hint="eastAsia"/>
        </w:rPr>
        <w:t>点〉</w:t>
      </w:r>
    </w:p>
    <w:p w14:paraId="64119938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ア　どうして仏は私を見捨ててしまわれるのか。</w:t>
      </w:r>
    </w:p>
    <w:p w14:paraId="122FF0A2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イ　仏が逃げなさったのはどうしてなのか。</w:t>
      </w:r>
    </w:p>
    <w:p w14:paraId="542F30EC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ウ　仏を射るとはあなたはどうなさったのか。</w:t>
      </w:r>
    </w:p>
    <w:p w14:paraId="31749ECF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エ　あなたはどのような矢を放ちなさったのか。</w:t>
      </w:r>
    </w:p>
    <w:p w14:paraId="61FD3334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〔　　　〕</w:t>
      </w:r>
    </w:p>
    <w:p w14:paraId="49A24115" w14:textId="77777777" w:rsidR="00A57AC2" w:rsidRDefault="00A57AC2" w:rsidP="00A57AC2"/>
    <w:p w14:paraId="70A7B1BF" w14:textId="4523ADAC" w:rsidR="00A57AC2" w:rsidRDefault="00A57AC2" w:rsidP="00DE286D">
      <w:pPr>
        <w:ind w:left="480" w:hangingChars="200" w:hanging="480"/>
      </w:pPr>
      <w:r>
        <w:rPr>
          <w:rFonts w:hint="eastAsia"/>
        </w:rPr>
        <w:t>問六　傍線部②のことから、猟師と聖はどういうことに気づいたのか。十五字以内で答えよ。〈</w:t>
      </w:r>
      <w:r w:rsidRPr="00786B63">
        <w:rPr>
          <w:rFonts w:hint="eastAsia"/>
          <w:eastAsianLayout w:id="1193529349" w:vert="1" w:vertCompress="1"/>
        </w:rPr>
        <w:t>10</w:t>
      </w:r>
      <w:r>
        <w:rPr>
          <w:rFonts w:hint="eastAsia"/>
        </w:rPr>
        <w:t>点〉</w:t>
      </w:r>
    </w:p>
    <w:p w14:paraId="6C5AD489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lastRenderedPageBreak/>
        <w:t>〔　　　　　　　　　　　　　　　　　　　　　　　〕</w:t>
      </w:r>
    </w:p>
    <w:p w14:paraId="73987830" w14:textId="77777777" w:rsidR="00A57AC2" w:rsidRDefault="00A57AC2" w:rsidP="000C0551">
      <w:pPr>
        <w:pStyle w:val="2"/>
        <w:ind w:left="960" w:hanging="480"/>
      </w:pPr>
    </w:p>
    <w:p w14:paraId="3B47C359" w14:textId="77777777" w:rsidR="00A57AC2" w:rsidRDefault="00A57AC2" w:rsidP="00A57AC2">
      <w:r>
        <w:rPr>
          <w:rFonts w:hint="eastAsia"/>
        </w:rPr>
        <w:t>問七　本文の内容に合致するものを二つ選べ。〈</w:t>
      </w:r>
      <w:r w:rsidRPr="00786B63">
        <w:rPr>
          <w:rFonts w:hint="eastAsia"/>
          <w:eastAsianLayout w:id="1193529347" w:vert="1" w:vertCompress="1"/>
        </w:rPr>
        <w:t>8</w:t>
      </w:r>
      <w:r>
        <w:rPr>
          <w:rFonts w:hint="eastAsia"/>
        </w:rPr>
        <w:t>点×</w:t>
      </w:r>
      <w:r w:rsidRPr="00786B63">
        <w:rPr>
          <w:rFonts w:hint="eastAsia"/>
          <w:eastAsianLayout w:id="1193529348" w:vert="1" w:vertCompress="1"/>
        </w:rPr>
        <w:t>2</w:t>
      </w:r>
      <w:r>
        <w:rPr>
          <w:rFonts w:hint="eastAsia"/>
        </w:rPr>
        <w:t>〉</w:t>
      </w:r>
    </w:p>
    <w:p w14:paraId="4B1DF530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ア　思慮深い猟師は冷静な判断により仏の正体を見破った。</w:t>
      </w:r>
    </w:p>
    <w:p w14:paraId="575413B1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イ　愚かな聖は狸に化かされて猟師の信頼を失ってしまった。</w:t>
      </w:r>
    </w:p>
    <w:p w14:paraId="4F8464A9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ウ　仏なのに愚かであったために、狸の命を奪ってしまった。</w:t>
      </w:r>
    </w:p>
    <w:p w14:paraId="25168ECC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エ　思慮深く度胸のある狸は知恵比べで猟師にかなわなかった。</w:t>
      </w:r>
    </w:p>
    <w:p w14:paraId="6D70F50F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オ　愚かな猟師は仏に反抗するという大それた気持ちを持った。</w:t>
      </w:r>
    </w:p>
    <w:p w14:paraId="21762F32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カ　立派なはずの聖だが、考えが足りなくて狸にだまされた。</w:t>
      </w:r>
    </w:p>
    <w:p w14:paraId="4DFD569F" w14:textId="77777777" w:rsidR="00A57AC2" w:rsidRDefault="00A57AC2" w:rsidP="000C0551">
      <w:pPr>
        <w:pStyle w:val="2"/>
        <w:ind w:left="960" w:hanging="480"/>
      </w:pPr>
      <w:r>
        <w:rPr>
          <w:rFonts w:hint="eastAsia"/>
        </w:rPr>
        <w:t>〔　　　〕</w:t>
      </w:r>
      <w:r w:rsidR="00633BCC">
        <w:rPr>
          <w:rFonts w:hint="eastAsia"/>
        </w:rPr>
        <w:t>〔　　　〕</w:t>
      </w:r>
    </w:p>
    <w:p w14:paraId="0AF0FA37" w14:textId="77777777" w:rsidR="00633BCC" w:rsidRDefault="00633BCC" w:rsidP="000C0551">
      <w:pPr>
        <w:pStyle w:val="2"/>
        <w:ind w:left="960" w:hanging="480"/>
      </w:pPr>
    </w:p>
    <w:p w14:paraId="59BBCB66" w14:textId="77777777" w:rsidR="00A57AC2" w:rsidRDefault="00A57AC2" w:rsidP="00A57AC2"/>
    <w:p w14:paraId="1476E378" w14:textId="77777777" w:rsidR="00981738" w:rsidRDefault="00572EBC" w:rsidP="00A57AC2">
      <w:r>
        <w:br w:type="page"/>
      </w:r>
      <w:r w:rsidR="00FA7490">
        <w:rPr>
          <w:rFonts w:hint="eastAsia"/>
        </w:rPr>
        <w:lastRenderedPageBreak/>
        <w:t>【解答】</w:t>
      </w:r>
    </w:p>
    <w:p w14:paraId="30013D26" w14:textId="77777777" w:rsidR="00981738" w:rsidRDefault="00981738" w:rsidP="00FA7490">
      <w:r>
        <w:rPr>
          <w:rFonts w:hint="eastAsia"/>
        </w:rPr>
        <w:t xml:space="preserve">問一　</w:t>
      </w:r>
      <w:r w:rsidR="007E7E6B">
        <w:rPr>
          <w:rFonts w:hint="eastAsia"/>
        </w:rPr>
        <w:t>猟師／仏／弓</w:t>
      </w:r>
      <w:r w:rsidR="009B7117">
        <w:rPr>
          <w:rFonts w:hint="eastAsia"/>
        </w:rPr>
        <w:t>／</w:t>
      </w:r>
      <w:r w:rsidR="007E7E6B">
        <w:rPr>
          <w:rFonts w:hint="eastAsia"/>
        </w:rPr>
        <w:t>引き／泣き惑／血／狸</w:t>
      </w:r>
    </w:p>
    <w:p w14:paraId="3A93AA61" w14:textId="77777777" w:rsidR="00572EBC" w:rsidRDefault="00FA7490" w:rsidP="00572EBC">
      <w:r>
        <w:rPr>
          <w:rFonts w:hint="eastAsia"/>
        </w:rPr>
        <w:t xml:space="preserve">問二　</w:t>
      </w:r>
      <w:r w:rsidR="00A57AC2" w:rsidRPr="00A57AC2">
        <w:rPr>
          <w:rFonts w:hint="eastAsia"/>
        </w:rPr>
        <w:t>㋐＝消え去る　㋑＝まさか〈</w:t>
      </w:r>
      <w:r w:rsidR="00A57AC2" w:rsidRPr="00786B63">
        <w:rPr>
          <w:eastAsianLayout w:id="1193529345" w:vert="1" w:vertCompress="1"/>
        </w:rPr>
        <w:t>4</w:t>
      </w:r>
      <w:r w:rsidR="00A57AC2" w:rsidRPr="00A57AC2">
        <w:rPr>
          <w:rFonts w:hint="eastAsia"/>
        </w:rPr>
        <w:t>点×</w:t>
      </w:r>
      <w:r w:rsidR="00A57AC2" w:rsidRPr="00786B63">
        <w:rPr>
          <w:eastAsianLayout w:id="1193529346" w:vert="1" w:vertCompress="1"/>
        </w:rPr>
        <w:t>2</w:t>
      </w:r>
      <w:r w:rsidR="00A57AC2" w:rsidRPr="00A57AC2">
        <w:rPr>
          <w:rFonts w:hint="eastAsia"/>
        </w:rPr>
        <w:t>〉</w:t>
      </w:r>
    </w:p>
    <w:p w14:paraId="4DFC2155" w14:textId="77777777" w:rsidR="00DD4AE7" w:rsidRDefault="00EA1D2E" w:rsidP="00DD4AE7">
      <w:r>
        <w:rPr>
          <w:rFonts w:hint="eastAsia"/>
        </w:rPr>
        <w:t xml:space="preserve">問三　</w:t>
      </w:r>
      <w:r w:rsidR="00A57AC2" w:rsidRPr="00A57AC2">
        <w:rPr>
          <w:rFonts w:hint="eastAsia"/>
        </w:rPr>
        <w:t>ⓐ＝ク活用・終止形　ⓑ＝シク活用・連体形〈</w:t>
      </w:r>
      <w:r w:rsidR="00A57AC2" w:rsidRPr="00786B63">
        <w:rPr>
          <w:eastAsianLayout w:id="1193529089" w:vert="1" w:vertCompress="1"/>
        </w:rPr>
        <w:t>3</w:t>
      </w:r>
      <w:r w:rsidR="00A57AC2" w:rsidRPr="00A57AC2">
        <w:rPr>
          <w:rFonts w:hint="eastAsia"/>
        </w:rPr>
        <w:t>点×</w:t>
      </w:r>
      <w:r w:rsidR="00A57AC2" w:rsidRPr="00786B63">
        <w:rPr>
          <w:eastAsianLayout w:id="1193529344" w:vert="1" w:vertCompress="1"/>
        </w:rPr>
        <w:t>2</w:t>
      </w:r>
      <w:r w:rsidR="00A57AC2" w:rsidRPr="00A57AC2">
        <w:rPr>
          <w:rFonts w:hint="eastAsia"/>
        </w:rPr>
        <w:t>〉</w:t>
      </w:r>
    </w:p>
    <w:tbl>
      <w:tblPr>
        <w:tblpPr w:vertAnchor="page" w:tblpX="439" w:tblpY="20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510"/>
      </w:tblGrid>
      <w:tr w:rsidR="003B48DA" w14:paraId="5EA3E732" w14:textId="77777777" w:rsidTr="005A536D">
        <w:trPr>
          <w:cantSplit/>
          <w:trHeight w:val="1134"/>
        </w:trPr>
        <w:tc>
          <w:tcPr>
            <w:tcW w:w="908" w:type="dxa"/>
            <w:gridSpan w:val="2"/>
            <w:textDirection w:val="tbRlV"/>
            <w:vAlign w:val="center"/>
          </w:tcPr>
          <w:p w14:paraId="5C978867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いみじ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3C58BF0B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悲し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33A5EADB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白し</w:t>
            </w: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7F2F8F93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基本形</w:t>
            </w:r>
          </w:p>
        </w:tc>
      </w:tr>
      <w:tr w:rsidR="003B48DA" w14:paraId="581919BB" w14:textId="77777777" w:rsidTr="005A536D">
        <w:trPr>
          <w:cantSplit/>
          <w:trHeight w:val="737"/>
        </w:trPr>
        <w:tc>
          <w:tcPr>
            <w:tcW w:w="908" w:type="dxa"/>
            <w:gridSpan w:val="2"/>
            <w:textDirection w:val="tbRlV"/>
            <w:vAlign w:val="center"/>
          </w:tcPr>
          <w:p w14:paraId="50E95F7A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いみ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24009DE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悲</w:t>
            </w:r>
          </w:p>
        </w:tc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46B6141C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白</w:t>
            </w:r>
          </w:p>
        </w:tc>
        <w:tc>
          <w:tcPr>
            <w:tcW w:w="510" w:type="dxa"/>
            <w:shd w:val="clear" w:color="auto" w:fill="F2F2F2"/>
            <w:textDirection w:val="tbRlV"/>
            <w:vAlign w:val="center"/>
          </w:tcPr>
          <w:p w14:paraId="522E5FAC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語幹</w:t>
            </w:r>
          </w:p>
        </w:tc>
      </w:tr>
      <w:tr w:rsidR="003B48DA" w14:paraId="32101D81" w14:textId="77777777" w:rsidTr="005A536D">
        <w:trPr>
          <w:cantSplit/>
          <w:trHeight w:val="907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5FD0960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じから</w:t>
            </w: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675D9E09" w14:textId="77777777" w:rsidR="003B48DA" w:rsidRDefault="003B48DA" w:rsidP="003B48DA">
            <w:pPr>
              <w:jc w:val="center"/>
            </w:pPr>
            <w:r w:rsidRPr="005A536D">
              <w:rPr>
                <w:rFonts w:hint="eastAsia"/>
                <w:sz w:val="22"/>
                <w:szCs w:val="22"/>
              </w:rPr>
              <w:t>（じく）</w:t>
            </w: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D84AA4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しから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584DB3B" w14:textId="77777777" w:rsidR="003B48DA" w:rsidRDefault="003B48DA" w:rsidP="003B48DA">
            <w:pPr>
              <w:jc w:val="center"/>
            </w:pPr>
            <w:r w:rsidRPr="005A536D">
              <w:rPr>
                <w:rFonts w:hint="eastAsia"/>
                <w:sz w:val="22"/>
                <w:szCs w:val="22"/>
              </w:rPr>
              <w:t>（しく）</w:t>
            </w:r>
          </w:p>
        </w:tc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4DB28D2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から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6B9D79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（く）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42903A0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3B48DA" w14:paraId="0EB1432B" w14:textId="77777777" w:rsidTr="005A536D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F489F5A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じかり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0161019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じく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743EBD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しかり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B97A038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しく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2EA49BA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かり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11B460E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く</w:t>
            </w: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E5B469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3B48DA" w14:paraId="63EAB273" w14:textId="77777777" w:rsidTr="005A536D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16A7069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B6730EE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0CCEA8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04F507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CE708C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C06EB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78655E97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3B48DA" w14:paraId="3FFFEA07" w14:textId="77777777" w:rsidTr="005A536D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DCCDFB0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じかる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7AE2AB7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じき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A9AF21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しかる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B0808B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しき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D404291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かる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54687F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3DDC1AE0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3B48DA" w14:paraId="67C7CB71" w14:textId="77777777" w:rsidTr="005A536D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7C1E289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41C935C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じけれ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4E185A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A08E5B3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しけれ</w:t>
            </w:r>
          </w:p>
        </w:tc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260D5ED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7FBAD07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けれ</w:t>
            </w:r>
          </w:p>
        </w:tc>
        <w:tc>
          <w:tcPr>
            <w:tcW w:w="51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textDirection w:val="tbRlV"/>
            <w:vAlign w:val="center"/>
          </w:tcPr>
          <w:p w14:paraId="1D29CDC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3B48DA" w14:paraId="16C79C15" w14:textId="77777777" w:rsidTr="005A536D">
        <w:trPr>
          <w:cantSplit/>
          <w:trHeight w:val="850"/>
        </w:trPr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6D495D3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じかれ</w:t>
            </w: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484AF72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14B828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しかれ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8DC48C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5E07679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かれ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F2DDB25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51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textDirection w:val="tbRlV"/>
            <w:vAlign w:val="center"/>
          </w:tcPr>
          <w:p w14:paraId="2D3CF674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3B48DA" w14:paraId="5B787FEC" w14:textId="77777777" w:rsidTr="005A536D">
        <w:trPr>
          <w:cantSplit/>
          <w:trHeight w:val="1304"/>
        </w:trPr>
        <w:tc>
          <w:tcPr>
            <w:tcW w:w="908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02BB803D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シク活用</w:t>
            </w: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6E3356E2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シク活用</w:t>
            </w:r>
          </w:p>
        </w:tc>
        <w:tc>
          <w:tcPr>
            <w:tcW w:w="908" w:type="dxa"/>
            <w:gridSpan w:val="2"/>
            <w:tcBorders>
              <w:top w:val="double" w:sz="4" w:space="0" w:color="auto"/>
            </w:tcBorders>
            <w:shd w:val="clear" w:color="auto" w:fill="auto"/>
            <w:textDirection w:val="tbRlV"/>
            <w:vAlign w:val="center"/>
          </w:tcPr>
          <w:p w14:paraId="42991B2F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ク活用</w:t>
            </w:r>
          </w:p>
        </w:tc>
        <w:tc>
          <w:tcPr>
            <w:tcW w:w="510" w:type="dxa"/>
            <w:tcBorders>
              <w:top w:val="double" w:sz="4" w:space="0" w:color="auto"/>
            </w:tcBorders>
            <w:shd w:val="clear" w:color="auto" w:fill="F2F2F2"/>
            <w:textDirection w:val="tbRlV"/>
            <w:vAlign w:val="center"/>
          </w:tcPr>
          <w:p w14:paraId="06B4A708" w14:textId="77777777" w:rsidR="003B48DA" w:rsidRDefault="003B48DA" w:rsidP="003B48DA">
            <w:pPr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</w:tbl>
    <w:p w14:paraId="38D06C68" w14:textId="77777777" w:rsidR="00FC6B75" w:rsidRDefault="00FC6B75" w:rsidP="00DD4AE7">
      <w:r>
        <w:rPr>
          <w:rFonts w:hint="eastAsia"/>
        </w:rPr>
        <w:t>問四</w:t>
      </w:r>
      <w:r w:rsidR="00572EBC">
        <w:rPr>
          <w:rFonts w:hint="eastAsia"/>
        </w:rPr>
        <w:t xml:space="preserve">　</w:t>
      </w:r>
      <w:r w:rsidR="00A57AC2" w:rsidRPr="00A57AC2">
        <w:rPr>
          <w:rFonts w:hint="eastAsia"/>
        </w:rPr>
        <w:t>〈</w:t>
      </w:r>
      <w:r w:rsidR="00A57AC2" w:rsidRPr="00786B63">
        <w:rPr>
          <w:rFonts w:hint="eastAsia"/>
          <w:eastAsianLayout w:id="1193528836" w:vert="1" w:vertCompress="1"/>
        </w:rPr>
        <w:t>1</w:t>
      </w:r>
      <w:r w:rsidR="00A57AC2" w:rsidRPr="00A57AC2">
        <w:rPr>
          <w:rFonts w:hint="eastAsia"/>
        </w:rPr>
        <w:t>点×</w:t>
      </w:r>
      <w:r w:rsidR="00A57AC2" w:rsidRPr="00786B63">
        <w:rPr>
          <w:rFonts w:hint="eastAsia"/>
          <w:eastAsianLayout w:id="1193529088" w:vert="1" w:vertCompress="1"/>
        </w:rPr>
        <w:t>3</w:t>
      </w:r>
      <w:r w:rsidR="00A57AC2" w:rsidRPr="00A57AC2">
        <w:rPr>
          <w:rFonts w:hint="eastAsia"/>
        </w:rPr>
        <w:t>〉</w:t>
      </w:r>
    </w:p>
    <w:p w14:paraId="2EDBAC4C" w14:textId="77777777" w:rsidR="00A57AC2" w:rsidRDefault="00A57AC2" w:rsidP="000C0551">
      <w:pPr>
        <w:pStyle w:val="3"/>
        <w:ind w:firstLine="720"/>
      </w:pPr>
    </w:p>
    <w:p w14:paraId="3E199976" w14:textId="77777777" w:rsidR="00A57AC2" w:rsidRDefault="00A57AC2" w:rsidP="00A57AC2">
      <w:r>
        <w:rPr>
          <w:rFonts w:hint="eastAsia"/>
        </w:rPr>
        <w:t>問五　ウ〈</w:t>
      </w:r>
      <w:r w:rsidRPr="000A4854">
        <w:rPr>
          <w:rFonts w:hint="eastAsia"/>
          <w:eastAsianLayout w:id="1220180480" w:vert="1" w:vertCompress="1"/>
        </w:rPr>
        <w:t>7</w:t>
      </w:r>
      <w:r>
        <w:rPr>
          <w:rFonts w:hint="eastAsia"/>
        </w:rPr>
        <w:t>点〉</w:t>
      </w:r>
    </w:p>
    <w:p w14:paraId="772126FF" w14:textId="77777777" w:rsidR="00A57AC2" w:rsidRDefault="00A57AC2" w:rsidP="00A57AC2">
      <w:r>
        <w:rPr>
          <w:rFonts w:hint="eastAsia"/>
        </w:rPr>
        <w:t>問六　仏の正体が大狸であったこと。（</w:t>
      </w:r>
      <w:r w:rsidRPr="00786B63">
        <w:rPr>
          <w:rFonts w:hint="eastAsia"/>
          <w:eastAsianLayout w:id="1193528834" w:vert="1" w:vertCompress="1"/>
        </w:rPr>
        <w:t>14</w:t>
      </w:r>
      <w:r>
        <w:rPr>
          <w:rFonts w:hint="eastAsia"/>
        </w:rPr>
        <w:t>字）〈</w:t>
      </w:r>
      <w:r w:rsidRPr="00786B63">
        <w:rPr>
          <w:rFonts w:hint="eastAsia"/>
          <w:eastAsianLayout w:id="1193528835" w:vert="1" w:vertCompress="1"/>
        </w:rPr>
        <w:t>10</w:t>
      </w:r>
      <w:r>
        <w:rPr>
          <w:rFonts w:hint="eastAsia"/>
        </w:rPr>
        <w:t>点〉</w:t>
      </w:r>
    </w:p>
    <w:p w14:paraId="4DE1EA64" w14:textId="77777777" w:rsidR="00A57AC2" w:rsidRDefault="00A57AC2" w:rsidP="00A57AC2">
      <w:r>
        <w:rPr>
          <w:rFonts w:hint="eastAsia"/>
        </w:rPr>
        <w:t>問七　ア・カ〈</w:t>
      </w:r>
      <w:r w:rsidRPr="00786B63">
        <w:rPr>
          <w:rFonts w:hint="eastAsia"/>
          <w:eastAsianLayout w:id="1193528832" w:vert="1" w:vertCompress="1"/>
        </w:rPr>
        <w:t>8</w:t>
      </w:r>
      <w:r>
        <w:rPr>
          <w:rFonts w:hint="eastAsia"/>
        </w:rPr>
        <w:t>点×</w:t>
      </w:r>
      <w:r w:rsidRPr="00786B63">
        <w:rPr>
          <w:rFonts w:hint="eastAsia"/>
          <w:eastAsianLayout w:id="1193528833" w:vert="1" w:vertCompress="1"/>
        </w:rPr>
        <w:t>2</w:t>
      </w:r>
      <w:r>
        <w:rPr>
          <w:rFonts w:hint="eastAsia"/>
        </w:rPr>
        <w:t>〉</w:t>
      </w:r>
    </w:p>
    <w:p w14:paraId="6EE9CB94" w14:textId="77777777" w:rsidR="00A57AC2" w:rsidRDefault="00A57AC2" w:rsidP="00A57AC2"/>
    <w:p w14:paraId="1A33D106" w14:textId="77777777" w:rsidR="003B48DA" w:rsidRDefault="003B48DA" w:rsidP="00A57AC2"/>
    <w:p w14:paraId="28353B23" w14:textId="77777777" w:rsidR="00216114" w:rsidRPr="00216114" w:rsidRDefault="00216114" w:rsidP="00216114">
      <w:pPr>
        <w:ind w:left="720" w:hangingChars="300" w:hanging="720"/>
        <w:rPr>
          <w:szCs w:val="32"/>
        </w:rPr>
      </w:pPr>
      <w:r w:rsidRPr="00216114">
        <w:rPr>
          <w:rFonts w:hint="eastAsia"/>
          <w:szCs w:val="32"/>
        </w:rPr>
        <w:t>【現代語訳】</w:t>
      </w:r>
    </w:p>
    <w:p w14:paraId="1D2A6C95" w14:textId="77777777" w:rsidR="00216114" w:rsidRPr="00216114" w:rsidRDefault="00216114" w:rsidP="00216114">
      <w:pPr>
        <w:widowControl/>
        <w:tabs>
          <w:tab w:val="left" w:pos="200"/>
          <w:tab w:val="left" w:pos="1560"/>
          <w:tab w:val="left" w:pos="3820"/>
          <w:tab w:val="left" w:pos="7000"/>
          <w:tab w:val="left" w:pos="8040"/>
        </w:tabs>
        <w:autoSpaceDE w:val="0"/>
        <w:autoSpaceDN w:val="0"/>
        <w:adjustRightInd w:val="0"/>
        <w:textAlignment w:val="center"/>
        <w:rPr>
          <w:rFonts w:ascii="UDShinGoPr6N-Light" w:cs="UDShinGoPr6N-Light"/>
          <w:color w:val="000000" w:themeColor="text1"/>
          <w:kern w:val="0"/>
          <w:lang w:val="ja-JP"/>
        </w:rPr>
      </w:pPr>
      <w:r w:rsidRPr="00216114">
        <w:rPr>
          <w:rFonts w:ascii="UDShinGoPr6N-Light" w:cs="UDShinGoPr6N-Light"/>
          <w:color w:val="000000" w:themeColor="text1"/>
          <w:kern w:val="0"/>
          <w:lang w:val="ja-JP"/>
        </w:rPr>
        <w:tab/>
      </w:r>
      <w:r w:rsidRPr="00216114">
        <w:rPr>
          <w:rFonts w:ascii="UDShinGoPr6N-Light" w:cs="UDShinGoPr6N-Light" w:hint="eastAsia"/>
          <w:color w:val="000000" w:themeColor="text1"/>
          <w:kern w:val="0"/>
          <w:lang w:val="ja-JP"/>
        </w:rPr>
        <w:t>猟師が思うには、「この事を試してしまおう。これは罪を得るはずの事ではない」と思って、とがり矢を弓につがえて、聖が拝み伏している上から頭越しに、弓を強く引いて、ひゅっと射たところ、（矢は仏の）御胸のあたりに当たるようで、火をうち消すように光も消え去った。谷（の方）へ鳴り響いて逃げていく音がする。聖は、「これは（あなたは）どうなさったのか」と言って、泣いて取り乱すことはこの上もない。男が申し上げたことには、</w:t>
      </w:r>
      <w:r w:rsidRPr="00216114">
        <w:rPr>
          <w:rFonts w:ascii="UDShinGoPr6N-Light" w:cs="UDShinGoPr6N-Light" w:hint="eastAsia"/>
          <w:color w:val="000000" w:themeColor="text1"/>
          <w:spacing w:val="-7"/>
          <w:kern w:val="0"/>
          <w:lang w:val="ja-JP"/>
        </w:rPr>
        <w:t>「（仏が）聖の目に（姿を）お見せに</w:t>
      </w:r>
      <w:r w:rsidRPr="00216114">
        <w:rPr>
          <w:rFonts w:ascii="UDShinGoPr6N-Light" w:cs="UDShinGoPr6N-Light" w:hint="eastAsia"/>
          <w:color w:val="000000" w:themeColor="text1"/>
          <w:kern w:val="0"/>
          <w:lang w:val="ja-JP"/>
        </w:rPr>
        <w:t>なるのはよいが、自分のような罪深い者の目に（姿を）お見せになるので、お試し申し上げようと思って射たのだ。まことの仏であるなら、まさか矢は（仏には）立ちなさるまい。それゆえ（矢が当たった仏の正体は）不審なものだ」と言った。</w:t>
      </w:r>
    </w:p>
    <w:p w14:paraId="7F9452D0" w14:textId="77777777" w:rsidR="00216114" w:rsidRPr="00216114" w:rsidRDefault="00216114" w:rsidP="00216114">
      <w:pPr>
        <w:widowControl/>
        <w:tabs>
          <w:tab w:val="left" w:pos="220"/>
          <w:tab w:val="left" w:pos="1380"/>
          <w:tab w:val="left" w:pos="4960"/>
          <w:tab w:val="left" w:pos="6860"/>
          <w:tab w:val="left" w:pos="9160"/>
        </w:tabs>
        <w:autoSpaceDE w:val="0"/>
        <w:autoSpaceDN w:val="0"/>
        <w:adjustRightInd w:val="0"/>
        <w:textAlignment w:val="center"/>
        <w:rPr>
          <w:rFonts w:ascii="UDShinGoPr6N-Light" w:cs="UDShinGoPr6N-Light"/>
          <w:color w:val="000000" w:themeColor="text1"/>
          <w:kern w:val="0"/>
          <w:lang w:val="ja-JP"/>
        </w:rPr>
      </w:pPr>
      <w:r w:rsidRPr="00216114">
        <w:rPr>
          <w:rFonts w:ascii="UDShinGoPr6N-Light" w:cs="UDShinGoPr6N-Light"/>
          <w:color w:val="000000" w:themeColor="text1"/>
          <w:kern w:val="0"/>
          <w:lang w:val="ja-JP"/>
        </w:rPr>
        <w:tab/>
      </w:r>
      <w:r w:rsidRPr="00216114">
        <w:rPr>
          <w:rFonts w:ascii="UDShinGoPr6N-Light" w:cs="UDShinGoPr6N-Light" w:hint="eastAsia"/>
          <w:color w:val="000000" w:themeColor="text1"/>
          <w:kern w:val="0"/>
          <w:lang w:val="ja-JP"/>
        </w:rPr>
        <w:t>夜が明けて、血の跡を尋ねて行って見たところ、一町ほど行って、谷の底に大きな狸が、胸からとがり矢を射通されて死んで横になっていた。</w:t>
      </w:r>
    </w:p>
    <w:p w14:paraId="37022A1E" w14:textId="77777777"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</w:p>
    <w:p w14:paraId="69169497" w14:textId="77777777" w:rsidR="007B4C56" w:rsidRDefault="007B4C56" w:rsidP="000C0551">
      <w:pPr>
        <w:ind w:left="480" w:hangingChars="200" w:hanging="480"/>
      </w:pPr>
      <w:r>
        <w:rPr>
          <w:rFonts w:hint="eastAsia"/>
        </w:rPr>
        <w:t xml:space="preserve">問１　</w:t>
      </w:r>
      <w:r w:rsidR="007E7E6B" w:rsidRPr="007E7E6B">
        <w:rPr>
          <w:rFonts w:hint="eastAsia"/>
        </w:rPr>
        <w:t>「この事試みてん」（１行目）とあるが、「この事」とは何か。簡潔に答えよ。</w:t>
      </w:r>
    </w:p>
    <w:p w14:paraId="224F60F0" w14:textId="77777777" w:rsidR="0060756D" w:rsidRDefault="0060756D" w:rsidP="000C0551">
      <w:pPr>
        <w:ind w:left="480" w:hangingChars="200" w:hanging="480"/>
      </w:pPr>
    </w:p>
    <w:p w14:paraId="5A46A93C" w14:textId="77777777" w:rsidR="006051CA" w:rsidRDefault="00FA7490" w:rsidP="000C0551">
      <w:pPr>
        <w:ind w:left="480" w:hangingChars="200" w:hanging="480"/>
      </w:pPr>
      <w:r>
        <w:rPr>
          <w:rFonts w:hint="eastAsia"/>
        </w:rPr>
        <w:t xml:space="preserve">問２　</w:t>
      </w:r>
      <w:r w:rsidR="007E7E6B" w:rsidRPr="007E7E6B">
        <w:rPr>
          <w:rFonts w:hint="eastAsia"/>
        </w:rPr>
        <w:t>「あやしき物なり」（６行目）について、</w:t>
      </w:r>
    </w:p>
    <w:p w14:paraId="63D738AA" w14:textId="77777777" w:rsidR="007E7E6B" w:rsidRDefault="007E7E6B" w:rsidP="000C0551">
      <w:pPr>
        <w:pStyle w:val="2"/>
        <w:ind w:left="893" w:hanging="413"/>
      </w:pPr>
      <w:r w:rsidRPr="00786B63">
        <w:rPr>
          <w:w w:val="86"/>
          <w:eastAsianLayout w:id="1193528579" w:vert="1" w:vertCompress="1"/>
        </w:rPr>
        <w:t>(1)</w:t>
      </w:r>
      <w:r>
        <w:rPr>
          <w:rFonts w:hint="eastAsia"/>
        </w:rPr>
        <w:t>猟師がこのような疑いを持った理由を、二十五字以内で答えよ。</w:t>
      </w:r>
    </w:p>
    <w:p w14:paraId="52A5B1BD" w14:textId="77777777" w:rsidR="007E7E6B" w:rsidRDefault="007E7E6B" w:rsidP="000C0551">
      <w:pPr>
        <w:pStyle w:val="2"/>
        <w:ind w:left="893" w:hanging="413"/>
      </w:pPr>
      <w:r w:rsidRPr="00786B63">
        <w:rPr>
          <w:w w:val="86"/>
          <w:eastAsianLayout w:id="1193528578" w:vert="1" w:vertCompress="1"/>
        </w:rPr>
        <w:t>(2)</w:t>
      </w:r>
      <w:r>
        <w:rPr>
          <w:rFonts w:hint="eastAsia"/>
        </w:rPr>
        <w:t>このように断定するに至った理由を、二十五字以内で答えよ。</w:t>
      </w:r>
    </w:p>
    <w:p w14:paraId="39A093A6" w14:textId="77777777" w:rsidR="0060756D" w:rsidRDefault="0060756D" w:rsidP="00572EBC"/>
    <w:p w14:paraId="604D2809" w14:textId="77777777" w:rsidR="00981738" w:rsidRDefault="00981738" w:rsidP="00981738">
      <w:r>
        <w:rPr>
          <w:rFonts w:hint="eastAsia"/>
        </w:rPr>
        <w:t>【補充問題解答】</w:t>
      </w:r>
    </w:p>
    <w:p w14:paraId="0B05CE38" w14:textId="77777777" w:rsidR="00981738" w:rsidRDefault="00981738" w:rsidP="00981738">
      <w:r>
        <w:rPr>
          <w:rFonts w:hint="eastAsia"/>
        </w:rPr>
        <w:t xml:space="preserve">問１　</w:t>
      </w:r>
      <w:r w:rsidR="007E7E6B" w:rsidRPr="007E7E6B">
        <w:rPr>
          <w:rFonts w:hint="eastAsia"/>
        </w:rPr>
        <w:t>仏に矢が立つかどうかということ。</w:t>
      </w:r>
    </w:p>
    <w:p w14:paraId="78C4F1DD" w14:textId="77777777" w:rsidR="001F5232" w:rsidRDefault="00981738" w:rsidP="000C0551">
      <w:pPr>
        <w:ind w:left="720" w:hangingChars="300" w:hanging="720"/>
      </w:pPr>
      <w:r>
        <w:rPr>
          <w:rFonts w:hint="eastAsia"/>
        </w:rPr>
        <w:t xml:space="preserve">問２　</w:t>
      </w:r>
      <w:r w:rsidR="007E7E6B" w:rsidRPr="00786B63">
        <w:rPr>
          <w:eastAsianLayout w:id="1193528577" w:vert="1" w:vertCompress="1"/>
        </w:rPr>
        <w:t>(1)</w:t>
      </w:r>
      <w:r w:rsidR="007E7E6B" w:rsidRPr="007E7E6B">
        <w:rPr>
          <w:rFonts w:hint="eastAsia"/>
        </w:rPr>
        <w:t>仏が、自分のような罪深い者にも姿を見せたから。（</w:t>
      </w:r>
      <w:r w:rsidR="007E7E6B" w:rsidRPr="0060756D">
        <w:rPr>
          <w:rFonts w:hint="eastAsia"/>
          <w:eastAsianLayout w:id="1220184320" w:vert="1" w:vertCompress="1"/>
        </w:rPr>
        <w:t>23</w:t>
      </w:r>
      <w:r w:rsidR="007E7E6B" w:rsidRPr="007E7E6B">
        <w:rPr>
          <w:rFonts w:hint="eastAsia"/>
        </w:rPr>
        <w:t>字）</w:t>
      </w:r>
    </w:p>
    <w:p w14:paraId="367F9BFA" w14:textId="77777777" w:rsidR="007E7E6B" w:rsidRDefault="007E7E6B" w:rsidP="000C0551">
      <w:pPr>
        <w:pStyle w:val="3"/>
        <w:ind w:firstLine="720"/>
      </w:pPr>
      <w:r w:rsidRPr="00786B63">
        <w:rPr>
          <w:eastAsianLayout w:id="1193528576" w:vert="1" w:vertCompress="1"/>
        </w:rPr>
        <w:t>(2)</w:t>
      </w:r>
      <w:r w:rsidRPr="007E7E6B">
        <w:rPr>
          <w:rFonts w:hint="eastAsia"/>
        </w:rPr>
        <w:t>本物の仏ならば当たるはずのない矢が当たったから。（</w:t>
      </w:r>
      <w:r w:rsidRPr="0060756D">
        <w:rPr>
          <w:rFonts w:hint="eastAsia"/>
          <w:eastAsianLayout w:id="1220184321" w:vert="1" w:vertCompress="1"/>
        </w:rPr>
        <w:t>24</w:t>
      </w:r>
      <w:r w:rsidRPr="007E7E6B">
        <w:rPr>
          <w:rFonts w:hint="eastAsia"/>
        </w:rPr>
        <w:t>字）</w:t>
      </w:r>
    </w:p>
    <w:sectPr w:rsidR="007E7E6B" w:rsidSect="008423AB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A4A1A" w14:textId="77777777" w:rsidR="009A04AF" w:rsidRDefault="009A04AF" w:rsidP="00354AD0">
      <w:r>
        <w:separator/>
      </w:r>
    </w:p>
  </w:endnote>
  <w:endnote w:type="continuationSeparator" w:id="0">
    <w:p w14:paraId="5624B022" w14:textId="77777777" w:rsidR="009A04AF" w:rsidRDefault="009A04AF" w:rsidP="0035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6N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10F46" w14:textId="77777777" w:rsidR="009A04AF" w:rsidRDefault="009A04AF" w:rsidP="00354AD0">
      <w:r>
        <w:separator/>
      </w:r>
    </w:p>
  </w:footnote>
  <w:footnote w:type="continuationSeparator" w:id="0">
    <w:p w14:paraId="5B712B7F" w14:textId="77777777" w:rsidR="009A04AF" w:rsidRDefault="009A04AF" w:rsidP="00354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272F0"/>
    <w:rsid w:val="00041063"/>
    <w:rsid w:val="00074E26"/>
    <w:rsid w:val="0008447B"/>
    <w:rsid w:val="00090A00"/>
    <w:rsid w:val="000A1668"/>
    <w:rsid w:val="000A4854"/>
    <w:rsid w:val="000C0551"/>
    <w:rsid w:val="000C3326"/>
    <w:rsid w:val="000C54CE"/>
    <w:rsid w:val="000D4465"/>
    <w:rsid w:val="000E6D83"/>
    <w:rsid w:val="00105274"/>
    <w:rsid w:val="00107B78"/>
    <w:rsid w:val="00121C15"/>
    <w:rsid w:val="0012330E"/>
    <w:rsid w:val="00182514"/>
    <w:rsid w:val="001B77DE"/>
    <w:rsid w:val="001B7E9F"/>
    <w:rsid w:val="001D0B8C"/>
    <w:rsid w:val="001D65FC"/>
    <w:rsid w:val="001F5232"/>
    <w:rsid w:val="00216114"/>
    <w:rsid w:val="003034B7"/>
    <w:rsid w:val="00323C47"/>
    <w:rsid w:val="00354AD0"/>
    <w:rsid w:val="003922AB"/>
    <w:rsid w:val="003B48DA"/>
    <w:rsid w:val="003B7877"/>
    <w:rsid w:val="003C1E13"/>
    <w:rsid w:val="003D54E5"/>
    <w:rsid w:val="003F56FB"/>
    <w:rsid w:val="00422A10"/>
    <w:rsid w:val="00466C9F"/>
    <w:rsid w:val="00470363"/>
    <w:rsid w:val="0047599F"/>
    <w:rsid w:val="004A2B1B"/>
    <w:rsid w:val="004A7DE1"/>
    <w:rsid w:val="004C2998"/>
    <w:rsid w:val="004D2955"/>
    <w:rsid w:val="0052663F"/>
    <w:rsid w:val="00551CEA"/>
    <w:rsid w:val="00563B15"/>
    <w:rsid w:val="00572EBC"/>
    <w:rsid w:val="005962D7"/>
    <w:rsid w:val="005A536D"/>
    <w:rsid w:val="005D733A"/>
    <w:rsid w:val="005F3FB8"/>
    <w:rsid w:val="006026FD"/>
    <w:rsid w:val="006051CA"/>
    <w:rsid w:val="0060756D"/>
    <w:rsid w:val="006155A1"/>
    <w:rsid w:val="00620D3D"/>
    <w:rsid w:val="00633BCC"/>
    <w:rsid w:val="00675D9A"/>
    <w:rsid w:val="006849D0"/>
    <w:rsid w:val="007015FA"/>
    <w:rsid w:val="00704564"/>
    <w:rsid w:val="00750997"/>
    <w:rsid w:val="00761C3B"/>
    <w:rsid w:val="00786B63"/>
    <w:rsid w:val="007A637F"/>
    <w:rsid w:val="007B4C56"/>
    <w:rsid w:val="007E77C3"/>
    <w:rsid w:val="007E7E6B"/>
    <w:rsid w:val="007F4FDB"/>
    <w:rsid w:val="008163A6"/>
    <w:rsid w:val="00816A90"/>
    <w:rsid w:val="008423AB"/>
    <w:rsid w:val="008443F0"/>
    <w:rsid w:val="00855A1B"/>
    <w:rsid w:val="008B7DD7"/>
    <w:rsid w:val="00910157"/>
    <w:rsid w:val="0091500B"/>
    <w:rsid w:val="009336E3"/>
    <w:rsid w:val="00981738"/>
    <w:rsid w:val="0098315C"/>
    <w:rsid w:val="009A04AF"/>
    <w:rsid w:val="009B290D"/>
    <w:rsid w:val="009B50DD"/>
    <w:rsid w:val="009B7117"/>
    <w:rsid w:val="009F6237"/>
    <w:rsid w:val="00A1430B"/>
    <w:rsid w:val="00A2613D"/>
    <w:rsid w:val="00A27EE2"/>
    <w:rsid w:val="00A407F4"/>
    <w:rsid w:val="00A4496C"/>
    <w:rsid w:val="00A4554F"/>
    <w:rsid w:val="00A57AC2"/>
    <w:rsid w:val="00A70625"/>
    <w:rsid w:val="00A7202C"/>
    <w:rsid w:val="00A76F0D"/>
    <w:rsid w:val="00A90FAC"/>
    <w:rsid w:val="00A914CE"/>
    <w:rsid w:val="00A966B6"/>
    <w:rsid w:val="00AD65D8"/>
    <w:rsid w:val="00AF481A"/>
    <w:rsid w:val="00B0304B"/>
    <w:rsid w:val="00B2151F"/>
    <w:rsid w:val="00B318D1"/>
    <w:rsid w:val="00B550DD"/>
    <w:rsid w:val="00B56A1D"/>
    <w:rsid w:val="00BA3836"/>
    <w:rsid w:val="00BD0C17"/>
    <w:rsid w:val="00BD1D7B"/>
    <w:rsid w:val="00C14611"/>
    <w:rsid w:val="00C25C23"/>
    <w:rsid w:val="00C87546"/>
    <w:rsid w:val="00CC7E7F"/>
    <w:rsid w:val="00CD6A12"/>
    <w:rsid w:val="00D20F82"/>
    <w:rsid w:val="00D73B22"/>
    <w:rsid w:val="00D917EA"/>
    <w:rsid w:val="00DC072F"/>
    <w:rsid w:val="00DC7037"/>
    <w:rsid w:val="00DD2CFA"/>
    <w:rsid w:val="00DD4AE7"/>
    <w:rsid w:val="00DE2432"/>
    <w:rsid w:val="00DE286D"/>
    <w:rsid w:val="00E00E4A"/>
    <w:rsid w:val="00E42896"/>
    <w:rsid w:val="00E62766"/>
    <w:rsid w:val="00E86904"/>
    <w:rsid w:val="00EA1D2E"/>
    <w:rsid w:val="00EB501E"/>
    <w:rsid w:val="00EC0138"/>
    <w:rsid w:val="00ED35CB"/>
    <w:rsid w:val="00EF20D4"/>
    <w:rsid w:val="00F2303A"/>
    <w:rsid w:val="00F3234A"/>
    <w:rsid w:val="00F55D7E"/>
    <w:rsid w:val="00F62640"/>
    <w:rsid w:val="00F90DE0"/>
    <w:rsid w:val="00F938F9"/>
    <w:rsid w:val="00FA7490"/>
    <w:rsid w:val="00FC4793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0DBA7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CE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551CEA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F938F9"/>
    <w:pPr>
      <w:ind w:firstLineChars="300" w:firstLine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character" w:customStyle="1" w:styleId="a4">
    <w:name w:val="肩付き"/>
    <w:uiPriority w:val="1"/>
    <w:qFormat/>
    <w:rsid w:val="00551CEA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4A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4AD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54A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4AD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2253</Words>
  <Characters>1515</Characters>
  <Application>Microsoft Office Word</Application>
  <DocSecurity>0</DocSecurity>
  <Lines>12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2021-12-01T07:52:00Z</dcterms:created>
  <dcterms:modified xsi:type="dcterms:W3CDTF">2021-12-16T08:13:00Z</dcterms:modified>
</cp:coreProperties>
</file>