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B7A0" w14:textId="77777777" w:rsidR="00247EA4" w:rsidRDefault="002946A1" w:rsidP="0034245F">
      <w:pPr>
        <w:adjustRightInd w:val="0"/>
        <w:ind w:left="240" w:hangingChars="100" w:hanging="240"/>
        <w:rPr>
          <w:rFonts w:asciiTheme="minorEastAsia" w:hAnsiTheme="minorEastAsia" w:cs="ＭＳ 明朝"/>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E532C3">
        <w:rPr>
          <w:rFonts w:asciiTheme="minorEastAsia" w:hAnsiTheme="minorEastAsia" w:cs="ＭＳ 明朝" w:hint="eastAsia"/>
        </w:rPr>
        <w:t>２-１</w:t>
      </w:r>
    </w:p>
    <w:p w14:paraId="54B348AB" w14:textId="77777777" w:rsidR="00E532C3" w:rsidRPr="004568DD" w:rsidRDefault="00E532C3" w:rsidP="00E532C3">
      <w:pPr>
        <w:adjustRightInd w:val="0"/>
        <w:rPr>
          <w:rFonts w:asciiTheme="minorEastAsia" w:hAnsiTheme="minorEastAsia" w:cs="Times New Roman"/>
        </w:rPr>
      </w:pPr>
    </w:p>
    <w:p w14:paraId="7CF7B643" w14:textId="77777777" w:rsidR="00247EA4" w:rsidRDefault="00247EA4" w:rsidP="0034245F">
      <w:pPr>
        <w:adjustRightInd w:val="0"/>
        <w:rPr>
          <w:rFonts w:asciiTheme="minorEastAsia" w:hAnsiTheme="minorEastAsia" w:cs="Times New Roman"/>
        </w:rPr>
      </w:pPr>
    </w:p>
    <w:p w14:paraId="461828FE" w14:textId="77777777" w:rsidR="002946A1" w:rsidRDefault="00E532C3" w:rsidP="00E532C3">
      <w:pPr>
        <w:adjustRightInd w:val="0"/>
        <w:rPr>
          <w:rFonts w:asciiTheme="minorEastAsia" w:hAnsiTheme="minorEastAsia" w:cs="Times New Roman"/>
        </w:rPr>
      </w:pPr>
      <w:r w:rsidRPr="00E532C3">
        <w:rPr>
          <w:rFonts w:asciiTheme="minorEastAsia" w:hAnsiTheme="minorEastAsia" w:cs="Times New Roman" w:hint="eastAsia"/>
        </w:rPr>
        <w:t>日本大学（文理学部）</w:t>
      </w:r>
    </w:p>
    <w:p w14:paraId="27E96D78"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41195C3A" w14:textId="77777777" w:rsidR="00E532C3" w:rsidRPr="00E532C3"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▼現代文２題、選択問題（現代文</w:t>
      </w:r>
      <w:r w:rsidRPr="00E532C3">
        <w:rPr>
          <w:rFonts w:asciiTheme="minorEastAsia" w:hAnsiTheme="minorEastAsia" w:cs="Times New Roman"/>
          <w:eastAsianLayout w:id="-2102160128" w:vert="1" w:vertCompress="1"/>
        </w:rPr>
        <w:t>or</w:t>
      </w:r>
      <w:r w:rsidRPr="00E532C3">
        <w:rPr>
          <w:rFonts w:asciiTheme="minorEastAsia" w:hAnsiTheme="minorEastAsia" w:cs="Times New Roman" w:hint="eastAsia"/>
        </w:rPr>
        <w:t>古文）１題で、全問マークである。現代文は、評論と、小説または随筆が１題ずつ。選択問題の現代文は評論である。</w:t>
      </w:r>
      <w:r w:rsidRPr="00E532C3">
        <w:rPr>
          <w:rFonts w:asciiTheme="minorEastAsia" w:hAnsiTheme="minorEastAsia" w:cs="Times New Roman" w:hint="eastAsia"/>
          <w:b/>
          <w:bCs/>
        </w:rPr>
        <w:t>学科によっては、選択問題の指定がある</w:t>
      </w:r>
      <w:r w:rsidRPr="00E532C3">
        <w:rPr>
          <w:rFonts w:asciiTheme="minorEastAsia" w:hAnsiTheme="minorEastAsia" w:cs="Times New Roman" w:hint="eastAsia"/>
        </w:rPr>
        <w:t>ので注意が必要。</w:t>
      </w:r>
    </w:p>
    <w:p w14:paraId="04F3E96D" w14:textId="77777777" w:rsidR="00E532C3" w:rsidRPr="00E532C3"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▼現代文は、書き取り、語意、空欄補充、内容説明、内容真偽などで、高度な読解力が必要。</w:t>
      </w:r>
    </w:p>
    <w:p w14:paraId="1C4EB199" w14:textId="77777777" w:rsidR="002946A1" w:rsidRDefault="00E532C3" w:rsidP="00E532C3">
      <w:pPr>
        <w:adjustRightInd w:val="0"/>
        <w:ind w:left="240" w:hangingChars="100" w:hanging="240"/>
        <w:rPr>
          <w:rFonts w:asciiTheme="minorEastAsia" w:hAnsiTheme="minorEastAsia" w:cs="Times New Roman"/>
        </w:rPr>
      </w:pPr>
      <w:r w:rsidRPr="00E532C3">
        <w:rPr>
          <w:rFonts w:asciiTheme="minorEastAsia" w:hAnsiTheme="minorEastAsia" w:cs="Times New Roman" w:hint="eastAsia"/>
        </w:rPr>
        <w:t>▼古文は、文法、語意、口語訳、動作の主体、和歌の解釈、内容説明、内容真偽、文学史などが出題される。現代文と同様に、</w:t>
      </w:r>
      <w:r w:rsidRPr="00E532C3">
        <w:rPr>
          <w:rFonts w:asciiTheme="minorEastAsia" w:hAnsiTheme="minorEastAsia" w:cs="Times New Roman" w:hint="eastAsia"/>
          <w:b/>
          <w:bCs/>
        </w:rPr>
        <w:t>読解問題が中心</w:t>
      </w:r>
      <w:r w:rsidRPr="00E532C3">
        <w:rPr>
          <w:rFonts w:asciiTheme="minorEastAsia" w:hAnsiTheme="minorEastAsia" w:cs="Times New Roman" w:hint="eastAsia"/>
        </w:rPr>
        <w:t>だが、有名作品からの出題で、文章も平易なものが多い。</w:t>
      </w:r>
    </w:p>
    <w:p w14:paraId="11FFFA80" w14:textId="77777777" w:rsidR="00314AE6" w:rsidRDefault="00314AE6" w:rsidP="0034245F">
      <w:pPr>
        <w:adjustRightInd w:val="0"/>
        <w:ind w:left="720" w:hangingChars="300" w:hanging="720"/>
        <w:rPr>
          <w:rFonts w:asciiTheme="minorEastAsia" w:hAnsiTheme="minorEastAsia" w:cs="ＭＳ 明朝"/>
          <w:color w:val="000000"/>
        </w:rPr>
      </w:pPr>
    </w:p>
    <w:p w14:paraId="2439B1A8" w14:textId="77777777" w:rsidR="00E532C3" w:rsidRPr="00F050AA" w:rsidRDefault="00E532C3" w:rsidP="00F050AA">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F050AA" w:rsidRPr="00F050AA">
        <w:rPr>
          <w:rFonts w:asciiTheme="minorEastAsia" w:hAnsiTheme="minorEastAsia" w:cs="ＭＳ 明朝" w:hint="eastAsia"/>
        </w:rPr>
        <w:t>次の</w:t>
      </w:r>
      <w:r w:rsidR="00F050AA" w:rsidRPr="00905FCD">
        <w:rPr>
          <w:rFonts w:asciiTheme="minorEastAsia" w:hAnsiTheme="minorEastAsia" w:cs="ＭＳ 明朝"/>
          <w:color w:val="000000"/>
        </w:rPr>
        <w:fldChar w:fldCharType="begin"/>
      </w:r>
      <w:r w:rsidR="00F050AA" w:rsidRPr="00905FCD">
        <w:rPr>
          <w:rFonts w:asciiTheme="minorEastAsia" w:hAnsiTheme="minorEastAsia" w:cs="ＭＳ 明朝"/>
          <w:color w:val="000000"/>
        </w:rPr>
        <w:instrText xml:space="preserve"> </w:instrText>
      </w:r>
      <w:r w:rsidR="00F050AA" w:rsidRPr="00905FCD">
        <w:rPr>
          <w:rFonts w:asciiTheme="minorEastAsia" w:hAnsiTheme="minorEastAsia" w:cs="ＭＳ 明朝" w:hint="eastAsia"/>
          <w:color w:val="000000"/>
        </w:rPr>
        <w:instrText>eq \o\ac(</w:instrText>
      </w:r>
      <w:r w:rsidR="00F050AA" w:rsidRPr="00905FCD">
        <w:rPr>
          <w:rFonts w:ascii="ＭＳ 明朝" w:hAnsiTheme="minorEastAsia" w:cs="ＭＳ 明朝" w:hint="eastAsia"/>
          <w:color w:val="000000"/>
          <w:sz w:val="36"/>
        </w:rPr>
        <w:instrText>□</w:instrText>
      </w:r>
      <w:r w:rsidR="00F050AA" w:rsidRPr="00905FCD">
        <w:rPr>
          <w:rFonts w:asciiTheme="minorEastAsia" w:hAnsiTheme="minorEastAsia" w:cs="ＭＳ 明朝" w:hint="eastAsia"/>
          <w:color w:val="000000"/>
        </w:rPr>
        <w:instrText>,１)</w:instrText>
      </w:r>
      <w:r w:rsidR="00F050AA" w:rsidRPr="00905FCD">
        <w:rPr>
          <w:rFonts w:asciiTheme="minorEastAsia" w:hAnsiTheme="minorEastAsia" w:cs="ＭＳ 明朝"/>
          <w:color w:val="000000"/>
        </w:rPr>
        <w:fldChar w:fldCharType="end"/>
      </w:r>
      <w:r w:rsidR="00F050AA" w:rsidRPr="00F050AA">
        <w:rPr>
          <w:rFonts w:asciiTheme="minorEastAsia" w:hAnsiTheme="minorEastAsia" w:cs="ＭＳ 明朝" w:hint="eastAsia"/>
        </w:rPr>
        <w:t>～</w:t>
      </w:r>
      <w:r w:rsidR="00F050AA" w:rsidRPr="00905FCD">
        <w:rPr>
          <w:rFonts w:asciiTheme="minorEastAsia" w:hAnsiTheme="minorEastAsia" w:cs="ＭＳ 明朝"/>
          <w:color w:val="000000"/>
        </w:rPr>
        <w:fldChar w:fldCharType="begin"/>
      </w:r>
      <w:r w:rsidR="00F050AA" w:rsidRPr="00905FCD">
        <w:rPr>
          <w:rFonts w:asciiTheme="minorEastAsia" w:hAnsiTheme="minorEastAsia" w:cs="ＭＳ 明朝"/>
          <w:color w:val="000000"/>
        </w:rPr>
        <w:instrText xml:space="preserve"> </w:instrText>
      </w:r>
      <w:r w:rsidR="00F050AA" w:rsidRPr="00905FCD">
        <w:rPr>
          <w:rFonts w:asciiTheme="minorEastAsia" w:hAnsiTheme="minorEastAsia" w:cs="ＭＳ 明朝" w:hint="eastAsia"/>
          <w:color w:val="000000"/>
        </w:rPr>
        <w:instrText>eq \o\ac(</w:instrText>
      </w:r>
      <w:r w:rsidR="00F050AA" w:rsidRPr="00905FCD">
        <w:rPr>
          <w:rFonts w:ascii="ＭＳ 明朝" w:hAnsiTheme="minorEastAsia" w:cs="ＭＳ 明朝" w:hint="eastAsia"/>
          <w:color w:val="000000"/>
          <w:sz w:val="36"/>
        </w:rPr>
        <w:instrText>□</w:instrText>
      </w:r>
      <w:r w:rsidR="00F050AA" w:rsidRPr="00905FCD">
        <w:rPr>
          <w:rFonts w:asciiTheme="minorEastAsia" w:hAnsiTheme="minorEastAsia" w:cs="ＭＳ 明朝" w:hint="eastAsia"/>
          <w:color w:val="000000"/>
        </w:rPr>
        <w:instrText>,４)</w:instrText>
      </w:r>
      <w:r w:rsidR="00F050AA" w:rsidRPr="00905FCD">
        <w:rPr>
          <w:rFonts w:asciiTheme="minorEastAsia" w:hAnsiTheme="minorEastAsia" w:cs="ＭＳ 明朝"/>
          <w:color w:val="000000"/>
        </w:rPr>
        <w:fldChar w:fldCharType="end"/>
      </w:r>
      <w:r w:rsidR="00F050AA" w:rsidRPr="00F050AA">
        <w:rPr>
          <w:rFonts w:asciiTheme="minorEastAsia" w:hAnsiTheme="minorEastAsia" w:cs="ＭＳ 明朝" w:hint="eastAsia"/>
        </w:rPr>
        <w:t>の傍線部と同じ漢字を含むものを、それぞれの選択肢の中から一つ選べ。</w:t>
      </w:r>
    </w:p>
    <w:p w14:paraId="54613380" w14:textId="77777777" w:rsidR="000D7509" w:rsidRPr="00CC78C0"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C78C0" w:rsidRPr="00CC78C0">
        <w:rPr>
          <w:rFonts w:asciiTheme="minorEastAsia" w:hAnsiTheme="minorEastAsia" w:cs="Times New Roman" w:hint="eastAsia"/>
          <w:b/>
          <w:bCs/>
          <w:color w:val="000000"/>
        </w:rPr>
        <w:t>作曲者による意図的な</w:t>
      </w:r>
      <w:r w:rsidR="00CC78C0" w:rsidRPr="00CC78C0">
        <w:rPr>
          <w:rFonts w:asciiTheme="minorEastAsia" w:hAnsiTheme="minorEastAsia" w:cs="Times New Roman" w:hint="eastAsia"/>
          <w:b/>
          <w:bCs/>
          <w:color w:val="000000"/>
          <w:u w:val="thick"/>
        </w:rPr>
        <w:t>セイ</w:t>
      </w:r>
      <w:r w:rsidR="00CC78C0" w:rsidRPr="00CC78C0">
        <w:rPr>
          <w:rFonts w:asciiTheme="minorEastAsia" w:hAnsiTheme="minorEastAsia" w:cs="Times New Roman" w:hint="eastAsia"/>
          <w:b/>
          <w:bCs/>
          <w:color w:val="000000"/>
        </w:rPr>
        <w:t>ギョを廃する手段として採用された。</w:t>
      </w:r>
    </w:p>
    <w:p w14:paraId="30019B8E"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①</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ミツな作業が求められる。</w:t>
      </w:r>
    </w:p>
    <w:p w14:paraId="48B95932"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②</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コウウドクの生活をする。</w:t>
      </w:r>
    </w:p>
    <w:p w14:paraId="099FBF5D"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③</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文法で動詞のジ</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に留意する。</w:t>
      </w:r>
    </w:p>
    <w:p w14:paraId="507D1159" w14:textId="77777777" w:rsidR="000D7509"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lang w:val="ja-JP"/>
        </w:rPr>
        <w:t>④</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酒を飲んでイ</w:t>
      </w:r>
      <w:r w:rsidRPr="0078675B">
        <w:rPr>
          <w:rFonts w:asciiTheme="minorEastAsia" w:hAnsiTheme="minorEastAsia" w:cs="Times New Roman" w:hint="eastAsia"/>
          <w:color w:val="000000"/>
          <w:u w:val="thick"/>
          <w:lang w:val="ja-JP"/>
        </w:rPr>
        <w:t>セイ</w:t>
      </w:r>
      <w:r w:rsidRPr="0078675B">
        <w:rPr>
          <w:rFonts w:asciiTheme="minorEastAsia" w:hAnsiTheme="minorEastAsia" w:cs="Times New Roman" w:hint="eastAsia"/>
          <w:color w:val="000000"/>
          <w:lang w:val="ja-JP"/>
        </w:rPr>
        <w:t>をつける。</w:t>
      </w:r>
    </w:p>
    <w:p w14:paraId="690F76DF"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150264D" w14:textId="77777777" w:rsidR="0078675B" w:rsidRPr="0078675B" w:rsidRDefault="0078675B" w:rsidP="0078675B">
      <w:pPr>
        <w:widowControl/>
        <w:adjustRightInd w:val="0"/>
        <w:ind w:leftChars="400" w:left="960"/>
        <w:rPr>
          <w:rFonts w:asciiTheme="minorEastAsia" w:hAnsiTheme="minorEastAsia" w:cs="Times New Roman"/>
          <w:b/>
          <w:bCs/>
          <w:color w:val="000000"/>
        </w:rPr>
      </w:pPr>
      <w:r w:rsidRPr="0078675B">
        <w:rPr>
          <w:rFonts w:asciiTheme="minorEastAsia" w:hAnsiTheme="minorEastAsia" w:cs="Times New Roman" w:hint="eastAsia"/>
          <w:b/>
          <w:bCs/>
          <w:color w:val="000000"/>
        </w:rPr>
        <w:t xml:space="preserve">③　</w:t>
      </w:r>
      <w:r w:rsidRPr="0078675B">
        <w:rPr>
          <w:rFonts w:asciiTheme="minorEastAsia" w:hAnsiTheme="minorEastAsia" w:cs="Times New Roman" w:hint="eastAsia"/>
          <w:b/>
          <w:bCs/>
          <w:color w:val="000000"/>
          <w:u w:val="thick"/>
        </w:rPr>
        <w:t>制</w:t>
      </w:r>
      <w:r w:rsidRPr="0078675B">
        <w:rPr>
          <w:rFonts w:asciiTheme="minorEastAsia" w:hAnsiTheme="minorEastAsia" w:cs="Times New Roman" w:hint="eastAsia"/>
          <w:b/>
          <w:bCs/>
          <w:color w:val="000000"/>
        </w:rPr>
        <w:t>御</w:t>
      </w:r>
    </w:p>
    <w:p w14:paraId="4ADA10EB" w14:textId="77777777" w:rsidR="003F248D"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w:t>
      </w:r>
      <w:r w:rsidRPr="0078675B">
        <w:rPr>
          <w:rFonts w:asciiTheme="minorEastAsia" w:hAnsiTheme="minorEastAsia" w:cs="Times New Roman" w:hint="eastAsia"/>
          <w:color w:val="000000"/>
          <w:u w:val="thick"/>
        </w:rPr>
        <w:t>精</w:t>
      </w:r>
      <w:r w:rsidRPr="0078675B">
        <w:rPr>
          <w:rFonts w:asciiTheme="minorEastAsia" w:hAnsiTheme="minorEastAsia" w:cs="Times New Roman" w:hint="eastAsia"/>
          <w:color w:val="000000"/>
        </w:rPr>
        <w:t>密　②</w:t>
      </w:r>
      <w:r w:rsidRPr="0078675B">
        <w:rPr>
          <w:rFonts w:asciiTheme="minorEastAsia" w:hAnsiTheme="minorEastAsia" w:cs="Times New Roman" w:hint="eastAsia"/>
          <w:color w:val="000000"/>
          <w:u w:val="thick"/>
        </w:rPr>
        <w:t>晴</w:t>
      </w:r>
      <w:r w:rsidRPr="0078675B">
        <w:rPr>
          <w:rFonts w:asciiTheme="minorEastAsia" w:hAnsiTheme="minorEastAsia" w:cs="Times New Roman" w:hint="eastAsia"/>
          <w:color w:val="000000"/>
        </w:rPr>
        <w:t>耕雨読</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③時</w:t>
      </w:r>
      <w:r w:rsidRPr="0078675B">
        <w:rPr>
          <w:rFonts w:asciiTheme="minorEastAsia" w:hAnsiTheme="minorEastAsia" w:cs="Times New Roman" w:hint="eastAsia"/>
          <w:color w:val="000000"/>
          <w:u w:val="thick"/>
        </w:rPr>
        <w:t>制</w:t>
      </w:r>
      <w:r w:rsidRPr="0078675B">
        <w:rPr>
          <w:rFonts w:asciiTheme="minorEastAsia" w:hAnsiTheme="minorEastAsia" w:cs="Times New Roman" w:hint="eastAsia"/>
          <w:color w:val="000000"/>
        </w:rPr>
        <w:t xml:space="preserve">　④威</w:t>
      </w:r>
      <w:r w:rsidRPr="0078675B">
        <w:rPr>
          <w:rFonts w:asciiTheme="minorEastAsia" w:hAnsiTheme="minorEastAsia" w:cs="Times New Roman" w:hint="eastAsia"/>
          <w:color w:val="000000"/>
          <w:u w:val="thick"/>
        </w:rPr>
        <w:t>勢</w:t>
      </w:r>
    </w:p>
    <w:p w14:paraId="2AC7E303" w14:textId="77777777" w:rsidR="00944C59" w:rsidRPr="004568DD" w:rsidRDefault="00944C59" w:rsidP="0034245F">
      <w:pPr>
        <w:widowControl/>
        <w:adjustRightInd w:val="0"/>
        <w:rPr>
          <w:rFonts w:asciiTheme="minorEastAsia" w:hAnsiTheme="minorEastAsia" w:cs="Times New Roman"/>
          <w:color w:val="000000"/>
        </w:rPr>
      </w:pPr>
    </w:p>
    <w:p w14:paraId="515CA32F" w14:textId="77777777" w:rsidR="00944C59" w:rsidRPr="0078675B"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8675B" w:rsidRPr="0078675B">
        <w:rPr>
          <w:rFonts w:asciiTheme="minorEastAsia" w:hAnsiTheme="minorEastAsia" w:cs="Times New Roman" w:hint="eastAsia"/>
          <w:b/>
          <w:bCs/>
          <w:color w:val="000000"/>
        </w:rPr>
        <w:t>「リズム」は彼の曲の「構造」のコン</w:t>
      </w:r>
      <w:r w:rsidR="0078675B" w:rsidRPr="0078675B">
        <w:rPr>
          <w:rFonts w:asciiTheme="minorEastAsia" w:hAnsiTheme="minorEastAsia" w:cs="Times New Roman" w:hint="eastAsia"/>
          <w:b/>
          <w:bCs/>
          <w:color w:val="000000"/>
          <w:u w:val="thick"/>
        </w:rPr>
        <w:t>カン</w:t>
      </w:r>
      <w:r w:rsidR="0078675B" w:rsidRPr="0078675B">
        <w:rPr>
          <w:rFonts w:asciiTheme="minorEastAsia" w:hAnsiTheme="minorEastAsia" w:cs="Times New Roman" w:hint="eastAsia"/>
          <w:b/>
          <w:bCs/>
          <w:color w:val="000000"/>
        </w:rPr>
        <w:t>をなしている。</w:t>
      </w:r>
    </w:p>
    <w:p w14:paraId="69ED2BA5"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①</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中高イッ</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教育を受ける。</w:t>
      </w:r>
    </w:p>
    <w:p w14:paraId="4AB05685"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lastRenderedPageBreak/>
        <w:t>②</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彼とは</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タン相照らす仲である。</w:t>
      </w:r>
    </w:p>
    <w:p w14:paraId="69F416A3" w14:textId="77777777" w:rsidR="0078675B" w:rsidRPr="0078675B" w:rsidRDefault="0078675B" w:rsidP="0078675B">
      <w:pPr>
        <w:widowControl/>
        <w:adjustRightInd w:val="0"/>
        <w:ind w:leftChars="400" w:left="960"/>
        <w:rPr>
          <w:rFonts w:asciiTheme="minorEastAsia" w:hAnsiTheme="minorEastAsia" w:cs="Times New Roman"/>
          <w:color w:val="000000"/>
          <w:lang w:val="ja-JP"/>
        </w:rPr>
      </w:pPr>
      <w:r w:rsidRPr="0078675B">
        <w:rPr>
          <w:rFonts w:asciiTheme="minorEastAsia" w:hAnsiTheme="minorEastAsia" w:cs="Times New Roman" w:hint="eastAsia"/>
          <w:color w:val="000000"/>
          <w:lang w:val="ja-JP"/>
        </w:rPr>
        <w:t>③</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構造上のケッ</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が判明する。</w:t>
      </w:r>
    </w:p>
    <w:p w14:paraId="541561C0" w14:textId="77777777" w:rsidR="00AC7CB3"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lang w:val="ja-JP"/>
        </w:rPr>
        <w:t>④</w:t>
      </w:r>
      <w:r w:rsidRPr="0078675B">
        <w:rPr>
          <w:rFonts w:asciiTheme="minorEastAsia" w:hAnsiTheme="minorEastAsia" w:cs="Times New Roman"/>
          <w:color w:val="000000"/>
          <w:lang w:val="ja-JP"/>
        </w:rPr>
        <w:t xml:space="preserve"> </w:t>
      </w:r>
      <w:r w:rsidRPr="0078675B">
        <w:rPr>
          <w:rFonts w:asciiTheme="minorEastAsia" w:hAnsiTheme="minorEastAsia" w:cs="Times New Roman" w:hint="eastAsia"/>
          <w:color w:val="000000"/>
          <w:lang w:val="ja-JP"/>
        </w:rPr>
        <w:t>同窓会の</w:t>
      </w:r>
      <w:r w:rsidRPr="0078675B">
        <w:rPr>
          <w:rFonts w:asciiTheme="minorEastAsia" w:hAnsiTheme="minorEastAsia" w:cs="Times New Roman" w:hint="eastAsia"/>
          <w:color w:val="000000"/>
          <w:u w:val="thick"/>
          <w:lang w:val="ja-JP"/>
        </w:rPr>
        <w:t>カン</w:t>
      </w:r>
      <w:r w:rsidRPr="0078675B">
        <w:rPr>
          <w:rFonts w:asciiTheme="minorEastAsia" w:hAnsiTheme="minorEastAsia" w:cs="Times New Roman" w:hint="eastAsia"/>
          <w:color w:val="000000"/>
          <w:lang w:val="ja-JP"/>
        </w:rPr>
        <w:t>ジを引き受ける。</w:t>
      </w:r>
    </w:p>
    <w:p w14:paraId="5353EA3A"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54D86FD" w14:textId="77777777" w:rsidR="0063061F" w:rsidRPr="0078675B" w:rsidRDefault="0078675B" w:rsidP="0078675B">
      <w:pPr>
        <w:widowControl/>
        <w:adjustRightInd w:val="0"/>
        <w:ind w:leftChars="400" w:left="960"/>
        <w:rPr>
          <w:rFonts w:asciiTheme="minorEastAsia" w:hAnsiTheme="minorEastAsia" w:cs="Times New Roman"/>
          <w:b/>
          <w:bCs/>
          <w:color w:val="000000"/>
          <w:u w:val="thick"/>
        </w:rPr>
      </w:pPr>
      <w:r w:rsidRPr="0078675B">
        <w:rPr>
          <w:rFonts w:asciiTheme="minorEastAsia" w:hAnsiTheme="minorEastAsia" w:cs="Times New Roman" w:hint="eastAsia"/>
          <w:b/>
          <w:bCs/>
          <w:color w:val="000000"/>
        </w:rPr>
        <w:t>④　根</w:t>
      </w:r>
      <w:r w:rsidRPr="0078675B">
        <w:rPr>
          <w:rFonts w:asciiTheme="minorEastAsia" w:hAnsiTheme="minorEastAsia" w:cs="Times New Roman" w:hint="eastAsia"/>
          <w:b/>
          <w:bCs/>
          <w:color w:val="000000"/>
          <w:u w:val="thick"/>
        </w:rPr>
        <w:t>幹</w:t>
      </w:r>
    </w:p>
    <w:p w14:paraId="1A408289" w14:textId="77777777" w:rsidR="00944C59"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①一</w:t>
      </w:r>
      <w:r w:rsidRPr="0078675B">
        <w:rPr>
          <w:rFonts w:asciiTheme="minorEastAsia" w:hAnsiTheme="minorEastAsia" w:cs="Times New Roman" w:hint="eastAsia"/>
          <w:color w:val="000000"/>
          <w:u w:val="thick"/>
        </w:rPr>
        <w:t>貫</w:t>
      </w:r>
      <w:r w:rsidRPr="0078675B">
        <w:rPr>
          <w:rFonts w:asciiTheme="minorEastAsia" w:hAnsiTheme="minorEastAsia" w:cs="Times New Roman" w:hint="eastAsia"/>
          <w:color w:val="000000"/>
        </w:rPr>
        <w:t xml:space="preserve">　②</w:t>
      </w:r>
      <w:r w:rsidRPr="0078675B">
        <w:rPr>
          <w:rFonts w:asciiTheme="minorEastAsia" w:hAnsiTheme="minorEastAsia" w:cs="Times New Roman" w:hint="eastAsia"/>
          <w:color w:val="000000"/>
          <w:u w:val="thick"/>
        </w:rPr>
        <w:t>肝</w:t>
      </w:r>
      <w:r w:rsidRPr="0078675B">
        <w:rPr>
          <w:rFonts w:asciiTheme="minorEastAsia" w:hAnsiTheme="minorEastAsia" w:cs="Times New Roman" w:hint="eastAsia"/>
          <w:color w:val="000000"/>
        </w:rPr>
        <w:t>胆</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③欠</w:t>
      </w:r>
      <w:r w:rsidRPr="0078675B">
        <w:rPr>
          <w:rFonts w:asciiTheme="minorEastAsia" w:hAnsiTheme="minorEastAsia" w:cs="Times New Roman" w:hint="eastAsia"/>
          <w:color w:val="000000"/>
          <w:u w:val="thick"/>
        </w:rPr>
        <w:t>陥</w:t>
      </w:r>
      <w:r w:rsidRPr="0078675B">
        <w:rPr>
          <w:rFonts w:asciiTheme="minorEastAsia" w:hAnsiTheme="minorEastAsia" w:cs="Times New Roman" w:hint="eastAsia"/>
          <w:color w:val="000000"/>
        </w:rPr>
        <w:t xml:space="preserve">　④</w:t>
      </w:r>
      <w:r w:rsidRPr="0078675B">
        <w:rPr>
          <w:rFonts w:asciiTheme="minorEastAsia" w:hAnsiTheme="minorEastAsia" w:cs="Times New Roman" w:hint="eastAsia"/>
          <w:color w:val="000000"/>
          <w:u w:val="thick"/>
        </w:rPr>
        <w:t>幹</w:t>
      </w:r>
      <w:r w:rsidRPr="0078675B">
        <w:rPr>
          <w:rFonts w:asciiTheme="minorEastAsia" w:hAnsiTheme="minorEastAsia" w:cs="Times New Roman" w:hint="eastAsia"/>
          <w:color w:val="000000"/>
        </w:rPr>
        <w:t>事</w:t>
      </w:r>
    </w:p>
    <w:p w14:paraId="37DC8774" w14:textId="77777777" w:rsidR="00944C59" w:rsidRPr="004568DD" w:rsidRDefault="00944C59" w:rsidP="0034245F">
      <w:pPr>
        <w:widowControl/>
        <w:adjustRightInd w:val="0"/>
        <w:rPr>
          <w:rFonts w:asciiTheme="minorEastAsia" w:hAnsiTheme="minorEastAsia" w:cs="Times New Roman"/>
          <w:color w:val="000000"/>
        </w:rPr>
      </w:pPr>
    </w:p>
    <w:p w14:paraId="22454422" w14:textId="77777777" w:rsidR="00944C59" w:rsidRPr="0078675B"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8675B" w:rsidRPr="0078675B">
        <w:rPr>
          <w:rFonts w:asciiTheme="minorEastAsia" w:hAnsiTheme="minorEastAsia" w:cs="Times New Roman" w:hint="eastAsia"/>
          <w:b/>
          <w:bCs/>
          <w:color w:val="000000"/>
        </w:rPr>
        <w:t>学校ではできるだけ薄着で過ごすようショウ</w:t>
      </w:r>
      <w:r w:rsidR="0078675B" w:rsidRPr="0078675B">
        <w:rPr>
          <w:rFonts w:asciiTheme="minorEastAsia" w:hAnsiTheme="minorEastAsia" w:cs="Times New Roman" w:hint="eastAsia"/>
          <w:b/>
          <w:bCs/>
          <w:color w:val="000000"/>
          <w:u w:val="thick"/>
        </w:rPr>
        <w:t>レイ</w:t>
      </w:r>
      <w:r w:rsidR="0078675B" w:rsidRPr="0078675B">
        <w:rPr>
          <w:rFonts w:asciiTheme="minorEastAsia" w:hAnsiTheme="minorEastAsia" w:cs="Times New Roman" w:hint="eastAsia"/>
          <w:b/>
          <w:bCs/>
          <w:color w:val="000000"/>
        </w:rPr>
        <w:t>している。</w:t>
      </w:r>
    </w:p>
    <w:p w14:paraId="5653A1C5" w14:textId="77777777"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職務に勉</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する。</w:t>
      </w:r>
    </w:p>
    <w:p w14:paraId="6171DF1A" w14:textId="77777777"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②</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政</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で定める。</w:t>
      </w:r>
    </w:p>
    <w:p w14:paraId="6888CECC" w14:textId="77777777" w:rsidR="0078675B" w:rsidRPr="0078675B"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③</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慣</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に従う。</w:t>
      </w:r>
    </w:p>
    <w:p w14:paraId="63724698" w14:textId="77777777" w:rsidR="00AC7CB3" w:rsidRPr="004568DD"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④</w:t>
      </w:r>
      <w:r w:rsidRPr="0078675B">
        <w:rPr>
          <w:rFonts w:asciiTheme="minorEastAsia" w:hAnsiTheme="minorEastAsia" w:cs="Times New Roman"/>
          <w:color w:val="000000"/>
        </w:rPr>
        <w:t xml:space="preserve"> </w:t>
      </w:r>
      <w:r w:rsidRPr="0078675B">
        <w:rPr>
          <w:rFonts w:asciiTheme="minorEastAsia" w:hAnsiTheme="minorEastAsia" w:cs="Times New Roman" w:hint="eastAsia"/>
          <w:color w:val="000000"/>
        </w:rPr>
        <w:t>軽く目</w:t>
      </w:r>
      <w:r w:rsidRPr="0078675B">
        <w:rPr>
          <w:rFonts w:asciiTheme="minorEastAsia" w:hAnsiTheme="minorEastAsia" w:cs="Times New Roman" w:hint="eastAsia"/>
          <w:color w:val="000000"/>
          <w:u w:val="thick"/>
        </w:rPr>
        <w:t>レイ</w:t>
      </w:r>
      <w:r w:rsidRPr="0078675B">
        <w:rPr>
          <w:rFonts w:asciiTheme="minorEastAsia" w:hAnsiTheme="minorEastAsia" w:cs="Times New Roman" w:hint="eastAsia"/>
          <w:color w:val="000000"/>
        </w:rPr>
        <w:t>を交わす。</w:t>
      </w:r>
    </w:p>
    <w:p w14:paraId="320B10EF"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D9560E3" w14:textId="77777777" w:rsidR="0078675B" w:rsidRPr="0078675B" w:rsidRDefault="0078675B" w:rsidP="0078675B">
      <w:pPr>
        <w:widowControl/>
        <w:adjustRightInd w:val="0"/>
        <w:ind w:leftChars="400" w:left="960"/>
        <w:rPr>
          <w:rFonts w:asciiTheme="minorEastAsia" w:hAnsiTheme="minorEastAsia" w:cs="Times New Roman"/>
          <w:b/>
          <w:bCs/>
          <w:color w:val="000000"/>
          <w:u w:val="thick"/>
        </w:rPr>
      </w:pPr>
      <w:r w:rsidRPr="0078675B">
        <w:rPr>
          <w:rFonts w:asciiTheme="minorEastAsia" w:hAnsiTheme="minorEastAsia" w:cs="Times New Roman" w:hint="eastAsia"/>
          <w:b/>
          <w:bCs/>
          <w:color w:val="000000"/>
        </w:rPr>
        <w:t>①　奨</w:t>
      </w:r>
      <w:r w:rsidRPr="0078675B">
        <w:rPr>
          <w:rFonts w:asciiTheme="minorEastAsia" w:hAnsiTheme="minorEastAsia" w:cs="Times New Roman" w:hint="eastAsia"/>
          <w:b/>
          <w:bCs/>
          <w:color w:val="000000"/>
          <w:u w:val="thick"/>
        </w:rPr>
        <w:t>励</w:t>
      </w:r>
    </w:p>
    <w:p w14:paraId="16B2C9EC" w14:textId="77777777" w:rsidR="00944C59" w:rsidRPr="00F36222" w:rsidRDefault="0078675B" w:rsidP="0078675B">
      <w:pPr>
        <w:widowControl/>
        <w:adjustRightInd w:val="0"/>
        <w:ind w:leftChars="400" w:left="960"/>
        <w:rPr>
          <w:rFonts w:asciiTheme="minorEastAsia" w:hAnsiTheme="minorEastAsia" w:cs="Times New Roman"/>
          <w:color w:val="000000"/>
        </w:rPr>
      </w:pPr>
      <w:r w:rsidRPr="0078675B">
        <w:rPr>
          <w:rFonts w:asciiTheme="minorEastAsia" w:hAnsiTheme="minorEastAsia" w:cs="Times New Roman" w:hint="eastAsia"/>
          <w:color w:val="000000"/>
        </w:rPr>
        <w:t>①勉</w:t>
      </w:r>
      <w:r w:rsidRPr="0078675B">
        <w:rPr>
          <w:rFonts w:asciiTheme="minorEastAsia" w:hAnsiTheme="minorEastAsia" w:cs="Times New Roman" w:hint="eastAsia"/>
          <w:color w:val="000000"/>
          <w:u w:val="thick"/>
        </w:rPr>
        <w:t>励</w:t>
      </w:r>
      <w:r w:rsidRPr="0078675B">
        <w:rPr>
          <w:rFonts w:asciiTheme="minorEastAsia" w:hAnsiTheme="minorEastAsia" w:cs="Times New Roman" w:hint="eastAsia"/>
          <w:color w:val="000000"/>
        </w:rPr>
        <w:t xml:space="preserve">　②政</w:t>
      </w:r>
      <w:r w:rsidRPr="0078675B">
        <w:rPr>
          <w:rFonts w:asciiTheme="minorEastAsia" w:hAnsiTheme="minorEastAsia" w:cs="Times New Roman" w:hint="eastAsia"/>
          <w:color w:val="000000"/>
          <w:u w:val="thick"/>
        </w:rPr>
        <w:t>令</w:t>
      </w:r>
      <w:r>
        <w:rPr>
          <w:rFonts w:asciiTheme="minorEastAsia" w:hAnsiTheme="minorEastAsia" w:cs="Times New Roman" w:hint="eastAsia"/>
          <w:color w:val="000000"/>
        </w:rPr>
        <w:t xml:space="preserve">　</w:t>
      </w:r>
      <w:r w:rsidRPr="0078675B">
        <w:rPr>
          <w:rFonts w:asciiTheme="minorEastAsia" w:hAnsiTheme="minorEastAsia" w:cs="Times New Roman" w:hint="eastAsia"/>
          <w:color w:val="000000"/>
        </w:rPr>
        <w:t>③慣</w:t>
      </w:r>
      <w:r w:rsidRPr="0078675B">
        <w:rPr>
          <w:rFonts w:asciiTheme="minorEastAsia" w:hAnsiTheme="minorEastAsia" w:cs="Times New Roman" w:hint="eastAsia"/>
          <w:color w:val="000000"/>
          <w:u w:val="thick"/>
        </w:rPr>
        <w:t>例</w:t>
      </w:r>
      <w:r w:rsidRPr="0078675B">
        <w:rPr>
          <w:rFonts w:asciiTheme="minorEastAsia" w:hAnsiTheme="minorEastAsia" w:cs="Times New Roman" w:hint="eastAsia"/>
          <w:color w:val="000000"/>
        </w:rPr>
        <w:t xml:space="preserve">　④目</w:t>
      </w:r>
      <w:r w:rsidRPr="0078675B">
        <w:rPr>
          <w:rFonts w:asciiTheme="minorEastAsia" w:hAnsiTheme="minorEastAsia" w:cs="Times New Roman" w:hint="eastAsia"/>
          <w:color w:val="000000"/>
          <w:u w:val="thick"/>
        </w:rPr>
        <w:t>礼</w:t>
      </w:r>
    </w:p>
    <w:p w14:paraId="63F9141C" w14:textId="77777777" w:rsidR="00944C59" w:rsidRPr="004568DD" w:rsidRDefault="00944C59" w:rsidP="0034245F">
      <w:pPr>
        <w:widowControl/>
        <w:adjustRightInd w:val="0"/>
        <w:rPr>
          <w:rFonts w:asciiTheme="minorEastAsia" w:hAnsiTheme="minorEastAsia" w:cs="Times New Roman"/>
          <w:color w:val="000000"/>
        </w:rPr>
      </w:pPr>
    </w:p>
    <w:p w14:paraId="65856AE8" w14:textId="77777777" w:rsidR="00944C59" w:rsidRPr="005A10FE"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A10FE" w:rsidRPr="005A10FE">
        <w:rPr>
          <w:rFonts w:asciiTheme="minorEastAsia" w:hAnsiTheme="minorEastAsia" w:cs="Times New Roman" w:hint="eastAsia"/>
          <w:b/>
          <w:bCs/>
          <w:color w:val="000000"/>
        </w:rPr>
        <w:t>電車の遅延が</w:t>
      </w:r>
      <w:r w:rsidR="005A10FE" w:rsidRPr="005A10FE">
        <w:rPr>
          <w:rFonts w:asciiTheme="minorEastAsia" w:hAnsiTheme="minorEastAsia" w:cs="Times New Roman" w:hint="eastAsia"/>
          <w:b/>
          <w:bCs/>
          <w:color w:val="000000"/>
          <w:u w:val="thick"/>
        </w:rPr>
        <w:t>ジョウ</w:t>
      </w:r>
      <w:r w:rsidR="005A10FE" w:rsidRPr="005A10FE">
        <w:rPr>
          <w:rFonts w:asciiTheme="minorEastAsia" w:hAnsiTheme="minorEastAsia" w:cs="Times New Roman" w:hint="eastAsia"/>
          <w:b/>
          <w:bCs/>
          <w:color w:val="000000"/>
        </w:rPr>
        <w:t>タイ化する。</w:t>
      </w:r>
    </w:p>
    <w:p w14:paraId="4A634655" w14:textId="77777777" w:rsidR="005A10FE" w:rsidRPr="005A10FE"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①</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政界の</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カを図る。</w:t>
      </w:r>
    </w:p>
    <w:p w14:paraId="5D8E14FA" w14:textId="77777777" w:rsidR="00AC7CB3"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②</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カ</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な反応を示す。</w:t>
      </w:r>
    </w:p>
    <w:p w14:paraId="2EC79C74" w14:textId="77777777" w:rsidR="005A10FE" w:rsidRPr="005A10FE"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③</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温度をコウ</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に保つ。</w:t>
      </w:r>
    </w:p>
    <w:p w14:paraId="3AC9DB9E" w14:textId="77777777" w:rsidR="005A10FE" w:rsidRPr="004568DD" w:rsidRDefault="005A10FE" w:rsidP="005A10FE">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④</w:t>
      </w:r>
      <w:r w:rsidRPr="005A10FE">
        <w:rPr>
          <w:rFonts w:asciiTheme="minorEastAsia" w:hAnsiTheme="minorEastAsia" w:cs="Times New Roman"/>
          <w:color w:val="000000"/>
        </w:rPr>
        <w:t xml:space="preserve"> </w:t>
      </w:r>
      <w:r w:rsidRPr="005A10FE">
        <w:rPr>
          <w:rFonts w:asciiTheme="minorEastAsia" w:hAnsiTheme="minorEastAsia" w:cs="Times New Roman" w:hint="eastAsia"/>
          <w:color w:val="000000"/>
        </w:rPr>
        <w:t>一時のゲキ</w:t>
      </w:r>
      <w:r w:rsidRPr="005A10FE">
        <w:rPr>
          <w:rFonts w:asciiTheme="minorEastAsia" w:hAnsiTheme="minorEastAsia" w:cs="Times New Roman" w:hint="eastAsia"/>
          <w:color w:val="000000"/>
          <w:u w:val="thick"/>
        </w:rPr>
        <w:t>ジョウ</w:t>
      </w:r>
      <w:r w:rsidRPr="005A10FE">
        <w:rPr>
          <w:rFonts w:asciiTheme="minorEastAsia" w:hAnsiTheme="minorEastAsia" w:cs="Times New Roman" w:hint="eastAsia"/>
          <w:color w:val="000000"/>
        </w:rPr>
        <w:t>に駆られる。</w:t>
      </w:r>
    </w:p>
    <w:p w14:paraId="6CFB0F31"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682BFFC" w14:textId="77777777" w:rsidR="0063061F" w:rsidRPr="0063061F" w:rsidRDefault="005A10FE" w:rsidP="005A10FE">
      <w:pPr>
        <w:widowControl/>
        <w:adjustRightInd w:val="0"/>
        <w:ind w:leftChars="400" w:left="960"/>
        <w:rPr>
          <w:rFonts w:asciiTheme="minorEastAsia" w:hAnsiTheme="minorEastAsia" w:cs="Times New Roman"/>
          <w:b/>
          <w:bCs/>
          <w:color w:val="000000"/>
        </w:rPr>
      </w:pPr>
      <w:r w:rsidRPr="005A10FE">
        <w:rPr>
          <w:rFonts w:asciiTheme="minorEastAsia" w:hAnsiTheme="minorEastAsia" w:cs="Times New Roman" w:hint="eastAsia"/>
          <w:b/>
          <w:bCs/>
          <w:color w:val="000000"/>
        </w:rPr>
        <w:t xml:space="preserve">③　</w:t>
      </w:r>
      <w:r w:rsidRPr="005A10FE">
        <w:rPr>
          <w:rFonts w:asciiTheme="minorEastAsia" w:hAnsiTheme="minorEastAsia" w:cs="Times New Roman" w:hint="eastAsia"/>
          <w:b/>
          <w:bCs/>
          <w:color w:val="000000"/>
          <w:u w:val="thick"/>
        </w:rPr>
        <w:t>常</w:t>
      </w:r>
      <w:r w:rsidRPr="005A10FE">
        <w:rPr>
          <w:rFonts w:asciiTheme="minorEastAsia" w:hAnsiTheme="minorEastAsia" w:cs="Times New Roman" w:hint="eastAsia"/>
          <w:b/>
          <w:bCs/>
          <w:color w:val="000000"/>
        </w:rPr>
        <w:t>態</w:t>
      </w:r>
    </w:p>
    <w:p w14:paraId="110C2A0D" w14:textId="77777777" w:rsidR="00944C59" w:rsidRPr="00F36222" w:rsidRDefault="005A10FE" w:rsidP="009808CC">
      <w:pPr>
        <w:widowControl/>
        <w:adjustRightInd w:val="0"/>
        <w:ind w:leftChars="400" w:left="960"/>
        <w:rPr>
          <w:rFonts w:asciiTheme="minorEastAsia" w:hAnsiTheme="minorEastAsia" w:cs="Times New Roman"/>
          <w:color w:val="000000"/>
        </w:rPr>
      </w:pPr>
      <w:r w:rsidRPr="005A10FE">
        <w:rPr>
          <w:rFonts w:asciiTheme="minorEastAsia" w:hAnsiTheme="minorEastAsia" w:cs="Times New Roman" w:hint="eastAsia"/>
          <w:color w:val="000000"/>
        </w:rPr>
        <w:t>①</w:t>
      </w:r>
      <w:r w:rsidRPr="005A10FE">
        <w:rPr>
          <w:rFonts w:asciiTheme="minorEastAsia" w:hAnsiTheme="minorEastAsia" w:cs="Times New Roman" w:hint="eastAsia"/>
          <w:color w:val="000000"/>
          <w:u w:val="thick"/>
        </w:rPr>
        <w:t>浄</w:t>
      </w:r>
      <w:r w:rsidRPr="005A10FE">
        <w:rPr>
          <w:rFonts w:asciiTheme="minorEastAsia" w:hAnsiTheme="minorEastAsia" w:cs="Times New Roman" w:hint="eastAsia"/>
          <w:color w:val="000000"/>
        </w:rPr>
        <w:t>化　②過</w:t>
      </w:r>
      <w:r w:rsidRPr="005A10FE">
        <w:rPr>
          <w:rFonts w:asciiTheme="minorEastAsia" w:hAnsiTheme="minorEastAsia" w:cs="Times New Roman" w:hint="eastAsia"/>
          <w:color w:val="000000"/>
          <w:u w:val="thick"/>
        </w:rPr>
        <w:t>剰</w:t>
      </w:r>
      <w:r w:rsidR="009808CC">
        <w:rPr>
          <w:rFonts w:asciiTheme="minorEastAsia" w:hAnsiTheme="minorEastAsia" w:cs="Times New Roman" w:hint="eastAsia"/>
          <w:color w:val="000000"/>
        </w:rPr>
        <w:t xml:space="preserve">　</w:t>
      </w:r>
      <w:r w:rsidRPr="005A10FE">
        <w:rPr>
          <w:rFonts w:asciiTheme="minorEastAsia" w:hAnsiTheme="minorEastAsia" w:cs="Times New Roman" w:hint="eastAsia"/>
          <w:color w:val="000000"/>
        </w:rPr>
        <w:t>③恒</w:t>
      </w:r>
      <w:r w:rsidRPr="005A10FE">
        <w:rPr>
          <w:rFonts w:asciiTheme="minorEastAsia" w:hAnsiTheme="minorEastAsia" w:cs="Times New Roman" w:hint="eastAsia"/>
          <w:color w:val="000000"/>
          <w:u w:val="thick"/>
        </w:rPr>
        <w:t>常</w:t>
      </w:r>
      <w:r w:rsidRPr="005A10FE">
        <w:rPr>
          <w:rFonts w:asciiTheme="minorEastAsia" w:hAnsiTheme="minorEastAsia" w:cs="Times New Roman" w:hint="eastAsia"/>
          <w:color w:val="000000"/>
        </w:rPr>
        <w:t xml:space="preserve">　④激</w:t>
      </w:r>
      <w:r w:rsidRPr="005A10FE">
        <w:rPr>
          <w:rFonts w:asciiTheme="minorEastAsia" w:hAnsiTheme="minorEastAsia" w:cs="Times New Roman" w:hint="eastAsia"/>
          <w:color w:val="000000"/>
          <w:u w:val="thick"/>
        </w:rPr>
        <w:t>情</w:t>
      </w:r>
    </w:p>
    <w:p w14:paraId="1AB5DFCF" w14:textId="77777777" w:rsidR="00944C59" w:rsidRDefault="00944C59" w:rsidP="0034245F">
      <w:pPr>
        <w:widowControl/>
        <w:adjustRightInd w:val="0"/>
        <w:rPr>
          <w:rFonts w:asciiTheme="minorEastAsia" w:hAnsiTheme="minorEastAsia" w:cs="Times New Roman"/>
          <w:color w:val="000000"/>
        </w:rPr>
      </w:pPr>
    </w:p>
    <w:p w14:paraId="4E57CCAF" w14:textId="77777777" w:rsidR="00E532C3" w:rsidRPr="00670D09" w:rsidRDefault="00E532C3" w:rsidP="00670D09">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,５)</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,８)</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の傍線部の意味として最も適切なものを、それぞれの選択肢の中から一つ選べ。</w:t>
      </w:r>
    </w:p>
    <w:p w14:paraId="1954302A" w14:textId="77777777" w:rsidR="00944C59"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その男は、</w:t>
      </w:r>
      <w:r w:rsidR="009808CC" w:rsidRPr="009808CC">
        <w:rPr>
          <w:rFonts w:asciiTheme="minorEastAsia" w:hAnsiTheme="minorEastAsia" w:cs="Times New Roman" w:hint="eastAsia"/>
          <w:b/>
          <w:bCs/>
          <w:color w:val="000000"/>
          <w:u w:val="thick"/>
        </w:rPr>
        <w:t>わるびれもせずに</w:t>
      </w:r>
      <w:r w:rsidR="009808CC" w:rsidRPr="009808CC">
        <w:rPr>
          <w:rFonts w:asciiTheme="minorEastAsia" w:hAnsiTheme="minorEastAsia" w:cs="Times New Roman" w:hint="eastAsia"/>
          <w:b/>
          <w:bCs/>
          <w:color w:val="000000"/>
        </w:rPr>
        <w:t>、すぐ笑顔を見せた。</w:t>
      </w:r>
    </w:p>
    <w:p w14:paraId="4DC885E3"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驚きや戸惑いも見せずに、</w:t>
      </w:r>
    </w:p>
    <w:p w14:paraId="20C52C02"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気おくれしたふるまいも見せずに、</w:t>
      </w:r>
    </w:p>
    <w:p w14:paraId="47361AB3"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なれなれしい態度も見せずに、</w:t>
      </w:r>
    </w:p>
    <w:p w14:paraId="01AB13EE" w14:textId="77777777" w:rsidR="00944C59"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困惑を隠すそぶりも見せずに、</w:t>
      </w:r>
    </w:p>
    <w:p w14:paraId="1B284F34"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4734B24" w14:textId="77777777" w:rsidR="009808CC" w:rsidRPr="009808CC"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②</w:t>
      </w:r>
    </w:p>
    <w:p w14:paraId="06169F57" w14:textId="77777777" w:rsidR="000A2924" w:rsidRPr="004568DD" w:rsidRDefault="000A2924" w:rsidP="0034245F">
      <w:pPr>
        <w:adjustRightInd w:val="0"/>
        <w:rPr>
          <w:rFonts w:asciiTheme="minorEastAsia" w:hAnsiTheme="minorEastAsia" w:cs="Times New Roman"/>
        </w:rPr>
      </w:pPr>
    </w:p>
    <w:p w14:paraId="2CEB7871" w14:textId="77777777" w:rsidR="00944C59"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彼女は誰にこびることもない、</w:t>
      </w:r>
      <w:r w:rsidR="009808CC" w:rsidRPr="009808CC">
        <w:rPr>
          <w:rFonts w:asciiTheme="minorEastAsia" w:hAnsiTheme="minorEastAsia" w:cs="Times New Roman" w:hint="eastAsia"/>
          <w:b/>
          <w:bCs/>
          <w:color w:val="000000"/>
          <w:u w:val="thick"/>
        </w:rPr>
        <w:t>ものがたく</w:t>
      </w:r>
      <w:r w:rsidR="009808CC" w:rsidRPr="009808CC">
        <w:rPr>
          <w:rFonts w:asciiTheme="minorEastAsia" w:hAnsiTheme="minorEastAsia" w:cs="Times New Roman" w:hint="eastAsia"/>
          <w:b/>
          <w:bCs/>
          <w:color w:val="000000"/>
        </w:rPr>
        <w:t>、けなげな女性だ。</w:t>
      </w:r>
    </w:p>
    <w:p w14:paraId="6078447E"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融通のきかない頑固そうなようす。</w:t>
      </w:r>
    </w:p>
    <w:p w14:paraId="00E86D85"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強い意志を保ち続けているようす。</w:t>
      </w:r>
    </w:p>
    <w:p w14:paraId="6FBE2F53"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真面目で実直な慎み深いようす。</w:t>
      </w:r>
    </w:p>
    <w:p w14:paraId="6E2A8334" w14:textId="77777777" w:rsidR="00944C59"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打ち解けず緊張しているようす。</w:t>
      </w:r>
    </w:p>
    <w:p w14:paraId="6FF8579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5459693" w14:textId="77777777" w:rsidR="000A2924" w:rsidRPr="009808CC"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③</w:t>
      </w:r>
    </w:p>
    <w:p w14:paraId="79AE40F8" w14:textId="77777777" w:rsidR="00944C59" w:rsidRPr="004568DD" w:rsidRDefault="00944C59" w:rsidP="0034245F">
      <w:pPr>
        <w:widowControl/>
        <w:adjustRightInd w:val="0"/>
        <w:rPr>
          <w:rFonts w:asciiTheme="minorEastAsia" w:hAnsiTheme="minorEastAsia" w:cs="Times New Roman"/>
          <w:color w:val="000000"/>
        </w:rPr>
      </w:pPr>
    </w:p>
    <w:p w14:paraId="2CFF5372" w14:textId="77777777"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登場人物たちを襲うのは突然の暴力と</w:t>
      </w:r>
      <w:r w:rsidR="009808CC" w:rsidRPr="009808CC">
        <w:rPr>
          <w:rFonts w:asciiTheme="minorEastAsia" w:hAnsiTheme="minorEastAsia" w:cs="Times New Roman" w:hint="eastAsia"/>
          <w:b/>
          <w:bCs/>
          <w:color w:val="000000"/>
          <w:u w:val="thick"/>
        </w:rPr>
        <w:t>横死</w:t>
      </w:r>
      <w:r w:rsidR="009808CC" w:rsidRPr="009808CC">
        <w:rPr>
          <w:rFonts w:asciiTheme="minorEastAsia" w:hAnsiTheme="minorEastAsia" w:cs="Times New Roman" w:hint="eastAsia"/>
          <w:b/>
          <w:bCs/>
          <w:color w:val="000000"/>
        </w:rPr>
        <w:t>だ。</w:t>
      </w:r>
    </w:p>
    <w:p w14:paraId="5A30FEE0"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病気で死ぬこと。</w:t>
      </w:r>
    </w:p>
    <w:p w14:paraId="24AEB5A3"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自ら命を絶つこと。</w:t>
      </w:r>
    </w:p>
    <w:p w14:paraId="5D7AF505"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不可解な死に方。</w:t>
      </w:r>
    </w:p>
    <w:p w14:paraId="5116B39B" w14:textId="77777777" w:rsidR="00421792"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思いがけない災難で死ぬこと。</w:t>
      </w:r>
    </w:p>
    <w:p w14:paraId="6EF525A3"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DB1C05F" w14:textId="77777777" w:rsidR="000A2924" w:rsidRPr="000A2924"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④</w:t>
      </w:r>
    </w:p>
    <w:p w14:paraId="372DD48E" w14:textId="77777777" w:rsidR="000A2924" w:rsidRPr="004568DD" w:rsidRDefault="000A2924" w:rsidP="0034245F">
      <w:pPr>
        <w:adjustRightInd w:val="0"/>
        <w:rPr>
          <w:rFonts w:asciiTheme="minorEastAsia" w:hAnsiTheme="minorEastAsia" w:cs="Times New Roman"/>
        </w:rPr>
      </w:pPr>
    </w:p>
    <w:p w14:paraId="74400F78" w14:textId="77777777"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文法に注目するというのは、</w:t>
      </w:r>
      <w:r w:rsidR="009808CC" w:rsidRPr="009808CC">
        <w:rPr>
          <w:rFonts w:asciiTheme="minorEastAsia" w:hAnsiTheme="minorEastAsia" w:cs="Times New Roman" w:hint="eastAsia"/>
          <w:b/>
          <w:bCs/>
          <w:color w:val="000000"/>
          <w:u w:val="thick"/>
        </w:rPr>
        <w:t>突飛な</w:t>
      </w:r>
      <w:r w:rsidR="009808CC" w:rsidRPr="009808CC">
        <w:rPr>
          <w:rFonts w:asciiTheme="minorEastAsia" w:hAnsiTheme="minorEastAsia" w:cs="Times New Roman" w:hint="eastAsia"/>
          <w:b/>
          <w:bCs/>
          <w:color w:val="000000"/>
        </w:rPr>
        <w:t>思いつきでも特殊な試みでもない。</w:t>
      </w:r>
    </w:p>
    <w:p w14:paraId="589E5E29"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性急な　　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なげやりな</w:t>
      </w:r>
    </w:p>
    <w:p w14:paraId="4E8F3691" w14:textId="77777777" w:rsidR="00AC7CB3" w:rsidRPr="004568DD"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奇抜な　　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おおざっぱな</w:t>
      </w:r>
    </w:p>
    <w:p w14:paraId="672D333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4C11A276" w14:textId="77777777" w:rsidR="002A48E6" w:rsidRPr="002A48E6"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③</w:t>
      </w:r>
    </w:p>
    <w:p w14:paraId="5B926387" w14:textId="77777777" w:rsidR="000A2924" w:rsidRDefault="000A2924" w:rsidP="0034245F">
      <w:pPr>
        <w:adjustRightInd w:val="0"/>
        <w:rPr>
          <w:rFonts w:asciiTheme="minorEastAsia" w:hAnsiTheme="minorEastAsia" w:cs="Times New Roman"/>
        </w:rPr>
      </w:pPr>
    </w:p>
    <w:p w14:paraId="1A012A01" w14:textId="77777777"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次の和歌の特徴として最も適切なものを、選択肢の中から一つ選べ。なお、和歌の題は「鳥飼」（現在の大阪府摂津市にあった離宮「鳥飼院」のこと）である。</w:t>
      </w:r>
    </w:p>
    <w:p w14:paraId="39B53AC9" w14:textId="77777777" w:rsidR="00421792"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F87D1C" w:rsidRPr="009808CC">
        <w:rPr>
          <w:rFonts w:asciiTheme="minorEastAsia" w:hAnsiTheme="minorEastAsia" w:cs="Times New Roman" w:hint="eastAsia"/>
          <w:b/>
          <w:bCs/>
          <w:color w:val="000000"/>
        </w:rPr>
        <w:t xml:space="preserve">　</w:t>
      </w:r>
      <w:r w:rsidR="009808CC" w:rsidRPr="009808CC">
        <w:rPr>
          <w:rFonts w:asciiTheme="minorEastAsia" w:hAnsiTheme="minorEastAsia" w:cs="Times New Roman" w:hint="eastAsia"/>
          <w:b/>
          <w:bCs/>
          <w:color w:val="000000"/>
        </w:rPr>
        <w:t>あさみどりかひある春にあひぬればかすみならねどたちのぼりけり</w:t>
      </w:r>
    </w:p>
    <w:p w14:paraId="789D035D"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①</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和歌の題となる地名を、巧みな周辺の情景描写で表現している。</w:t>
      </w:r>
    </w:p>
    <w:p w14:paraId="3A96F887"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②</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落ちぶれた自分の身を嘆きながら、なお気品ある態度を示している。</w:t>
      </w:r>
    </w:p>
    <w:p w14:paraId="4CC922B1"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③</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rPr>
        <w:t>与えられた題とは異なるが、優雅で上品な表現をしている。</w:t>
      </w:r>
    </w:p>
    <w:p w14:paraId="5B44BD5C" w14:textId="77777777" w:rsidR="00D10080" w:rsidRPr="00D10080"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rPr>
        <w:t>④</w:t>
      </w:r>
      <w:r w:rsidRPr="009808CC">
        <w:rPr>
          <w:rFonts w:asciiTheme="minorEastAsia" w:hAnsiTheme="minorEastAsia" w:cs="Times New Roman"/>
          <w:color w:val="000000"/>
        </w:rPr>
        <w:t xml:space="preserve"> </w:t>
      </w:r>
      <w:r w:rsidRPr="009808CC">
        <w:rPr>
          <w:rFonts w:asciiTheme="minorEastAsia" w:hAnsiTheme="minorEastAsia" w:cs="Times New Roman" w:hint="eastAsia"/>
          <w:color w:val="000000"/>
          <w:spacing w:val="-4"/>
        </w:rPr>
        <w:t>与えられた題を巧みによみ込みつつ、帝に召された喜びを語っている。</w:t>
      </w:r>
    </w:p>
    <w:p w14:paraId="7721633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E71070" w14:textId="77777777" w:rsidR="00D10080" w:rsidRPr="00D10080"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④</w:t>
      </w:r>
    </w:p>
    <w:p w14:paraId="796E7705" w14:textId="77777777" w:rsidR="00D10080" w:rsidRDefault="00D10080" w:rsidP="0034245F">
      <w:pPr>
        <w:adjustRightInd w:val="0"/>
        <w:rPr>
          <w:rFonts w:asciiTheme="minorEastAsia" w:hAnsiTheme="minorEastAsia" w:cs="Times New Roman"/>
        </w:rPr>
      </w:pPr>
    </w:p>
    <w:p w14:paraId="1DD8EEF5" w14:textId="77777777"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225" w:vert="1" w:vertCompress="1"/>
        </w:rPr>
        <w:instrText>1</w:instrText>
      </w:r>
      <w:r w:rsidR="00670D09" w:rsidRPr="00905FCD">
        <w:rPr>
          <w:rFonts w:asciiTheme="minorEastAsia" w:hAnsiTheme="minorEastAsia" w:cs="ＭＳ 明朝"/>
          <w:color w:val="000000"/>
          <w:eastAsianLayout w:id="2035636225" w:vert="1" w:vertCompress="1"/>
        </w:rPr>
        <w:instrText>0</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1" w:vert="1" w:vertCompress="1"/>
        </w:rPr>
        <w:instrText>1</w:instrText>
      </w:r>
      <w:r w:rsidR="00670D09" w:rsidRPr="00905FCD">
        <w:rPr>
          <w:rFonts w:asciiTheme="minorEastAsia" w:hAnsiTheme="minorEastAsia" w:cs="ＭＳ 明朝"/>
          <w:color w:val="000000"/>
          <w:eastAsianLayout w:id="2035636481" w:vert="1" w:vertCompress="1"/>
        </w:rPr>
        <w:instrText>1</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の傍線部の意味として最も適切なものを、それぞれの選択肢の中から一つ選べ。</w:t>
      </w:r>
    </w:p>
    <w:p w14:paraId="2653F576" w14:textId="77777777" w:rsidR="00D10080" w:rsidRDefault="00A94F25" w:rsidP="009808C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 xml:space="preserve">　さまかたちも清げなりければ、あはれがりたまうて、</w:t>
      </w:r>
      <w:r w:rsidR="009808CC" w:rsidRPr="009808CC">
        <w:rPr>
          <w:rFonts w:asciiTheme="minorEastAsia" w:hAnsiTheme="minorEastAsia" w:cs="Times New Roman" w:hint="eastAsia"/>
          <w:b/>
          <w:bCs/>
          <w:color w:val="000000"/>
          <w:u w:val="thick"/>
        </w:rPr>
        <w:t>うへに召しあげたまふ</w:t>
      </w:r>
      <w:r w:rsidR="009808CC" w:rsidRPr="009808CC">
        <w:rPr>
          <w:rFonts w:asciiTheme="minorEastAsia" w:hAnsiTheme="minorEastAsia" w:cs="Times New Roman" w:hint="eastAsia"/>
          <w:b/>
          <w:bCs/>
          <w:color w:val="000000"/>
        </w:rPr>
        <w:t>。</w:t>
      </w:r>
    </w:p>
    <w:p w14:paraId="7DFC7C24"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①</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よい芸能者としてお認めになる。</w:t>
      </w:r>
    </w:p>
    <w:p w14:paraId="5A336DD5"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②</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帝の近くまでお召し寄せになる。</w:t>
      </w:r>
    </w:p>
    <w:p w14:paraId="02096EDB" w14:textId="77777777" w:rsidR="009808CC" w:rsidRPr="009808CC" w:rsidRDefault="009808CC" w:rsidP="009808CC">
      <w:pPr>
        <w:widowControl/>
        <w:adjustRightInd w:val="0"/>
        <w:ind w:leftChars="400" w:left="960"/>
        <w:rPr>
          <w:rFonts w:asciiTheme="minorEastAsia" w:hAnsiTheme="minorEastAsia" w:cs="Times New Roman"/>
          <w:color w:val="000000"/>
          <w:lang w:val="ja-JP"/>
        </w:rPr>
      </w:pPr>
      <w:r w:rsidRPr="009808CC">
        <w:rPr>
          <w:rFonts w:asciiTheme="minorEastAsia" w:hAnsiTheme="minorEastAsia" w:cs="Times New Roman" w:hint="eastAsia"/>
          <w:color w:val="000000"/>
          <w:lang w:val="ja-JP"/>
        </w:rPr>
        <w:t>③</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舞台の上にお上げになる。</w:t>
      </w:r>
    </w:p>
    <w:p w14:paraId="3EEE7F4E" w14:textId="77777777" w:rsidR="009808CC" w:rsidRPr="009808CC" w:rsidRDefault="009808CC" w:rsidP="009808CC">
      <w:pPr>
        <w:widowControl/>
        <w:adjustRightInd w:val="0"/>
        <w:ind w:leftChars="400" w:left="960"/>
        <w:rPr>
          <w:rFonts w:asciiTheme="minorEastAsia" w:hAnsiTheme="minorEastAsia" w:cs="Times New Roman"/>
          <w:color w:val="000000"/>
        </w:rPr>
      </w:pPr>
      <w:r w:rsidRPr="009808CC">
        <w:rPr>
          <w:rFonts w:asciiTheme="minorEastAsia" w:hAnsiTheme="minorEastAsia" w:cs="Times New Roman" w:hint="eastAsia"/>
          <w:color w:val="000000"/>
          <w:lang w:val="ja-JP"/>
        </w:rPr>
        <w:t>④</w:t>
      </w:r>
      <w:r w:rsidRPr="009808CC">
        <w:rPr>
          <w:rFonts w:asciiTheme="minorEastAsia" w:hAnsiTheme="minorEastAsia" w:cs="Times New Roman"/>
          <w:color w:val="000000"/>
          <w:lang w:val="ja-JP"/>
        </w:rPr>
        <w:t xml:space="preserve"> </w:t>
      </w:r>
      <w:r w:rsidRPr="009808CC">
        <w:rPr>
          <w:rFonts w:asciiTheme="minorEastAsia" w:hAnsiTheme="minorEastAsia" w:cs="Times New Roman" w:hint="eastAsia"/>
          <w:color w:val="000000"/>
          <w:lang w:val="ja-JP"/>
        </w:rPr>
        <w:t>帝の女房の一人としてお召しになる。</w:t>
      </w:r>
    </w:p>
    <w:p w14:paraId="5E96B292"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4D76B6" w14:textId="77777777" w:rsidR="00D10080" w:rsidRPr="00D10080" w:rsidRDefault="009808CC" w:rsidP="009808CC">
      <w:pPr>
        <w:widowControl/>
        <w:adjustRightInd w:val="0"/>
        <w:ind w:leftChars="400" w:left="960"/>
        <w:rPr>
          <w:rFonts w:asciiTheme="minorEastAsia" w:hAnsiTheme="minorEastAsia" w:cs="Times New Roman"/>
          <w:b/>
          <w:bCs/>
          <w:color w:val="000000"/>
        </w:rPr>
      </w:pPr>
      <w:r w:rsidRPr="009808CC">
        <w:rPr>
          <w:rFonts w:asciiTheme="minorEastAsia" w:hAnsiTheme="minorEastAsia" w:cs="Times New Roman" w:hint="eastAsia"/>
          <w:b/>
          <w:bCs/>
          <w:color w:val="000000"/>
        </w:rPr>
        <w:t>②</w:t>
      </w:r>
    </w:p>
    <w:p w14:paraId="74CFFEA1" w14:textId="77777777" w:rsidR="00E86E48" w:rsidRPr="004568DD" w:rsidRDefault="00E86E48" w:rsidP="0034245F">
      <w:pPr>
        <w:adjustRightInd w:val="0"/>
        <w:rPr>
          <w:rFonts w:asciiTheme="minorEastAsia" w:hAnsiTheme="minorEastAsia" w:cs="Times New Roman"/>
        </w:rPr>
      </w:pPr>
    </w:p>
    <w:p w14:paraId="6A685082" w14:textId="77777777" w:rsidR="00E86E48" w:rsidRPr="009808C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9808CC" w:rsidRPr="009808CC">
        <w:rPr>
          <w:rFonts w:asciiTheme="minorEastAsia" w:hAnsiTheme="minorEastAsia" w:cs="Times New Roman" w:hint="eastAsia"/>
          <w:b/>
          <w:bCs/>
          <w:color w:val="000000"/>
        </w:rPr>
        <w:t xml:space="preserve">　嘆かしと思へど知る人もなし。</w:t>
      </w:r>
      <w:r w:rsidR="009808CC" w:rsidRPr="009808CC">
        <w:rPr>
          <w:rFonts w:asciiTheme="minorEastAsia" w:hAnsiTheme="minorEastAsia" w:cs="Times New Roman" w:hint="eastAsia"/>
          <w:b/>
          <w:bCs/>
          <w:color w:val="000000"/>
          <w:u w:val="thick"/>
        </w:rPr>
        <w:t>草の色さへ見しにもあらず</w:t>
      </w:r>
      <w:r w:rsidR="009808CC" w:rsidRPr="009808CC">
        <w:rPr>
          <w:rFonts w:asciiTheme="minorEastAsia" w:hAnsiTheme="minorEastAsia" w:cs="Times New Roman" w:hint="eastAsia"/>
          <w:b/>
          <w:bCs/>
          <w:color w:val="000000"/>
        </w:rPr>
        <w:t>なりゆけば、</w:t>
      </w:r>
    </w:p>
    <w:p w14:paraId="3EE58C54"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草の色までも人の見ることもないままに</w:t>
      </w:r>
    </w:p>
    <w:p w14:paraId="07454B16" w14:textId="77777777" w:rsidR="00421792"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lastRenderedPageBreak/>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草の色までも見ていない間に消えて</w:t>
      </w:r>
    </w:p>
    <w:p w14:paraId="085E32EF" w14:textId="77777777"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rPr>
        <w:t>草の色までもこれまでと違った感じに</w:t>
      </w:r>
    </w:p>
    <w:p w14:paraId="20D4A72F" w14:textId="77777777" w:rsidR="00F87D1C"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rPr>
        <w:t>草の色までも見るかげもなくしおれて</w:t>
      </w:r>
    </w:p>
    <w:p w14:paraId="191E7DEF"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1D1F4B8" w14:textId="77777777" w:rsidR="00421792" w:rsidRPr="0063061F"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③</w:t>
      </w:r>
    </w:p>
    <w:p w14:paraId="2EA607D8" w14:textId="77777777" w:rsidR="00944C59" w:rsidRDefault="00944C59" w:rsidP="0034245F">
      <w:pPr>
        <w:widowControl/>
        <w:adjustRightInd w:val="0"/>
        <w:rPr>
          <w:rFonts w:asciiTheme="minorEastAsia" w:hAnsiTheme="minorEastAsia" w:cs="Times New Roman"/>
          <w:color w:val="000000"/>
        </w:rPr>
      </w:pPr>
    </w:p>
    <w:p w14:paraId="3287AA82" w14:textId="77777777" w:rsidR="00E532C3" w:rsidRPr="00670D09" w:rsidRDefault="00E532C3" w:rsidP="00670D09">
      <w:pPr>
        <w:ind w:left="720" w:hangingChars="300" w:hanging="720"/>
        <w:rPr>
          <w:rFonts w:asciiTheme="minorEastAsia" w:hAnsiTheme="minorEastAsia" w:cs="ＭＳ 明朝"/>
        </w:rPr>
      </w:pPr>
      <w:r w:rsidRPr="00E532C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2" w:vert="1" w:vertCompress="1"/>
        </w:rPr>
        <w:instrText>1</w:instrText>
      </w:r>
      <w:r w:rsidR="00670D09" w:rsidRPr="00905FCD">
        <w:rPr>
          <w:rFonts w:asciiTheme="minorEastAsia" w:hAnsiTheme="minorEastAsia" w:cs="ＭＳ 明朝"/>
          <w:color w:val="000000"/>
          <w:eastAsianLayout w:id="2035636482" w:vert="1" w:vertCompress="1"/>
        </w:rPr>
        <w:instrText>2</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hint="eastAsia"/>
          <w:color w:val="000000"/>
          <w:eastAsianLayout w:id="2035636483" w:vert="1" w:vertCompress="1"/>
        </w:rPr>
        <w:instrText>1</w:instrText>
      </w:r>
      <w:r w:rsidR="00670D09" w:rsidRPr="00905FCD">
        <w:rPr>
          <w:rFonts w:asciiTheme="minorEastAsia" w:hAnsiTheme="minorEastAsia" w:cs="ＭＳ 明朝"/>
          <w:color w:val="000000"/>
          <w:eastAsianLayout w:id="2035636483" w:vert="1" w:vertCompress="1"/>
        </w:rPr>
        <w:instrText>3</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の傍線部の文法的説明として最も適切なものを、それぞれの選択肢の中から一つ選べ。</w:t>
      </w:r>
    </w:p>
    <w:p w14:paraId="19A50A2E" w14:textId="77777777" w:rsidR="00E86E48"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 xml:space="preserve">　みなみな人々によませたまひにけり。おほ</w:t>
      </w:r>
      <w:r w:rsidR="00F87D1C" w:rsidRPr="00F87D1C">
        <w:rPr>
          <w:rFonts w:asciiTheme="minorEastAsia" w:hAnsiTheme="minorEastAsia" w:cs="Times New Roman" w:hint="eastAsia"/>
          <w:b/>
          <w:bCs/>
          <w:color w:val="000000"/>
          <w:u w:val="thick"/>
        </w:rPr>
        <w:t>せ</w:t>
      </w:r>
      <w:r w:rsidR="00F87D1C" w:rsidRPr="00F87D1C">
        <w:rPr>
          <w:rFonts w:asciiTheme="minorEastAsia" w:hAnsiTheme="minorEastAsia" w:cs="Times New Roman" w:hint="eastAsia"/>
          <w:b/>
          <w:bCs/>
          <w:color w:val="000000"/>
        </w:rPr>
        <w:t>たまふやう、</w:t>
      </w:r>
    </w:p>
    <w:p w14:paraId="6B844F17"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過去の助動詞の未然形</w:t>
      </w:r>
    </w:p>
    <w:p w14:paraId="4DDB1107"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尊敬の助動詞の連用形</w:t>
      </w:r>
    </w:p>
    <w:p w14:paraId="68291421"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③</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下二段活用動詞の連用形の活用語尾</w:t>
      </w:r>
    </w:p>
    <w:p w14:paraId="0AF626FC" w14:textId="77777777" w:rsidR="00421792"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lang w:val="ja-JP"/>
        </w:rPr>
        <w:t>④</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使役の助動詞の連用形</w:t>
      </w:r>
    </w:p>
    <w:p w14:paraId="204241B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8E04E8B" w14:textId="77777777" w:rsidR="00E86E48"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③</w:t>
      </w:r>
    </w:p>
    <w:p w14:paraId="4031F965"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58397BCB" w14:textId="77777777" w:rsidR="00421792" w:rsidRPr="00F87D1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F87D1C">
        <w:rPr>
          <w:rFonts w:asciiTheme="minorEastAsia" w:hAnsiTheme="minorEastAsia" w:cs="Times New Roman" w:hint="eastAsia"/>
          <w:b/>
          <w:bCs/>
          <w:color w:val="000000"/>
        </w:rPr>
        <w:t xml:space="preserve"> </w:t>
      </w:r>
      <w:r w:rsidR="00F87D1C" w:rsidRPr="00F87D1C">
        <w:rPr>
          <w:rFonts w:asciiTheme="minorEastAsia" w:hAnsiTheme="minorEastAsia" w:cs="Times New Roman" w:hint="eastAsia"/>
          <w:b/>
          <w:bCs/>
          <w:color w:val="000000"/>
        </w:rPr>
        <w:t>「まはして御覧じおはしませ。興ある物</w:t>
      </w:r>
      <w:r w:rsidR="00F87D1C" w:rsidRPr="00F87D1C">
        <w:rPr>
          <w:rFonts w:asciiTheme="minorEastAsia" w:hAnsiTheme="minorEastAsia" w:cs="Times New Roman" w:hint="eastAsia"/>
          <w:b/>
          <w:bCs/>
          <w:color w:val="000000"/>
          <w:u w:val="thick"/>
        </w:rPr>
        <w:t>に</w:t>
      </w:r>
      <w:r w:rsidR="00F87D1C" w:rsidRPr="00F87D1C">
        <w:rPr>
          <w:rFonts w:asciiTheme="minorEastAsia" w:hAnsiTheme="minorEastAsia" w:cs="Times New Roman" w:hint="eastAsia"/>
          <w:b/>
          <w:bCs/>
          <w:color w:val="000000"/>
        </w:rPr>
        <w:t>なむ」と申されければ、</w:t>
      </w:r>
    </w:p>
    <w:p w14:paraId="304F0E5D"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①</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断定の助動詞の連用形</w:t>
      </w:r>
    </w:p>
    <w:p w14:paraId="63E6C3AD"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②</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接続助詞</w:t>
      </w:r>
    </w:p>
    <w:p w14:paraId="26ED9F0A" w14:textId="77777777" w:rsidR="00F87D1C" w:rsidRPr="00F87D1C" w:rsidRDefault="00F87D1C" w:rsidP="00F87D1C">
      <w:pPr>
        <w:widowControl/>
        <w:adjustRightInd w:val="0"/>
        <w:ind w:leftChars="400" w:left="960"/>
        <w:rPr>
          <w:rFonts w:asciiTheme="minorEastAsia" w:hAnsiTheme="minorEastAsia" w:cs="Times New Roman"/>
          <w:color w:val="000000"/>
          <w:lang w:val="ja-JP"/>
        </w:rPr>
      </w:pPr>
      <w:r w:rsidRPr="00F87D1C">
        <w:rPr>
          <w:rFonts w:asciiTheme="minorEastAsia" w:hAnsiTheme="minorEastAsia" w:cs="Times New Roman" w:hint="eastAsia"/>
          <w:color w:val="000000"/>
          <w:lang w:val="ja-JP"/>
        </w:rPr>
        <w:t>③</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格助詞</w:t>
      </w:r>
    </w:p>
    <w:p w14:paraId="04FAF849" w14:textId="77777777" w:rsidR="00421792"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lang w:val="ja-JP"/>
        </w:rPr>
        <w:t>④</w:t>
      </w:r>
      <w:r w:rsidRPr="00F87D1C">
        <w:rPr>
          <w:rFonts w:asciiTheme="minorEastAsia" w:hAnsiTheme="minorEastAsia" w:cs="Times New Roman"/>
          <w:color w:val="000000"/>
          <w:lang w:val="ja-JP"/>
        </w:rPr>
        <w:t xml:space="preserve"> </w:t>
      </w:r>
      <w:r w:rsidRPr="00F87D1C">
        <w:rPr>
          <w:rFonts w:asciiTheme="minorEastAsia" w:hAnsiTheme="minorEastAsia" w:cs="Times New Roman" w:hint="eastAsia"/>
          <w:color w:val="000000"/>
          <w:lang w:val="ja-JP"/>
        </w:rPr>
        <w:t>完了の助動詞の連用形</w:t>
      </w:r>
    </w:p>
    <w:p w14:paraId="2B13BE18"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F7073B0" w14:textId="77777777" w:rsidR="00E86E48"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①</w:t>
      </w:r>
    </w:p>
    <w:p w14:paraId="08130008" w14:textId="77777777" w:rsidR="002946A1" w:rsidRDefault="002946A1" w:rsidP="0034245F">
      <w:pPr>
        <w:widowControl/>
        <w:adjustRightInd w:val="0"/>
        <w:rPr>
          <w:rFonts w:asciiTheme="minorEastAsia" w:hAnsiTheme="minorEastAsia" w:cs="Times New Roman"/>
          <w:color w:val="000000"/>
        </w:rPr>
      </w:pPr>
    </w:p>
    <w:p w14:paraId="5BF4E542" w14:textId="77777777" w:rsidR="00E532C3" w:rsidRPr="00670D09" w:rsidRDefault="00E532C3" w:rsidP="00670D09">
      <w:pPr>
        <w:ind w:left="960" w:hangingChars="400" w:hanging="960"/>
        <w:rPr>
          <w:rFonts w:asciiTheme="minorEastAsia" w:hAnsiTheme="minorEastAsia" w:cs="ＭＳ 明朝"/>
        </w:rPr>
      </w:pPr>
      <w:r w:rsidRPr="00E532C3">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670D09" w:rsidRPr="00670D09">
        <w:rPr>
          <w:rFonts w:asciiTheme="minorEastAsia" w:hAnsiTheme="minorEastAsia" w:cs="ＭＳ 明朝" w:hint="eastAsia"/>
        </w:rPr>
        <w:t>次の</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AC7CB3">
        <w:rPr>
          <w:rFonts w:asciiTheme="minorEastAsia" w:hAnsiTheme="minorEastAsia" w:cs="ＭＳ 明朝"/>
          <w:color w:val="000000"/>
          <w:eastAsianLayout w:id="2036043008" w:vert="1" w:vertCompress="1"/>
        </w:rPr>
        <w:instrText>14</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w:t>
      </w:r>
      <w:r w:rsidR="00670D09" w:rsidRPr="00905FCD">
        <w:rPr>
          <w:rFonts w:asciiTheme="minorEastAsia" w:hAnsiTheme="minorEastAsia" w:cs="ＭＳ 明朝"/>
          <w:color w:val="000000"/>
        </w:rPr>
        <w:fldChar w:fldCharType="begin"/>
      </w:r>
      <w:r w:rsidR="00670D09" w:rsidRPr="00905FCD">
        <w:rPr>
          <w:rFonts w:asciiTheme="minorEastAsia" w:hAnsiTheme="minorEastAsia" w:cs="ＭＳ 明朝"/>
          <w:color w:val="000000"/>
        </w:rPr>
        <w:instrText xml:space="preserve"> </w:instrText>
      </w:r>
      <w:r w:rsidR="00670D09" w:rsidRPr="00905FCD">
        <w:rPr>
          <w:rFonts w:asciiTheme="minorEastAsia" w:hAnsiTheme="minorEastAsia" w:cs="ＭＳ 明朝" w:hint="eastAsia"/>
          <w:color w:val="000000"/>
        </w:rPr>
        <w:instrText>eq \o\ac(</w:instrText>
      </w:r>
      <w:r w:rsidR="00670D09" w:rsidRPr="00905FCD">
        <w:rPr>
          <w:rFonts w:ascii="ＭＳ 明朝" w:hAnsiTheme="minorEastAsia" w:cs="ＭＳ 明朝" w:hint="eastAsia"/>
          <w:color w:val="000000"/>
          <w:sz w:val="36"/>
        </w:rPr>
        <w:instrText>□</w:instrText>
      </w:r>
      <w:r w:rsidR="00670D09" w:rsidRPr="00905FCD">
        <w:rPr>
          <w:rFonts w:asciiTheme="minorEastAsia" w:hAnsiTheme="minorEastAsia" w:cs="ＭＳ 明朝" w:hint="eastAsia"/>
          <w:color w:val="000000"/>
        </w:rPr>
        <w:instrText>,</w:instrText>
      </w:r>
      <w:r w:rsidR="00670D09" w:rsidRPr="00394B5E">
        <w:rPr>
          <w:rFonts w:asciiTheme="minorEastAsia" w:hAnsiTheme="minorEastAsia" w:cs="ＭＳ 明朝"/>
          <w:color w:val="000000"/>
          <w:eastAsianLayout w:id="2036044550" w:vert="1" w:vertCompress="1"/>
        </w:rPr>
        <w:instrText>15</w:instrText>
      </w:r>
      <w:r w:rsidR="00670D09" w:rsidRPr="00905FCD">
        <w:rPr>
          <w:rFonts w:asciiTheme="minorEastAsia" w:hAnsiTheme="minorEastAsia" w:cs="ＭＳ 明朝" w:hint="eastAsia"/>
          <w:color w:val="000000"/>
        </w:rPr>
        <w:instrText>)</w:instrText>
      </w:r>
      <w:r w:rsidR="00670D09" w:rsidRPr="00905FCD">
        <w:rPr>
          <w:rFonts w:asciiTheme="minorEastAsia" w:hAnsiTheme="minorEastAsia" w:cs="ＭＳ 明朝"/>
          <w:color w:val="000000"/>
        </w:rPr>
        <w:fldChar w:fldCharType="end"/>
      </w:r>
      <w:r w:rsidR="00670D09" w:rsidRPr="00670D09">
        <w:rPr>
          <w:rFonts w:asciiTheme="minorEastAsia" w:hAnsiTheme="minorEastAsia" w:cs="ＭＳ 明朝" w:hint="eastAsia"/>
        </w:rPr>
        <w:t>の設問に該当するものを、それぞれの選択肢の中から一つ選べ。</w:t>
      </w:r>
    </w:p>
    <w:p w14:paraId="5D0BF136" w14:textId="77777777" w:rsidR="002946A1" w:rsidRPr="00F87D1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w:t>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いずみ</w:t>
            </w:r>
          </w:rt>
          <w:rubyBase>
            <w:r w:rsidR="00F87D1C">
              <w:rPr>
                <w:rFonts w:asciiTheme="minorEastAsia" w:hAnsiTheme="minorEastAsia" w:cs="Times New Roman" w:hint="eastAsia"/>
                <w:b/>
                <w:bCs/>
                <w:color w:val="000000"/>
              </w:rPr>
              <w:t>和泉</w:t>
            </w:r>
          </w:rubyBase>
        </w:ruby>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しき</w:t>
            </w:r>
          </w:rt>
          <w:rubyBase>
            <w:r w:rsidR="00F87D1C">
              <w:rPr>
                <w:rFonts w:asciiTheme="minorEastAsia" w:hAnsiTheme="minorEastAsia" w:cs="Times New Roman" w:hint="eastAsia"/>
                <w:b/>
                <w:bCs/>
                <w:color w:val="000000"/>
              </w:rPr>
              <w:t>式</w:t>
            </w:r>
          </w:rubyBase>
        </w:ruby>
      </w:r>
      <w:r w:rsidR="00F87D1C">
        <w:rPr>
          <w:rFonts w:asciiTheme="minorEastAsia" w:hAnsiTheme="minorEastAsia" w:cs="Times New Roman"/>
          <w:b/>
          <w:bCs/>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b/>
                <w:bCs/>
                <w:color w:val="000000"/>
                <w:sz w:val="10"/>
              </w:rPr>
              <w:t>ぶ</w:t>
            </w:r>
          </w:rt>
          <w:rubyBase>
            <w:r w:rsidR="00F87D1C">
              <w:rPr>
                <w:rFonts w:asciiTheme="minorEastAsia" w:hAnsiTheme="minorEastAsia" w:cs="Times New Roman" w:hint="eastAsia"/>
                <w:b/>
                <w:bCs/>
                <w:color w:val="000000"/>
              </w:rPr>
              <w:t>部</w:t>
            </w:r>
          </w:rubyBase>
        </w:ruby>
      </w:r>
      <w:r w:rsidR="00F87D1C" w:rsidRPr="00F87D1C">
        <w:rPr>
          <w:rFonts w:asciiTheme="minorEastAsia" w:hAnsiTheme="minorEastAsia" w:cs="Times New Roman" w:hint="eastAsia"/>
          <w:b/>
          <w:bCs/>
          <w:color w:val="000000"/>
        </w:rPr>
        <w:t>日記』とほぼ同時期に成立した作品。</w:t>
      </w:r>
    </w:p>
    <w:p w14:paraId="2E319576" w14:textId="77777777"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lastRenderedPageBreak/>
        <w:t>①</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 xml:space="preserve">源氏物語　　</w:t>
      </w:r>
      <w:r w:rsidRPr="00F87D1C">
        <w:rPr>
          <w:rFonts w:asciiTheme="minorEastAsia" w:hAnsiTheme="minorEastAsia" w:cs="Times New Roman" w:hint="eastAsia"/>
          <w:color w:val="000000"/>
        </w:rPr>
        <w:t>②</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古今和歌集</w:t>
      </w:r>
    </w:p>
    <w:p w14:paraId="3F3F9879" w14:textId="77777777" w:rsidR="002946A1"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 xml:space="preserve">徒然草　　　</w:t>
      </w: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F87D1C" w:rsidRPr="00F87D1C">
              <w:rPr>
                <w:rFonts w:ascii="ＭＳ 明朝" w:eastAsia="ＭＳ 明朝" w:hAnsi="ＭＳ 明朝" w:cs="Times New Roman" w:hint="eastAsia"/>
                <w:color w:val="000000"/>
                <w:sz w:val="10"/>
                <w:lang w:val="ja-JP"/>
              </w:rPr>
              <w:t>いざよい</w:t>
            </w:r>
          </w:rt>
          <w:rubyBase>
            <w:r w:rsidR="00F87D1C">
              <w:rPr>
                <w:rFonts w:asciiTheme="minorEastAsia" w:hAnsiTheme="minorEastAsia" w:cs="Times New Roman" w:hint="eastAsia"/>
                <w:color w:val="000000"/>
                <w:lang w:val="ja-JP"/>
              </w:rPr>
              <w:t>十六夜</w:t>
            </w:r>
          </w:rubyBase>
        </w:ruby>
      </w:r>
      <w:r w:rsidRPr="00F87D1C">
        <w:rPr>
          <w:rFonts w:asciiTheme="minorEastAsia" w:hAnsiTheme="minorEastAsia" w:cs="Times New Roman" w:hint="eastAsia"/>
          <w:color w:val="000000"/>
          <w:lang w:val="ja-JP"/>
        </w:rPr>
        <w:t>日記</w:t>
      </w:r>
    </w:p>
    <w:p w14:paraId="05C9342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E34A23" w14:textId="77777777" w:rsidR="002946A1" w:rsidRPr="00E86E48" w:rsidRDefault="00F87D1C" w:rsidP="00F87D1C">
      <w:pPr>
        <w:widowControl/>
        <w:adjustRightInd w:val="0"/>
        <w:ind w:leftChars="400" w:left="960"/>
        <w:rPr>
          <w:rFonts w:asciiTheme="minorEastAsia" w:hAnsiTheme="minorEastAsia" w:cs="Times New Roman"/>
          <w:b/>
          <w:bCs/>
          <w:color w:val="000000"/>
        </w:rPr>
      </w:pPr>
      <w:r w:rsidRPr="00F87D1C">
        <w:rPr>
          <w:rFonts w:asciiTheme="minorEastAsia" w:hAnsiTheme="minorEastAsia" w:cs="Times New Roman" w:hint="eastAsia"/>
          <w:b/>
          <w:bCs/>
          <w:color w:val="000000"/>
        </w:rPr>
        <w:t>①</w:t>
      </w:r>
    </w:p>
    <w:p w14:paraId="349FE580" w14:textId="77777777" w:rsidR="002946A1" w:rsidRDefault="002946A1" w:rsidP="0034245F">
      <w:pPr>
        <w:widowControl/>
        <w:adjustRightInd w:val="0"/>
        <w:rPr>
          <w:rFonts w:asciiTheme="minorEastAsia" w:hAnsiTheme="minorEastAsia" w:cs="Times New Roman"/>
          <w:color w:val="000000"/>
        </w:rPr>
      </w:pPr>
    </w:p>
    <w:p w14:paraId="75342F98" w14:textId="77777777" w:rsidR="002946A1" w:rsidRPr="00F87D1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87D1C" w:rsidRPr="00F87D1C">
        <w:rPr>
          <w:rFonts w:asciiTheme="minorEastAsia" w:hAnsiTheme="minorEastAsia" w:cs="Times New Roman" w:hint="eastAsia"/>
          <w:b/>
          <w:bCs/>
          <w:color w:val="000000"/>
        </w:rPr>
        <w:t>『今昔物語集』と同じジャンルの作品。</w:t>
      </w:r>
    </w:p>
    <w:p w14:paraId="6E12E116" w14:textId="77777777" w:rsidR="00F87D1C" w:rsidRPr="00F87D1C"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①</w:t>
      </w:r>
      <w:r w:rsidRPr="00F87D1C">
        <w:rPr>
          <w:rFonts w:asciiTheme="minorEastAsia" w:hAnsiTheme="minorEastAsia" w:cs="Times New Roman"/>
          <w:color w:val="000000"/>
        </w:rPr>
        <w:t xml:space="preserve"> </w:t>
      </w:r>
      <w:r w:rsidRPr="00F87D1C">
        <w:rPr>
          <w:rFonts w:asciiTheme="minorEastAsia" w:hAnsiTheme="minorEastAsia" w:cs="Times New Roman"/>
          <w:color w:val="000000"/>
          <w:lang w:val="ja-JP"/>
        </w:rPr>
        <w:ruby>
          <w:rubyPr>
            <w:rubyAlign w:val="distributeSpace"/>
            <w:hps w:val="9"/>
            <w:hpsRaise w:val="18"/>
            <w:hpsBaseText w:val="24"/>
            <w:lid w:val="ja-JP"/>
          </w:rubyPr>
          <w:rt>
            <w:r w:rsidR="00F87D1C" w:rsidRPr="00F87D1C">
              <w:rPr>
                <w:rFonts w:asciiTheme="minorEastAsia" w:hAnsiTheme="minorEastAsia" w:cs="Times New Roman" w:hint="eastAsia"/>
                <w:color w:val="000000"/>
                <w:lang w:val="ja-JP"/>
              </w:rPr>
              <w:t>う　げつ</w:t>
            </w:r>
          </w:rt>
          <w:rubyBase>
            <w:r w:rsidR="00F87D1C" w:rsidRPr="00F87D1C">
              <w:rPr>
                <w:rFonts w:asciiTheme="minorEastAsia" w:hAnsiTheme="minorEastAsia" w:cs="Times New Roman" w:hint="eastAsia"/>
                <w:color w:val="000000"/>
                <w:lang w:val="ja-JP"/>
              </w:rPr>
              <w:t>雨月</w:t>
            </w:r>
          </w:rubyBase>
        </w:ruby>
      </w:r>
      <w:r w:rsidRPr="00F87D1C">
        <w:rPr>
          <w:rFonts w:asciiTheme="minorEastAsia" w:hAnsiTheme="minorEastAsia" w:cs="Times New Roman" w:hint="eastAsia"/>
          <w:color w:val="000000"/>
          <w:lang w:val="ja-JP"/>
        </w:rPr>
        <w:t xml:space="preserve">物語　　　　</w:t>
      </w:r>
      <w:r w:rsidRPr="00F87D1C">
        <w:rPr>
          <w:rFonts w:asciiTheme="minorEastAsia" w:hAnsiTheme="minorEastAsia" w:cs="Times New Roman" w:hint="eastAsia"/>
          <w:color w:val="000000"/>
        </w:rPr>
        <w:t>②</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竹取物語</w:t>
      </w:r>
    </w:p>
    <w:p w14:paraId="65520765" w14:textId="77777777" w:rsidR="002946A1" w:rsidRPr="004568DD" w:rsidRDefault="00F87D1C" w:rsidP="00F87D1C">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color w:val="000000"/>
        </w:rPr>
        <w:t>③</w:t>
      </w:r>
      <w:r w:rsidRPr="00F87D1C">
        <w:rPr>
          <w:rFonts w:asciiTheme="minorEastAsia" w:hAnsiTheme="minorEastAsia" w:cs="Times New Roman"/>
          <w:color w:val="000000"/>
        </w:rPr>
        <w:t xml:space="preserve"> </w:t>
      </w:r>
      <w:r w:rsidRPr="00F87D1C">
        <w:rPr>
          <w:rFonts w:asciiTheme="minorEastAsia" w:hAnsiTheme="minorEastAsia" w:cs="Times New Roman"/>
          <w:color w:val="000000"/>
          <w:lang w:val="ja-JP"/>
        </w:rPr>
        <w:ruby>
          <w:rubyPr>
            <w:rubyAlign w:val="distributeSpace"/>
            <w:hps w:val="9"/>
            <w:hpsRaise w:val="18"/>
            <w:hpsBaseText w:val="24"/>
            <w:lid w:val="ja-JP"/>
          </w:rubyPr>
          <w:rt>
            <w:r w:rsidR="00F87D1C" w:rsidRPr="00F87D1C">
              <w:rPr>
                <w:rFonts w:asciiTheme="minorEastAsia" w:hAnsiTheme="minorEastAsia" w:cs="Times New Roman" w:hint="eastAsia"/>
                <w:color w:val="000000"/>
                <w:lang w:val="ja-JP"/>
              </w:rPr>
              <w:t>つつみ</w:t>
            </w:r>
          </w:rt>
          <w:rubyBase>
            <w:r w:rsidR="00F87D1C" w:rsidRPr="00F87D1C">
              <w:rPr>
                <w:rFonts w:asciiTheme="minorEastAsia" w:hAnsiTheme="minorEastAsia" w:cs="Times New Roman" w:hint="eastAsia"/>
                <w:color w:val="000000"/>
                <w:lang w:val="ja-JP"/>
              </w:rPr>
              <w:t>堤</w:t>
            </w:r>
          </w:rubyBase>
        </w:ruby>
      </w:r>
      <w:r w:rsidRPr="00F87D1C">
        <w:rPr>
          <w:rFonts w:asciiTheme="minorEastAsia" w:hAnsiTheme="minorEastAsia" w:cs="Times New Roman" w:hint="eastAsia"/>
          <w:color w:val="000000"/>
          <w:lang w:val="ja-JP"/>
        </w:rPr>
        <w:t xml:space="preserve">中納言物語　　</w:t>
      </w:r>
      <w:r w:rsidRPr="00F87D1C">
        <w:rPr>
          <w:rFonts w:asciiTheme="minorEastAsia" w:hAnsiTheme="minorEastAsia" w:cs="Times New Roman" w:hint="eastAsia"/>
          <w:color w:val="000000"/>
        </w:rPr>
        <w:t>④</w:t>
      </w:r>
      <w:r w:rsidRPr="00F87D1C">
        <w:rPr>
          <w:rFonts w:asciiTheme="minorEastAsia" w:hAnsiTheme="minorEastAsia" w:cs="Times New Roman"/>
          <w:color w:val="000000"/>
        </w:rPr>
        <w:t xml:space="preserve"> </w:t>
      </w:r>
      <w:r w:rsidRPr="00F87D1C">
        <w:rPr>
          <w:rFonts w:asciiTheme="minorEastAsia" w:hAnsiTheme="minorEastAsia" w:cs="Times New Roman" w:hint="eastAsia"/>
          <w:color w:val="000000"/>
          <w:lang w:val="ja-JP"/>
        </w:rPr>
        <w:t>宇治拾遺物語</w:t>
      </w:r>
    </w:p>
    <w:p w14:paraId="16F2980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3BEA1A0" w14:textId="77777777" w:rsidR="002946A1" w:rsidRPr="00F87D1C" w:rsidRDefault="00F87D1C" w:rsidP="00023D17">
      <w:pPr>
        <w:widowControl/>
        <w:adjustRightInd w:val="0"/>
        <w:ind w:leftChars="400" w:left="960"/>
        <w:rPr>
          <w:rFonts w:asciiTheme="minorEastAsia" w:hAnsiTheme="minorEastAsia" w:cs="Times New Roman"/>
          <w:color w:val="000000"/>
        </w:rPr>
      </w:pPr>
      <w:r w:rsidRPr="00F87D1C">
        <w:rPr>
          <w:rFonts w:asciiTheme="minorEastAsia" w:hAnsiTheme="minorEastAsia" w:cs="Times New Roman" w:hint="eastAsia"/>
          <w:b/>
          <w:bCs/>
          <w:color w:val="000000"/>
        </w:rPr>
        <w:t>④</w:t>
      </w:r>
    </w:p>
    <w:p w14:paraId="734B5E99" w14:textId="77777777"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48FF" w14:textId="77777777" w:rsidR="00C85D0B" w:rsidRDefault="00C85D0B" w:rsidP="001359F1">
      <w:pPr>
        <w:spacing w:line="240" w:lineRule="auto"/>
        <w:rPr>
          <w:rFonts w:cs="Times New Roman"/>
        </w:rPr>
      </w:pPr>
      <w:r>
        <w:rPr>
          <w:rFonts w:cs="Times New Roman"/>
        </w:rPr>
        <w:separator/>
      </w:r>
    </w:p>
  </w:endnote>
  <w:endnote w:type="continuationSeparator" w:id="0">
    <w:p w14:paraId="4B3E16AA" w14:textId="77777777" w:rsidR="00C85D0B" w:rsidRDefault="00C85D0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AAC09" w14:textId="77777777" w:rsidR="00C85D0B" w:rsidRDefault="00C85D0B" w:rsidP="001359F1">
      <w:pPr>
        <w:spacing w:line="240" w:lineRule="auto"/>
        <w:rPr>
          <w:rFonts w:cs="Times New Roman"/>
        </w:rPr>
      </w:pPr>
      <w:r>
        <w:rPr>
          <w:rFonts w:cs="Times New Roman"/>
        </w:rPr>
        <w:separator/>
      </w:r>
    </w:p>
  </w:footnote>
  <w:footnote w:type="continuationSeparator" w:id="0">
    <w:p w14:paraId="02EC1434" w14:textId="77777777" w:rsidR="00C85D0B" w:rsidRDefault="00C85D0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99"/>
    <w:rsid w:val="00023D17"/>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737D"/>
    <w:rsid w:val="0031068D"/>
    <w:rsid w:val="00314AE6"/>
    <w:rsid w:val="00321EDF"/>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31C8"/>
    <w:rsid w:val="0057153D"/>
    <w:rsid w:val="00591C7B"/>
    <w:rsid w:val="005931D4"/>
    <w:rsid w:val="005933BE"/>
    <w:rsid w:val="00594B96"/>
    <w:rsid w:val="005A10FE"/>
    <w:rsid w:val="0060367C"/>
    <w:rsid w:val="00616C93"/>
    <w:rsid w:val="0063061F"/>
    <w:rsid w:val="00661297"/>
    <w:rsid w:val="00670D09"/>
    <w:rsid w:val="00697881"/>
    <w:rsid w:val="006A6E19"/>
    <w:rsid w:val="006B73C8"/>
    <w:rsid w:val="006C64D2"/>
    <w:rsid w:val="00774599"/>
    <w:rsid w:val="00782B02"/>
    <w:rsid w:val="0078675B"/>
    <w:rsid w:val="007A492B"/>
    <w:rsid w:val="007D314F"/>
    <w:rsid w:val="007D32FC"/>
    <w:rsid w:val="008855EC"/>
    <w:rsid w:val="008D2113"/>
    <w:rsid w:val="008F125D"/>
    <w:rsid w:val="00905FCD"/>
    <w:rsid w:val="00944C59"/>
    <w:rsid w:val="009808CC"/>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912F3"/>
    <w:rsid w:val="00B9436C"/>
    <w:rsid w:val="00BB44FB"/>
    <w:rsid w:val="00BD22F6"/>
    <w:rsid w:val="00C20B22"/>
    <w:rsid w:val="00C85D0B"/>
    <w:rsid w:val="00CA5B5C"/>
    <w:rsid w:val="00CB24FF"/>
    <w:rsid w:val="00CC78C0"/>
    <w:rsid w:val="00CF3C30"/>
    <w:rsid w:val="00D10080"/>
    <w:rsid w:val="00D13705"/>
    <w:rsid w:val="00D42FC7"/>
    <w:rsid w:val="00D47783"/>
    <w:rsid w:val="00D636F2"/>
    <w:rsid w:val="00D86713"/>
    <w:rsid w:val="00D90DB5"/>
    <w:rsid w:val="00D91FF5"/>
    <w:rsid w:val="00D92BBC"/>
    <w:rsid w:val="00DE6453"/>
    <w:rsid w:val="00E06C70"/>
    <w:rsid w:val="00E361A5"/>
    <w:rsid w:val="00E532C3"/>
    <w:rsid w:val="00E747EE"/>
    <w:rsid w:val="00E83DD4"/>
    <w:rsid w:val="00E86E48"/>
    <w:rsid w:val="00F050AA"/>
    <w:rsid w:val="00F36222"/>
    <w:rsid w:val="00F64A86"/>
    <w:rsid w:val="00F774CB"/>
    <w:rsid w:val="00F87D1C"/>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6F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D1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2021-12-27T01:53:00Z</dcterms:created>
  <dcterms:modified xsi:type="dcterms:W3CDTF">2021-12-27T01:53:00Z</dcterms:modified>
</cp:coreProperties>
</file>