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BA2AA" w14:textId="53537A12" w:rsidR="00131470" w:rsidRPr="00131470" w:rsidRDefault="00131470" w:rsidP="00131470">
      <w:pPr>
        <w:widowControl/>
        <w:ind w:left="240" w:hangingChars="100" w:hanging="24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eastAsianLayout w:id="-1514476800" w:vert="1" w:vertCompress="1"/>
        </w:rPr>
        <w:t>1</w:t>
      </w:r>
      <w:r w:rsidRPr="00131470">
        <w:rPr>
          <w:rFonts w:asciiTheme="minorEastAsia" w:eastAsiaTheme="minorEastAsia" w:hAnsiTheme="minorEastAsia" w:cs="GothicBBBPr6-Medium"/>
          <w:color w:val="000000" w:themeColor="text1"/>
          <w:kern w:val="0"/>
          <w:eastAsianLayout w:id="-1514476800" w:vert="1" w:vertCompress="1"/>
        </w:rPr>
        <w:t>0</w:t>
      </w:r>
      <w:r w:rsidRPr="00131470">
        <w:rPr>
          <w:rFonts w:asciiTheme="minorEastAsia" w:eastAsiaTheme="minorEastAsia" w:hAnsiTheme="minorEastAsia" w:cs="GothicBBBPr6-Medium" w:hint="eastAsia"/>
          <w:color w:val="000000" w:themeColor="text1"/>
          <w:kern w:val="0"/>
        </w:rPr>
        <w:t xml:space="preserve">　</w:t>
      </w:r>
      <w:r w:rsidR="00E84D07">
        <w:rPr>
          <w:rFonts w:asciiTheme="minorEastAsia" w:eastAsiaTheme="minorEastAsia" w:hAnsiTheme="minorEastAsia" w:cs="GothicBBBPr6-Medium" w:hint="eastAsia"/>
          <w:color w:val="000000" w:themeColor="text1"/>
          <w:kern w:val="0"/>
        </w:rPr>
        <w:t>関</w:t>
      </w:r>
      <w:r w:rsidRPr="00131470">
        <w:rPr>
          <w:rFonts w:asciiTheme="minorEastAsia" w:eastAsiaTheme="minorEastAsia" w:hAnsiTheme="minorEastAsia" w:cs="GothicBBBPr6-Medium" w:hint="eastAsia"/>
          <w:color w:val="000000" w:themeColor="text1"/>
          <w:kern w:val="0"/>
        </w:rPr>
        <w:t>東で威を振るう</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たいらの</w:t>
            </w:r>
          </w:rt>
          <w:rubyBase>
            <w:r w:rsidR="00131470" w:rsidRPr="00131470">
              <w:rPr>
                <w:rFonts w:asciiTheme="minorEastAsia" w:eastAsiaTheme="minorEastAsia" w:hAnsiTheme="minorEastAsia" w:cs="GothicBBBPr6-Medium" w:hint="eastAsia"/>
                <w:color w:val="000000" w:themeColor="text1"/>
                <w:kern w:val="0"/>
              </w:rPr>
              <w:t>平</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まさかど</w:t>
            </w:r>
          </w:rt>
          <w:rubyBase>
            <w:r w:rsidR="00131470" w:rsidRPr="00131470">
              <w:rPr>
                <w:rFonts w:asciiTheme="minorEastAsia" w:eastAsiaTheme="minorEastAsia" w:hAnsiTheme="minorEastAsia" w:cs="GothicBBBPr6-Medium" w:hint="eastAsia"/>
                <w:color w:val="000000" w:themeColor="text1"/>
                <w:kern w:val="0"/>
              </w:rPr>
              <w:t>将門</w:t>
            </w:r>
          </w:rubyBase>
        </w:ruby>
      </w:r>
      <w:r w:rsidRPr="00131470">
        <w:rPr>
          <w:rFonts w:asciiTheme="minorEastAsia" w:eastAsiaTheme="minorEastAsia" w:hAnsiTheme="minorEastAsia" w:cs="GothicBBBPr6-Medium" w:hint="eastAsia"/>
          <w:color w:val="000000" w:themeColor="text1"/>
          <w:kern w:val="0"/>
        </w:rPr>
        <w:t>の討伐を命じられた</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たわら</w:t>
            </w:r>
          </w:rt>
          <w:rubyBase>
            <w:r w:rsidR="00131470" w:rsidRPr="00131470">
              <w:rPr>
                <w:rFonts w:asciiTheme="minorEastAsia" w:eastAsiaTheme="minorEastAsia" w:hAnsiTheme="minorEastAsia" w:cs="GothicBBBPr6-Medium" w:hint="eastAsia"/>
                <w:color w:val="000000" w:themeColor="text1"/>
                <w:kern w:val="0"/>
              </w:rPr>
              <w:t>俵</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とう</w:t>
            </w:r>
          </w:rt>
          <w:rubyBase>
            <w:r w:rsidR="00131470" w:rsidRPr="00131470">
              <w:rPr>
                <w:rFonts w:asciiTheme="minorEastAsia" w:eastAsiaTheme="minorEastAsia" w:hAnsiTheme="minorEastAsia" w:cs="GothicBBBPr6-Medium" w:hint="eastAsia"/>
                <w:color w:val="000000" w:themeColor="text1"/>
                <w:kern w:val="0"/>
              </w:rPr>
              <w:t>藤</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だ</w:t>
            </w:r>
          </w:rt>
          <w:rubyBase>
            <w:r w:rsidR="00131470" w:rsidRPr="00131470">
              <w:rPr>
                <w:rFonts w:asciiTheme="minorEastAsia" w:eastAsiaTheme="minorEastAsia" w:hAnsiTheme="minorEastAsia" w:cs="GothicBBBPr6-Medium" w:hint="eastAsia"/>
                <w:color w:val="000000" w:themeColor="text1"/>
                <w:kern w:val="0"/>
              </w:rPr>
              <w:t>太</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ひで</w:t>
            </w:r>
          </w:rt>
          <w:rubyBase>
            <w:r w:rsidR="00131470" w:rsidRPr="00131470">
              <w:rPr>
                <w:rFonts w:asciiTheme="minorEastAsia" w:eastAsiaTheme="minorEastAsia" w:hAnsiTheme="minorEastAsia" w:cs="GothicBBBPr6-Medium" w:hint="eastAsia"/>
                <w:color w:val="000000" w:themeColor="text1"/>
                <w:kern w:val="0"/>
              </w:rPr>
              <w:t>秀</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さと</w:t>
            </w:r>
          </w:rt>
          <w:rubyBase>
            <w:r w:rsidR="00131470" w:rsidRPr="00131470">
              <w:rPr>
                <w:rFonts w:asciiTheme="minorEastAsia" w:eastAsiaTheme="minorEastAsia" w:hAnsiTheme="minorEastAsia" w:cs="GothicBBBPr6-Medium" w:hint="eastAsia"/>
                <w:color w:val="000000" w:themeColor="text1"/>
                <w:kern w:val="0"/>
              </w:rPr>
              <w:t>郷</w:t>
            </w:r>
          </w:rubyBase>
        </w:ruby>
      </w:r>
      <w:r w:rsidRPr="00131470">
        <w:rPr>
          <w:rFonts w:asciiTheme="minorEastAsia" w:eastAsiaTheme="minorEastAsia" w:hAnsiTheme="minorEastAsia" w:cs="GothicBBBPr6-Medium" w:hint="eastAsia"/>
          <w:color w:val="000000" w:themeColor="text1"/>
          <w:kern w:val="0"/>
        </w:rPr>
        <w:t xml:space="preserve">は一計を案じて、将門に取り入り、その館に滞在している。そこで小宰相と恋仲になっている。文章を読んで問いに答えよ。　</w:t>
      </w:r>
      <w:r w:rsidR="00E84D07">
        <w:rPr>
          <w:rFonts w:asciiTheme="minorEastAsia" w:eastAsiaTheme="minorEastAsia" w:hAnsiTheme="minorEastAsia" w:cs="GothicBBBPr6-Medium" w:hint="eastAsia"/>
          <w:color w:val="000000" w:themeColor="text1"/>
          <w:kern w:val="0"/>
        </w:rPr>
        <w:t xml:space="preserve">　　　　　　　</w:t>
      </w:r>
      <w:r w:rsidRPr="00131470">
        <w:rPr>
          <w:rFonts w:asciiTheme="minorEastAsia" w:eastAsiaTheme="minorEastAsia" w:hAnsiTheme="minorEastAsia" w:cs="GothicBBBPr6-Medium" w:hint="eastAsia"/>
          <w:color w:val="000000" w:themeColor="text1"/>
          <w:kern w:val="0"/>
        </w:rPr>
        <w:t>〈東北大〉二〇二二年度出題</w:t>
      </w:r>
    </w:p>
    <w:p w14:paraId="7C2C0B34" w14:textId="77777777" w:rsidR="00131470" w:rsidRPr="00131470" w:rsidRDefault="00131470" w:rsidP="00131470">
      <w:pPr>
        <w:widowControl/>
        <w:rPr>
          <w:rFonts w:asciiTheme="minorEastAsia" w:eastAsiaTheme="minorEastAsia" w:hAnsiTheme="minorEastAsia" w:cs="GothicBBBPr6-Medium"/>
          <w:color w:val="000000" w:themeColor="text1"/>
          <w:kern w:val="0"/>
        </w:rPr>
      </w:pPr>
    </w:p>
    <w:p w14:paraId="40B6B39E" w14:textId="77777777" w:rsidR="00131470" w:rsidRPr="00131470" w:rsidRDefault="00131470" w:rsidP="00131470">
      <w:pPr>
        <w:widowControl/>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さるほどに、平親王将門、常にこの女房のよそほひ御覧じて、御心に染みておぼしければ、時々はこの</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み</w:t>
            </w:r>
          </w:rt>
          <w:rubyBase>
            <w:r w:rsidR="00131470" w:rsidRPr="00131470">
              <w:rPr>
                <w:rFonts w:asciiTheme="minorEastAsia" w:eastAsiaTheme="minorEastAsia" w:hAnsiTheme="minorEastAsia" w:cs="GothicBBBPr6-Medium" w:hint="eastAsia"/>
                <w:color w:val="000000" w:themeColor="text1"/>
                <w:kern w:val="0"/>
              </w:rPr>
              <w:t>御</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つぼね</w:t>
            </w:r>
          </w:rt>
          <w:rubyBase>
            <w:r w:rsidR="00131470" w:rsidRPr="00131470">
              <w:rPr>
                <w:rFonts w:asciiTheme="minorEastAsia" w:eastAsiaTheme="minorEastAsia" w:hAnsiTheme="minorEastAsia" w:cs="GothicBBBPr6-Medium" w:hint="eastAsia"/>
                <w:color w:val="000000" w:themeColor="text1"/>
                <w:kern w:val="0"/>
              </w:rPr>
              <w:t>局</w:t>
            </w:r>
          </w:rubyBase>
        </w:ruby>
      </w:r>
      <w:r w:rsidRPr="00131470">
        <w:rPr>
          <w:rFonts w:asciiTheme="minorEastAsia" w:eastAsiaTheme="minorEastAsia" w:hAnsiTheme="minorEastAsia" w:cs="GothicBBBPr6-Medium" w:hint="eastAsia"/>
          <w:color w:val="000000" w:themeColor="text1"/>
          <w:kern w:val="0"/>
        </w:rPr>
        <w:t>へ通はせ</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たま</w:t>
            </w:r>
          </w:rt>
          <w:rubyBase>
            <w:r w:rsidR="00131470" w:rsidRPr="00131470">
              <w:rPr>
                <w:rFonts w:asciiTheme="minorEastAsia" w:eastAsiaTheme="minorEastAsia" w:hAnsiTheme="minorEastAsia" w:cs="GothicBBBPr6-Medium" w:hint="eastAsia"/>
                <w:color w:val="000000" w:themeColor="text1"/>
                <w:kern w:val="0"/>
              </w:rPr>
              <w:t>給</w:t>
            </w:r>
          </w:rubyBase>
        </w:ruby>
      </w:r>
      <w:r w:rsidRPr="00131470">
        <w:rPr>
          <w:rFonts w:asciiTheme="minorEastAsia" w:eastAsiaTheme="minorEastAsia" w:hAnsiTheme="minorEastAsia" w:cs="GothicBBBPr6-Medium" w:hint="eastAsia"/>
          <w:color w:val="000000" w:themeColor="text1"/>
          <w:kern w:val="0"/>
        </w:rPr>
        <w:t>ふが、折節親王この局におはしける時、秀郷参り合うたり。怪しく思うて、物の</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すき</w:t>
            </w:r>
          </w:rt>
          <w:rubyBase>
            <w:r w:rsidR="00131470" w:rsidRPr="00131470">
              <w:rPr>
                <w:rFonts w:asciiTheme="minorEastAsia" w:eastAsiaTheme="minorEastAsia" w:hAnsiTheme="minorEastAsia" w:cs="GothicBBBPr6-Medium" w:hint="eastAsia"/>
                <w:color w:val="000000" w:themeColor="text1"/>
                <w:kern w:val="0"/>
              </w:rPr>
              <w:t>隙</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ま</w:t>
            </w:r>
          </w:rt>
          <w:rubyBase>
            <w:r w:rsidR="00131470" w:rsidRPr="00131470">
              <w:rPr>
                <w:rFonts w:asciiTheme="minorEastAsia" w:eastAsiaTheme="minorEastAsia" w:hAnsiTheme="minorEastAsia" w:cs="GothicBBBPr6-Medium" w:hint="eastAsia"/>
                <w:color w:val="000000" w:themeColor="text1"/>
                <w:kern w:val="0"/>
              </w:rPr>
              <w:t>間</w:t>
            </w:r>
          </w:rubyBase>
        </w:ruby>
      </w:r>
      <w:r w:rsidRPr="00131470">
        <w:rPr>
          <w:rFonts w:asciiTheme="minorEastAsia" w:eastAsiaTheme="minorEastAsia" w:hAnsiTheme="minorEastAsia" w:cs="GothicBBBPr6-Medium" w:hint="eastAsia"/>
          <w:color w:val="000000" w:themeColor="text1"/>
          <w:kern w:val="0"/>
        </w:rPr>
        <w:t>より</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うかが</w:t>
            </w:r>
          </w:rt>
          <w:rubyBase>
            <w:r w:rsidR="00131470" w:rsidRPr="00131470">
              <w:rPr>
                <w:rFonts w:asciiTheme="minorEastAsia" w:eastAsiaTheme="minorEastAsia" w:hAnsiTheme="minorEastAsia" w:cs="GothicBBBPr6-Medium" w:hint="eastAsia"/>
                <w:color w:val="000000" w:themeColor="text1"/>
                <w:kern w:val="0"/>
              </w:rPr>
              <w:t>窺</w:t>
            </w:r>
          </w:rubyBase>
        </w:ruby>
      </w:r>
      <w:r w:rsidRPr="00131470">
        <w:rPr>
          <w:rFonts w:asciiTheme="minorEastAsia" w:eastAsiaTheme="minorEastAsia" w:hAnsiTheme="minorEastAsia" w:cs="GothicBBBPr6-Medium" w:hint="eastAsia"/>
          <w:color w:val="000000" w:themeColor="text1"/>
          <w:kern w:val="0"/>
        </w:rPr>
        <w:t>ひ見れば、同じ男体の</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じやう</w:t>
            </w:r>
          </w:rt>
          <w:rubyBase>
            <w:r w:rsidR="00131470" w:rsidRPr="00131470">
              <w:rPr>
                <w:rFonts w:asciiTheme="minorEastAsia" w:eastAsiaTheme="minorEastAsia" w:hAnsiTheme="minorEastAsia" w:cs="GothicBBBPr6-Medium" w:hint="eastAsia"/>
                <w:color w:val="000000" w:themeColor="text1"/>
                <w:kern w:val="0"/>
              </w:rPr>
              <w:t>上</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らふ</w:t>
            </w:r>
          </w:rt>
          <w:rubyBase>
            <w:r w:rsidR="00131470" w:rsidRPr="00131470">
              <w:rPr>
                <w:rFonts w:asciiTheme="minorEastAsia" w:eastAsiaTheme="minorEastAsia" w:hAnsiTheme="minorEastAsia" w:cs="GothicBBBPr6-Medium" w:hint="eastAsia"/>
                <w:color w:val="000000" w:themeColor="text1"/>
                <w:kern w:val="0"/>
              </w:rPr>
              <w:t>﨟</w:t>
            </w:r>
          </w:rubyBase>
        </w:ruby>
      </w:r>
      <w:r w:rsidRPr="00131470">
        <w:rPr>
          <w:rFonts w:asciiTheme="minorEastAsia" w:eastAsiaTheme="minorEastAsia" w:hAnsiTheme="minorEastAsia" w:cs="GothicBBBPr6-Medium" w:hint="eastAsia"/>
          <w:color w:val="000000" w:themeColor="text1"/>
          <w:kern w:val="0"/>
        </w:rPr>
        <w:t>束帯にて、七人ひとしく座し給ふ。こは不思議のことかなと思うて、その夜は帰りけり。明けの夜また御局へ参りて、様々に</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むつ</w:t>
            </w:r>
          </w:rt>
          <w:rubyBase>
            <w:r w:rsidR="00131470" w:rsidRPr="00131470">
              <w:rPr>
                <w:rFonts w:asciiTheme="minorEastAsia" w:eastAsiaTheme="minorEastAsia" w:hAnsiTheme="minorEastAsia" w:cs="GothicBBBPr6-Medium" w:hint="eastAsia"/>
                <w:color w:val="000000" w:themeColor="text1"/>
                <w:kern w:val="0"/>
              </w:rPr>
              <w:t>睦</w:t>
            </w:r>
          </w:rubyBase>
        </w:ruby>
      </w:r>
      <w:r w:rsidRPr="00131470">
        <w:rPr>
          <w:rFonts w:asciiTheme="minorEastAsia" w:eastAsiaTheme="minorEastAsia" w:hAnsiTheme="minorEastAsia" w:cs="GothicBBBPr6-Medium" w:hint="eastAsia"/>
          <w:color w:val="000000" w:themeColor="text1"/>
          <w:kern w:val="0"/>
        </w:rPr>
        <w:t>まじきことども言ひ交はして後、藤太「さても過ぎし夜、この御局に人音のしけるを、</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たれ</w:t>
            </w:r>
          </w:rt>
          <w:rubyBase>
            <w:r w:rsidR="00131470" w:rsidRPr="00131470">
              <w:rPr>
                <w:rFonts w:asciiTheme="minorEastAsia" w:eastAsiaTheme="minorEastAsia" w:hAnsiTheme="minorEastAsia" w:cs="GothicBBBPr6-Medium" w:hint="eastAsia"/>
                <w:color w:val="000000" w:themeColor="text1"/>
                <w:kern w:val="0"/>
              </w:rPr>
              <w:t>誰</w:t>
            </w:r>
          </w:rubyBase>
        </w:ruby>
      </w:r>
      <w:r w:rsidRPr="00131470">
        <w:rPr>
          <w:rFonts w:asciiTheme="minorEastAsia" w:eastAsiaTheme="minorEastAsia" w:hAnsiTheme="minorEastAsia" w:cs="GothicBBBPr6-Medium" w:hint="eastAsia"/>
          <w:color w:val="000000" w:themeColor="text1"/>
          <w:kern w:val="0"/>
        </w:rPr>
        <w:t>人やらんとさし寄りて物の</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ひま</w:t>
            </w:r>
          </w:rt>
          <w:rubyBase>
            <w:r w:rsidR="00131470" w:rsidRPr="00131470">
              <w:rPr>
                <w:rFonts w:asciiTheme="minorEastAsia" w:eastAsiaTheme="minorEastAsia" w:hAnsiTheme="minorEastAsia" w:cs="GothicBBBPr6-Medium" w:hint="eastAsia"/>
                <w:color w:val="000000" w:themeColor="text1"/>
                <w:kern w:val="0"/>
              </w:rPr>
              <w:t>隙</w:t>
            </w:r>
          </w:rubyBase>
        </w:ruby>
      </w:r>
      <w:r w:rsidRPr="00131470">
        <w:rPr>
          <w:rFonts w:asciiTheme="minorEastAsia" w:eastAsiaTheme="minorEastAsia" w:hAnsiTheme="minorEastAsia" w:cs="GothicBBBPr6-Medium" w:hint="eastAsia"/>
          <w:color w:val="000000" w:themeColor="text1"/>
          <w:kern w:val="0"/>
        </w:rPr>
        <w:t>より見てあれば、さしも気高き上﨟のおはしまして</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さうら</w:t>
            </w:r>
          </w:rt>
          <w:rubyBase>
            <w:r w:rsidR="00131470" w:rsidRPr="00131470">
              <w:rPr>
                <w:rFonts w:asciiTheme="minorEastAsia" w:eastAsiaTheme="minorEastAsia" w:hAnsiTheme="minorEastAsia" w:cs="GothicBBBPr6-Medium" w:hint="eastAsia"/>
                <w:color w:val="000000" w:themeColor="text1"/>
                <w:kern w:val="0"/>
              </w:rPr>
              <w:t>候</w:t>
            </w:r>
          </w:rubyBase>
        </w:ruby>
      </w:r>
      <w:r w:rsidRPr="00131470">
        <w:rPr>
          <w:rFonts w:asciiTheme="minorEastAsia" w:eastAsiaTheme="minorEastAsia" w:hAnsiTheme="minorEastAsia" w:cs="GothicBBBPr6-Medium" w:hint="eastAsia"/>
          <w:color w:val="000000" w:themeColor="text1"/>
          <w:kern w:val="0"/>
        </w:rPr>
        <w:t>ふは誰人やらん」と問はれければ、小宰相「</w:t>
      </w:r>
      <w:r w:rsidRPr="00131470">
        <w:rPr>
          <w:rFonts w:asciiTheme="minorEastAsia" w:eastAsiaTheme="minorEastAsia" w:hAnsiTheme="minorEastAsia" w:cs="GothicBBBPr6-Medium" w:hint="eastAsia"/>
          <w:color w:val="000000" w:themeColor="text1"/>
          <w:kern w:val="0"/>
          <w:position w:val="6"/>
          <w:sz w:val="16"/>
          <w:szCs w:val="16"/>
          <w:eastAsianLayout w:id="-1515991039" w:vert="1"/>
        </w:rPr>
        <w:t>（ア）</w:t>
      </w:r>
      <w:r w:rsidRPr="00131470">
        <w:rPr>
          <w:rFonts w:asciiTheme="minorEastAsia" w:eastAsiaTheme="minorEastAsia" w:hAnsiTheme="minorEastAsia" w:cs="GothicBBBPr6-Medium" w:hint="eastAsia"/>
          <w:color w:val="000000" w:themeColor="text1"/>
          <w:kern w:val="0"/>
          <w:u w:val="thick"/>
        </w:rPr>
        <w:t>それこそ将門の君にておはしませ。見まがひ給ふにや</w:t>
      </w:r>
      <w:r w:rsidRPr="00131470">
        <w:rPr>
          <w:rFonts w:asciiTheme="minorEastAsia" w:eastAsiaTheme="minorEastAsia" w:hAnsiTheme="minorEastAsia" w:cs="GothicBBBPr6-Medium" w:hint="eastAsia"/>
          <w:color w:val="000000" w:themeColor="text1"/>
          <w:kern w:val="0"/>
        </w:rPr>
        <w:t>」とのたまへば、藤太重ねて申すやう、「殿ならば、ただ御一人こそおはすべけれ。同じ</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たい</w:t>
            </w:r>
          </w:rt>
          <w:rubyBase>
            <w:r w:rsidR="00131470" w:rsidRPr="00131470">
              <w:rPr>
                <w:rFonts w:asciiTheme="minorEastAsia" w:eastAsiaTheme="minorEastAsia" w:hAnsiTheme="minorEastAsia" w:cs="GothicBBBPr6-Medium" w:hint="eastAsia"/>
                <w:color w:val="000000" w:themeColor="text1"/>
                <w:kern w:val="0"/>
              </w:rPr>
              <w:t>帯</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はい</w:t>
            </w:r>
          </w:rt>
          <w:rubyBase>
            <w:r w:rsidR="00131470" w:rsidRPr="00131470">
              <w:rPr>
                <w:rFonts w:asciiTheme="minorEastAsia" w:eastAsiaTheme="minorEastAsia" w:hAnsiTheme="minorEastAsia" w:cs="GothicBBBPr6-Medium" w:hint="eastAsia"/>
                <w:color w:val="000000" w:themeColor="text1"/>
                <w:kern w:val="0"/>
              </w:rPr>
              <w:t>佩</w:t>
            </w:r>
          </w:rubyBase>
        </w:ruby>
      </w:r>
      <w:r w:rsidRPr="00131470">
        <w:rPr>
          <w:rFonts w:asciiTheme="minorEastAsia" w:eastAsiaTheme="minorEastAsia" w:hAnsiTheme="minorEastAsia" w:cs="GothicBBBPr6-Medium" w:hint="eastAsia"/>
          <w:color w:val="000000" w:themeColor="text1"/>
          <w:kern w:val="0"/>
        </w:rPr>
        <w:t>の上﨟七人まみえおはしつるこそ不思議なれ」と申す時に、小宰相「さてはいまだ知ろしめさずや。殿は世の常に</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こ</w:t>
            </w:r>
          </w:rt>
          <w:rubyBase>
            <w:r w:rsidR="00131470" w:rsidRPr="00131470">
              <w:rPr>
                <w:rFonts w:asciiTheme="minorEastAsia" w:eastAsiaTheme="minorEastAsia" w:hAnsiTheme="minorEastAsia" w:cs="GothicBBBPr6-Medium" w:hint="eastAsia"/>
                <w:color w:val="000000" w:themeColor="text1"/>
                <w:kern w:val="0"/>
              </w:rPr>
              <w:t>超</w:t>
            </w:r>
          </w:rubyBase>
        </w:ruby>
      </w:r>
      <w:r w:rsidRPr="00131470">
        <w:rPr>
          <w:rFonts w:asciiTheme="minorEastAsia" w:eastAsiaTheme="minorEastAsia" w:hAnsiTheme="minorEastAsia" w:cs="GothicBBBPr6-Medium" w:hint="eastAsia"/>
          <w:color w:val="000000" w:themeColor="text1"/>
          <w:kern w:val="0"/>
        </w:rPr>
        <w:t>え、御かたちは一人なれども、御影の六体まします故に、人目には七人に見え給ふなり」。藤太奇異の思ひをなし、「さて御本体には御見知りの候ふや」と問はれて、女房「</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ゆめ</w:t>
            </w:r>
          </w:rt>
          <w:rubyBase>
            <w:r w:rsidR="00131470" w:rsidRPr="00131470">
              <w:rPr>
                <w:rFonts w:asciiTheme="minorEastAsia" w:eastAsiaTheme="minorEastAsia" w:hAnsiTheme="minorEastAsia" w:cs="GothicBBBPr6-Medium" w:hint="eastAsia"/>
                <w:color w:val="000000" w:themeColor="text1"/>
                <w:kern w:val="0"/>
              </w:rPr>
              <w:t>夢</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うつつ</w:t>
            </w:r>
          </w:rt>
          <w:rubyBase>
            <w:r w:rsidR="00131470" w:rsidRPr="00131470">
              <w:rPr>
                <w:rFonts w:asciiTheme="minorEastAsia" w:eastAsiaTheme="minorEastAsia" w:hAnsiTheme="minorEastAsia" w:cs="GothicBBBPr6-Medium" w:hint="eastAsia"/>
                <w:color w:val="000000" w:themeColor="text1"/>
                <w:kern w:val="0"/>
              </w:rPr>
              <w:t>現</w:t>
            </w:r>
          </w:rubyBase>
        </w:ruby>
      </w:r>
      <w:r w:rsidRPr="00131470">
        <w:rPr>
          <w:rFonts w:asciiTheme="minorEastAsia" w:eastAsiaTheme="minorEastAsia" w:hAnsiTheme="minorEastAsia" w:cs="GothicBBBPr6-Medium" w:hint="eastAsia"/>
          <w:color w:val="000000" w:themeColor="text1"/>
          <w:kern w:val="0"/>
        </w:rPr>
        <w:t>人に語らぬことなれども、御身なれば申すなり。うはの空におぼしめし、他人に漏らし給ふなよ。かの将門は御かたち七人にて、御振舞変ることなしといへども、本体には、日に</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むか</w:t>
            </w:r>
          </w:rt>
          <w:rubyBase>
            <w:r w:rsidR="00131470" w:rsidRPr="00131470">
              <w:rPr>
                <w:rFonts w:asciiTheme="minorEastAsia" w:eastAsiaTheme="minorEastAsia" w:hAnsiTheme="minorEastAsia" w:cs="GothicBBBPr6-Medium" w:hint="eastAsia"/>
                <w:color w:val="000000" w:themeColor="text1"/>
                <w:kern w:val="0"/>
              </w:rPr>
              <w:t>向</w:t>
            </w:r>
          </w:rubyBase>
        </w:ruby>
      </w:r>
      <w:r w:rsidRPr="00131470">
        <w:rPr>
          <w:rFonts w:asciiTheme="minorEastAsia" w:eastAsiaTheme="minorEastAsia" w:hAnsiTheme="minorEastAsia" w:cs="GothicBBBPr6-Medium" w:hint="eastAsia"/>
          <w:color w:val="000000" w:themeColor="text1"/>
          <w:kern w:val="0"/>
        </w:rPr>
        <w:t>ふ、</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ともし</w:t>
            </w:r>
          </w:rt>
          <w:rubyBase>
            <w:r w:rsidR="00131470" w:rsidRPr="00131470">
              <w:rPr>
                <w:rFonts w:asciiTheme="minorEastAsia" w:eastAsiaTheme="minorEastAsia" w:hAnsiTheme="minorEastAsia" w:cs="GothicBBBPr6-Medium" w:hint="eastAsia"/>
                <w:color w:val="000000" w:themeColor="text1"/>
                <w:kern w:val="0"/>
              </w:rPr>
              <w:t>灯</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び</w:t>
            </w:r>
          </w:rt>
          <w:rubyBase>
            <w:r w:rsidR="00131470" w:rsidRPr="00131470">
              <w:rPr>
                <w:rFonts w:asciiTheme="minorEastAsia" w:eastAsiaTheme="minorEastAsia" w:hAnsiTheme="minorEastAsia" w:cs="GothicBBBPr6-Medium" w:hint="eastAsia"/>
                <w:color w:val="000000" w:themeColor="text1"/>
                <w:kern w:val="0"/>
              </w:rPr>
              <w:t>火</w:t>
            </w:r>
          </w:rubyBase>
        </w:ruby>
      </w:r>
      <w:r w:rsidRPr="00131470">
        <w:rPr>
          <w:rFonts w:asciiTheme="minorEastAsia" w:eastAsiaTheme="minorEastAsia" w:hAnsiTheme="minorEastAsia" w:cs="GothicBBBPr6-Medium" w:hint="eastAsia"/>
          <w:color w:val="000000" w:themeColor="text1"/>
          <w:kern w:val="0"/>
        </w:rPr>
        <w:t>に向ふ時、御影うつり給ふ。六体には影なし。さてまた御身体</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ことごと</w:t>
            </w:r>
          </w:rt>
          <w:rubyBase>
            <w:r w:rsidR="00131470" w:rsidRPr="00131470">
              <w:rPr>
                <w:rFonts w:asciiTheme="minorEastAsia" w:eastAsiaTheme="minorEastAsia" w:hAnsiTheme="minorEastAsia" w:cs="GothicBBBPr6-Medium" w:hint="eastAsia"/>
                <w:color w:val="000000" w:themeColor="text1"/>
                <w:kern w:val="0"/>
              </w:rPr>
              <w:t>悉</w:t>
            </w:r>
          </w:rubyBase>
        </w:ruby>
      </w:r>
      <w:r w:rsidRPr="00131470">
        <w:rPr>
          <w:rFonts w:asciiTheme="minorEastAsia" w:eastAsiaTheme="minorEastAsia" w:hAnsiTheme="minorEastAsia" w:cs="GothicBBBPr6-Medium" w:hint="eastAsia"/>
          <w:color w:val="000000" w:themeColor="text1"/>
          <w:kern w:val="0"/>
        </w:rPr>
        <w:t>く</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こ</w:t>
            </w:r>
          </w:rt>
          <w:rubyBase>
            <w:r w:rsidR="00131470" w:rsidRPr="00131470">
              <w:rPr>
                <w:rFonts w:asciiTheme="minorEastAsia" w:eastAsiaTheme="minorEastAsia" w:hAnsiTheme="minorEastAsia" w:cs="GothicBBBPr6-Medium" w:hint="eastAsia"/>
                <w:color w:val="000000" w:themeColor="text1"/>
                <w:kern w:val="0"/>
              </w:rPr>
              <w:t>黄</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がね</w:t>
            </w:r>
          </w:rt>
          <w:rubyBase>
            <w:r w:rsidR="00131470" w:rsidRPr="00131470">
              <w:rPr>
                <w:rFonts w:asciiTheme="minorEastAsia" w:eastAsiaTheme="minorEastAsia" w:hAnsiTheme="minorEastAsia" w:cs="GothicBBBPr6-Medium" w:hint="eastAsia"/>
                <w:color w:val="000000" w:themeColor="text1"/>
                <w:kern w:val="0"/>
              </w:rPr>
              <w:t>金</w:t>
            </w:r>
          </w:rubyBase>
        </w:ruby>
      </w:r>
      <w:r w:rsidRPr="00131470">
        <w:rPr>
          <w:rFonts w:asciiTheme="minorEastAsia" w:eastAsiaTheme="minorEastAsia" w:hAnsiTheme="minorEastAsia" w:cs="GothicBBBPr6-Medium" w:hint="eastAsia"/>
          <w:color w:val="000000" w:themeColor="text1"/>
          <w:kern w:val="0"/>
        </w:rPr>
        <w:t>なりといへども、御耳のそばにこめかみといふ所こそ肉身なり」と語らせ給へば、藤太よくよく聞きて、「あつぱれ、</w:t>
      </w:r>
      <w:r w:rsidRPr="00131470">
        <w:rPr>
          <w:rFonts w:asciiTheme="minorEastAsia" w:eastAsiaTheme="minorEastAsia" w:hAnsiTheme="minorEastAsia" w:cs="GothicBBBPr6-Medium" w:hint="eastAsia"/>
          <w:color w:val="000000" w:themeColor="text1"/>
          <w:kern w:val="0"/>
          <w:position w:val="6"/>
          <w:sz w:val="16"/>
          <w:szCs w:val="16"/>
          <w:eastAsianLayout w:id="-1515991039" w:vert="1"/>
        </w:rPr>
        <w:t>（イ）</w:t>
      </w:r>
      <w:r w:rsidRPr="00131470">
        <w:rPr>
          <w:rFonts w:asciiTheme="minorEastAsia" w:eastAsiaTheme="minorEastAsia" w:hAnsiTheme="minorEastAsia" w:cs="GothicBBBPr6-Medium" w:hint="eastAsia"/>
          <w:color w:val="000000" w:themeColor="text1"/>
          <w:kern w:val="0"/>
          <w:u w:val="thick"/>
        </w:rPr>
        <w:t>大事をも聞きつるものかな</w:t>
      </w:r>
      <w:r w:rsidRPr="00131470">
        <w:rPr>
          <w:rFonts w:asciiTheme="minorEastAsia" w:eastAsiaTheme="minorEastAsia" w:hAnsiTheme="minorEastAsia" w:cs="GothicBBBPr6-Medium" w:hint="eastAsia"/>
          <w:color w:val="000000" w:themeColor="text1"/>
          <w:kern w:val="0"/>
        </w:rPr>
        <w:t>。これこそ誠にわが生国の大明神御託宣にてあるべし」と、いと有難くて、そなたの方に向かつて祈念の</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き</w:t>
            </w:r>
          </w:rt>
          <w:rubyBase>
            <w:r w:rsidR="00131470" w:rsidRPr="00131470">
              <w:rPr>
                <w:rFonts w:asciiTheme="minorEastAsia" w:eastAsiaTheme="minorEastAsia" w:hAnsiTheme="minorEastAsia" w:cs="GothicBBBPr6-Medium" w:hint="eastAsia"/>
                <w:color w:val="000000" w:themeColor="text1"/>
                <w:kern w:val="0"/>
              </w:rPr>
              <w:t>気</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しよく</w:t>
            </w:r>
          </w:rt>
          <w:rubyBase>
            <w:r w:rsidR="00131470" w:rsidRPr="00131470">
              <w:rPr>
                <w:rFonts w:asciiTheme="minorEastAsia" w:eastAsiaTheme="minorEastAsia" w:hAnsiTheme="minorEastAsia" w:cs="GothicBBBPr6-Medium" w:hint="eastAsia"/>
                <w:color w:val="000000" w:themeColor="text1"/>
                <w:kern w:val="0"/>
              </w:rPr>
              <w:t>色</w:t>
            </w:r>
          </w:rubyBase>
        </w:ruby>
      </w:r>
      <w:r w:rsidRPr="00131470">
        <w:rPr>
          <w:rFonts w:asciiTheme="minorEastAsia" w:eastAsiaTheme="minorEastAsia" w:hAnsiTheme="minorEastAsia" w:cs="GothicBBBPr6-Medium" w:hint="eastAsia"/>
          <w:color w:val="000000" w:themeColor="text1"/>
          <w:kern w:val="0"/>
        </w:rPr>
        <w:t>をしたりけり。</w:t>
      </w:r>
    </w:p>
    <w:p w14:paraId="3C158A31" w14:textId="77777777" w:rsidR="00131470" w:rsidRPr="00131470" w:rsidRDefault="00131470" w:rsidP="00131470">
      <w:pPr>
        <w:widowControl/>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さてはこのたび、将門をただ一矢に射伏せんことは、案の内と思ひとり、その後は夜な夜な、かの御局へ参るには、ひそかに弓と矢を</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わき</w:t>
            </w:r>
          </w:rt>
          <w:rubyBase>
            <w:r w:rsidR="00131470" w:rsidRPr="00131470">
              <w:rPr>
                <w:rFonts w:asciiTheme="minorEastAsia" w:eastAsiaTheme="minorEastAsia" w:hAnsiTheme="minorEastAsia" w:cs="GothicBBBPr6-Medium" w:hint="eastAsia"/>
                <w:color w:val="000000" w:themeColor="text1"/>
                <w:kern w:val="0"/>
              </w:rPr>
              <w:t>脇</w:t>
            </w:r>
          </w:rubyBase>
        </w:ruby>
      </w:r>
      <w:r w:rsidRPr="00131470">
        <w:rPr>
          <w:rFonts w:asciiTheme="minorEastAsia" w:eastAsiaTheme="minorEastAsia" w:hAnsiTheme="minorEastAsia" w:cs="GothicBBBPr6-Medium" w:hint="eastAsia"/>
          <w:color w:val="000000" w:themeColor="text1"/>
          <w:kern w:val="0"/>
        </w:rPr>
        <w:t>ばさみ、忍び窺ひけり。案のごとく、また将門かの御局へ入らせ給うて、うちとけて御物語など</w:t>
      </w:r>
      <w:r w:rsidRPr="00131470">
        <w:rPr>
          <w:rFonts w:asciiTheme="minorEastAsia" w:eastAsiaTheme="minorEastAsia" w:hAnsiTheme="minorEastAsia" w:cs="GothicBBBPr6-Medium" w:hint="eastAsia"/>
          <w:color w:val="000000" w:themeColor="text1"/>
          <w:kern w:val="0"/>
        </w:rPr>
        <w:lastRenderedPageBreak/>
        <w:t>し給へり。藤太、物の隙よりよくよく見れば、げにも六人には、灯火にうつる影もなし。本体には影のありと言ふについて、目を澄まし見れば、時々かのこめかみといふ所動きけり。藤太、</w:t>
      </w:r>
      <w:r w:rsidRPr="00131470">
        <w:rPr>
          <w:rFonts w:asciiTheme="minorEastAsia" w:eastAsiaTheme="minorEastAsia" w:hAnsiTheme="minorEastAsia" w:cs="GothicBBBPr6-Medium" w:hint="eastAsia"/>
          <w:color w:val="000000" w:themeColor="text1"/>
          <w:kern w:val="0"/>
          <w:position w:val="6"/>
          <w:sz w:val="16"/>
          <w:szCs w:val="16"/>
          <w:eastAsianLayout w:id="-1515991039" w:vert="1"/>
        </w:rPr>
        <w:t>（ウ）</w:t>
      </w:r>
      <w:r w:rsidRPr="00131470">
        <w:rPr>
          <w:rFonts w:asciiTheme="minorEastAsia" w:eastAsiaTheme="minorEastAsia" w:hAnsiTheme="minorEastAsia" w:cs="GothicBBBPr6-Medium" w:hint="eastAsia"/>
          <w:color w:val="000000" w:themeColor="text1"/>
          <w:kern w:val="0"/>
          <w:u w:val="thick"/>
        </w:rPr>
        <w:t>あつぱれ幸ひかな</w:t>
      </w:r>
      <w:r w:rsidRPr="00131470">
        <w:rPr>
          <w:rFonts w:asciiTheme="minorEastAsia" w:eastAsiaTheme="minorEastAsia" w:hAnsiTheme="minorEastAsia" w:cs="GothicBBBPr6-Medium" w:hint="eastAsia"/>
          <w:color w:val="000000" w:themeColor="text1"/>
          <w:kern w:val="0"/>
        </w:rPr>
        <w:t>と、弓と矢をうち</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つが</w:t>
            </w:r>
          </w:rt>
          <w:rubyBase>
            <w:r w:rsidR="00131470" w:rsidRPr="00131470">
              <w:rPr>
                <w:rFonts w:asciiTheme="minorEastAsia" w:eastAsiaTheme="minorEastAsia" w:hAnsiTheme="minorEastAsia" w:cs="GothicBBBPr6-Medium" w:hint="eastAsia"/>
                <w:color w:val="000000" w:themeColor="text1"/>
                <w:kern w:val="0"/>
              </w:rPr>
              <w:t>番</w:t>
            </w:r>
          </w:rubyBase>
        </w:ruby>
      </w:r>
      <w:r w:rsidRPr="00131470">
        <w:rPr>
          <w:rFonts w:asciiTheme="minorEastAsia" w:eastAsiaTheme="minorEastAsia" w:hAnsiTheme="minorEastAsia" w:cs="GothicBBBPr6-Medium" w:hint="eastAsia"/>
          <w:color w:val="000000" w:themeColor="text1"/>
          <w:kern w:val="0"/>
        </w:rPr>
        <w:t>ひ、ひやうど射たりけり。もとより秀郷は</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せい</w:t>
            </w:r>
          </w:rt>
          <w:rubyBase>
            <w:r w:rsidR="00131470" w:rsidRPr="00131470">
              <w:rPr>
                <w:rFonts w:asciiTheme="minorEastAsia" w:eastAsiaTheme="minorEastAsia" w:hAnsiTheme="minorEastAsia" w:cs="GothicBBBPr6-Medium" w:hint="eastAsia"/>
                <w:color w:val="000000" w:themeColor="text1"/>
                <w:kern w:val="0"/>
              </w:rPr>
              <w:t>精</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びやう</w:t>
            </w:r>
          </w:rt>
          <w:rubyBase>
            <w:r w:rsidR="00131470" w:rsidRPr="00131470">
              <w:rPr>
                <w:rFonts w:asciiTheme="minorEastAsia" w:eastAsiaTheme="minorEastAsia" w:hAnsiTheme="minorEastAsia" w:cs="GothicBBBPr6-Medium" w:hint="eastAsia"/>
                <w:color w:val="000000" w:themeColor="text1"/>
                <w:kern w:val="0"/>
              </w:rPr>
              <w:t>兵</w:t>
            </w:r>
          </w:rubyBase>
        </w:ruby>
      </w:r>
      <w:r w:rsidRPr="00131470">
        <w:rPr>
          <w:rFonts w:asciiTheme="minorEastAsia" w:eastAsiaTheme="minorEastAsia" w:hAnsiTheme="minorEastAsia" w:cs="GothicBBBPr6-Medium" w:hint="eastAsia"/>
          <w:color w:val="000000" w:themeColor="text1"/>
          <w:kern w:val="0"/>
        </w:rPr>
        <w:t>の手だれ、</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やう</w:t>
            </w:r>
          </w:rt>
          <w:rubyBase>
            <w:r w:rsidR="00131470" w:rsidRPr="00131470">
              <w:rPr>
                <w:rFonts w:asciiTheme="minorEastAsia" w:eastAsiaTheme="minorEastAsia" w:hAnsiTheme="minorEastAsia" w:cs="GothicBBBPr6-Medium" w:hint="eastAsia"/>
                <w:color w:val="000000" w:themeColor="text1"/>
                <w:kern w:val="0"/>
              </w:rPr>
              <w:t>養</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いう</w:t>
            </w:r>
          </w:rt>
          <w:rubyBase>
            <w:r w:rsidR="00131470" w:rsidRPr="00131470">
              <w:rPr>
                <w:rFonts w:asciiTheme="minorEastAsia" w:eastAsiaTheme="minorEastAsia" w:hAnsiTheme="minorEastAsia" w:cs="GothicBBBPr6-Medium" w:hint="eastAsia"/>
                <w:color w:val="000000" w:themeColor="text1"/>
                <w:kern w:val="0"/>
              </w:rPr>
              <w:t>由</w:t>
            </w:r>
          </w:rubyBase>
        </w:ruby>
      </w:r>
      <w:r w:rsidRPr="00131470">
        <w:rPr>
          <w:rFonts w:asciiTheme="minorEastAsia" w:eastAsiaTheme="minorEastAsia" w:hAnsiTheme="minorEastAsia" w:cs="GothicBBBPr6-Medium" w:hint="eastAsia"/>
          <w:color w:val="000000" w:themeColor="text1"/>
          <w:kern w:val="0"/>
        </w:rPr>
        <w:t>が百歩の芸にも超えたる上、</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や</w:t>
            </w:r>
          </w:rt>
          <w:rubyBase>
            <w:r w:rsidR="00131470" w:rsidRPr="00131470">
              <w:rPr>
                <w:rFonts w:asciiTheme="minorEastAsia" w:eastAsiaTheme="minorEastAsia" w:hAnsiTheme="minorEastAsia" w:cs="GothicBBBPr6-Medium" w:hint="eastAsia"/>
                <w:color w:val="000000" w:themeColor="text1"/>
                <w:kern w:val="0"/>
              </w:rPr>
              <w:t>矢</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ごろ</w:t>
            </w:r>
          </w:rt>
          <w:rubyBase>
            <w:r w:rsidR="00131470" w:rsidRPr="00131470">
              <w:rPr>
                <w:rFonts w:asciiTheme="minorEastAsia" w:eastAsiaTheme="minorEastAsia" w:hAnsiTheme="minorEastAsia" w:cs="GothicBBBPr6-Medium" w:hint="eastAsia"/>
                <w:color w:val="000000" w:themeColor="text1"/>
                <w:kern w:val="0"/>
              </w:rPr>
              <w:t>頃</w:t>
            </w:r>
          </w:rubyBase>
        </w:ruby>
      </w:r>
      <w:r w:rsidRPr="00131470">
        <w:rPr>
          <w:rFonts w:asciiTheme="minorEastAsia" w:eastAsiaTheme="minorEastAsia" w:hAnsiTheme="minorEastAsia" w:cs="GothicBBBPr6-Medium" w:hint="eastAsia"/>
          <w:color w:val="000000" w:themeColor="text1"/>
          <w:kern w:val="0"/>
        </w:rPr>
        <w:t>は間近し。何かはもつて射損ずべき。小耳の根と思ふ所を</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あなた</w:t>
            </w:r>
          </w:rt>
          <w:rubyBase>
            <w:r w:rsidR="00131470" w:rsidRPr="00131470">
              <w:rPr>
                <w:rFonts w:asciiTheme="minorEastAsia" w:eastAsiaTheme="minorEastAsia" w:hAnsiTheme="minorEastAsia" w:cs="GothicBBBPr6-Medium" w:hint="eastAsia"/>
                <w:color w:val="000000" w:themeColor="text1"/>
                <w:kern w:val="0"/>
              </w:rPr>
              <w:t>彼方</w:t>
            </w:r>
          </w:rubyBase>
        </w:ruby>
      </w:r>
      <w:r w:rsidRPr="00131470">
        <w:rPr>
          <w:rFonts w:asciiTheme="minorEastAsia" w:eastAsiaTheme="minorEastAsia" w:hAnsiTheme="minorEastAsia" w:cs="GothicBBBPr6-Medium" w:hint="eastAsia"/>
          <w:color w:val="000000" w:themeColor="text1"/>
          <w:kern w:val="0"/>
        </w:rPr>
        <w:t>へづんど射通しければ、さしもに</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たけ</w:t>
            </w:r>
          </w:rt>
          <w:rubyBase>
            <w:r w:rsidR="00131470" w:rsidRPr="00131470">
              <w:rPr>
                <w:rFonts w:asciiTheme="minorEastAsia" w:eastAsiaTheme="minorEastAsia" w:hAnsiTheme="minorEastAsia" w:cs="GothicBBBPr6-Medium" w:hint="eastAsia"/>
                <w:color w:val="000000" w:themeColor="text1"/>
                <w:kern w:val="0"/>
              </w:rPr>
              <w:t>猛</w:t>
            </w:r>
          </w:rubyBase>
        </w:ruby>
      </w:r>
      <w:r w:rsidRPr="00131470">
        <w:rPr>
          <w:rFonts w:asciiTheme="minorEastAsia" w:eastAsiaTheme="minorEastAsia" w:hAnsiTheme="minorEastAsia" w:cs="GothicBBBPr6-Medium" w:hint="eastAsia"/>
          <w:color w:val="000000" w:themeColor="text1"/>
          <w:kern w:val="0"/>
        </w:rPr>
        <w:t>き将門も、のつけに倒れて</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むな</w:t>
            </w:r>
          </w:rt>
          <w:rubyBase>
            <w:r w:rsidR="00131470" w:rsidRPr="00131470">
              <w:rPr>
                <w:rFonts w:asciiTheme="minorEastAsia" w:eastAsiaTheme="minorEastAsia" w:hAnsiTheme="minorEastAsia" w:cs="GothicBBBPr6-Medium" w:hint="eastAsia"/>
                <w:color w:val="000000" w:themeColor="text1"/>
                <w:kern w:val="0"/>
              </w:rPr>
              <w:t>空</w:t>
            </w:r>
          </w:rubyBase>
        </w:ruby>
      </w:r>
      <w:r w:rsidRPr="00131470">
        <w:rPr>
          <w:rFonts w:asciiTheme="minorEastAsia" w:eastAsiaTheme="minorEastAsia" w:hAnsiTheme="minorEastAsia" w:cs="GothicBBBPr6-Medium" w:hint="eastAsia"/>
          <w:color w:val="000000" w:themeColor="text1"/>
          <w:kern w:val="0"/>
        </w:rPr>
        <w:t>しくなれば、残る六人のかたちも電光石火のごとくにて、光と共に</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う</w:t>
            </w:r>
          </w:rt>
          <w:rubyBase>
            <w:r w:rsidR="00131470" w:rsidRPr="00131470">
              <w:rPr>
                <w:rFonts w:asciiTheme="minorEastAsia" w:eastAsiaTheme="minorEastAsia" w:hAnsiTheme="minorEastAsia" w:cs="GothicBBBPr6-Medium" w:hint="eastAsia"/>
                <w:color w:val="000000" w:themeColor="text1"/>
                <w:kern w:val="0"/>
              </w:rPr>
              <w:t>失</w:t>
            </w:r>
          </w:rubyBase>
        </w:ruby>
      </w:r>
      <w:r w:rsidRPr="00131470">
        <w:rPr>
          <w:rFonts w:asciiTheme="minorEastAsia" w:eastAsiaTheme="minorEastAsia" w:hAnsiTheme="minorEastAsia" w:cs="GothicBBBPr6-Medium" w:hint="eastAsia"/>
          <w:color w:val="000000" w:themeColor="text1"/>
          <w:kern w:val="0"/>
        </w:rPr>
        <w:t>せにけり。</w:t>
      </w:r>
    </w:p>
    <w:p w14:paraId="216352D1" w14:textId="77777777" w:rsidR="00131470" w:rsidRPr="00131470" w:rsidRDefault="00131470" w:rsidP="00131470">
      <w:pPr>
        <w:widowControl/>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さるほどに将門滅びぬれば、</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さだ</w:t>
            </w:r>
          </w:rt>
          <w:rubyBase>
            <w:r w:rsidR="00131470" w:rsidRPr="00131470">
              <w:rPr>
                <w:rFonts w:asciiTheme="minorEastAsia" w:eastAsiaTheme="minorEastAsia" w:hAnsiTheme="minorEastAsia" w:cs="GothicBBBPr6-Medium" w:hint="eastAsia"/>
                <w:color w:val="000000" w:themeColor="text1"/>
                <w:kern w:val="0"/>
              </w:rPr>
              <w:t>貞</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もり</w:t>
            </w:r>
          </w:rt>
          <w:rubyBase>
            <w:r w:rsidR="00131470" w:rsidRPr="00131470">
              <w:rPr>
                <w:rFonts w:asciiTheme="minorEastAsia" w:eastAsiaTheme="minorEastAsia" w:hAnsiTheme="minorEastAsia" w:cs="GothicBBBPr6-Medium" w:hint="eastAsia"/>
                <w:color w:val="000000" w:themeColor="text1"/>
                <w:kern w:val="0"/>
              </w:rPr>
              <w:t>盛</w:t>
            </w:r>
          </w:rubyBase>
        </w:ruby>
      </w:r>
      <w:r w:rsidRPr="00131470">
        <w:rPr>
          <w:rFonts w:asciiTheme="minorEastAsia" w:eastAsiaTheme="minorEastAsia" w:hAnsiTheme="minorEastAsia" w:cs="GothicBBBPr6-Medium" w:hint="eastAsia"/>
          <w:color w:val="000000" w:themeColor="text1"/>
          <w:kern w:val="0"/>
        </w:rPr>
        <w:t>、秀郷は喜びの眉を開き、討ち取るところの首、ならびに</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いけ</w:t>
            </w:r>
          </w:rt>
          <w:rubyBase>
            <w:r w:rsidR="00131470" w:rsidRPr="00131470">
              <w:rPr>
                <w:rFonts w:asciiTheme="minorEastAsia" w:eastAsiaTheme="minorEastAsia" w:hAnsiTheme="minorEastAsia" w:cs="GothicBBBPr6-Medium" w:hint="eastAsia"/>
                <w:color w:val="000000" w:themeColor="text1"/>
                <w:kern w:val="0"/>
              </w:rPr>
              <w:t>生</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どり</w:t>
            </w:r>
          </w:rt>
          <w:rubyBase>
            <w:r w:rsidR="00131470" w:rsidRPr="00131470">
              <w:rPr>
                <w:rFonts w:asciiTheme="minorEastAsia" w:eastAsiaTheme="minorEastAsia" w:hAnsiTheme="minorEastAsia" w:cs="GothicBBBPr6-Medium" w:hint="eastAsia"/>
                <w:color w:val="000000" w:themeColor="text1"/>
                <w:kern w:val="0"/>
              </w:rPr>
              <w:t>捕</w:t>
            </w:r>
          </w:rubyBase>
        </w:ruby>
      </w:r>
      <w:r w:rsidRPr="00131470">
        <w:rPr>
          <w:rFonts w:asciiTheme="minorEastAsia" w:eastAsiaTheme="minorEastAsia" w:hAnsiTheme="minorEastAsia" w:cs="GothicBBBPr6-Medium" w:hint="eastAsia"/>
          <w:color w:val="000000" w:themeColor="text1"/>
          <w:kern w:val="0"/>
        </w:rPr>
        <w:t>どもを召し連れ、ざざめかいて上らるる威勢のほどこそ</w:t>
      </w:r>
      <w:r w:rsidRPr="00131470">
        <w:rPr>
          <w:rFonts w:ascii="ＭＳ 明朝" w:hAnsi="ＭＳ 明朝" w:cs="ＭＳ 明朝" w:hint="eastAsia"/>
          <w:color w:val="000000"/>
          <w:position w:val="17"/>
          <w:sz w:val="16"/>
          <w:szCs w:val="16"/>
        </w:rPr>
        <w:t>⑴</w:t>
      </w:r>
      <w:r w:rsidRPr="00131470">
        <w:rPr>
          <w:rFonts w:asciiTheme="minorEastAsia" w:eastAsiaTheme="minorEastAsia" w:hAnsiTheme="minorEastAsia" w:cs="GothicBBBPr6-Medium" w:hint="eastAsia"/>
          <w:color w:val="000000" w:themeColor="text1"/>
          <w:kern w:val="0"/>
          <w:u w:val="thick"/>
        </w:rPr>
        <w:t>ゆゆしけれ</w:t>
      </w:r>
      <w:r w:rsidRPr="00131470">
        <w:rPr>
          <w:rFonts w:asciiTheme="minorEastAsia" w:eastAsiaTheme="minorEastAsia" w:hAnsiTheme="minorEastAsia" w:cs="GothicBBBPr6-Medium" w:hint="eastAsia"/>
          <w:color w:val="000000" w:themeColor="text1"/>
          <w:kern w:val="0"/>
        </w:rPr>
        <w:t>。道遠ければ、王城へは誠の</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さ</w:t>
            </w:r>
          </w:rt>
          <w:rubyBase>
            <w:r w:rsidR="00131470" w:rsidRPr="00131470">
              <w:rPr>
                <w:rFonts w:asciiTheme="minorEastAsia" w:eastAsiaTheme="minorEastAsia" w:hAnsiTheme="minorEastAsia" w:cs="GothicBBBPr6-Medium" w:hint="eastAsia"/>
                <w:color w:val="000000" w:themeColor="text1"/>
                <w:kern w:val="0"/>
              </w:rPr>
              <w:t>左</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う</w:t>
            </w:r>
          </w:rt>
          <w:rubyBase>
            <w:r w:rsidR="00131470" w:rsidRPr="00131470">
              <w:rPr>
                <w:rFonts w:asciiTheme="minorEastAsia" w:eastAsiaTheme="minorEastAsia" w:hAnsiTheme="minorEastAsia" w:cs="GothicBBBPr6-Medium" w:hint="eastAsia"/>
                <w:color w:val="000000" w:themeColor="text1"/>
                <w:kern w:val="0"/>
              </w:rPr>
              <w:t>右</w:t>
            </w:r>
          </w:rubyBase>
        </w:ruby>
      </w:r>
      <w:r w:rsidRPr="00131470">
        <w:rPr>
          <w:rFonts w:asciiTheme="minorEastAsia" w:eastAsiaTheme="minorEastAsia" w:hAnsiTheme="minorEastAsia" w:cs="GothicBBBPr6-Medium" w:hint="eastAsia"/>
          <w:color w:val="000000" w:themeColor="text1"/>
          <w:kern w:val="0"/>
        </w:rPr>
        <w:t>はいまだ聞えず。官軍は</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いくさ</w:t>
            </w:r>
          </w:rt>
          <w:rubyBase>
            <w:r w:rsidR="00131470" w:rsidRPr="00131470">
              <w:rPr>
                <w:rFonts w:asciiTheme="minorEastAsia" w:eastAsiaTheme="minorEastAsia" w:hAnsiTheme="minorEastAsia" w:cs="GothicBBBPr6-Medium" w:hint="eastAsia"/>
                <w:color w:val="000000" w:themeColor="text1"/>
                <w:kern w:val="0"/>
              </w:rPr>
              <w:t>戦</w:t>
            </w:r>
          </w:rubyBase>
        </w:ruby>
      </w:r>
      <w:r w:rsidRPr="00131470">
        <w:rPr>
          <w:rFonts w:asciiTheme="minorEastAsia" w:eastAsiaTheme="minorEastAsia" w:hAnsiTheme="minorEastAsia" w:cs="GothicBBBPr6-Medium" w:hint="eastAsia"/>
          <w:color w:val="000000" w:themeColor="text1"/>
          <w:kern w:val="0"/>
        </w:rPr>
        <w:t>にはうち負け、将門はすでに帝都へ攻め入るなどと聞えければ、</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しゆ</w:t>
            </w:r>
          </w:rt>
          <w:rubyBase>
            <w:r w:rsidR="00131470" w:rsidRPr="00131470">
              <w:rPr>
                <w:rFonts w:asciiTheme="minorEastAsia" w:eastAsiaTheme="minorEastAsia" w:hAnsiTheme="minorEastAsia" w:cs="GothicBBBPr6-Medium" w:hint="eastAsia"/>
                <w:color w:val="000000" w:themeColor="text1"/>
                <w:kern w:val="0"/>
              </w:rPr>
              <w:t>主</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しやう</w:t>
            </w:r>
          </w:rt>
          <w:rubyBase>
            <w:r w:rsidR="00131470" w:rsidRPr="00131470">
              <w:rPr>
                <w:rFonts w:asciiTheme="minorEastAsia" w:eastAsiaTheme="minorEastAsia" w:hAnsiTheme="minorEastAsia" w:cs="GothicBBBPr6-Medium" w:hint="eastAsia"/>
                <w:color w:val="000000" w:themeColor="text1"/>
                <w:kern w:val="0"/>
              </w:rPr>
              <w:t>上</w:t>
            </w:r>
          </w:rubyBase>
        </w:ruby>
      </w:r>
      <w:r w:rsidRPr="00131470">
        <w:rPr>
          <w:rFonts w:asciiTheme="minorEastAsia" w:eastAsiaTheme="minorEastAsia" w:hAnsiTheme="minorEastAsia" w:cs="GothicBBBPr6-Medium" w:hint="eastAsia"/>
          <w:color w:val="000000" w:themeColor="text1"/>
          <w:kern w:val="0"/>
        </w:rPr>
        <w:t>大きに驚かせ給ひつつ、諸寺諸山に勅使立て、調伏の法をしきりに行ふべき由、宣下せらるる。中にも八坂の浄蔵貴所は「今度将門が攻め上るといふことは、全くもつて</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そら</w:t>
            </w:r>
          </w:rt>
          <w:rubyBase>
            <w:r w:rsidR="00131470" w:rsidRPr="00131470">
              <w:rPr>
                <w:rFonts w:asciiTheme="minorEastAsia" w:eastAsiaTheme="minorEastAsia" w:hAnsiTheme="minorEastAsia" w:cs="GothicBBBPr6-Medium" w:hint="eastAsia"/>
                <w:color w:val="000000" w:themeColor="text1"/>
                <w:kern w:val="0"/>
              </w:rPr>
              <w:t>虚</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ごと</w:t>
            </w:r>
          </w:rt>
          <w:rubyBase>
            <w:r w:rsidR="00131470" w:rsidRPr="00131470">
              <w:rPr>
                <w:rFonts w:asciiTheme="minorEastAsia" w:eastAsiaTheme="minorEastAsia" w:hAnsiTheme="minorEastAsia" w:cs="GothicBBBPr6-Medium" w:hint="eastAsia"/>
                <w:color w:val="000000" w:themeColor="text1"/>
                <w:kern w:val="0"/>
              </w:rPr>
              <w:t>言</w:t>
            </w:r>
          </w:rubyBase>
        </w:ruby>
      </w:r>
      <w:r w:rsidRPr="00131470">
        <w:rPr>
          <w:rFonts w:asciiTheme="minorEastAsia" w:eastAsiaTheme="minorEastAsia" w:hAnsiTheme="minorEastAsia" w:cs="GothicBBBPr6-Medium" w:hint="eastAsia"/>
          <w:color w:val="000000" w:themeColor="text1"/>
          <w:kern w:val="0"/>
        </w:rPr>
        <w:t>なるべし。もしさなくは</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ほふ</w:t>
            </w:r>
          </w:rt>
          <w:rubyBase>
            <w:r w:rsidR="00131470" w:rsidRPr="00131470">
              <w:rPr>
                <w:rFonts w:asciiTheme="minorEastAsia" w:eastAsiaTheme="minorEastAsia" w:hAnsiTheme="minorEastAsia" w:cs="GothicBBBPr6-Medium" w:hint="eastAsia"/>
                <w:color w:val="000000" w:themeColor="text1"/>
                <w:kern w:val="0"/>
              </w:rPr>
              <w:t>法</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げん</w:t>
            </w:r>
          </w:rt>
          <w:rubyBase>
            <w:r w:rsidR="00131470" w:rsidRPr="00131470">
              <w:rPr>
                <w:rFonts w:asciiTheme="minorEastAsia" w:eastAsiaTheme="minorEastAsia" w:hAnsiTheme="minorEastAsia" w:cs="GothicBBBPr6-Medium" w:hint="eastAsia"/>
                <w:color w:val="000000" w:themeColor="text1"/>
                <w:kern w:val="0"/>
              </w:rPr>
              <w:t>験</w:t>
            </w:r>
          </w:rubyBase>
        </w:ruby>
      </w:r>
      <w:r w:rsidRPr="00131470">
        <w:rPr>
          <w:rFonts w:ascii="ＭＳ 明朝" w:hAnsi="ＭＳ 明朝" w:cs="ＭＳ 明朝" w:hint="eastAsia"/>
          <w:color w:val="000000"/>
          <w:position w:val="17"/>
          <w:sz w:val="16"/>
          <w:szCs w:val="16"/>
        </w:rPr>
        <w:t>⑵</w:t>
      </w:r>
      <w:r w:rsidRPr="00131470">
        <w:rPr>
          <w:rFonts w:asciiTheme="minorEastAsia" w:eastAsiaTheme="minorEastAsia" w:hAnsiTheme="minorEastAsia" w:cs="GothicBBBPr6-Medium" w:hint="eastAsia"/>
          <w:color w:val="000000" w:themeColor="text1"/>
          <w:kern w:val="0"/>
          <w:u w:val="thick"/>
        </w:rPr>
        <w:t>いたづらごと</w:t>
      </w:r>
      <w:r w:rsidRPr="00131470">
        <w:rPr>
          <w:rFonts w:asciiTheme="minorEastAsia" w:eastAsiaTheme="minorEastAsia" w:hAnsiTheme="minorEastAsia" w:cs="GothicBBBPr6-Medium" w:hint="eastAsia"/>
          <w:color w:val="000000" w:themeColor="text1"/>
          <w:kern w:val="0"/>
        </w:rPr>
        <w:t>なるべし。ただしかの首の上り候ふにや」と勅答申されけるが、果して四月二十五日、貞盛、秀郷の両人、将門の首を持ちて</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しやう</w:t>
            </w:r>
          </w:rt>
          <w:rubyBase>
            <w:r w:rsidR="00131470" w:rsidRPr="00131470">
              <w:rPr>
                <w:rFonts w:asciiTheme="minorEastAsia" w:eastAsiaTheme="minorEastAsia" w:hAnsiTheme="minorEastAsia" w:cs="GothicBBBPr6-Medium" w:hint="eastAsia"/>
                <w:color w:val="000000" w:themeColor="text1"/>
                <w:kern w:val="0"/>
              </w:rPr>
              <w:t>上</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らく</w:t>
            </w:r>
          </w:rt>
          <w:rubyBase>
            <w:r w:rsidR="00131470" w:rsidRPr="00131470">
              <w:rPr>
                <w:rFonts w:asciiTheme="minorEastAsia" w:eastAsiaTheme="minorEastAsia" w:hAnsiTheme="minorEastAsia" w:cs="GothicBBBPr6-Medium" w:hint="eastAsia"/>
                <w:color w:val="000000" w:themeColor="text1"/>
                <w:kern w:val="0"/>
              </w:rPr>
              <w:t>洛</w:t>
            </w:r>
          </w:rubyBase>
        </w:ruby>
      </w:r>
      <w:r w:rsidRPr="00131470">
        <w:rPr>
          <w:rFonts w:asciiTheme="minorEastAsia" w:eastAsiaTheme="minorEastAsia" w:hAnsiTheme="minorEastAsia" w:cs="GothicBBBPr6-Medium" w:hint="eastAsia"/>
          <w:color w:val="000000" w:themeColor="text1"/>
          <w:kern w:val="0"/>
        </w:rPr>
        <w:t>せられけり。これによつて、</w:t>
      </w:r>
      <w:r w:rsidRPr="00131470">
        <w:rPr>
          <w:rFonts w:asciiTheme="minorEastAsia" w:eastAsiaTheme="minorEastAsia" w:hAnsiTheme="minorEastAsia" w:cs="GothicBBBPr6-Medium" w:hint="eastAsia"/>
          <w:color w:val="000000" w:themeColor="text1"/>
          <w:kern w:val="0"/>
          <w:position w:val="6"/>
          <w:sz w:val="16"/>
          <w:szCs w:val="16"/>
          <w:eastAsianLayout w:id="-1515991039" w:vert="1"/>
        </w:rPr>
        <w:t>（エ）</w:t>
      </w:r>
      <w:r w:rsidRPr="00131470">
        <w:rPr>
          <w:rFonts w:asciiTheme="minorEastAsia" w:eastAsiaTheme="minorEastAsia" w:hAnsiTheme="minorEastAsia" w:cs="GothicBBBPr6-Medium" w:hint="eastAsia"/>
          <w:color w:val="000000" w:themeColor="text1"/>
          <w:kern w:val="0"/>
          <w:u w:val="thick"/>
        </w:rPr>
        <w:t>君も御物思ひを休められ</w:t>
      </w:r>
      <w:r w:rsidRPr="00131470">
        <w:rPr>
          <w:rFonts w:asciiTheme="minorEastAsia" w:eastAsiaTheme="minorEastAsia" w:hAnsiTheme="minorEastAsia" w:cs="GothicBBBPr6-Medium" w:hint="eastAsia"/>
          <w:color w:val="000000" w:themeColor="text1"/>
          <w:kern w:val="0"/>
        </w:rPr>
        <w:t>、臣も喜び勇みつつ、一天四海の</w:t>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にん</w:t>
            </w:r>
          </w:rt>
          <w:rubyBase>
            <w:r w:rsidR="00131470" w:rsidRPr="00131470">
              <w:rPr>
                <w:rFonts w:asciiTheme="minorEastAsia" w:eastAsiaTheme="minorEastAsia" w:hAnsiTheme="minorEastAsia" w:cs="GothicBBBPr6-Medium" w:hint="eastAsia"/>
                <w:color w:val="000000" w:themeColor="text1"/>
                <w:kern w:val="0"/>
              </w:rPr>
              <w:t>人</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みん</w:t>
            </w:r>
          </w:rt>
          <w:rubyBase>
            <w:r w:rsidR="00131470" w:rsidRPr="00131470">
              <w:rPr>
                <w:rFonts w:asciiTheme="minorEastAsia" w:eastAsiaTheme="minorEastAsia" w:hAnsiTheme="minorEastAsia" w:cs="GothicBBBPr6-Medium" w:hint="eastAsia"/>
                <w:color w:val="000000" w:themeColor="text1"/>
                <w:kern w:val="0"/>
              </w:rPr>
              <w:t>民</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あん</w:t>
            </w:r>
          </w:rt>
          <w:rubyBase>
            <w:r w:rsidR="00131470" w:rsidRPr="00131470">
              <w:rPr>
                <w:rFonts w:asciiTheme="minorEastAsia" w:eastAsiaTheme="minorEastAsia" w:hAnsiTheme="minorEastAsia" w:cs="GothicBBBPr6-Medium" w:hint="eastAsia"/>
                <w:color w:val="000000" w:themeColor="text1"/>
                <w:kern w:val="0"/>
              </w:rPr>
              <w:t>安</w:t>
            </w:r>
          </w:rubyBase>
        </w:ruby>
      </w:r>
      <w:r w:rsidRPr="00131470">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31470" w:rsidRPr="00131470">
              <w:rPr>
                <w:rFonts w:asciiTheme="minorEastAsia" w:eastAsiaTheme="minorEastAsia" w:hAnsiTheme="minorEastAsia" w:cs="GothicBBBPr6-Medium" w:hint="eastAsia"/>
                <w:color w:val="000000" w:themeColor="text1"/>
                <w:kern w:val="0"/>
              </w:rPr>
              <w:t>ど</w:t>
            </w:r>
          </w:rt>
          <w:rubyBase>
            <w:r w:rsidR="00131470" w:rsidRPr="00131470">
              <w:rPr>
                <w:rFonts w:asciiTheme="minorEastAsia" w:eastAsiaTheme="minorEastAsia" w:hAnsiTheme="minorEastAsia" w:cs="GothicBBBPr6-Medium" w:hint="eastAsia"/>
                <w:color w:val="000000" w:themeColor="text1"/>
                <w:kern w:val="0"/>
              </w:rPr>
              <w:t>堵</w:t>
            </w:r>
          </w:rubyBase>
        </w:ruby>
      </w:r>
      <w:r w:rsidRPr="00131470">
        <w:rPr>
          <w:rFonts w:asciiTheme="minorEastAsia" w:eastAsiaTheme="minorEastAsia" w:hAnsiTheme="minorEastAsia" w:cs="GothicBBBPr6-Medium" w:hint="eastAsia"/>
          <w:color w:val="000000" w:themeColor="text1"/>
          <w:kern w:val="0"/>
        </w:rPr>
        <w:t>の思ひをなしたりけり。</w:t>
      </w:r>
    </w:p>
    <w:p w14:paraId="7A6CEDAB" w14:textId="77777777" w:rsidR="00131470" w:rsidRPr="00131470" w:rsidRDefault="00131470" w:rsidP="00131470">
      <w:pPr>
        <w:widowControl/>
        <w:jc w:val="right"/>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（『俵藤太物語』による）</w:t>
      </w:r>
    </w:p>
    <w:p w14:paraId="3FE6BFD8" w14:textId="31DE4500" w:rsidR="00131470" w:rsidRDefault="00131470" w:rsidP="00131470">
      <w:pPr>
        <w:widowControl/>
        <w:rPr>
          <w:rFonts w:asciiTheme="minorEastAsia" w:eastAsiaTheme="minorEastAsia" w:hAnsiTheme="minorEastAsia" w:cs="GothicBBBPr6-Medium"/>
          <w:color w:val="000000" w:themeColor="text1"/>
          <w:kern w:val="0"/>
        </w:rPr>
      </w:pPr>
    </w:p>
    <w:p w14:paraId="3709E106" w14:textId="77777777" w:rsidR="00293316" w:rsidRPr="00293316" w:rsidRDefault="00293316" w:rsidP="00131470">
      <w:pPr>
        <w:widowControl/>
        <w:rPr>
          <w:rFonts w:asciiTheme="minorEastAsia" w:eastAsiaTheme="minorEastAsia" w:hAnsiTheme="minorEastAsia" w:cs="GothicBBBPr6-Medium" w:hint="eastAsia"/>
          <w:color w:val="000000" w:themeColor="text1"/>
          <w:kern w:val="0"/>
        </w:rPr>
      </w:pPr>
    </w:p>
    <w:p w14:paraId="125A8BBA" w14:textId="157FC579" w:rsidR="00131470" w:rsidRPr="00131470" w:rsidRDefault="00131470" w:rsidP="00131470">
      <w:pPr>
        <w:widowControl/>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（注）　○この女房―</w:t>
      </w:r>
      <w:r w:rsidR="00E84D07">
        <w:rPr>
          <w:rFonts w:asciiTheme="minorEastAsia" w:eastAsiaTheme="minorEastAsia" w:hAnsiTheme="minorEastAsia" w:cs="GothicBBBPr6-Medium" w:hint="eastAsia"/>
          <w:color w:val="000000" w:themeColor="text1"/>
          <w:kern w:val="0"/>
        </w:rPr>
        <w:t>―</w:t>
      </w:r>
      <w:r w:rsidRPr="00131470">
        <w:rPr>
          <w:rFonts w:asciiTheme="minorEastAsia" w:eastAsiaTheme="minorEastAsia" w:hAnsiTheme="minorEastAsia" w:cs="GothicBBBPr6-Medium" w:hint="eastAsia"/>
          <w:color w:val="000000" w:themeColor="text1"/>
          <w:kern w:val="0"/>
        </w:rPr>
        <w:t>小宰相のこと。</w:t>
      </w:r>
    </w:p>
    <w:p w14:paraId="36AF1246" w14:textId="13C903BF" w:rsidR="00131470" w:rsidRPr="00131470" w:rsidRDefault="00131470" w:rsidP="00131470">
      <w:pPr>
        <w:widowControl/>
        <w:ind w:left="1200" w:hangingChars="500" w:hanging="120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○上﨟―</w:t>
      </w:r>
      <w:r w:rsidR="00E84D07">
        <w:rPr>
          <w:rFonts w:asciiTheme="minorEastAsia" w:eastAsiaTheme="minorEastAsia" w:hAnsiTheme="minorEastAsia" w:cs="GothicBBBPr6-Medium" w:hint="eastAsia"/>
          <w:color w:val="000000" w:themeColor="text1"/>
          <w:kern w:val="0"/>
        </w:rPr>
        <w:t>―</w:t>
      </w:r>
      <w:r w:rsidRPr="00131470">
        <w:rPr>
          <w:rFonts w:asciiTheme="minorEastAsia" w:eastAsiaTheme="minorEastAsia" w:hAnsiTheme="minorEastAsia" w:cs="GothicBBBPr6-Medium" w:hint="eastAsia"/>
          <w:color w:val="000000" w:themeColor="text1"/>
          <w:kern w:val="0"/>
        </w:rPr>
        <w:t>身分の高貴な人。</w:t>
      </w:r>
    </w:p>
    <w:p w14:paraId="755CC7A4" w14:textId="30EC31B1" w:rsidR="00131470" w:rsidRPr="00131470" w:rsidRDefault="00131470" w:rsidP="00131470">
      <w:pPr>
        <w:widowControl/>
        <w:ind w:left="1200" w:hangingChars="500" w:hanging="120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○帯佩―</w:t>
      </w:r>
      <w:r w:rsidR="00E84D07">
        <w:rPr>
          <w:rFonts w:asciiTheme="minorEastAsia" w:eastAsiaTheme="minorEastAsia" w:hAnsiTheme="minorEastAsia" w:cs="GothicBBBPr6-Medium" w:hint="eastAsia"/>
          <w:color w:val="000000" w:themeColor="text1"/>
          <w:kern w:val="0"/>
        </w:rPr>
        <w:t>―</w:t>
      </w:r>
      <w:r w:rsidRPr="00131470">
        <w:rPr>
          <w:rFonts w:asciiTheme="minorEastAsia" w:eastAsiaTheme="minorEastAsia" w:hAnsiTheme="minorEastAsia" w:cs="GothicBBBPr6-Medium" w:hint="eastAsia"/>
          <w:color w:val="000000" w:themeColor="text1"/>
          <w:kern w:val="0"/>
        </w:rPr>
        <w:t>容貌・服装などの様子。</w:t>
      </w:r>
    </w:p>
    <w:p w14:paraId="0363D1F9" w14:textId="72001E61" w:rsidR="00131470" w:rsidRPr="00131470" w:rsidRDefault="00131470" w:rsidP="00131470">
      <w:pPr>
        <w:widowControl/>
        <w:ind w:left="1200" w:hangingChars="500" w:hanging="120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○わが生国の大明神</w:t>
      </w:r>
      <w:r w:rsidR="00E84D07">
        <w:rPr>
          <w:rFonts w:asciiTheme="minorEastAsia" w:eastAsiaTheme="minorEastAsia" w:hAnsiTheme="minorEastAsia" w:cs="GothicBBBPr6-Medium" w:hint="eastAsia"/>
          <w:color w:val="000000" w:themeColor="text1"/>
          <w:kern w:val="0"/>
        </w:rPr>
        <w:t>―</w:t>
      </w:r>
      <w:r w:rsidRPr="00131470">
        <w:rPr>
          <w:rFonts w:asciiTheme="minorEastAsia" w:eastAsiaTheme="minorEastAsia" w:hAnsiTheme="minorEastAsia" w:cs="GothicBBBPr6-Medium" w:hint="eastAsia"/>
          <w:color w:val="000000" w:themeColor="text1"/>
          <w:kern w:val="0"/>
        </w:rPr>
        <w:t>―近江国</w:t>
      </w:r>
      <w:r w:rsidR="00E84D07" w:rsidRPr="00131470">
        <w:rPr>
          <w:rFonts w:asciiTheme="minorEastAsia" w:eastAsiaTheme="minorEastAsia" w:hAnsiTheme="minorEastAsia" w:cs="GothicBBBPr6-Medium" w:hint="eastAsia"/>
          <w:color w:val="000000" w:themeColor="text1"/>
          <w:kern w:val="0"/>
        </w:rPr>
        <w:t>の</w:t>
      </w:r>
      <w:r w:rsidR="00E84D07">
        <w:rPr>
          <w:rFonts w:asciiTheme="minorEastAsia" w:eastAsiaTheme="minorEastAsia" w:hAnsiTheme="minorEastAsia" w:cs="GothicBBBPr6-Medium"/>
          <w:color w:val="000000" w:themeColor="text1"/>
          <w:kern w:val="0"/>
        </w:rPr>
        <w:ruby>
          <w:rubyPr>
            <w:rubyAlign w:val="distributeSpace"/>
            <w:hps w:val="10"/>
            <w:hpsRaise w:val="22"/>
            <w:hpsBaseText w:val="24"/>
            <w:lid w:val="ja-JP"/>
          </w:rubyPr>
          <w:rt>
            <w:r w:rsidR="00E84D07" w:rsidRPr="00E84D07">
              <w:rPr>
                <w:rFonts w:ascii="ＭＳ 明朝" w:hAnsi="ＭＳ 明朝" w:cs="GothicBBBPr6-Medium"/>
                <w:color w:val="000000" w:themeColor="text1"/>
                <w:kern w:val="0"/>
                <w:sz w:val="10"/>
              </w:rPr>
              <w:t>しん</w:t>
            </w:r>
          </w:rt>
          <w:rubyBase>
            <w:r w:rsidR="00E84D07">
              <w:rPr>
                <w:rFonts w:asciiTheme="minorEastAsia" w:eastAsiaTheme="minorEastAsia" w:hAnsiTheme="minorEastAsia" w:cs="GothicBBBPr6-Medium"/>
                <w:color w:val="000000" w:themeColor="text1"/>
                <w:kern w:val="0"/>
              </w:rPr>
              <w:t>新</w:t>
            </w:r>
          </w:rubyBase>
        </w:ruby>
      </w:r>
      <w:r w:rsidR="00E84D07">
        <w:rPr>
          <w:rFonts w:asciiTheme="minorEastAsia" w:eastAsiaTheme="minorEastAsia" w:hAnsiTheme="minorEastAsia" w:cs="GothicBBBPr6-Medium"/>
          <w:color w:val="000000" w:themeColor="text1"/>
          <w:kern w:val="0"/>
        </w:rPr>
        <w:ruby>
          <w:rubyPr>
            <w:rubyAlign w:val="distributeSpace"/>
            <w:hps w:val="10"/>
            <w:hpsRaise w:val="22"/>
            <w:hpsBaseText w:val="24"/>
            <w:lid w:val="ja-JP"/>
          </w:rubyPr>
          <w:rt>
            <w:r w:rsidR="00E84D07" w:rsidRPr="00E84D07">
              <w:rPr>
                <w:rFonts w:ascii="ＭＳ 明朝" w:hAnsi="ＭＳ 明朝" w:cs="GothicBBBPr6-Medium"/>
                <w:color w:val="000000" w:themeColor="text1"/>
                <w:kern w:val="0"/>
                <w:sz w:val="10"/>
              </w:rPr>
              <w:t>ら</w:t>
            </w:r>
          </w:rt>
          <w:rubyBase>
            <w:r w:rsidR="00E84D07">
              <w:rPr>
                <w:rFonts w:asciiTheme="minorEastAsia" w:eastAsiaTheme="minorEastAsia" w:hAnsiTheme="minorEastAsia" w:cs="GothicBBBPr6-Medium"/>
                <w:color w:val="000000" w:themeColor="text1"/>
                <w:kern w:val="0"/>
              </w:rPr>
              <w:t>羅</w:t>
            </w:r>
          </w:rubyBase>
        </w:ruby>
      </w:r>
      <w:r w:rsidRPr="00131470">
        <w:rPr>
          <w:rFonts w:asciiTheme="minorEastAsia" w:eastAsiaTheme="minorEastAsia" w:hAnsiTheme="minorEastAsia" w:cs="GothicBBBPr6-Medium" w:hint="eastAsia"/>
          <w:color w:val="000000" w:themeColor="text1"/>
          <w:kern w:val="0"/>
        </w:rPr>
        <w:t>大明神のこと。</w:t>
      </w:r>
    </w:p>
    <w:p w14:paraId="277AE672" w14:textId="073A78C9" w:rsidR="00131470" w:rsidRPr="00131470" w:rsidRDefault="00131470" w:rsidP="00131470">
      <w:pPr>
        <w:widowControl/>
        <w:ind w:left="1200" w:hangingChars="500" w:hanging="120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○養由が百歩の芸―</w:t>
      </w:r>
      <w:r w:rsidR="00E84D07">
        <w:rPr>
          <w:rFonts w:asciiTheme="minorEastAsia" w:eastAsiaTheme="minorEastAsia" w:hAnsiTheme="minorEastAsia" w:cs="GothicBBBPr6-Medium" w:hint="eastAsia"/>
          <w:color w:val="000000" w:themeColor="text1"/>
          <w:kern w:val="0"/>
        </w:rPr>
        <w:t>―</w:t>
      </w:r>
      <w:r w:rsidR="00E84D07" w:rsidRPr="00131470">
        <w:rPr>
          <w:rFonts w:asciiTheme="minorEastAsia" w:eastAsiaTheme="minorEastAsia" w:hAnsiTheme="minorEastAsia" w:cs="GothicBBBPr6-Medium" w:hint="eastAsia"/>
          <w:color w:val="000000" w:themeColor="text1"/>
          <w:kern w:val="0"/>
        </w:rPr>
        <w:t>中国</w:t>
      </w:r>
      <w:r w:rsidR="00E84D07">
        <w:rPr>
          <w:rFonts w:asciiTheme="minorEastAsia" w:eastAsiaTheme="minorEastAsia" w:hAnsiTheme="minorEastAsia" w:cs="GothicBBBPr6-Medium"/>
          <w:color w:val="000000" w:themeColor="text1"/>
          <w:kern w:val="0"/>
        </w:rPr>
        <w:ruby>
          <w:rubyPr>
            <w:rubyAlign w:val="distributeSpace"/>
            <w:hps w:val="10"/>
            <w:hpsRaise w:val="22"/>
            <w:hpsBaseText w:val="24"/>
            <w:lid w:val="ja-JP"/>
          </w:rubyPr>
          <w:rt>
            <w:r w:rsidR="00E84D07" w:rsidRPr="00E84D07">
              <w:rPr>
                <w:rFonts w:ascii="ＭＳ 明朝" w:hAnsi="ＭＳ 明朝" w:cs="GothicBBBPr6-Medium"/>
                <w:color w:val="000000" w:themeColor="text1"/>
                <w:kern w:val="0"/>
                <w:sz w:val="10"/>
              </w:rPr>
              <w:t>そ</w:t>
            </w:r>
          </w:rt>
          <w:rubyBase>
            <w:r w:rsidR="00E84D07">
              <w:rPr>
                <w:rFonts w:asciiTheme="minorEastAsia" w:eastAsiaTheme="minorEastAsia" w:hAnsiTheme="minorEastAsia" w:cs="GothicBBBPr6-Medium"/>
                <w:color w:val="000000" w:themeColor="text1"/>
                <w:kern w:val="0"/>
              </w:rPr>
              <w:t>楚</w:t>
            </w:r>
          </w:rubyBase>
        </w:ruby>
      </w:r>
      <w:r w:rsidRPr="00131470">
        <w:rPr>
          <w:rFonts w:asciiTheme="minorEastAsia" w:eastAsiaTheme="minorEastAsia" w:hAnsiTheme="minorEastAsia" w:cs="GothicBBBPr6-Medium" w:hint="eastAsia"/>
          <w:color w:val="000000" w:themeColor="text1"/>
          <w:kern w:val="0"/>
        </w:rPr>
        <w:t>の国の弓の名人養由基が、百歩離れて柳の葉を射たところ百発百中であったということ。</w:t>
      </w:r>
    </w:p>
    <w:p w14:paraId="30E7649A" w14:textId="75D86624" w:rsidR="00131470" w:rsidRPr="00131470" w:rsidRDefault="00131470" w:rsidP="00131470">
      <w:pPr>
        <w:widowControl/>
        <w:ind w:left="1200" w:hangingChars="500" w:hanging="120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○貞盛―</w:t>
      </w:r>
      <w:r w:rsidR="00E84D07">
        <w:rPr>
          <w:rFonts w:asciiTheme="minorEastAsia" w:eastAsiaTheme="minorEastAsia" w:hAnsiTheme="minorEastAsia" w:cs="GothicBBBPr6-Medium" w:hint="eastAsia"/>
          <w:color w:val="000000" w:themeColor="text1"/>
          <w:kern w:val="0"/>
        </w:rPr>
        <w:t>―</w:t>
      </w:r>
      <w:r w:rsidRPr="00131470">
        <w:rPr>
          <w:rFonts w:asciiTheme="minorEastAsia" w:eastAsiaTheme="minorEastAsia" w:hAnsiTheme="minorEastAsia" w:cs="GothicBBBPr6-Medium" w:hint="eastAsia"/>
          <w:color w:val="000000" w:themeColor="text1"/>
          <w:kern w:val="0"/>
        </w:rPr>
        <w:t>平貞盛。貞盛も将門討伐を命じられていた。</w:t>
      </w:r>
    </w:p>
    <w:p w14:paraId="380B42D6" w14:textId="4ADD29BF" w:rsidR="00131470" w:rsidRPr="00131470" w:rsidRDefault="00131470" w:rsidP="00131470">
      <w:pPr>
        <w:widowControl/>
        <w:ind w:left="1200" w:hangingChars="500" w:hanging="120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lastRenderedPageBreak/>
        <w:t xml:space="preserve">　　　　○ざざめかいて―</w:t>
      </w:r>
      <w:r w:rsidR="00E84D07">
        <w:rPr>
          <w:rFonts w:asciiTheme="minorEastAsia" w:eastAsiaTheme="minorEastAsia" w:hAnsiTheme="minorEastAsia" w:cs="GothicBBBPr6-Medium" w:hint="eastAsia"/>
          <w:color w:val="000000" w:themeColor="text1"/>
          <w:kern w:val="0"/>
        </w:rPr>
        <w:t>―</w:t>
      </w:r>
      <w:r w:rsidRPr="00131470">
        <w:rPr>
          <w:rFonts w:asciiTheme="minorEastAsia" w:eastAsiaTheme="minorEastAsia" w:hAnsiTheme="minorEastAsia" w:cs="GothicBBBPr6-Medium" w:hint="eastAsia"/>
          <w:color w:val="000000" w:themeColor="text1"/>
          <w:kern w:val="0"/>
        </w:rPr>
        <w:t>騒ぎたてて。</w:t>
      </w:r>
    </w:p>
    <w:p w14:paraId="230FCBE2" w14:textId="0745E913" w:rsidR="00131470" w:rsidRPr="00131470" w:rsidRDefault="00131470" w:rsidP="00131470">
      <w:pPr>
        <w:widowControl/>
        <w:ind w:left="1200" w:hangingChars="500" w:hanging="120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○主上</w:t>
      </w:r>
      <w:r w:rsidR="00E84D07">
        <w:rPr>
          <w:rFonts w:asciiTheme="minorEastAsia" w:eastAsiaTheme="minorEastAsia" w:hAnsiTheme="minorEastAsia" w:cs="GothicBBBPr6-Medium" w:hint="eastAsia"/>
          <w:color w:val="000000" w:themeColor="text1"/>
          <w:kern w:val="0"/>
        </w:rPr>
        <w:t>―</w:t>
      </w:r>
      <w:r w:rsidRPr="00131470">
        <w:rPr>
          <w:rFonts w:asciiTheme="minorEastAsia" w:eastAsiaTheme="minorEastAsia" w:hAnsiTheme="minorEastAsia" w:cs="GothicBBBPr6-Medium" w:hint="eastAsia"/>
          <w:color w:val="000000" w:themeColor="text1"/>
          <w:kern w:val="0"/>
        </w:rPr>
        <w:t>―天皇。</w:t>
      </w:r>
    </w:p>
    <w:p w14:paraId="300D6329" w14:textId="7B8281BB" w:rsidR="00131470" w:rsidRPr="00131470" w:rsidRDefault="00131470" w:rsidP="00131470">
      <w:pPr>
        <w:widowControl/>
        <w:ind w:left="1200" w:hangingChars="500" w:hanging="1200"/>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hint="eastAsia"/>
          <w:color w:val="000000" w:themeColor="text1"/>
          <w:kern w:val="0"/>
        </w:rPr>
        <w:t xml:space="preserve">　　　　○八坂の浄蔵貴所―</w:t>
      </w:r>
      <w:r w:rsidR="00E84D07">
        <w:rPr>
          <w:rFonts w:asciiTheme="minorEastAsia" w:eastAsiaTheme="minorEastAsia" w:hAnsiTheme="minorEastAsia" w:cs="GothicBBBPr6-Medium" w:hint="eastAsia"/>
          <w:color w:val="000000" w:themeColor="text1"/>
          <w:kern w:val="0"/>
        </w:rPr>
        <w:t>―</w:t>
      </w:r>
      <w:r w:rsidRPr="00131470">
        <w:rPr>
          <w:rFonts w:asciiTheme="minorEastAsia" w:eastAsiaTheme="minorEastAsia" w:hAnsiTheme="minorEastAsia" w:cs="GothicBBBPr6-Medium" w:hint="eastAsia"/>
          <w:color w:val="000000" w:themeColor="text1"/>
          <w:kern w:val="0"/>
        </w:rPr>
        <w:t>京都八坂寺の僧。「貴所」は尊称。</w:t>
      </w:r>
    </w:p>
    <w:p w14:paraId="0CA1EF5E" w14:textId="77777777" w:rsidR="00131470" w:rsidRPr="00131470" w:rsidRDefault="00131470" w:rsidP="00131470">
      <w:pPr>
        <w:widowControl/>
        <w:rPr>
          <w:rFonts w:asciiTheme="minorEastAsia" w:eastAsiaTheme="minorEastAsia" w:hAnsiTheme="minorEastAsia" w:cs="GothicBBBPr6-Medium"/>
          <w:color w:val="000000" w:themeColor="text1"/>
          <w:kern w:val="0"/>
        </w:rPr>
      </w:pPr>
      <w:r w:rsidRPr="00131470">
        <w:rPr>
          <w:rFonts w:asciiTheme="minorEastAsia" w:eastAsiaTheme="minorEastAsia" w:hAnsiTheme="minorEastAsia" w:cs="GothicBBBPr6-Medium"/>
          <w:color w:val="000000" w:themeColor="text1"/>
          <w:kern w:val="0"/>
        </w:rPr>
        <w:br w:type="page"/>
      </w:r>
    </w:p>
    <w:p w14:paraId="13FE8700" w14:textId="77777777" w:rsidR="00327028" w:rsidRPr="00BA34D1" w:rsidRDefault="00327028" w:rsidP="00327028">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傍線の箇所⑴⑵の語の意味を記せ。</w:t>
      </w:r>
    </w:p>
    <w:p w14:paraId="268DC2D3" w14:textId="77777777" w:rsidR="00327028" w:rsidRDefault="00327028" w:rsidP="00327028">
      <w:pPr>
        <w:widowControl/>
        <w:ind w:left="480" w:hangingChars="200" w:hanging="480"/>
        <w:jc w:val="left"/>
        <w:rPr>
          <w:rFonts w:eastAsiaTheme="minorEastAsia" w:cs="Times New Roman"/>
          <w:color w:val="000000" w:themeColor="text1"/>
        </w:rPr>
      </w:pPr>
    </w:p>
    <w:p w14:paraId="2777D87E" w14:textId="77777777" w:rsidR="00327028" w:rsidRPr="00BA34D1" w:rsidRDefault="00327028" w:rsidP="00327028">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傍線の箇所</w:t>
      </w:r>
      <w:r w:rsidRPr="00F53110">
        <w:rPr>
          <w:rFonts w:eastAsiaTheme="minorEastAsia" w:cs="Times New Roman" w:hint="eastAsia"/>
          <w:color w:val="000000" w:themeColor="text1"/>
          <w:w w:val="80"/>
          <w:eastAsianLayout w:id="-1512920064" w:vert="1" w:vertCompress="1"/>
        </w:rPr>
        <w:t>(</w:t>
      </w:r>
      <w:r w:rsidRPr="00F53110">
        <w:rPr>
          <w:rFonts w:eastAsiaTheme="minorEastAsia" w:cs="Times New Roman" w:hint="eastAsia"/>
          <w:color w:val="000000" w:themeColor="text1"/>
          <w:w w:val="80"/>
          <w:eastAsianLayout w:id="-1512920064" w:vert="1" w:vertCompress="1"/>
        </w:rPr>
        <w:t>ア</w:t>
      </w:r>
      <w:r w:rsidRPr="00F53110">
        <w:rPr>
          <w:rFonts w:eastAsiaTheme="minorEastAsia" w:cs="Times New Roman" w:hint="eastAsia"/>
          <w:color w:val="000000" w:themeColor="text1"/>
          <w:w w:val="80"/>
          <w:eastAsianLayout w:id="-1512920064" w:vert="1" w:vertCompress="1"/>
        </w:rPr>
        <w:t>)</w:t>
      </w:r>
      <w:r w:rsidRPr="00BA34D1">
        <w:rPr>
          <w:rFonts w:eastAsiaTheme="minorEastAsia" w:cs="Times New Roman" w:hint="eastAsia"/>
          <w:color w:val="000000" w:themeColor="text1"/>
        </w:rPr>
        <w:t>「それこそ将門の君にておはしませ。見まがひ給ふにや」を口語訳せよ。</w:t>
      </w:r>
    </w:p>
    <w:p w14:paraId="3BB92A52" w14:textId="77777777" w:rsidR="00327028" w:rsidRDefault="00327028" w:rsidP="00327028">
      <w:pPr>
        <w:widowControl/>
        <w:ind w:left="480" w:hangingChars="200" w:hanging="480"/>
        <w:jc w:val="left"/>
        <w:rPr>
          <w:rFonts w:eastAsiaTheme="minorEastAsia" w:cs="Times New Roman"/>
          <w:color w:val="000000" w:themeColor="text1"/>
        </w:rPr>
      </w:pPr>
    </w:p>
    <w:p w14:paraId="49996FBE" w14:textId="77777777" w:rsidR="00327028" w:rsidRPr="00BA34D1" w:rsidRDefault="00327028" w:rsidP="00327028">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傍線の箇所</w:t>
      </w:r>
      <w:r w:rsidRPr="00F53110">
        <w:rPr>
          <w:rFonts w:eastAsiaTheme="minorEastAsia" w:cs="Times New Roman" w:hint="eastAsia"/>
          <w:color w:val="000000" w:themeColor="text1"/>
          <w:w w:val="80"/>
          <w:eastAsianLayout w:id="-1512920063" w:vert="1" w:vertCompress="1"/>
        </w:rPr>
        <w:t>(</w:t>
      </w:r>
      <w:r w:rsidRPr="00F53110">
        <w:rPr>
          <w:rFonts w:eastAsiaTheme="minorEastAsia" w:cs="Times New Roman" w:hint="eastAsia"/>
          <w:color w:val="000000" w:themeColor="text1"/>
          <w:w w:val="80"/>
          <w:eastAsianLayout w:id="-1512920063" w:vert="1" w:vertCompress="1"/>
        </w:rPr>
        <w:t>イ</w:t>
      </w:r>
      <w:r w:rsidRPr="00F53110">
        <w:rPr>
          <w:rFonts w:eastAsiaTheme="minorEastAsia" w:cs="Times New Roman" w:hint="eastAsia"/>
          <w:color w:val="000000" w:themeColor="text1"/>
          <w:w w:val="80"/>
          <w:eastAsianLayout w:id="-1512920063" w:vert="1" w:vertCompress="1"/>
        </w:rPr>
        <w:t>)</w:t>
      </w:r>
      <w:r w:rsidRPr="00BA34D1">
        <w:rPr>
          <w:rFonts w:eastAsiaTheme="minorEastAsia" w:cs="Times New Roman" w:hint="eastAsia"/>
          <w:color w:val="000000" w:themeColor="text1"/>
        </w:rPr>
        <w:t>に「大事をも聞きつるものかな」とあるが、この「大事」とはどのようなことか。四十字以内で説明せよ。</w:t>
      </w:r>
    </w:p>
    <w:p w14:paraId="1E60B1B4" w14:textId="77777777" w:rsidR="00327028" w:rsidRDefault="00327028" w:rsidP="00327028">
      <w:pPr>
        <w:widowControl/>
        <w:ind w:left="480" w:hangingChars="200" w:hanging="480"/>
        <w:jc w:val="left"/>
        <w:rPr>
          <w:rFonts w:eastAsiaTheme="minorEastAsia" w:cs="Times New Roman"/>
          <w:color w:val="000000" w:themeColor="text1"/>
        </w:rPr>
      </w:pPr>
    </w:p>
    <w:p w14:paraId="7E8E0C85" w14:textId="77777777" w:rsidR="00327028" w:rsidRPr="00BA34D1" w:rsidRDefault="00327028" w:rsidP="00327028">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傍線の箇所</w:t>
      </w:r>
      <w:r w:rsidRPr="00F53110">
        <w:rPr>
          <w:rFonts w:eastAsiaTheme="minorEastAsia" w:cs="Times New Roman" w:hint="eastAsia"/>
          <w:color w:val="000000" w:themeColor="text1"/>
          <w:w w:val="80"/>
          <w:eastAsianLayout w:id="-1512919808" w:vert="1" w:vertCompress="1"/>
        </w:rPr>
        <w:t>(</w:t>
      </w:r>
      <w:r w:rsidRPr="00F53110">
        <w:rPr>
          <w:rFonts w:eastAsiaTheme="minorEastAsia" w:cs="Times New Roman" w:hint="eastAsia"/>
          <w:color w:val="000000" w:themeColor="text1"/>
          <w:w w:val="80"/>
          <w:eastAsianLayout w:id="-1512919808" w:vert="1" w:vertCompress="1"/>
        </w:rPr>
        <w:t>ウ</w:t>
      </w:r>
      <w:r w:rsidRPr="00F53110">
        <w:rPr>
          <w:rFonts w:eastAsiaTheme="minorEastAsia" w:cs="Times New Roman" w:hint="eastAsia"/>
          <w:color w:val="000000" w:themeColor="text1"/>
          <w:w w:val="80"/>
          <w:eastAsianLayout w:id="-1512919808" w:vert="1" w:vertCompress="1"/>
        </w:rPr>
        <w:t>)</w:t>
      </w:r>
      <w:r w:rsidRPr="00BA34D1">
        <w:rPr>
          <w:rFonts w:eastAsiaTheme="minorEastAsia" w:cs="Times New Roman" w:hint="eastAsia"/>
          <w:color w:val="000000" w:themeColor="text1"/>
        </w:rPr>
        <w:t>に「あつぱれ幸ひかな」とあるが、なぜこのように思ったのか。四十字以内で説明せよ。</w:t>
      </w:r>
    </w:p>
    <w:p w14:paraId="2A834B1F" w14:textId="77777777" w:rsidR="00327028" w:rsidRDefault="00327028" w:rsidP="00327028">
      <w:pPr>
        <w:widowControl/>
        <w:ind w:left="480" w:hangingChars="200" w:hanging="480"/>
        <w:jc w:val="left"/>
        <w:rPr>
          <w:rFonts w:ascii="ＭＳ 明朝" w:hAnsi="ＭＳ 明朝" w:cs="ＭＳ 明朝"/>
          <w:color w:val="000000" w:themeColor="text1"/>
        </w:rPr>
      </w:pPr>
    </w:p>
    <w:p w14:paraId="09E5A108" w14:textId="77777777" w:rsidR="00327028" w:rsidRPr="00BA34D1" w:rsidRDefault="00327028" w:rsidP="00327028">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問５　傍線の箇所</w:t>
      </w:r>
      <w:r w:rsidRPr="00F53110">
        <w:rPr>
          <w:rFonts w:eastAsiaTheme="minorEastAsia" w:cs="Times New Roman" w:hint="eastAsia"/>
          <w:color w:val="000000" w:themeColor="text1"/>
          <w:w w:val="80"/>
          <w:eastAsianLayout w:id="-1512919807" w:vert="1" w:vertCompress="1"/>
        </w:rPr>
        <w:t>(</w:t>
      </w:r>
      <w:r w:rsidRPr="00F53110">
        <w:rPr>
          <w:rFonts w:eastAsiaTheme="minorEastAsia" w:cs="Times New Roman" w:hint="eastAsia"/>
          <w:color w:val="000000" w:themeColor="text1"/>
          <w:w w:val="80"/>
          <w:eastAsianLayout w:id="-1512919807" w:vert="1" w:vertCompress="1"/>
        </w:rPr>
        <w:t>エ</w:t>
      </w:r>
      <w:r w:rsidRPr="00F53110">
        <w:rPr>
          <w:rFonts w:eastAsiaTheme="minorEastAsia" w:cs="Times New Roman" w:hint="eastAsia"/>
          <w:color w:val="000000" w:themeColor="text1"/>
          <w:w w:val="80"/>
          <w:eastAsianLayout w:id="-1512919807" w:vert="1" w:vertCompress="1"/>
        </w:rPr>
        <w:t>)</w:t>
      </w:r>
      <w:r w:rsidRPr="00BA34D1">
        <w:rPr>
          <w:rFonts w:eastAsiaTheme="minorEastAsia" w:cs="Times New Roman" w:hint="eastAsia"/>
          <w:color w:val="000000" w:themeColor="text1"/>
        </w:rPr>
        <w:t>に「君も御物思ひを休められ」とあるが、なぜこのような気持ちになったのか。五十字以内で説明せよ。</w:t>
      </w:r>
    </w:p>
    <w:p w14:paraId="495F6F4C" w14:textId="447F2CB1" w:rsidR="007339A4" w:rsidRDefault="007339A4">
      <w:pPr>
        <w:widowControl/>
        <w:spacing w:line="240" w:lineRule="auto"/>
        <w:jc w:val="left"/>
        <w:rPr>
          <w:rFonts w:eastAsiaTheme="minorEastAsia" w:cs="Times New Roman"/>
          <w:color w:val="000000" w:themeColor="text1"/>
        </w:rPr>
      </w:pPr>
      <w:r>
        <w:rPr>
          <w:rFonts w:eastAsiaTheme="minorEastAsia" w:cs="Times New Roman"/>
          <w:color w:val="000000" w:themeColor="text1"/>
        </w:rPr>
        <w:br w:type="page"/>
      </w:r>
    </w:p>
    <w:p w14:paraId="27AE6382" w14:textId="77777777" w:rsidR="007339A4" w:rsidRPr="00402659" w:rsidRDefault="007339A4" w:rsidP="007339A4">
      <w:pPr>
        <w:widowControl/>
        <w:jc w:val="left"/>
        <w:rPr>
          <w:rFonts w:ascii="ＭＳ 明朝" w:eastAsiaTheme="minorEastAsia" w:cs="Times New Roman"/>
        </w:rPr>
      </w:pPr>
      <w:r w:rsidRPr="00402659">
        <w:rPr>
          <w:rFonts w:ascii="ＭＳ 明朝" w:eastAsiaTheme="minorEastAsia" w:hAnsi="ＭＳ 明朝" w:cs="ＭＳ 明朝" w:hint="eastAsia"/>
        </w:rPr>
        <w:lastRenderedPageBreak/>
        <w:t>【解答と採点基準】</w:t>
      </w:r>
    </w:p>
    <w:p w14:paraId="682C3DAD" w14:textId="77777777" w:rsidR="007339A4" w:rsidRDefault="007339A4" w:rsidP="007339A4">
      <w:r>
        <w:rPr>
          <w:rFonts w:hint="eastAsia"/>
        </w:rPr>
        <w:t>問１　⑴＝並々でない</w:t>
      </w:r>
    </w:p>
    <w:p w14:paraId="044712AF" w14:textId="77777777" w:rsidR="007339A4" w:rsidRDefault="007339A4" w:rsidP="007339A4">
      <w:pPr>
        <w:ind w:leftChars="500" w:left="1200"/>
      </w:pPr>
      <w:r>
        <w:t>「並々でなく素晴らしい」も可。</w:t>
      </w:r>
    </w:p>
    <w:p w14:paraId="35A46837" w14:textId="77777777" w:rsidR="007339A4" w:rsidRDefault="007339A4" w:rsidP="007339A4">
      <w:r>
        <w:rPr>
          <w:rFonts w:hint="eastAsia"/>
        </w:rPr>
        <w:t xml:space="preserve">　　　⑵＝役に立たないこと</w:t>
      </w:r>
    </w:p>
    <w:p w14:paraId="7F3ED8FF" w14:textId="77777777" w:rsidR="007339A4" w:rsidRPr="00402659" w:rsidRDefault="007339A4" w:rsidP="007339A4">
      <w:pPr>
        <w:ind w:leftChars="500" w:left="1200"/>
      </w:pPr>
      <w:r>
        <w:t>「むだなこと」「何のかいもないこと」も可。</w:t>
      </w:r>
    </w:p>
    <w:p w14:paraId="2917B8BB" w14:textId="77777777" w:rsidR="007339A4" w:rsidRDefault="007339A4" w:rsidP="007339A4">
      <w:r>
        <w:rPr>
          <w:rFonts w:hint="eastAsia"/>
        </w:rPr>
        <w:t>問２　その人は</w:t>
      </w:r>
      <w:r w:rsidRPr="00FC3302">
        <w:rPr>
          <w:rFonts w:hint="eastAsia"/>
          <w:vertAlign w:val="superscript"/>
        </w:rPr>
        <w:t>Ａ</w:t>
      </w:r>
      <w:r w:rsidRPr="00FC3302">
        <w:rPr>
          <w:rFonts w:hint="eastAsia"/>
          <w:u w:val="thick"/>
        </w:rPr>
        <w:t>将門の君でいらっしゃる</w:t>
      </w:r>
      <w:r>
        <w:rPr>
          <w:rFonts w:hint="eastAsia"/>
        </w:rPr>
        <w:t>。</w:t>
      </w:r>
      <w:r w:rsidRPr="00FC3302">
        <w:rPr>
          <w:rFonts w:hint="eastAsia"/>
          <w:vertAlign w:val="superscript"/>
        </w:rPr>
        <w:t>Ｂ</w:t>
      </w:r>
      <w:r w:rsidRPr="00FC3302">
        <w:rPr>
          <w:rFonts w:hint="eastAsia"/>
          <w:u w:val="thick"/>
        </w:rPr>
        <w:t>見間違いなさったのだろうか</w:t>
      </w:r>
    </w:p>
    <w:p w14:paraId="0E16AEC9" w14:textId="77777777" w:rsidR="007339A4" w:rsidRDefault="007339A4" w:rsidP="007339A4">
      <w:pPr>
        <w:ind w:leftChars="500" w:left="1200"/>
      </w:pPr>
      <w:r>
        <w:t>Ａ＝５〔尊敬表現がないものは０。〕</w:t>
      </w:r>
    </w:p>
    <w:p w14:paraId="173C0820" w14:textId="77777777" w:rsidR="007339A4" w:rsidRDefault="007339A4" w:rsidP="007339A4">
      <w:pPr>
        <w:ind w:leftChars="500" w:left="1200"/>
      </w:pPr>
      <w:r>
        <w:rPr>
          <w:rFonts w:hint="eastAsia"/>
        </w:rPr>
        <w:t>Ｂ＝５〔尊敬表現がないものは０。文末が疑問でないものは減点３。〕</w:t>
      </w:r>
    </w:p>
    <w:p w14:paraId="75106274" w14:textId="77777777" w:rsidR="007339A4" w:rsidRDefault="007339A4" w:rsidP="007339A4">
      <w:pPr>
        <w:ind w:left="480" w:hangingChars="200" w:hanging="480"/>
      </w:pPr>
      <w:r>
        <w:rPr>
          <w:rFonts w:hint="eastAsia"/>
        </w:rPr>
        <w:t>問３</w:t>
      </w:r>
      <w:r>
        <w:t xml:space="preserve">　将門は</w:t>
      </w:r>
      <w:r w:rsidRPr="00FC3302">
        <w:rPr>
          <w:rFonts w:hint="eastAsia"/>
          <w:vertAlign w:val="superscript"/>
        </w:rPr>
        <w:t>Ａ</w:t>
      </w:r>
      <w:r w:rsidRPr="00FC3302">
        <w:rPr>
          <w:u w:val="thick"/>
        </w:rPr>
        <w:t>七人に見える</w:t>
      </w:r>
      <w:r>
        <w:t>が、</w:t>
      </w:r>
      <w:r w:rsidRPr="00FC3302">
        <w:rPr>
          <w:rFonts w:hint="eastAsia"/>
          <w:vertAlign w:val="superscript"/>
        </w:rPr>
        <w:t>Ｂ</w:t>
      </w:r>
      <w:r w:rsidRPr="00FC3302">
        <w:rPr>
          <w:u w:val="thick"/>
        </w:rPr>
        <w:t>本体にだけ影があり</w:t>
      </w:r>
      <w:r>
        <w:t>、</w:t>
      </w:r>
      <w:r w:rsidRPr="00FC3302">
        <w:rPr>
          <w:rFonts w:hint="eastAsia"/>
          <w:vertAlign w:val="superscript"/>
        </w:rPr>
        <w:t>Ｃ</w:t>
      </w:r>
      <w:r w:rsidRPr="00FC3302">
        <w:rPr>
          <w:u w:val="thick"/>
        </w:rPr>
        <w:t>そのこめかみだけが生身である</w:t>
      </w:r>
      <w:r>
        <w:t>こと。（</w:t>
      </w:r>
      <w:r w:rsidRPr="00FC3302">
        <w:rPr>
          <w:eastAsianLayout w:id="-1513388030" w:vert="1" w:vertCompress="1"/>
        </w:rPr>
        <w:t>38</w:t>
      </w:r>
      <w:r>
        <w:t>字）</w:t>
      </w:r>
    </w:p>
    <w:p w14:paraId="109DEA23" w14:textId="77777777" w:rsidR="007339A4" w:rsidRDefault="007339A4" w:rsidP="007339A4">
      <w:pPr>
        <w:ind w:leftChars="500" w:left="1200"/>
      </w:pPr>
      <w:r>
        <w:t>将門についての説明でなければ全体０。</w:t>
      </w:r>
    </w:p>
    <w:p w14:paraId="152C0D12" w14:textId="77777777" w:rsidR="007339A4" w:rsidRDefault="007339A4" w:rsidP="007339A4">
      <w:pPr>
        <w:ind w:leftChars="500" w:left="1200"/>
      </w:pPr>
      <w:r>
        <w:rPr>
          <w:rFonts w:hint="eastAsia"/>
        </w:rPr>
        <w:t>Ａ＝４</w:t>
      </w:r>
    </w:p>
    <w:p w14:paraId="55FE2289" w14:textId="77777777" w:rsidR="007339A4" w:rsidRDefault="007339A4" w:rsidP="007339A4">
      <w:pPr>
        <w:ind w:leftChars="500" w:left="1200"/>
      </w:pPr>
      <w:r>
        <w:rPr>
          <w:rFonts w:hint="eastAsia"/>
        </w:rPr>
        <w:t>Ｂ＝３〔「本体以外の六体には影がなく」も可。〕</w:t>
      </w:r>
    </w:p>
    <w:p w14:paraId="117FC80D" w14:textId="77777777" w:rsidR="007339A4" w:rsidRDefault="007339A4" w:rsidP="007339A4">
      <w:pPr>
        <w:ind w:leftChars="500" w:left="1200"/>
      </w:pPr>
      <w:r>
        <w:rPr>
          <w:rFonts w:hint="eastAsia"/>
        </w:rPr>
        <w:t>Ｃ＝３〔同意表現可。〕</w:t>
      </w:r>
      <w:r>
        <w:tab/>
      </w:r>
    </w:p>
    <w:p w14:paraId="6E2A4BE0" w14:textId="77777777" w:rsidR="007339A4" w:rsidRDefault="007339A4" w:rsidP="007339A4">
      <w:pPr>
        <w:ind w:left="480" w:hangingChars="200" w:hanging="480"/>
      </w:pPr>
      <w:r>
        <w:rPr>
          <w:rFonts w:hint="eastAsia"/>
        </w:rPr>
        <w:t>問４</w:t>
      </w:r>
      <w:r>
        <w:t xml:space="preserve">　将門の</w:t>
      </w:r>
      <w:r w:rsidRPr="00FC3302">
        <w:rPr>
          <w:rFonts w:hint="eastAsia"/>
          <w:vertAlign w:val="superscript"/>
        </w:rPr>
        <w:t>Ａ</w:t>
      </w:r>
      <w:r w:rsidRPr="00FC3302">
        <w:rPr>
          <w:u w:val="thick"/>
        </w:rPr>
        <w:t>本体がわかり</w:t>
      </w:r>
      <w:r>
        <w:t>、その</w:t>
      </w:r>
      <w:r w:rsidRPr="00FC3302">
        <w:rPr>
          <w:rFonts w:hint="eastAsia"/>
          <w:vertAlign w:val="superscript"/>
        </w:rPr>
        <w:t>Ｂ</w:t>
      </w:r>
      <w:r w:rsidRPr="00FC3302">
        <w:rPr>
          <w:u w:val="thick"/>
        </w:rPr>
        <w:t>こめかみを至近距離から一矢で射抜けそうだ</w:t>
      </w:r>
      <w:r>
        <w:t>から。（</w:t>
      </w:r>
      <w:r w:rsidRPr="00FC3302">
        <w:rPr>
          <w:eastAsianLayout w:id="-1513388031" w:vert="1" w:vertCompress="1"/>
        </w:rPr>
        <w:t>35</w:t>
      </w:r>
      <w:r>
        <w:t>字）</w:t>
      </w:r>
    </w:p>
    <w:p w14:paraId="67ADB035" w14:textId="77777777" w:rsidR="007339A4" w:rsidRDefault="007339A4" w:rsidP="007339A4">
      <w:pPr>
        <w:ind w:leftChars="500" w:left="1200"/>
      </w:pPr>
      <w:r>
        <w:t>Ｂがなければ全体０。</w:t>
      </w:r>
    </w:p>
    <w:p w14:paraId="0D4DC762" w14:textId="77777777" w:rsidR="007339A4" w:rsidRDefault="007339A4" w:rsidP="007339A4">
      <w:pPr>
        <w:ind w:leftChars="500" w:left="1200"/>
      </w:pPr>
      <w:r>
        <w:rPr>
          <w:rFonts w:hint="eastAsia"/>
        </w:rPr>
        <w:t>Ａ＝４</w:t>
      </w:r>
    </w:p>
    <w:p w14:paraId="7BE6C42E" w14:textId="563255AA" w:rsidR="007339A4" w:rsidRDefault="007339A4" w:rsidP="007339A4">
      <w:pPr>
        <w:ind w:leftChars="500" w:left="1200"/>
      </w:pPr>
      <w:r>
        <w:rPr>
          <w:rFonts w:hint="eastAsia"/>
        </w:rPr>
        <w:t>Ｂ＝６〔「至近距離」「一矢」がないものは各減点２。〕</w:t>
      </w:r>
    </w:p>
    <w:p w14:paraId="5F0100C9" w14:textId="77777777" w:rsidR="007339A4" w:rsidRDefault="007339A4" w:rsidP="007339A4">
      <w:pPr>
        <w:ind w:left="480" w:hangingChars="200" w:hanging="480"/>
      </w:pPr>
      <w:r>
        <w:rPr>
          <w:rFonts w:hint="eastAsia"/>
        </w:rPr>
        <w:t>問５</w:t>
      </w:r>
      <w:r>
        <w:t xml:space="preserve">　</w:t>
      </w:r>
      <w:r w:rsidRPr="00FC3302">
        <w:rPr>
          <w:rFonts w:hint="eastAsia"/>
          <w:vertAlign w:val="superscript"/>
        </w:rPr>
        <w:t>Ａ</w:t>
      </w:r>
      <w:r w:rsidRPr="00FC3302">
        <w:rPr>
          <w:u w:val="thick"/>
        </w:rPr>
        <w:t>貞盛と秀郷が将門の首を持って上洛したことで</w:t>
      </w:r>
      <w:r>
        <w:t>、</w:t>
      </w:r>
      <w:r w:rsidRPr="00FC3302">
        <w:rPr>
          <w:rFonts w:hint="eastAsia"/>
          <w:vertAlign w:val="superscript"/>
        </w:rPr>
        <w:t>Ｂ</w:t>
      </w:r>
      <w:r w:rsidRPr="00FC3302">
        <w:rPr>
          <w:u w:val="thick"/>
        </w:rPr>
        <w:t>将門討伐を確認し</w:t>
      </w:r>
      <w:r>
        <w:t>、</w:t>
      </w:r>
      <w:r w:rsidRPr="00FC3302">
        <w:rPr>
          <w:rFonts w:hint="eastAsia"/>
          <w:vertAlign w:val="superscript"/>
        </w:rPr>
        <w:t>Ｃ</w:t>
      </w:r>
      <w:r w:rsidRPr="00FC3302">
        <w:rPr>
          <w:u w:val="thick"/>
        </w:rPr>
        <w:t>都の平安が守られ</w:t>
      </w:r>
      <w:r>
        <w:t>て</w:t>
      </w:r>
      <w:r w:rsidRPr="00FC3302">
        <w:rPr>
          <w:rFonts w:hint="eastAsia"/>
          <w:vertAlign w:val="superscript"/>
        </w:rPr>
        <w:t>Ｄ</w:t>
      </w:r>
      <w:r w:rsidRPr="00FC3302">
        <w:rPr>
          <w:u w:val="thick"/>
        </w:rPr>
        <w:t>安心した</w:t>
      </w:r>
      <w:r>
        <w:t>から。（</w:t>
      </w:r>
      <w:r w:rsidRPr="00FC3302">
        <w:rPr>
          <w:eastAsianLayout w:id="-1513388032" w:vert="1" w:vertCompress="1"/>
        </w:rPr>
        <w:t>47</w:t>
      </w:r>
      <w:r>
        <w:t>字）</w:t>
      </w:r>
    </w:p>
    <w:p w14:paraId="44880466" w14:textId="77777777" w:rsidR="007339A4" w:rsidRDefault="007339A4" w:rsidP="007339A4">
      <w:pPr>
        <w:ind w:leftChars="500" w:left="1200"/>
      </w:pPr>
      <w:r>
        <w:t>Ａがなければ全体０。</w:t>
      </w:r>
    </w:p>
    <w:p w14:paraId="311D8DAE" w14:textId="77777777" w:rsidR="007339A4" w:rsidRDefault="007339A4" w:rsidP="007339A4">
      <w:pPr>
        <w:ind w:leftChars="500" w:left="1200"/>
      </w:pPr>
      <w:r>
        <w:rPr>
          <w:rFonts w:hint="eastAsia"/>
        </w:rPr>
        <w:t>Ａ＝３</w:t>
      </w:r>
    </w:p>
    <w:p w14:paraId="55D110C5" w14:textId="77777777" w:rsidR="007339A4" w:rsidRDefault="007339A4" w:rsidP="007339A4">
      <w:pPr>
        <w:ind w:leftChars="500" w:left="1200"/>
      </w:pPr>
      <w:r>
        <w:rPr>
          <w:rFonts w:hint="eastAsia"/>
        </w:rPr>
        <w:t>Ｂ＝２〔「報告を受け・知り」といった同意表現可。〕</w:t>
      </w:r>
    </w:p>
    <w:p w14:paraId="507D371F" w14:textId="77777777" w:rsidR="007339A4" w:rsidRDefault="007339A4" w:rsidP="007339A4">
      <w:pPr>
        <w:ind w:leftChars="500" w:left="1200"/>
      </w:pPr>
      <w:r>
        <w:rPr>
          <w:rFonts w:hint="eastAsia"/>
        </w:rPr>
        <w:t>Ｃ＝２〔都についての説明でなければ０。〕</w:t>
      </w:r>
    </w:p>
    <w:p w14:paraId="6EB88D21" w14:textId="0830E0F2" w:rsidR="007339A4" w:rsidRDefault="007339A4" w:rsidP="007339A4">
      <w:pPr>
        <w:ind w:leftChars="500" w:left="1200"/>
      </w:pPr>
      <w:r>
        <w:rPr>
          <w:rFonts w:hint="eastAsia"/>
        </w:rPr>
        <w:t>Ｄ＝３〔「安堵した・ほっとした」といった同意表現可。〕</w:t>
      </w:r>
    </w:p>
    <w:p w14:paraId="390B2845" w14:textId="640D4BF9" w:rsidR="007339A4" w:rsidRDefault="007339A4">
      <w:pPr>
        <w:widowControl/>
        <w:spacing w:line="240" w:lineRule="auto"/>
        <w:jc w:val="left"/>
      </w:pPr>
      <w:r>
        <w:br w:type="page"/>
      </w:r>
    </w:p>
    <w:p w14:paraId="7C14AD83" w14:textId="77777777" w:rsidR="007339A4" w:rsidRPr="00FC3302" w:rsidRDefault="007339A4" w:rsidP="007339A4">
      <w:pPr>
        <w:rPr>
          <w:rFonts w:ascii="ＭＳ 明朝" w:eastAsiaTheme="minorEastAsia" w:cs="Times New Roman"/>
        </w:rPr>
      </w:pPr>
      <w:r w:rsidRPr="00FC3302">
        <w:rPr>
          <w:rFonts w:ascii="ＭＳ 明朝" w:eastAsiaTheme="minorEastAsia" w:hAnsi="ＭＳ 明朝" w:cs="ＭＳ 明朝" w:hint="eastAsia"/>
        </w:rPr>
        <w:lastRenderedPageBreak/>
        <w:t>【現代語訳】</w:t>
      </w:r>
    </w:p>
    <w:p w14:paraId="4051819C" w14:textId="77777777" w:rsidR="007339A4" w:rsidRDefault="007339A4" w:rsidP="007339A4">
      <w:pPr>
        <w:ind w:firstLineChars="100" w:firstLine="240"/>
      </w:pPr>
      <w:r>
        <w:rPr>
          <w:rFonts w:hint="eastAsia"/>
        </w:rPr>
        <w:t>さて、平親王将門は、常にこの（小宰相という）女房の姿をご覧になって、すっかり気に入りなさったので、時々彼女のお部屋へお通いになるが、ちょうど親王がこの部屋にいらっしゃったとき、秀郷が参上して出くわした。（秀郷は）不審に思って、物の隙間からこっそり</w:t>
      </w:r>
      <w:r>
        <w:ruby>
          <w:rubyPr>
            <w:rubyAlign w:val="distributeSpace"/>
            <w:hps w:val="10"/>
            <w:hpsRaise w:val="22"/>
            <w:hpsBaseText w:val="24"/>
            <w:lid w:val="ja-JP"/>
          </w:rubyPr>
          <w:rt>
            <w:r w:rsidR="007339A4" w:rsidRPr="00FC3302">
              <w:rPr>
                <w:rFonts w:ascii="ＭＳ 明朝" w:hAnsi="ＭＳ 明朝" w:hint="eastAsia"/>
                <w:sz w:val="10"/>
              </w:rPr>
              <w:t>のぞ</w:t>
            </w:r>
          </w:rt>
          <w:rubyBase>
            <w:r w:rsidR="007339A4">
              <w:rPr>
                <w:rFonts w:hint="eastAsia"/>
              </w:rPr>
              <w:t>覗</w:t>
            </w:r>
          </w:rubyBase>
        </w:ruby>
      </w:r>
      <w:r>
        <w:rPr>
          <w:rFonts w:hint="eastAsia"/>
        </w:rPr>
        <w:t>いて見ると、同じ男姿の（身分の）高貴な人が正装で、（その）七人が全く同じ形で座っていらっしゃる。（秀郷は）これは不思議なことだなあと思って、その夜は帰った。明くる夜またお部屋へ参上して、（小宰相と）さまざまに親密な言葉をあれこれ言い交わしてから、藤太（秀郷）が「それにしてもこの前の夜、このお部屋で人の声がしたので、何者だろうかと近づいて物の隙間から見てみると、いかにも気高い（身分の）高貴な人がいらっしゃいますのは何者だろうか」とお尋ねになったところ、小宰相は「</w:t>
      </w:r>
      <w:r w:rsidRPr="00FC3302">
        <w:rPr>
          <w:rFonts w:hint="eastAsia"/>
          <w:vertAlign w:val="superscript"/>
        </w:rPr>
        <w:t>問２</w:t>
      </w:r>
      <w:r w:rsidRPr="00FC3302">
        <w:rPr>
          <w:rFonts w:hint="eastAsia"/>
          <w:u w:val="thick"/>
        </w:rPr>
        <w:t>その人は将門の君でいらっしゃる。見間違いなさったのだろうか</w:t>
      </w:r>
      <w:r>
        <w:rPr>
          <w:rFonts w:hint="eastAsia"/>
        </w:rPr>
        <w:t>」とおっしゃるので、藤太がさらに申し上げることは、「（将門）殿であるならば、たったお一人でいらっしゃるはずだ。同じ容貌・服装（などの様子）の身分の高貴な人七人がお顔を合わせていらっしゃったのは不思議だ」と申し上げるときに、小宰相は「それでは（あなたは）まだご存じではないのか。殿は普通の人を超越していて、お姿は一人であるけれども、御影が六体いらっしゃるので、他人の目には七人にお見えになるのだ」（と言った）。藤太は奇妙な思いになり、「それで御本体にはお見分けのつく所がございますか」とお尋ねになって、女房（＝小宰相）は「夢でも現実でも（けっして）他人に話さないことであるが、あなた様だから申し上げるのだ。たいしたことではないと思いなさって、他人に漏らしなさるなよ。あの将門はお姿が七人で、おふるまいも変わることがないけれども、本体は、太陽に向かったり、灯火に向かったりするとき、御影が映りなさる。（ほかの）六体には影がない。そこでまたお体がすべて黄金であるというけれども、お耳のそばにこめかみという所（があり、それ）が生身である」と語りなさるので、藤太は十分に聞いて、「ああ、（秘密の）大事をすっかり聞いてしまったぞ。これこそ本当に私の生国である近江国の新羅大明神のお</w:t>
      </w:r>
      <w:r>
        <w:rPr>
          <w:rFonts w:hint="eastAsia"/>
        </w:rPr>
        <w:lastRenderedPageBreak/>
        <w:t>告げであるに違いない」と、とてもありがたく（思っ）て、そちらの方角に向かって祈念する様子を見せた。</w:t>
      </w:r>
    </w:p>
    <w:p w14:paraId="11E623CD" w14:textId="77777777" w:rsidR="007339A4" w:rsidRDefault="007339A4" w:rsidP="007339A4">
      <w:r>
        <w:rPr>
          <w:rFonts w:hint="eastAsia"/>
        </w:rPr>
        <w:t xml:space="preserve">　そしてこの度、将門をたった一矢で射倒すことは、思いのままだと決意し、その後は毎夜毎夜、あのお部屋へ参上する際には、こっそりと弓と矢を脇にはさみ、隠れてこっそり覗き見た。思ったとおり、また将門はあのお部屋へお入りになって、うちとけて会話などをなさっていた。藤太が、物の隙間から念入りに見ると、本当に六人には、灯火に映る影もない。本体には影があると言うのに従って、（影のある者を）目をこらして見ると、時々あのこめかみという所が動いた。藤太は、ああ運がよいものだなあと、弓に矢をつがえて、ひょうっと（勢いよく）射た。もともと秀郷は弓を射る力が強い熟練者で、中国楚の国の弓の名人養由基が、百歩離れて柳の葉を射たところ百発百中であったという芸も超えている上に、的との距離は短い。どうして射損じようか、いや射損じるはずはない。耳の付け根と思う所をあちらへずんと射通したので、あれほど勇ましい将門も、あおむけに倒れて死んでしまうので、残る六人の姿もあっというまに、光と共に消えてしまった。</w:t>
      </w:r>
    </w:p>
    <w:p w14:paraId="12A083EA" w14:textId="44FFDBE4" w:rsidR="00605136" w:rsidRPr="00327028" w:rsidRDefault="007339A4" w:rsidP="00131470">
      <w:r>
        <w:rPr>
          <w:rFonts w:hint="eastAsia"/>
        </w:rPr>
        <w:t xml:space="preserve">　さて将門が滅びたので、平貞盛と、秀郷は喜びほっとして、討ち取った首と、合わせて</w:t>
      </w:r>
      <w:r w:rsidRPr="00CA02BB">
        <w:rPr>
          <w:rFonts w:hint="eastAsia"/>
        </w:rPr>
        <w:t>捕虜たちを連行しなさり、騒ぎたてて上洛しなさる威勢の様子は</w:t>
      </w:r>
      <w:r w:rsidRPr="00FC3302">
        <w:rPr>
          <w:rFonts w:hint="eastAsia"/>
          <w:vertAlign w:val="superscript"/>
        </w:rPr>
        <w:t>問１⑴</w:t>
      </w:r>
      <w:r w:rsidRPr="00FC3302">
        <w:rPr>
          <w:rFonts w:hint="eastAsia"/>
          <w:u w:val="thick"/>
        </w:rPr>
        <w:t>並々でな（く素晴らし）い</w:t>
      </w:r>
      <w:r w:rsidRPr="00CA02BB">
        <w:rPr>
          <w:rFonts w:hint="eastAsia"/>
        </w:rPr>
        <w:t>。（都への）道のりが遠いので、内裏へは事の真相の子細はまだ伝わっていない。（反対に）官軍は戦いには負け、将門はいまや都へ攻め入ってくるなどとうわさになっていたので、天皇は大いに驚きなさるままに、あらゆる寺院に勅使を立てて、（将門）調伏の</w:t>
      </w:r>
      <w:r>
        <w:ruby>
          <w:rubyPr>
            <w:rubyAlign w:val="distributeSpace"/>
            <w:hps w:val="10"/>
            <w:hpsRaise w:val="22"/>
            <w:hpsBaseText w:val="24"/>
            <w:lid w:val="ja-JP"/>
          </w:rubyPr>
          <w:rt>
            <w:r w:rsidR="007339A4" w:rsidRPr="002E7937">
              <w:rPr>
                <w:rFonts w:ascii="ＭＳ 明朝" w:hAnsi="ＭＳ 明朝" w:hint="eastAsia"/>
                <w:sz w:val="10"/>
              </w:rPr>
              <w:t>き</w:t>
            </w:r>
          </w:rt>
          <w:rubyBase>
            <w:r w:rsidR="007339A4">
              <w:rPr>
                <w:rFonts w:hint="eastAsia"/>
              </w:rPr>
              <w:t>祈</w:t>
            </w:r>
          </w:rubyBase>
        </w:ruby>
      </w:r>
      <w:r>
        <w:ruby>
          <w:rubyPr>
            <w:rubyAlign w:val="distributeSpace"/>
            <w:hps w:val="10"/>
            <w:hpsRaise w:val="22"/>
            <w:hpsBaseText w:val="24"/>
            <w:lid w:val="ja-JP"/>
          </w:rubyPr>
          <w:rt>
            <w:r w:rsidR="007339A4" w:rsidRPr="002E7937">
              <w:rPr>
                <w:rFonts w:ascii="ＭＳ 明朝" w:hAnsi="ＭＳ 明朝" w:hint="eastAsia"/>
                <w:sz w:val="10"/>
              </w:rPr>
              <w:t>とう</w:t>
            </w:r>
          </w:rt>
          <w:rubyBase>
            <w:r w:rsidR="007339A4">
              <w:rPr>
                <w:rFonts w:hint="eastAsia"/>
              </w:rPr>
              <w:t>禱</w:t>
            </w:r>
          </w:rubyBase>
        </w:ruby>
      </w:r>
      <w:r w:rsidRPr="00CA02BB">
        <w:rPr>
          <w:rFonts w:hint="eastAsia"/>
        </w:rPr>
        <w:t>を絶え間なく行いなさいという旨を、命じなさる。中でも京都八坂寺の御僧は「この度将門が攻め上るということは、全くもって噓であるはずだ。もしそうでなければ（＝将門が攻め上るということが本当ならば）仏のご利益は</w:t>
      </w:r>
      <w:r w:rsidRPr="00FC3302">
        <w:rPr>
          <w:rFonts w:hint="eastAsia"/>
          <w:vertAlign w:val="superscript"/>
        </w:rPr>
        <w:t>問１⑵</w:t>
      </w:r>
      <w:r w:rsidRPr="00FC3302">
        <w:rPr>
          <w:rFonts w:hint="eastAsia"/>
          <w:u w:val="thick"/>
        </w:rPr>
        <w:t>役に立たないこと</w:t>
      </w:r>
      <w:r w:rsidRPr="00CA02BB">
        <w:rPr>
          <w:rFonts w:hint="eastAsia"/>
        </w:rPr>
        <w:t>であろう（が、そんなことは考えられない）。もしかすると（将門自身が攻め上るために上洛するのではなく）あの（将門の討ち取られた）首が上洛するのでしょうか」と天皇に答え申し上げなさったが、果たして四月二十五日、貞盛、秀郷の二人</w:t>
      </w:r>
      <w:r w:rsidRPr="00CA02BB">
        <w:rPr>
          <w:rFonts w:hint="eastAsia"/>
        </w:rPr>
        <w:lastRenderedPageBreak/>
        <w:t>が、将門の首を持って上洛しなさった。これによって、天皇もご心配がなくなって安心なさり、臣下もそれぞれに喜び勇み、天下の人民は皆安堵した。</w:t>
      </w:r>
    </w:p>
    <w:sectPr w:rsidR="00605136" w:rsidRPr="0032702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31470"/>
    <w:rsid w:val="001611E8"/>
    <w:rsid w:val="00191266"/>
    <w:rsid w:val="00192A29"/>
    <w:rsid w:val="00293316"/>
    <w:rsid w:val="00327028"/>
    <w:rsid w:val="00340E82"/>
    <w:rsid w:val="003D0B17"/>
    <w:rsid w:val="004033D4"/>
    <w:rsid w:val="00422001"/>
    <w:rsid w:val="00446E1D"/>
    <w:rsid w:val="004861F0"/>
    <w:rsid w:val="004B5A1B"/>
    <w:rsid w:val="00501161"/>
    <w:rsid w:val="005031C8"/>
    <w:rsid w:val="005075D6"/>
    <w:rsid w:val="0056436A"/>
    <w:rsid w:val="006042DD"/>
    <w:rsid w:val="00605136"/>
    <w:rsid w:val="00616C93"/>
    <w:rsid w:val="0066125E"/>
    <w:rsid w:val="006962F4"/>
    <w:rsid w:val="006C73F7"/>
    <w:rsid w:val="007339A4"/>
    <w:rsid w:val="0080474E"/>
    <w:rsid w:val="0088435E"/>
    <w:rsid w:val="009A2595"/>
    <w:rsid w:val="009E6492"/>
    <w:rsid w:val="00A86458"/>
    <w:rsid w:val="00B04AB6"/>
    <w:rsid w:val="00B454C8"/>
    <w:rsid w:val="00B912F3"/>
    <w:rsid w:val="00C2599B"/>
    <w:rsid w:val="00C402D1"/>
    <w:rsid w:val="00CB2DD0"/>
    <w:rsid w:val="00CB761B"/>
    <w:rsid w:val="00CF23A8"/>
    <w:rsid w:val="00D53AF4"/>
    <w:rsid w:val="00D91932"/>
    <w:rsid w:val="00DF52AD"/>
    <w:rsid w:val="00E65BDA"/>
    <w:rsid w:val="00E84D07"/>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1248</Words>
  <Characters>7116</Characters>
  <Application>Microsoft Office Word</Application>
  <DocSecurity>0</DocSecurity>
  <Lines>59</Lines>
  <Paragraphs>16</Paragraphs>
  <ScaleCrop>false</ScaleCrop>
  <Company>株式会社　京都書房</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2022-05-30T04:04:00Z</dcterms:modified>
</cp:coreProperties>
</file>