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06A03" w14:textId="719645B5" w:rsidR="00CC49F6" w:rsidRPr="00AF35D7" w:rsidRDefault="00CC49F6" w:rsidP="00CC49F6">
      <w:pPr>
        <w:spacing w:line="240" w:lineRule="auto"/>
        <w:rPr>
          <w:sz w:val="21"/>
          <w:szCs w:val="21"/>
        </w:rPr>
      </w:pPr>
      <w:r w:rsidRPr="00AF35D7">
        <w:rPr>
          <w:rFonts w:ascii="ＭＳ 明朝" w:hAnsi="ＭＳ 明朝" w:hint="eastAsia"/>
          <w:sz w:val="21"/>
          <w:szCs w:val="21"/>
          <w:eastAsianLayout w:id="1641407488" w:vert="1" w:vertCompress="1"/>
        </w:rPr>
        <w:t>12</w:t>
      </w:r>
      <w:r w:rsidRPr="00AF35D7">
        <w:rPr>
          <w:rFonts w:hint="eastAsia"/>
          <w:sz w:val="21"/>
          <w:szCs w:val="21"/>
        </w:rPr>
        <w:t xml:space="preserve">　</w:t>
      </w:r>
      <w:r w:rsidRPr="00AF35D7">
        <w:rPr>
          <w:sz w:val="21"/>
          <w:szCs w:val="21"/>
        </w:rPr>
        <w:ruby>
          <w:rubyPr>
            <w:rubyAlign w:val="distributeSpace"/>
            <w:hps w:val="12"/>
            <w:hpsRaise w:val="22"/>
            <w:hpsBaseText w:val="21"/>
            <w:lid w:val="ja-JP"/>
          </w:rubyPr>
          <w:rt>
            <w:r w:rsidR="00CC49F6" w:rsidRPr="00AF35D7">
              <w:rPr>
                <w:rFonts w:ascii="ＭＳ 明朝" w:hAnsi="ＭＳ 明朝" w:hint="eastAsia"/>
                <w:sz w:val="21"/>
                <w:szCs w:val="21"/>
              </w:rPr>
              <w:t>さ</w:t>
            </w:r>
          </w:rt>
          <w:rubyBase>
            <w:r w:rsidR="00CC49F6" w:rsidRPr="00AF35D7">
              <w:rPr>
                <w:rFonts w:hint="eastAsia"/>
                <w:sz w:val="21"/>
                <w:szCs w:val="21"/>
              </w:rPr>
              <w:t>狭</w:t>
            </w:r>
          </w:rubyBase>
        </w:ruby>
      </w:r>
      <w:r w:rsidRPr="00AF35D7">
        <w:rPr>
          <w:sz w:val="21"/>
          <w:szCs w:val="21"/>
        </w:rPr>
        <w:ruby>
          <w:rubyPr>
            <w:rubyAlign w:val="distributeSpace"/>
            <w:hps w:val="12"/>
            <w:hpsRaise w:val="22"/>
            <w:hpsBaseText w:val="21"/>
            <w:lid w:val="ja-JP"/>
          </w:rubyPr>
          <w:rt>
            <w:r w:rsidR="00CC49F6" w:rsidRPr="00AF35D7">
              <w:rPr>
                <w:rFonts w:ascii="ＭＳ 明朝" w:hAnsi="ＭＳ 明朝" w:hint="eastAsia"/>
                <w:sz w:val="21"/>
                <w:szCs w:val="21"/>
              </w:rPr>
              <w:t>ごろも</w:t>
            </w:r>
          </w:rt>
          <w:rubyBase>
            <w:r w:rsidR="00CC49F6" w:rsidRPr="00AF35D7">
              <w:rPr>
                <w:rFonts w:hint="eastAsia"/>
                <w:sz w:val="21"/>
                <w:szCs w:val="21"/>
              </w:rPr>
              <w:t>衣</w:t>
            </w:r>
          </w:rubyBase>
        </w:ruby>
      </w:r>
      <w:r w:rsidRPr="00AF35D7">
        <w:rPr>
          <w:sz w:val="21"/>
          <w:szCs w:val="21"/>
        </w:rPr>
        <w:ruby>
          <w:rubyPr>
            <w:rubyAlign w:val="distributeSpace"/>
            <w:hps w:val="12"/>
            <w:hpsRaise w:val="22"/>
            <w:hpsBaseText w:val="21"/>
            <w:lid w:val="ja-JP"/>
          </w:rubyPr>
          <w:rt>
            <w:r w:rsidR="00CC49F6" w:rsidRPr="00AF35D7">
              <w:rPr>
                <w:rFonts w:ascii="ＭＳ 明朝" w:hAnsi="ＭＳ 明朝" w:hint="eastAsia"/>
                <w:sz w:val="21"/>
                <w:szCs w:val="21"/>
              </w:rPr>
              <w:t>もの</w:t>
            </w:r>
          </w:rt>
          <w:rubyBase>
            <w:r w:rsidR="00CC49F6" w:rsidRPr="00AF35D7">
              <w:rPr>
                <w:rFonts w:hint="eastAsia"/>
                <w:sz w:val="21"/>
                <w:szCs w:val="21"/>
              </w:rPr>
              <w:t>物</w:t>
            </w:r>
          </w:rubyBase>
        </w:ruby>
      </w:r>
      <w:r w:rsidRPr="00AF35D7">
        <w:rPr>
          <w:sz w:val="21"/>
          <w:szCs w:val="21"/>
        </w:rPr>
        <w:ruby>
          <w:rubyPr>
            <w:rubyAlign w:val="distributeSpace"/>
            <w:hps w:val="12"/>
            <w:hpsRaise w:val="22"/>
            <w:hpsBaseText w:val="21"/>
            <w:lid w:val="ja-JP"/>
          </w:rubyPr>
          <w:rt>
            <w:r w:rsidR="00CC49F6" w:rsidRPr="00AF35D7">
              <w:rPr>
                <w:rFonts w:ascii="ＭＳ 明朝" w:hAnsi="ＭＳ 明朝" w:hint="eastAsia"/>
                <w:sz w:val="21"/>
                <w:szCs w:val="21"/>
              </w:rPr>
              <w:t>がたり</w:t>
            </w:r>
          </w:rt>
          <w:rubyBase>
            <w:r w:rsidR="00CC49F6" w:rsidRPr="00AF35D7">
              <w:rPr>
                <w:rFonts w:hint="eastAsia"/>
                <w:sz w:val="21"/>
                <w:szCs w:val="21"/>
              </w:rPr>
              <w:t>語</w:t>
            </w:r>
          </w:rubyBase>
        </w:ruby>
      </w:r>
      <w:r w:rsidRPr="00AF35D7">
        <w:rPr>
          <w:rFonts w:hint="eastAsia"/>
          <w:sz w:val="21"/>
          <w:szCs w:val="21"/>
        </w:rPr>
        <w:t xml:space="preserve">　</w:t>
      </w:r>
      <w:r w:rsidRPr="00AF35D7">
        <w:rPr>
          <w:sz w:val="21"/>
          <w:szCs w:val="21"/>
        </w:rPr>
        <w:ruby>
          <w:rubyPr>
            <w:rubyAlign w:val="distributeSpace"/>
            <w:hps w:val="12"/>
            <w:hpsRaise w:val="22"/>
            <w:hpsBaseText w:val="21"/>
            <w:lid w:val="ja-JP"/>
          </w:rubyPr>
          <w:rt>
            <w:r w:rsidR="00CC49F6" w:rsidRPr="00AF35D7">
              <w:rPr>
                <w:rFonts w:ascii="ＭＳ 明朝" w:hAnsi="ＭＳ 明朝" w:hint="eastAsia"/>
                <w:sz w:val="21"/>
                <w:szCs w:val="21"/>
              </w:rPr>
              <w:t>あやめ</w:t>
            </w:r>
          </w:rt>
          <w:rubyBase>
            <w:r w:rsidR="00CC49F6" w:rsidRPr="00AF35D7">
              <w:rPr>
                <w:rFonts w:hint="eastAsia"/>
                <w:sz w:val="21"/>
                <w:szCs w:val="21"/>
              </w:rPr>
              <w:t>菖蒲</w:t>
            </w:r>
          </w:rubyBase>
        </w:ruby>
      </w:r>
      <w:r w:rsidRPr="00AF35D7">
        <w:rPr>
          <w:rFonts w:hint="eastAsia"/>
          <w:sz w:val="21"/>
          <w:szCs w:val="21"/>
        </w:rPr>
        <w:t>の家</w:t>
      </w:r>
      <w:r w:rsidRPr="00AF35D7">
        <w:rPr>
          <w:rFonts w:hint="eastAsia"/>
          <w:sz w:val="21"/>
          <w:szCs w:val="21"/>
        </w:rPr>
        <w:tab/>
      </w:r>
      <w:r w:rsidRPr="00AF35D7">
        <w:rPr>
          <w:rFonts w:hint="eastAsia"/>
          <w:sz w:val="21"/>
          <w:szCs w:val="21"/>
        </w:rPr>
        <w:t xml:space="preserve">　　　　　　　　　</w:t>
      </w:r>
      <w:r w:rsidR="00AF35D7">
        <w:rPr>
          <w:rFonts w:hint="eastAsia"/>
          <w:sz w:val="21"/>
          <w:szCs w:val="21"/>
        </w:rPr>
        <w:t xml:space="preserve">　　　</w:t>
      </w:r>
      <w:r w:rsidRPr="00AF35D7">
        <w:rPr>
          <w:rFonts w:hint="eastAsia"/>
          <w:sz w:val="21"/>
          <w:szCs w:val="21"/>
        </w:rPr>
        <w:t>助詞③　終助詞・間投助詞</w:t>
      </w:r>
    </w:p>
    <w:p w14:paraId="5AB15B7B" w14:textId="4DE87828" w:rsidR="00CC49F6" w:rsidRPr="00AF35D7" w:rsidRDefault="00CC49F6" w:rsidP="00CC49F6">
      <w:pPr>
        <w:pStyle w:val="ac"/>
        <w:spacing w:line="480" w:lineRule="auto"/>
        <w:ind w:firstLine="210"/>
        <w:rPr>
          <w:sz w:val="21"/>
          <w:szCs w:val="21"/>
        </w:rPr>
      </w:pPr>
      <w:r w:rsidRPr="00AF35D7">
        <w:rPr>
          <w:rFonts w:hint="eastAsia"/>
          <w:sz w:val="21"/>
          <w:szCs w:val="21"/>
        </w:rPr>
        <w:t>扇を笛に吹き給へ</w:t>
      </w:r>
      <w:r w:rsidR="006775DD" w:rsidRPr="00AF35D7">
        <w:rPr>
          <w:rStyle w:val="a7"/>
          <w:rFonts w:hint="eastAsia"/>
        </w:rPr>
        <w:t>ア</w:t>
      </w:r>
      <w:r w:rsidRPr="00AF35D7">
        <w:rPr>
          <w:rFonts w:hint="eastAsia"/>
          <w:sz w:val="21"/>
          <w:szCs w:val="21"/>
          <w:shd w:val="pct15" w:color="auto" w:fill="FFFFFF"/>
        </w:rPr>
        <w:t>る</w:t>
      </w:r>
      <w:r w:rsidRPr="00AF35D7">
        <w:rPr>
          <w:rFonts w:hint="eastAsia"/>
          <w:sz w:val="21"/>
          <w:szCs w:val="21"/>
        </w:rPr>
        <w:t>夕映えの御かたち、まことに光るやうなるを、半蔀に集まりて見奉りめづる人々ありけり。御車など、今は大人しくなり給へれど、御供の御随身などはいと若うをかしげになべてならず見ゆるを、「あはれ、あれが身にてだに</w:t>
      </w:r>
      <w:r w:rsidR="006775DD" w:rsidRPr="00AF35D7">
        <w:rPr>
          <w:rStyle w:val="a7"/>
          <w:rFonts w:hint="eastAsia"/>
        </w:rPr>
        <w:t>Ａ</w:t>
      </w:r>
      <w:r w:rsidR="009A5949" w:rsidRPr="00AF35D7">
        <w:rPr>
          <w:rFonts w:hint="eastAsia"/>
          <w:sz w:val="21"/>
          <w:szCs w:val="21"/>
        </w:rPr>
        <w:t>（</w:t>
      </w:r>
      <w:r w:rsidRPr="00AF35D7">
        <w:rPr>
          <w:rFonts w:hint="eastAsia"/>
          <w:sz w:val="21"/>
          <w:szCs w:val="21"/>
        </w:rPr>
        <w:t>あ</w:t>
      </w:r>
      <w:r w:rsidR="009A5949" w:rsidRPr="00AF35D7">
        <w:rPr>
          <w:rFonts w:hint="eastAsia"/>
          <w:sz w:val="21"/>
          <w:szCs w:val="21"/>
        </w:rPr>
        <w:t>り）</w:t>
      </w:r>
      <w:r w:rsidRPr="00AF35D7">
        <w:rPr>
          <w:rFonts w:hint="eastAsia"/>
          <w:sz w:val="21"/>
          <w:szCs w:val="21"/>
        </w:rPr>
        <w:t>ばや。何事を思ふらむ」と、若き人はめでまどひて、過ぎ給ふもなほ飽かねば、軒の菖蒲を一筋引き落として急ぎ書きてはしたもののをかしげなるして、追ひて奉る。後れて走る御随身に取らせて帰るを、「</w:t>
      </w:r>
      <w:r w:rsidR="006775DD" w:rsidRPr="00AF35D7">
        <w:rPr>
          <w:rStyle w:val="a7"/>
          <w:rFonts w:hint="eastAsia"/>
        </w:rPr>
        <w:t>Ⅰ</w:t>
      </w:r>
      <w:r w:rsidRPr="00AF35D7">
        <w:rPr>
          <w:rFonts w:hint="eastAsia"/>
          <w:sz w:val="21"/>
          <w:szCs w:val="21"/>
          <w:u w:val="thick"/>
        </w:rPr>
        <w:t>いづこよりとか申さむ</w:t>
      </w:r>
      <w:r w:rsidRPr="00AF35D7">
        <w:rPr>
          <w:rFonts w:hint="eastAsia"/>
          <w:sz w:val="21"/>
          <w:szCs w:val="21"/>
        </w:rPr>
        <w:t>。やがて御車に参り給へ」とてとらへつ。ご覧ずれば、</w:t>
      </w:r>
    </w:p>
    <w:p w14:paraId="610F5353" w14:textId="0DFF6C38" w:rsidR="00CC49F6" w:rsidRPr="00AF35D7" w:rsidRDefault="00CC49F6" w:rsidP="00CC49F6">
      <w:pPr>
        <w:pStyle w:val="ac"/>
        <w:spacing w:line="480" w:lineRule="auto"/>
        <w:ind w:firstLine="210"/>
        <w:rPr>
          <w:sz w:val="21"/>
          <w:szCs w:val="21"/>
        </w:rPr>
      </w:pPr>
      <w:r w:rsidRPr="00AF35D7">
        <w:rPr>
          <w:rFonts w:hint="eastAsia"/>
          <w:sz w:val="21"/>
          <w:szCs w:val="21"/>
        </w:rPr>
        <w:t xml:space="preserve">　しら</w:t>
      </w:r>
      <w:r w:rsidR="006775DD" w:rsidRPr="00AF35D7">
        <w:rPr>
          <w:rStyle w:val="a7"/>
          <w:rFonts w:hint="eastAsia"/>
        </w:rPr>
        <w:t>イ</w:t>
      </w:r>
      <w:r w:rsidRPr="00AF35D7">
        <w:rPr>
          <w:rFonts w:hint="eastAsia"/>
          <w:sz w:val="21"/>
          <w:szCs w:val="21"/>
          <w:shd w:val="pct15" w:color="auto" w:fill="FFFFFF"/>
        </w:rPr>
        <w:t>ぬ</w:t>
      </w:r>
      <w:r w:rsidRPr="00AF35D7">
        <w:rPr>
          <w:rFonts w:hint="eastAsia"/>
          <w:sz w:val="21"/>
          <w:szCs w:val="21"/>
        </w:rPr>
        <w:t>まのあやめはそれと見えずとも蓬がもとは過ぎずも</w:t>
      </w:r>
      <w:r w:rsidR="006775DD" w:rsidRPr="00AF35D7">
        <w:rPr>
          <w:rStyle w:val="a7"/>
          <w:rFonts w:hint="eastAsia"/>
        </w:rPr>
        <w:t>Ｂ</w:t>
      </w:r>
      <w:r w:rsidR="009A5949" w:rsidRPr="00AF35D7">
        <w:rPr>
          <w:rFonts w:hint="eastAsia"/>
          <w:sz w:val="21"/>
          <w:szCs w:val="21"/>
        </w:rPr>
        <w:t>（</w:t>
      </w:r>
      <w:r w:rsidRPr="00AF35D7">
        <w:rPr>
          <w:rFonts w:hint="eastAsia"/>
          <w:sz w:val="21"/>
          <w:szCs w:val="21"/>
        </w:rPr>
        <w:t>あ</w:t>
      </w:r>
      <w:r w:rsidR="009A5949" w:rsidRPr="00AF35D7">
        <w:rPr>
          <w:rFonts w:hint="eastAsia"/>
          <w:sz w:val="21"/>
          <w:szCs w:val="21"/>
        </w:rPr>
        <w:t>り）</w:t>
      </w:r>
      <w:r w:rsidRPr="00AF35D7">
        <w:rPr>
          <w:rFonts w:hint="eastAsia"/>
          <w:sz w:val="21"/>
          <w:szCs w:val="21"/>
        </w:rPr>
        <w:t>なむ</w:t>
      </w:r>
    </w:p>
    <w:p w14:paraId="23FC8899" w14:textId="13AF945F" w:rsidR="00CC49F6" w:rsidRPr="00AF35D7" w:rsidRDefault="00CC49F6" w:rsidP="00CC49F6">
      <w:pPr>
        <w:pStyle w:val="ac"/>
        <w:spacing w:line="480" w:lineRule="auto"/>
        <w:ind w:firstLineChars="0" w:firstLine="0"/>
        <w:rPr>
          <w:sz w:val="21"/>
          <w:szCs w:val="21"/>
        </w:rPr>
      </w:pPr>
      <w:r w:rsidRPr="00AF35D7">
        <w:rPr>
          <w:rFonts w:hint="eastAsia"/>
          <w:sz w:val="21"/>
          <w:szCs w:val="21"/>
        </w:rPr>
        <w:t>とぞ書きたる。「いかなるすき者なら</w:t>
      </w:r>
      <w:r w:rsidR="006775DD" w:rsidRPr="00AF35D7">
        <w:rPr>
          <w:rStyle w:val="a7"/>
          <w:rFonts w:hint="eastAsia"/>
        </w:rPr>
        <w:t>ウ</w:t>
      </w:r>
      <w:r w:rsidRPr="00AF35D7">
        <w:rPr>
          <w:rFonts w:hint="eastAsia"/>
          <w:sz w:val="21"/>
          <w:szCs w:val="21"/>
          <w:shd w:val="pct15" w:color="auto" w:fill="FFFFFF"/>
        </w:rPr>
        <w:t>む</w:t>
      </w:r>
      <w:r w:rsidRPr="00AF35D7">
        <w:rPr>
          <w:rFonts w:hint="eastAsia"/>
          <w:sz w:val="21"/>
          <w:szCs w:val="21"/>
        </w:rPr>
        <w:t>」とほほゑみて問は</w:t>
      </w:r>
      <w:r w:rsidR="006775DD" w:rsidRPr="00AF35D7">
        <w:rPr>
          <w:rStyle w:val="a7"/>
          <w:rFonts w:hint="eastAsia"/>
        </w:rPr>
        <w:t>エ</w:t>
      </w:r>
      <w:r w:rsidRPr="00AF35D7">
        <w:rPr>
          <w:rFonts w:hint="eastAsia"/>
          <w:sz w:val="21"/>
          <w:szCs w:val="21"/>
          <w:shd w:val="pct15" w:color="auto" w:fill="FFFFFF"/>
        </w:rPr>
        <w:t>せ</w:t>
      </w:r>
      <w:r w:rsidRPr="00AF35D7">
        <w:rPr>
          <w:rFonts w:hint="eastAsia"/>
          <w:sz w:val="21"/>
          <w:szCs w:val="21"/>
        </w:rPr>
        <w:t>給へど、</w:t>
      </w:r>
      <w:r w:rsidR="006775DD" w:rsidRPr="00AF35D7">
        <w:rPr>
          <w:rStyle w:val="a7"/>
          <w:rFonts w:hint="eastAsia"/>
        </w:rPr>
        <w:t>Ⅱ</w:t>
      </w:r>
      <w:r w:rsidRPr="00AF35D7">
        <w:rPr>
          <w:rFonts w:hint="eastAsia"/>
          <w:sz w:val="21"/>
          <w:szCs w:val="21"/>
          <w:u w:val="thick"/>
        </w:rPr>
        <w:t>言はむやは</w:t>
      </w:r>
      <w:r w:rsidRPr="00AF35D7">
        <w:rPr>
          <w:rFonts w:hint="eastAsia"/>
          <w:sz w:val="21"/>
          <w:szCs w:val="21"/>
        </w:rPr>
        <w:t>。</w:t>
      </w:r>
    </w:p>
    <w:p w14:paraId="7643E97B" w14:textId="77777777" w:rsidR="00786344" w:rsidRPr="00CC49F6" w:rsidRDefault="00786344" w:rsidP="00B74F3B">
      <w:pPr>
        <w:pStyle w:val="ac"/>
        <w:ind w:firstLine="240"/>
      </w:pPr>
    </w:p>
    <w:p w14:paraId="27677A60" w14:textId="0DA336CB" w:rsidR="00927225" w:rsidRPr="00AF35D7" w:rsidRDefault="00B74F3B" w:rsidP="00E4145E">
      <w:pPr>
        <w:pStyle w:val="a9"/>
        <w:spacing w:line="240" w:lineRule="auto"/>
        <w:ind w:left="240" w:hanging="240"/>
        <w:rPr>
          <w:sz w:val="21"/>
          <w:szCs w:val="21"/>
          <w:lang w:val="ja-JP"/>
        </w:rPr>
      </w:pPr>
      <w:r>
        <w:br w:type="page"/>
      </w:r>
      <w:r w:rsidR="009D2116" w:rsidRPr="00AF35D7">
        <w:rPr>
          <w:rFonts w:hint="eastAsia"/>
          <w:sz w:val="21"/>
          <w:szCs w:val="21"/>
        </w:rPr>
        <w:lastRenderedPageBreak/>
        <w:t>【</w:t>
      </w:r>
      <w:r w:rsidR="00927225" w:rsidRPr="00AF35D7">
        <w:rPr>
          <w:rFonts w:hint="eastAsia"/>
          <w:sz w:val="21"/>
          <w:szCs w:val="21"/>
          <w:lang w:val="ja-JP"/>
        </w:rPr>
        <w:t>本文チェック</w:t>
      </w:r>
      <w:r w:rsidR="009D2116" w:rsidRPr="00AF35D7">
        <w:rPr>
          <w:rFonts w:hint="eastAsia"/>
          <w:sz w:val="21"/>
          <w:szCs w:val="21"/>
          <w:lang w:val="ja-JP"/>
        </w:rPr>
        <w:t>】</w:t>
      </w:r>
    </w:p>
    <w:p w14:paraId="3E8285D6" w14:textId="12ABF25E" w:rsidR="008612F1" w:rsidRPr="00AF35D7" w:rsidRDefault="00927225" w:rsidP="00BF5F7E">
      <w:pPr>
        <w:spacing w:line="240" w:lineRule="auto"/>
        <w:ind w:left="210" w:hangingChars="100" w:hanging="210"/>
        <w:rPr>
          <w:sz w:val="21"/>
          <w:szCs w:val="21"/>
        </w:rPr>
      </w:pPr>
      <w:r w:rsidRPr="00AF35D7">
        <w:rPr>
          <w:rFonts w:hint="eastAsia"/>
          <w:sz w:val="21"/>
          <w:szCs w:val="21"/>
        </w:rPr>
        <w:t>①</w:t>
      </w:r>
      <w:r w:rsidR="00431F07" w:rsidRPr="00AF35D7">
        <w:rPr>
          <w:rFonts w:hint="eastAsia"/>
          <w:sz w:val="21"/>
          <w:szCs w:val="21"/>
          <w:shd w:val="pct15" w:color="auto" w:fill="FFFFFF"/>
        </w:rPr>
        <w:t xml:space="preserve">　</w:t>
      </w:r>
      <w:r w:rsidR="00ED3B40" w:rsidRPr="00AF35D7">
        <w:rPr>
          <w:rFonts w:hint="eastAsia"/>
          <w:sz w:val="21"/>
          <w:szCs w:val="21"/>
        </w:rPr>
        <w:t>ア</w:t>
      </w:r>
      <w:r w:rsidR="00CF4F01" w:rsidRPr="00AF35D7">
        <w:rPr>
          <w:rFonts w:hint="eastAsia"/>
          <w:sz w:val="21"/>
          <w:szCs w:val="21"/>
        </w:rPr>
        <w:t>～</w:t>
      </w:r>
      <w:r w:rsidR="005826AF" w:rsidRPr="00AF35D7">
        <w:rPr>
          <w:rFonts w:hint="eastAsia"/>
          <w:sz w:val="21"/>
          <w:szCs w:val="21"/>
        </w:rPr>
        <w:t>エの助動詞の、文法的意味を〔　〕に書きなさい。</w:t>
      </w:r>
    </w:p>
    <w:p w14:paraId="74250E50" w14:textId="545A9B6B" w:rsidR="00431F07" w:rsidRPr="00AF35D7" w:rsidRDefault="00ED3B40" w:rsidP="00B77847">
      <w:pPr>
        <w:pStyle w:val="a9"/>
        <w:spacing w:line="240" w:lineRule="auto"/>
        <w:ind w:leftChars="100" w:left="450" w:hanging="210"/>
        <w:rPr>
          <w:sz w:val="21"/>
          <w:szCs w:val="21"/>
        </w:rPr>
      </w:pPr>
      <w:r w:rsidRPr="00AF35D7">
        <w:rPr>
          <w:rFonts w:hint="eastAsia"/>
          <w:sz w:val="21"/>
          <w:szCs w:val="21"/>
        </w:rPr>
        <w:t>ア</w:t>
      </w:r>
      <w:r w:rsidR="00B77D58" w:rsidRPr="00AF35D7">
        <w:rPr>
          <w:rFonts w:hint="eastAsia"/>
          <w:sz w:val="21"/>
          <w:szCs w:val="21"/>
        </w:rPr>
        <w:t xml:space="preserve">〔　　　　　</w:t>
      </w:r>
      <w:r w:rsidR="005826AF" w:rsidRPr="00AF35D7">
        <w:rPr>
          <w:rFonts w:hint="eastAsia"/>
          <w:sz w:val="21"/>
          <w:szCs w:val="21"/>
        </w:rPr>
        <w:t xml:space="preserve">　</w:t>
      </w:r>
      <w:r w:rsidR="00B77D58" w:rsidRPr="00AF35D7">
        <w:rPr>
          <w:rFonts w:hint="eastAsia"/>
          <w:sz w:val="21"/>
          <w:szCs w:val="21"/>
        </w:rPr>
        <w:t>〕</w:t>
      </w:r>
      <w:r w:rsidR="00B77847">
        <w:rPr>
          <w:rFonts w:hint="eastAsia"/>
          <w:sz w:val="21"/>
          <w:szCs w:val="21"/>
        </w:rPr>
        <w:t xml:space="preserve">　</w:t>
      </w:r>
      <w:r w:rsidRPr="00AF35D7">
        <w:rPr>
          <w:rFonts w:hint="eastAsia"/>
          <w:sz w:val="21"/>
          <w:szCs w:val="21"/>
        </w:rPr>
        <w:t>イ</w:t>
      </w:r>
      <w:r w:rsidR="005826AF" w:rsidRPr="00AF35D7">
        <w:rPr>
          <w:rFonts w:hint="eastAsia"/>
          <w:sz w:val="21"/>
          <w:szCs w:val="21"/>
        </w:rPr>
        <w:t>〔　　　　　　〕</w:t>
      </w:r>
      <w:r w:rsidR="00B77847">
        <w:rPr>
          <w:rFonts w:hint="eastAsia"/>
          <w:sz w:val="21"/>
          <w:szCs w:val="21"/>
        </w:rPr>
        <w:t xml:space="preserve">　</w:t>
      </w:r>
      <w:r w:rsidRPr="00AF35D7">
        <w:rPr>
          <w:rFonts w:hint="eastAsia"/>
          <w:sz w:val="21"/>
          <w:szCs w:val="21"/>
        </w:rPr>
        <w:t>ウ</w:t>
      </w:r>
      <w:r w:rsidR="005826AF" w:rsidRPr="00AF35D7">
        <w:rPr>
          <w:rFonts w:hint="eastAsia"/>
          <w:sz w:val="21"/>
          <w:szCs w:val="21"/>
        </w:rPr>
        <w:t>〔　　　　　　〕</w:t>
      </w:r>
      <w:r w:rsidR="00B77847">
        <w:rPr>
          <w:rFonts w:hint="eastAsia"/>
          <w:sz w:val="21"/>
          <w:szCs w:val="21"/>
        </w:rPr>
        <w:t xml:space="preserve">　</w:t>
      </w:r>
      <w:r w:rsidR="00431F07" w:rsidRPr="00AF35D7">
        <w:rPr>
          <w:rFonts w:hint="eastAsia"/>
          <w:sz w:val="21"/>
          <w:szCs w:val="21"/>
        </w:rPr>
        <w:t>エ</w:t>
      </w:r>
      <w:r w:rsidR="005826AF" w:rsidRPr="00AF35D7">
        <w:rPr>
          <w:rFonts w:hint="eastAsia"/>
          <w:sz w:val="21"/>
          <w:szCs w:val="21"/>
        </w:rPr>
        <w:t>〔　　　　　　〕</w:t>
      </w:r>
    </w:p>
    <w:p w14:paraId="2373BF3F" w14:textId="0274686A" w:rsidR="00431F07" w:rsidRPr="00AF35D7" w:rsidRDefault="009E0E43" w:rsidP="00431F07">
      <w:pPr>
        <w:spacing w:line="240" w:lineRule="auto"/>
        <w:ind w:left="210" w:hangingChars="100" w:hanging="210"/>
        <w:rPr>
          <w:sz w:val="21"/>
          <w:szCs w:val="21"/>
        </w:rPr>
      </w:pPr>
      <w:r w:rsidRPr="00AF35D7">
        <w:rPr>
          <w:rFonts w:hint="eastAsia"/>
          <w:sz w:val="21"/>
          <w:szCs w:val="21"/>
        </w:rPr>
        <w:t>②</w:t>
      </w:r>
      <w:r w:rsidR="005826AF" w:rsidRPr="00AF35D7">
        <w:rPr>
          <w:rFonts w:hint="eastAsia"/>
          <w:sz w:val="21"/>
          <w:szCs w:val="21"/>
        </w:rPr>
        <w:t>（　）Ａ・Ｂの「あり」を、正しく活用させて（　）に書きなさい。</w:t>
      </w:r>
    </w:p>
    <w:p w14:paraId="5D01AEC5" w14:textId="28DA9E7B" w:rsidR="000649D6" w:rsidRPr="00AF35D7" w:rsidRDefault="000649D6" w:rsidP="000649D6">
      <w:pPr>
        <w:spacing w:line="240" w:lineRule="auto"/>
        <w:ind w:leftChars="100" w:left="450" w:hangingChars="100" w:hanging="210"/>
        <w:rPr>
          <w:sz w:val="21"/>
          <w:szCs w:val="21"/>
        </w:rPr>
      </w:pPr>
      <w:r w:rsidRPr="00AF35D7">
        <w:rPr>
          <w:rFonts w:hint="eastAsia"/>
          <w:sz w:val="21"/>
          <w:szCs w:val="21"/>
        </w:rPr>
        <w:t>Ａ</w:t>
      </w:r>
      <w:r w:rsidR="005826AF" w:rsidRPr="00AF35D7">
        <w:rPr>
          <w:rFonts w:hint="eastAsia"/>
          <w:sz w:val="21"/>
          <w:szCs w:val="21"/>
        </w:rPr>
        <w:t>（　　　　　　　）</w:t>
      </w:r>
      <w:r w:rsidR="00B77847">
        <w:rPr>
          <w:rFonts w:hint="eastAsia"/>
          <w:sz w:val="21"/>
          <w:szCs w:val="21"/>
        </w:rPr>
        <w:t xml:space="preserve">　</w:t>
      </w:r>
      <w:r w:rsidRPr="00AF35D7">
        <w:rPr>
          <w:rFonts w:hint="eastAsia"/>
          <w:sz w:val="21"/>
          <w:szCs w:val="21"/>
        </w:rPr>
        <w:t>Ｂ</w:t>
      </w:r>
      <w:r w:rsidR="005826AF" w:rsidRPr="00AF35D7">
        <w:rPr>
          <w:rFonts w:hint="eastAsia"/>
          <w:sz w:val="21"/>
          <w:szCs w:val="21"/>
        </w:rPr>
        <w:t>（　　　　　　　）</w:t>
      </w:r>
    </w:p>
    <w:p w14:paraId="36771956" w14:textId="7557C969" w:rsidR="00807495" w:rsidRPr="00AF35D7" w:rsidRDefault="009E0E43" w:rsidP="00FE7CEF">
      <w:pPr>
        <w:pStyle w:val="a9"/>
        <w:spacing w:line="240" w:lineRule="auto"/>
        <w:ind w:left="210" w:hanging="210"/>
        <w:rPr>
          <w:sz w:val="21"/>
          <w:szCs w:val="21"/>
        </w:rPr>
      </w:pPr>
      <w:r w:rsidRPr="00AF35D7">
        <w:rPr>
          <w:rFonts w:hint="eastAsia"/>
          <w:sz w:val="21"/>
          <w:szCs w:val="21"/>
        </w:rPr>
        <w:t>③</w:t>
      </w:r>
      <w:r w:rsidR="000649D6" w:rsidRPr="00AF35D7">
        <w:rPr>
          <w:rFonts w:hint="eastAsia"/>
          <w:sz w:val="21"/>
          <w:szCs w:val="21"/>
        </w:rPr>
        <w:t>傍線部Ⅰ・Ⅱを現代語訳し、（　）に書きなさい。</w:t>
      </w:r>
    </w:p>
    <w:p w14:paraId="6E30EA61" w14:textId="27D9A5B6" w:rsidR="000649D6" w:rsidRPr="00AF35D7" w:rsidRDefault="000649D6" w:rsidP="000649D6">
      <w:pPr>
        <w:spacing w:line="240" w:lineRule="auto"/>
        <w:ind w:leftChars="100" w:left="450" w:hangingChars="100" w:hanging="210"/>
        <w:rPr>
          <w:sz w:val="21"/>
          <w:szCs w:val="21"/>
        </w:rPr>
      </w:pPr>
      <w:r w:rsidRPr="00AF35D7">
        <w:rPr>
          <w:rFonts w:hint="eastAsia"/>
          <w:sz w:val="21"/>
          <w:szCs w:val="21"/>
        </w:rPr>
        <w:t xml:space="preserve">Ⅰ（　　　　　　　　　　　　　　　</w:t>
      </w:r>
      <w:r w:rsidR="00DD4DA9">
        <w:rPr>
          <w:rFonts w:hint="eastAsia"/>
          <w:sz w:val="21"/>
          <w:szCs w:val="21"/>
        </w:rPr>
        <w:t xml:space="preserve">　　　　　　　　　　</w:t>
      </w:r>
      <w:r w:rsidRPr="00AF35D7">
        <w:rPr>
          <w:rFonts w:hint="eastAsia"/>
          <w:sz w:val="21"/>
          <w:szCs w:val="21"/>
        </w:rPr>
        <w:t>）</w:t>
      </w:r>
    </w:p>
    <w:p w14:paraId="659C8119" w14:textId="60A87639" w:rsidR="000649D6" w:rsidRPr="00AF35D7" w:rsidRDefault="000649D6" w:rsidP="000649D6">
      <w:pPr>
        <w:pStyle w:val="a9"/>
        <w:spacing w:line="240" w:lineRule="auto"/>
        <w:ind w:leftChars="100" w:left="450" w:hanging="210"/>
        <w:rPr>
          <w:sz w:val="21"/>
          <w:szCs w:val="21"/>
        </w:rPr>
      </w:pPr>
      <w:r w:rsidRPr="00AF35D7">
        <w:rPr>
          <w:rFonts w:hint="eastAsia"/>
          <w:sz w:val="21"/>
          <w:szCs w:val="21"/>
        </w:rPr>
        <w:t xml:space="preserve">Ⅱ（　　　　　　　　　　　　　　　</w:t>
      </w:r>
      <w:r w:rsidR="00DD4DA9">
        <w:rPr>
          <w:rFonts w:hint="eastAsia"/>
          <w:sz w:val="21"/>
          <w:szCs w:val="21"/>
        </w:rPr>
        <w:t xml:space="preserve">　　　　　　　　　　</w:t>
      </w:r>
      <w:r w:rsidRPr="00AF35D7">
        <w:rPr>
          <w:rFonts w:hint="eastAsia"/>
          <w:sz w:val="21"/>
          <w:szCs w:val="21"/>
        </w:rPr>
        <w:t>）</w:t>
      </w:r>
    </w:p>
    <w:p w14:paraId="71C96402" w14:textId="77777777" w:rsidR="00CC49F6" w:rsidRPr="00AF35D7" w:rsidRDefault="00CC49F6" w:rsidP="00E4145E">
      <w:pPr>
        <w:spacing w:line="240" w:lineRule="auto"/>
        <w:rPr>
          <w:sz w:val="21"/>
          <w:szCs w:val="21"/>
        </w:rPr>
      </w:pPr>
    </w:p>
    <w:p w14:paraId="3500F8E0" w14:textId="39CC51E8" w:rsidR="005B1905" w:rsidRPr="00AF35D7" w:rsidRDefault="009D2116" w:rsidP="009D027B">
      <w:pPr>
        <w:spacing w:line="240" w:lineRule="auto"/>
        <w:rPr>
          <w:sz w:val="21"/>
          <w:szCs w:val="21"/>
        </w:rPr>
      </w:pPr>
      <w:r w:rsidRPr="00AF35D7">
        <w:rPr>
          <w:rFonts w:hint="eastAsia"/>
          <w:sz w:val="21"/>
          <w:szCs w:val="21"/>
        </w:rPr>
        <w:t>【</w:t>
      </w:r>
      <w:r w:rsidR="00927225" w:rsidRPr="00AF35D7">
        <w:rPr>
          <w:rFonts w:hint="eastAsia"/>
          <w:sz w:val="21"/>
          <w:szCs w:val="21"/>
        </w:rPr>
        <w:t>語彙力</w:t>
      </w:r>
      <w:r w:rsidR="00927225" w:rsidRPr="00AF35D7">
        <w:rPr>
          <w:sz w:val="21"/>
          <w:szCs w:val="21"/>
        </w:rPr>
        <w:t xml:space="preserve"> </w:t>
      </w:r>
      <w:r w:rsidR="00927225" w:rsidRPr="00AF35D7">
        <w:rPr>
          <w:rFonts w:hint="eastAsia"/>
          <w:sz w:val="21"/>
          <w:szCs w:val="21"/>
        </w:rPr>
        <w:t>✚</w:t>
      </w:r>
      <w:r w:rsidRPr="00AF35D7">
        <w:rPr>
          <w:rFonts w:hint="eastAsia"/>
          <w:sz w:val="21"/>
          <w:szCs w:val="21"/>
        </w:rPr>
        <w:t>】</w:t>
      </w:r>
    </w:p>
    <w:p w14:paraId="7FB60B68" w14:textId="60E2B1C5" w:rsidR="009E0E43" w:rsidRPr="00AF35D7" w:rsidRDefault="00927225" w:rsidP="009D027B">
      <w:pPr>
        <w:spacing w:line="240" w:lineRule="auto"/>
        <w:rPr>
          <w:sz w:val="21"/>
          <w:szCs w:val="21"/>
        </w:rPr>
      </w:pPr>
      <w:r w:rsidRPr="00AF35D7">
        <w:rPr>
          <w:rFonts w:hint="eastAsia"/>
          <w:sz w:val="21"/>
          <w:szCs w:val="21"/>
        </w:rPr>
        <w:t>問</w:t>
      </w:r>
      <w:r w:rsidR="001433FF" w:rsidRPr="00AF35D7">
        <w:rPr>
          <w:rFonts w:hint="eastAsia"/>
          <w:sz w:val="21"/>
          <w:szCs w:val="21"/>
        </w:rPr>
        <w:t>１</w:t>
      </w:r>
      <w:r w:rsidRPr="00AF35D7">
        <w:rPr>
          <w:rFonts w:hint="eastAsia"/>
          <w:sz w:val="21"/>
          <w:szCs w:val="21"/>
        </w:rPr>
        <w:t xml:space="preserve">　</w:t>
      </w:r>
      <w:r w:rsidR="00902FC0" w:rsidRPr="00AF35D7">
        <w:rPr>
          <w:rFonts w:hint="eastAsia"/>
          <w:sz w:val="21"/>
          <w:szCs w:val="21"/>
        </w:rPr>
        <w:t>次の語句の意味について、空欄を埋めよ。</w:t>
      </w:r>
      <w:r w:rsidR="00DD4DA9">
        <w:rPr>
          <w:rFonts w:asciiTheme="minorHAnsi" w:hAnsiTheme="minorHAnsi" w:hint="eastAsia"/>
          <w:sz w:val="18"/>
          <w:szCs w:val="18"/>
        </w:rPr>
        <w:t>＊〔数字〕はノート本冊での本文の行数を表す。</w:t>
      </w:r>
    </w:p>
    <w:p w14:paraId="2DA67127" w14:textId="2FAD7994" w:rsidR="005B1905" w:rsidRPr="00AF35D7" w:rsidRDefault="005B1905" w:rsidP="005B1905">
      <w:pPr>
        <w:spacing w:line="240" w:lineRule="auto"/>
        <w:ind w:leftChars="100" w:left="240"/>
        <w:rPr>
          <w:sz w:val="21"/>
          <w:szCs w:val="21"/>
        </w:rPr>
      </w:pPr>
      <w:r w:rsidRPr="00AF35D7">
        <w:rPr>
          <w:rFonts w:hint="eastAsia"/>
          <w:sz w:val="21"/>
          <w:szCs w:val="21"/>
        </w:rPr>
        <w:t>１　かたち〔１〕　（　　　　　）</w:t>
      </w:r>
    </w:p>
    <w:p w14:paraId="5AB71464" w14:textId="4952147B" w:rsidR="005B1905" w:rsidRPr="00AF35D7" w:rsidRDefault="005B1905" w:rsidP="00902FC0">
      <w:pPr>
        <w:spacing w:line="240" w:lineRule="auto"/>
        <w:ind w:firstLineChars="100" w:firstLine="210"/>
        <w:rPr>
          <w:sz w:val="21"/>
          <w:szCs w:val="21"/>
        </w:rPr>
      </w:pPr>
      <w:r w:rsidRPr="00AF35D7">
        <w:rPr>
          <w:rFonts w:hint="eastAsia"/>
          <w:sz w:val="21"/>
          <w:szCs w:val="21"/>
        </w:rPr>
        <w:t>２</w:t>
      </w:r>
      <w:r w:rsidR="00902FC0" w:rsidRPr="00AF35D7">
        <w:rPr>
          <w:rFonts w:hint="eastAsia"/>
          <w:sz w:val="21"/>
          <w:szCs w:val="21"/>
        </w:rPr>
        <w:t xml:space="preserve">　</w:t>
      </w:r>
      <w:r w:rsidRPr="00AF35D7">
        <w:rPr>
          <w:rFonts w:hint="eastAsia"/>
          <w:sz w:val="21"/>
          <w:szCs w:val="21"/>
        </w:rPr>
        <w:t>めづ〔</w:t>
      </w:r>
      <w:r w:rsidR="00272838">
        <w:rPr>
          <w:rFonts w:hint="eastAsia"/>
          <w:sz w:val="21"/>
          <w:szCs w:val="21"/>
        </w:rPr>
        <w:t>２・</w:t>
      </w:r>
      <w:r w:rsidRPr="00AF35D7">
        <w:rPr>
          <w:rFonts w:hint="eastAsia"/>
          <w:sz w:val="21"/>
          <w:szCs w:val="21"/>
        </w:rPr>
        <w:t>４〕　　①（　　　　　　）</w:t>
      </w:r>
    </w:p>
    <w:p w14:paraId="0BF81924" w14:textId="32DC25E7" w:rsidR="00902FC0" w:rsidRPr="00AF35D7" w:rsidRDefault="00902FC0" w:rsidP="00902FC0">
      <w:pPr>
        <w:spacing w:line="240" w:lineRule="auto"/>
        <w:ind w:firstLineChars="100" w:firstLine="210"/>
        <w:rPr>
          <w:sz w:val="21"/>
          <w:szCs w:val="21"/>
        </w:rPr>
      </w:pPr>
      <w:r w:rsidRPr="00AF35D7">
        <w:rPr>
          <w:noProof/>
          <w:sz w:val="21"/>
          <w:szCs w:val="21"/>
        </w:rPr>
        <mc:AlternateContent>
          <mc:Choice Requires="wps">
            <w:drawing>
              <wp:anchor distT="0" distB="0" distL="114300" distR="114300" simplePos="0" relativeHeight="251659264" behindDoc="0" locked="0" layoutInCell="1" allowOverlap="1" wp14:anchorId="47E93978" wp14:editId="4D9621BF">
                <wp:simplePos x="0" y="0"/>
                <wp:positionH relativeFrom="column">
                  <wp:posOffset>-87630</wp:posOffset>
                </wp:positionH>
                <wp:positionV relativeFrom="paragraph">
                  <wp:posOffset>1307465</wp:posOffset>
                </wp:positionV>
                <wp:extent cx="153720" cy="377640"/>
                <wp:effectExtent l="2540" t="0" r="20320" b="203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720" cy="3776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1C30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6.9pt;margin-top:102.95pt;width:12.1pt;height:29.7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" adj="9004">
                <v:textbox inset="2.06mm,.7pt,5.85pt,.7pt"/>
              </v:shape>
            </w:pict>
          </mc:Fallback>
        </mc:AlternateContent>
      </w:r>
      <w:r w:rsidRPr="00AF35D7">
        <w:rPr>
          <w:rFonts w:hint="eastAsia"/>
          <w:sz w:val="21"/>
          <w:szCs w:val="21"/>
        </w:rPr>
        <w:t xml:space="preserve">　　　　　　　　　</w:t>
      </w:r>
      <w:r w:rsidR="00272838">
        <w:rPr>
          <w:rFonts w:hint="eastAsia"/>
          <w:sz w:val="21"/>
          <w:szCs w:val="21"/>
        </w:rPr>
        <w:t xml:space="preserve">　　</w:t>
      </w:r>
      <w:r w:rsidR="005B1905" w:rsidRPr="00AF35D7">
        <w:rPr>
          <w:rFonts w:hint="eastAsia"/>
          <w:sz w:val="21"/>
          <w:szCs w:val="21"/>
        </w:rPr>
        <w:t>②かわいがる</w:t>
      </w:r>
    </w:p>
    <w:p w14:paraId="2FA89984" w14:textId="77777777" w:rsidR="00DD4DA9" w:rsidRDefault="00DD4DA9" w:rsidP="00CC49F6">
      <w:pPr>
        <w:spacing w:line="240" w:lineRule="auto"/>
        <w:rPr>
          <w:sz w:val="21"/>
          <w:szCs w:val="21"/>
        </w:rPr>
      </w:pPr>
    </w:p>
    <w:p w14:paraId="1B91F1DD" w14:textId="15CB3478" w:rsidR="00CC49F6" w:rsidRPr="00AF35D7" w:rsidRDefault="00CC49F6" w:rsidP="00CC49F6">
      <w:pPr>
        <w:spacing w:line="240" w:lineRule="auto"/>
        <w:rPr>
          <w:sz w:val="21"/>
          <w:szCs w:val="21"/>
        </w:rPr>
      </w:pPr>
      <w:r w:rsidRPr="00AF35D7">
        <w:rPr>
          <w:rFonts w:hint="eastAsia"/>
          <w:sz w:val="21"/>
          <w:szCs w:val="21"/>
        </w:rPr>
        <w:t>問２　次の傍線部の意味として最も適当なものを選べ。</w:t>
      </w:r>
    </w:p>
    <w:p w14:paraId="7B6F2F79" w14:textId="52F580D1" w:rsidR="00CC49F6" w:rsidRPr="00AF35D7" w:rsidRDefault="00CC49F6" w:rsidP="00DD4DA9">
      <w:pPr>
        <w:spacing w:line="240" w:lineRule="auto"/>
        <w:ind w:leftChars="100" w:left="7380" w:hangingChars="3400" w:hanging="7140"/>
        <w:rPr>
          <w:sz w:val="21"/>
          <w:szCs w:val="21"/>
        </w:rPr>
      </w:pPr>
      <w:r w:rsidRPr="00AF35D7">
        <w:rPr>
          <w:rFonts w:hint="eastAsia"/>
          <w:sz w:val="21"/>
          <w:szCs w:val="21"/>
        </w:rPr>
        <w:t xml:space="preserve">１　</w:t>
      </w:r>
      <w:r w:rsidR="005B1905" w:rsidRPr="00AF35D7">
        <w:rPr>
          <w:sz w:val="21"/>
          <w:szCs w:val="21"/>
        </w:rPr>
        <w:ruby>
          <w:rubyPr>
            <w:rubyAlign w:val="distributeSpace"/>
            <w:hps w:val="12"/>
            <w:hpsRaise w:val="22"/>
            <w:hpsBaseText w:val="21"/>
            <w:lid w:val="ja-JP"/>
          </w:rubyPr>
          <w:rt>
            <w:r w:rsidR="005B1905" w:rsidRPr="00AF35D7">
              <w:rPr>
                <w:rFonts w:ascii="ＭＳ 明朝" w:hAnsi="ＭＳ 明朝" w:hint="eastAsia"/>
                <w:sz w:val="21"/>
                <w:szCs w:val="21"/>
              </w:rPr>
              <w:t>うへ</w:t>
            </w:r>
          </w:rt>
          <w:rubyBase>
            <w:r w:rsidR="005B1905" w:rsidRPr="00AF35D7">
              <w:rPr>
                <w:rFonts w:hint="eastAsia"/>
                <w:sz w:val="21"/>
                <w:szCs w:val="21"/>
              </w:rPr>
              <w:t>上</w:t>
            </w:r>
          </w:rubyBase>
        </w:ruby>
      </w:r>
      <w:r w:rsidRPr="00AF35D7">
        <w:rPr>
          <w:rFonts w:hint="eastAsia"/>
          <w:sz w:val="21"/>
          <w:szCs w:val="21"/>
        </w:rPr>
        <w:t>も、</w:t>
      </w:r>
      <w:r w:rsidR="005B1905" w:rsidRPr="00AF35D7">
        <w:rPr>
          <w:sz w:val="21"/>
          <w:szCs w:val="21"/>
        </w:rPr>
        <w:ruby>
          <w:rubyPr>
            <w:rubyAlign w:val="distributeSpace"/>
            <w:hps w:val="12"/>
            <w:hpsRaise w:val="22"/>
            <w:hpsBaseText w:val="21"/>
            <w:lid w:val="ja-JP"/>
          </w:rubyPr>
          <w:rt>
            <w:r w:rsidR="005B1905" w:rsidRPr="00AF35D7">
              <w:rPr>
                <w:rFonts w:ascii="ＭＳ 明朝" w:hAnsi="ＭＳ 明朝" w:hint="eastAsia"/>
                <w:sz w:val="21"/>
                <w:szCs w:val="21"/>
              </w:rPr>
              <w:t>ふぢつぼ</w:t>
            </w:r>
          </w:rt>
          <w:rubyBase>
            <w:r w:rsidR="005B1905" w:rsidRPr="00AF35D7">
              <w:rPr>
                <w:rFonts w:hint="eastAsia"/>
                <w:sz w:val="21"/>
                <w:szCs w:val="21"/>
              </w:rPr>
              <w:t>藤壺</w:t>
            </w:r>
          </w:rubyBase>
        </w:ruby>
      </w:r>
      <w:r w:rsidRPr="00AF35D7">
        <w:rPr>
          <w:rFonts w:hint="eastAsia"/>
          <w:sz w:val="21"/>
          <w:szCs w:val="21"/>
        </w:rPr>
        <w:t>の見たまはざらむを</w:t>
      </w:r>
      <w:r w:rsidRPr="00B77847">
        <w:rPr>
          <w:rFonts w:hint="eastAsia"/>
          <w:sz w:val="21"/>
          <w:szCs w:val="21"/>
          <w:u w:val="thick"/>
        </w:rPr>
        <w:t>あかず</w:t>
      </w:r>
      <w:r w:rsidR="005B1905" w:rsidRPr="00AF35D7">
        <w:rPr>
          <w:sz w:val="21"/>
          <w:szCs w:val="21"/>
        </w:rPr>
        <w:ruby>
          <w:rubyPr>
            <w:rubyAlign w:val="distributeSpace"/>
            <w:hps w:val="12"/>
            <w:hpsRaise w:val="22"/>
            <w:hpsBaseText w:val="21"/>
            <w:lid w:val="ja-JP"/>
          </w:rubyPr>
          <w:rt>
            <w:r w:rsidR="005B1905" w:rsidRPr="00AF35D7">
              <w:rPr>
                <w:rFonts w:ascii="ＭＳ 明朝" w:hAnsi="ＭＳ 明朝" w:hint="eastAsia"/>
                <w:sz w:val="21"/>
                <w:szCs w:val="21"/>
              </w:rPr>
              <w:t>おぼ</w:t>
            </w:r>
          </w:rt>
          <w:rubyBase>
            <w:r w:rsidR="005B1905" w:rsidRPr="00AF35D7">
              <w:rPr>
                <w:rFonts w:hint="eastAsia"/>
                <w:sz w:val="21"/>
                <w:szCs w:val="21"/>
              </w:rPr>
              <w:t>思</w:t>
            </w:r>
          </w:rubyBase>
        </w:ruby>
      </w:r>
      <w:r w:rsidRPr="00AF35D7">
        <w:rPr>
          <w:rFonts w:hint="eastAsia"/>
          <w:sz w:val="21"/>
          <w:szCs w:val="21"/>
        </w:rPr>
        <w:t>さるれば、</w:t>
      </w:r>
      <w:r w:rsidR="005B1905" w:rsidRPr="00AF35D7">
        <w:rPr>
          <w:sz w:val="21"/>
          <w:szCs w:val="21"/>
        </w:rPr>
        <w:ruby>
          <w:rubyPr>
            <w:rubyAlign w:val="distributeSpace"/>
            <w:hps w:val="12"/>
            <w:hpsRaise w:val="22"/>
            <w:hpsBaseText w:val="21"/>
            <w:lid w:val="ja-JP"/>
          </w:rubyPr>
          <w:rt>
            <w:r w:rsidR="005B1905" w:rsidRPr="00AF35D7">
              <w:rPr>
                <w:rFonts w:ascii="ＭＳ 明朝" w:hAnsi="ＭＳ 明朝" w:hint="eastAsia"/>
                <w:sz w:val="21"/>
                <w:szCs w:val="21"/>
              </w:rPr>
              <w:t>し</w:t>
            </w:r>
          </w:rt>
          <w:rubyBase>
            <w:r w:rsidR="005B1905" w:rsidRPr="00AF35D7">
              <w:rPr>
                <w:rFonts w:hint="eastAsia"/>
                <w:sz w:val="21"/>
                <w:szCs w:val="21"/>
              </w:rPr>
              <w:t>試</w:t>
            </w:r>
          </w:rubyBase>
        </w:ruby>
      </w:r>
      <w:r w:rsidR="005B1905" w:rsidRPr="00AF35D7">
        <w:rPr>
          <w:sz w:val="21"/>
          <w:szCs w:val="21"/>
        </w:rPr>
        <w:ruby>
          <w:rubyPr>
            <w:rubyAlign w:val="distributeSpace"/>
            <w:hps w:val="12"/>
            <w:hpsRaise w:val="22"/>
            <w:hpsBaseText w:val="21"/>
            <w:lid w:val="ja-JP"/>
          </w:rubyPr>
          <w:rt>
            <w:r w:rsidR="005B1905" w:rsidRPr="00AF35D7">
              <w:rPr>
                <w:rFonts w:ascii="ＭＳ 明朝" w:hAnsi="ＭＳ 明朝" w:hint="eastAsia"/>
                <w:sz w:val="21"/>
                <w:szCs w:val="21"/>
              </w:rPr>
              <w:t>がく</w:t>
            </w:r>
          </w:rt>
          <w:rubyBase>
            <w:r w:rsidR="005B1905" w:rsidRPr="00AF35D7">
              <w:rPr>
                <w:rFonts w:hint="eastAsia"/>
                <w:sz w:val="21"/>
                <w:szCs w:val="21"/>
              </w:rPr>
              <w:t>楽</w:t>
            </w:r>
          </w:rubyBase>
        </w:ruby>
      </w:r>
      <w:r w:rsidRPr="00AF35D7">
        <w:rPr>
          <w:rFonts w:hint="eastAsia"/>
          <w:sz w:val="21"/>
          <w:szCs w:val="21"/>
        </w:rPr>
        <w:t>を御前にてせさせたまふ。（源氏物語）</w:t>
      </w:r>
    </w:p>
    <w:p w14:paraId="262AEF1C" w14:textId="77777777" w:rsidR="00CC49F6" w:rsidRPr="00AF35D7" w:rsidRDefault="00CC49F6" w:rsidP="005B1905">
      <w:pPr>
        <w:spacing w:line="240" w:lineRule="auto"/>
        <w:ind w:leftChars="200" w:left="480"/>
        <w:rPr>
          <w:sz w:val="21"/>
          <w:szCs w:val="21"/>
        </w:rPr>
      </w:pPr>
      <w:r w:rsidRPr="00AF35D7">
        <w:rPr>
          <w:rFonts w:hint="eastAsia"/>
          <w:sz w:val="21"/>
          <w:szCs w:val="21"/>
        </w:rPr>
        <w:t>ア　並々でなく　　イ　言うまでもなく</w:t>
      </w:r>
    </w:p>
    <w:p w14:paraId="6DE8448B" w14:textId="1A42E7E5" w:rsidR="00CC49F6" w:rsidRDefault="00CC49F6" w:rsidP="005B1905">
      <w:pPr>
        <w:spacing w:line="240" w:lineRule="auto"/>
        <w:ind w:leftChars="200" w:left="480"/>
        <w:rPr>
          <w:sz w:val="21"/>
          <w:szCs w:val="21"/>
        </w:rPr>
      </w:pPr>
      <w:r w:rsidRPr="00AF35D7">
        <w:rPr>
          <w:rFonts w:hint="eastAsia"/>
          <w:sz w:val="21"/>
          <w:szCs w:val="21"/>
        </w:rPr>
        <w:t>ウ　不愉快に　　　エ　物足りなく</w:t>
      </w:r>
    </w:p>
    <w:p w14:paraId="13C6F584" w14:textId="24F18CC2" w:rsidR="00B77847" w:rsidRPr="00AF35D7" w:rsidRDefault="00B77847" w:rsidP="005B1905">
      <w:pPr>
        <w:spacing w:line="240" w:lineRule="auto"/>
        <w:ind w:leftChars="200" w:left="480"/>
        <w:rPr>
          <w:sz w:val="21"/>
          <w:szCs w:val="21"/>
        </w:rPr>
      </w:pPr>
      <w:r>
        <w:rPr>
          <w:rFonts w:hint="eastAsia"/>
          <w:sz w:val="21"/>
          <w:szCs w:val="21"/>
        </w:rPr>
        <w:t>（　　　）</w:t>
      </w:r>
    </w:p>
    <w:p w14:paraId="7A78AF6E" w14:textId="28C8134A" w:rsidR="00CC49F6" w:rsidRPr="00AF35D7" w:rsidRDefault="00CC49F6" w:rsidP="005B1905">
      <w:pPr>
        <w:spacing w:line="240" w:lineRule="auto"/>
        <w:ind w:leftChars="100" w:left="450" w:hangingChars="100" w:hanging="210"/>
        <w:rPr>
          <w:sz w:val="21"/>
          <w:szCs w:val="21"/>
        </w:rPr>
      </w:pPr>
      <w:r w:rsidRPr="00AF35D7">
        <w:rPr>
          <w:rFonts w:hint="eastAsia"/>
          <w:sz w:val="21"/>
          <w:szCs w:val="21"/>
        </w:rPr>
        <w:t>２　さるべく</w:t>
      </w:r>
      <w:r w:rsidRPr="00B77847">
        <w:rPr>
          <w:rFonts w:hint="eastAsia"/>
          <w:sz w:val="21"/>
          <w:szCs w:val="21"/>
          <w:u w:val="thick"/>
        </w:rPr>
        <w:t>おとなしき</w:t>
      </w:r>
      <w:r w:rsidRPr="00AF35D7">
        <w:rPr>
          <w:rFonts w:hint="eastAsia"/>
          <w:sz w:val="21"/>
          <w:szCs w:val="21"/>
        </w:rPr>
        <w:t>人々、なにがしかがしといふいみじき源氏の</w:t>
      </w:r>
      <w:r w:rsidR="005B1905" w:rsidRPr="00AF35D7">
        <w:rPr>
          <w:sz w:val="21"/>
          <w:szCs w:val="21"/>
        </w:rPr>
        <w:ruby>
          <w:rubyPr>
            <w:rubyAlign w:val="distributeSpace"/>
            <w:hps w:val="12"/>
            <w:hpsRaise w:val="22"/>
            <w:hpsBaseText w:val="21"/>
            <w:lid w:val="ja-JP"/>
          </w:rubyPr>
          <w:rt>
            <w:r w:rsidR="005B1905" w:rsidRPr="00AF35D7">
              <w:rPr>
                <w:rFonts w:ascii="ＭＳ 明朝" w:hAnsi="ＭＳ 明朝" w:hint="eastAsia"/>
                <w:sz w:val="21"/>
                <w:szCs w:val="21"/>
              </w:rPr>
              <w:t>むさ</w:t>
            </w:r>
          </w:rt>
          <w:rubyBase>
            <w:r w:rsidR="005B1905" w:rsidRPr="00AF35D7">
              <w:rPr>
                <w:rFonts w:hint="eastAsia"/>
                <w:sz w:val="21"/>
                <w:szCs w:val="21"/>
              </w:rPr>
              <w:t>武者</w:t>
            </w:r>
          </w:rubyBase>
        </w:ruby>
      </w:r>
      <w:r w:rsidRPr="00AF35D7">
        <w:rPr>
          <w:rFonts w:hint="eastAsia"/>
          <w:sz w:val="21"/>
          <w:szCs w:val="21"/>
        </w:rPr>
        <w:t>たちをこそ、御送りに添へられたりけれ。（大鏡）</w:t>
      </w:r>
    </w:p>
    <w:p w14:paraId="27E949BA" w14:textId="77777777" w:rsidR="00CC49F6" w:rsidRPr="00AF35D7" w:rsidRDefault="00CC49F6" w:rsidP="005B1905">
      <w:pPr>
        <w:spacing w:line="240" w:lineRule="auto"/>
        <w:ind w:leftChars="200" w:left="480"/>
        <w:rPr>
          <w:sz w:val="21"/>
          <w:szCs w:val="21"/>
        </w:rPr>
      </w:pPr>
      <w:r w:rsidRPr="00AF35D7">
        <w:rPr>
          <w:rFonts w:hint="eastAsia"/>
          <w:sz w:val="21"/>
          <w:szCs w:val="21"/>
        </w:rPr>
        <w:t>ア　思慮分別がある　　イ　身分の高い</w:t>
      </w:r>
    </w:p>
    <w:p w14:paraId="2DCF8FB4" w14:textId="11ECB625" w:rsidR="00CC49F6" w:rsidRDefault="00CC49F6" w:rsidP="005B1905">
      <w:pPr>
        <w:spacing w:line="240" w:lineRule="auto"/>
        <w:ind w:leftChars="200" w:left="480"/>
        <w:rPr>
          <w:sz w:val="21"/>
          <w:szCs w:val="21"/>
        </w:rPr>
      </w:pPr>
      <w:r w:rsidRPr="00AF35D7">
        <w:rPr>
          <w:rFonts w:hint="eastAsia"/>
          <w:sz w:val="21"/>
          <w:szCs w:val="21"/>
        </w:rPr>
        <w:t>ウ　ふさわしい　　　　エ　物静かな</w:t>
      </w:r>
    </w:p>
    <w:p w14:paraId="46D8828D" w14:textId="77777777" w:rsidR="00B77847" w:rsidRPr="00AF35D7" w:rsidRDefault="00B77847" w:rsidP="00B77847">
      <w:pPr>
        <w:spacing w:line="240" w:lineRule="auto"/>
        <w:ind w:leftChars="200" w:left="480"/>
        <w:rPr>
          <w:sz w:val="21"/>
          <w:szCs w:val="21"/>
        </w:rPr>
      </w:pPr>
      <w:r>
        <w:rPr>
          <w:rFonts w:hint="eastAsia"/>
          <w:sz w:val="21"/>
          <w:szCs w:val="21"/>
        </w:rPr>
        <w:t>（　　　）</w:t>
      </w:r>
    </w:p>
    <w:p w14:paraId="66C6DAD9" w14:textId="77777777" w:rsidR="00CC49F6" w:rsidRPr="00AF35D7" w:rsidRDefault="00CC49F6" w:rsidP="00E4145E">
      <w:pPr>
        <w:spacing w:line="240" w:lineRule="auto"/>
        <w:rPr>
          <w:sz w:val="21"/>
          <w:szCs w:val="21"/>
        </w:rPr>
      </w:pPr>
    </w:p>
    <w:p w14:paraId="38ECD4D9" w14:textId="7085FBE6" w:rsidR="00927225" w:rsidRPr="00AF35D7" w:rsidRDefault="009D2116" w:rsidP="00E4145E">
      <w:pPr>
        <w:spacing w:line="240" w:lineRule="auto"/>
        <w:rPr>
          <w:sz w:val="21"/>
          <w:szCs w:val="21"/>
        </w:rPr>
      </w:pPr>
      <w:r w:rsidRPr="00AF35D7">
        <w:rPr>
          <w:rFonts w:hint="eastAsia"/>
          <w:sz w:val="21"/>
          <w:szCs w:val="21"/>
        </w:rPr>
        <w:t>【</w:t>
      </w:r>
      <w:r w:rsidR="00927225" w:rsidRPr="00AF35D7">
        <w:rPr>
          <w:rFonts w:hint="eastAsia"/>
          <w:sz w:val="21"/>
          <w:szCs w:val="21"/>
        </w:rPr>
        <w:t>文法力</w:t>
      </w:r>
      <w:r w:rsidR="00927225" w:rsidRPr="00AF35D7">
        <w:rPr>
          <w:sz w:val="21"/>
          <w:szCs w:val="21"/>
        </w:rPr>
        <w:t xml:space="preserve"> </w:t>
      </w:r>
      <w:r w:rsidR="00927225" w:rsidRPr="00AF35D7">
        <w:rPr>
          <w:rFonts w:hint="eastAsia"/>
          <w:sz w:val="21"/>
          <w:szCs w:val="21"/>
        </w:rPr>
        <w:t>✚</w:t>
      </w:r>
      <w:r w:rsidRPr="00AF35D7">
        <w:rPr>
          <w:rFonts w:hint="eastAsia"/>
          <w:sz w:val="21"/>
          <w:szCs w:val="21"/>
        </w:rPr>
        <w:t>】</w:t>
      </w:r>
    </w:p>
    <w:p w14:paraId="3E39ECE1" w14:textId="7C674271" w:rsidR="00CC49F6" w:rsidRPr="00AF35D7" w:rsidRDefault="00CC49F6" w:rsidP="00CC49F6">
      <w:pPr>
        <w:spacing w:line="240" w:lineRule="auto"/>
        <w:rPr>
          <w:sz w:val="21"/>
          <w:szCs w:val="21"/>
        </w:rPr>
      </w:pPr>
      <w:r w:rsidRPr="00AF35D7">
        <w:rPr>
          <w:rFonts w:hint="eastAsia"/>
          <w:sz w:val="21"/>
          <w:szCs w:val="21"/>
        </w:rPr>
        <w:t>問３　次の傍線部の説明として適当なものを、後から選べ。</w:t>
      </w:r>
    </w:p>
    <w:p w14:paraId="18E7E5D1" w14:textId="65C254DE"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１　あやまちす</w:t>
      </w:r>
      <w:r w:rsidRPr="00B77847">
        <w:rPr>
          <w:rFonts w:hint="eastAsia"/>
          <w:sz w:val="21"/>
          <w:szCs w:val="21"/>
          <w:u w:val="thick"/>
        </w:rPr>
        <w:t>な</w:t>
      </w:r>
      <w:r w:rsidRPr="00AF35D7">
        <w:rPr>
          <w:rFonts w:hint="eastAsia"/>
          <w:sz w:val="21"/>
          <w:szCs w:val="21"/>
        </w:rPr>
        <w:t>。心して下りよ。　（徒然草）</w:t>
      </w:r>
    </w:p>
    <w:p w14:paraId="22F87CB1" w14:textId="0F87D407"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２　用ありて行きたりとも、その事果て</w:t>
      </w:r>
      <w:r w:rsidRPr="00B77847">
        <w:rPr>
          <w:rFonts w:hint="eastAsia"/>
          <w:sz w:val="21"/>
          <w:szCs w:val="21"/>
          <w:u w:val="thick"/>
        </w:rPr>
        <w:t>な</w:t>
      </w:r>
      <w:r w:rsidRPr="00AF35D7">
        <w:rPr>
          <w:rFonts w:hint="eastAsia"/>
          <w:sz w:val="21"/>
          <w:szCs w:val="21"/>
        </w:rPr>
        <w:t>ば、とく帰るべし。（徒然草）</w:t>
      </w:r>
    </w:p>
    <w:p w14:paraId="39E7198C" w14:textId="0B1B0CEF"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３　この影を見れば、いみじう悲し</w:t>
      </w:r>
      <w:r w:rsidRPr="00B77847">
        <w:rPr>
          <w:rFonts w:hint="eastAsia"/>
          <w:sz w:val="21"/>
          <w:szCs w:val="21"/>
          <w:u w:val="thick"/>
        </w:rPr>
        <w:t>な</w:t>
      </w:r>
      <w:r w:rsidRPr="00AF35D7">
        <w:rPr>
          <w:rFonts w:hint="eastAsia"/>
          <w:sz w:val="21"/>
          <w:szCs w:val="21"/>
        </w:rPr>
        <w:t>。（更級日記）</w:t>
      </w:r>
    </w:p>
    <w:p w14:paraId="380D7B79" w14:textId="4F59660F"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４　いみじき目</w:t>
      </w:r>
      <w:r w:rsidRPr="00B77847">
        <w:rPr>
          <w:rFonts w:hint="eastAsia"/>
          <w:sz w:val="21"/>
          <w:szCs w:val="21"/>
          <w:u w:val="thick"/>
        </w:rPr>
        <w:t>な</w:t>
      </w:r>
      <w:r w:rsidRPr="00AF35D7">
        <w:rPr>
          <w:rFonts w:hint="eastAsia"/>
          <w:sz w:val="21"/>
          <w:szCs w:val="21"/>
        </w:rPr>
        <w:t>見せたまひそ。（源氏物語）</w:t>
      </w:r>
    </w:p>
    <w:p w14:paraId="4B101A66" w14:textId="77777777" w:rsidR="00CC49F6" w:rsidRPr="00AF35D7" w:rsidRDefault="00CC49F6" w:rsidP="00316385">
      <w:pPr>
        <w:spacing w:line="240" w:lineRule="auto"/>
        <w:ind w:leftChars="200" w:left="480"/>
        <w:rPr>
          <w:sz w:val="21"/>
          <w:szCs w:val="21"/>
        </w:rPr>
      </w:pPr>
      <w:r w:rsidRPr="00AF35D7">
        <w:rPr>
          <w:rFonts w:hint="eastAsia"/>
          <w:sz w:val="21"/>
          <w:szCs w:val="21"/>
        </w:rPr>
        <w:t>ア　副詞　　　　　　イ　完了の助動詞「ぬ」の未然形</w:t>
      </w:r>
    </w:p>
    <w:p w14:paraId="5D63432B" w14:textId="77777777" w:rsidR="00CC49F6" w:rsidRPr="00AF35D7" w:rsidRDefault="00CC49F6" w:rsidP="00316385">
      <w:pPr>
        <w:spacing w:line="240" w:lineRule="auto"/>
        <w:ind w:leftChars="200" w:left="480"/>
        <w:rPr>
          <w:sz w:val="21"/>
          <w:szCs w:val="21"/>
        </w:rPr>
      </w:pPr>
      <w:r w:rsidRPr="00AF35D7">
        <w:rPr>
          <w:rFonts w:hint="eastAsia"/>
          <w:sz w:val="21"/>
          <w:szCs w:val="21"/>
        </w:rPr>
        <w:lastRenderedPageBreak/>
        <w:t>ウ　禁止の終助詞　　エ　詠嘆の終助詞</w:t>
      </w:r>
    </w:p>
    <w:p w14:paraId="689D8409" w14:textId="5E98BF46" w:rsidR="00CC49F6" w:rsidRPr="00AF35D7" w:rsidRDefault="00CC49F6" w:rsidP="00316385">
      <w:pPr>
        <w:spacing w:line="240" w:lineRule="auto"/>
        <w:jc w:val="right"/>
        <w:rPr>
          <w:sz w:val="21"/>
          <w:szCs w:val="21"/>
        </w:rPr>
      </w:pPr>
      <w:r w:rsidRPr="00AF35D7">
        <w:rPr>
          <w:rFonts w:hint="eastAsia"/>
          <w:sz w:val="21"/>
          <w:szCs w:val="21"/>
        </w:rPr>
        <w:t>１（　　　）　　２（　　　）　　３（　　　）　　４（　　　）</w:t>
      </w:r>
    </w:p>
    <w:p w14:paraId="18796866" w14:textId="77777777" w:rsidR="00DD4DA9" w:rsidRDefault="00DD4DA9" w:rsidP="00CC49F6">
      <w:pPr>
        <w:spacing w:line="240" w:lineRule="auto"/>
        <w:rPr>
          <w:sz w:val="21"/>
          <w:szCs w:val="21"/>
        </w:rPr>
      </w:pPr>
    </w:p>
    <w:p w14:paraId="76A11B2F" w14:textId="26BF6B05" w:rsidR="00CC49F6" w:rsidRPr="00AF35D7" w:rsidRDefault="00CC49F6" w:rsidP="00CC49F6">
      <w:pPr>
        <w:spacing w:line="240" w:lineRule="auto"/>
        <w:rPr>
          <w:sz w:val="21"/>
          <w:szCs w:val="21"/>
        </w:rPr>
      </w:pPr>
      <w:r w:rsidRPr="00AF35D7">
        <w:rPr>
          <w:rFonts w:hint="eastAsia"/>
          <w:sz w:val="21"/>
          <w:szCs w:val="21"/>
        </w:rPr>
        <w:t>問４　次の文から間投助詞を抜き出し、意味用法を後から選べ。</w:t>
      </w:r>
    </w:p>
    <w:p w14:paraId="23803DC9" w14:textId="634626D2"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１　少納言よ、</w:t>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かう</w:t>
            </w:r>
          </w:rt>
          <w:rubyBase>
            <w:r w:rsidR="00316385" w:rsidRPr="00AF35D7">
              <w:rPr>
                <w:rFonts w:hint="eastAsia"/>
                <w:sz w:val="21"/>
                <w:szCs w:val="21"/>
              </w:rPr>
              <w:t>香</w:t>
            </w:r>
          </w:rubyBase>
        </w:ruby>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ろ</w:t>
            </w:r>
          </w:rt>
          <w:rubyBase>
            <w:r w:rsidR="00316385" w:rsidRPr="00AF35D7">
              <w:rPr>
                <w:rFonts w:hint="eastAsia"/>
                <w:sz w:val="21"/>
                <w:szCs w:val="21"/>
              </w:rPr>
              <w:t>炉</w:t>
            </w:r>
          </w:rubyBase>
        </w:ruby>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ほう</w:t>
            </w:r>
          </w:rt>
          <w:rubyBase>
            <w:r w:rsidR="00316385" w:rsidRPr="00AF35D7">
              <w:rPr>
                <w:rFonts w:hint="eastAsia"/>
                <w:sz w:val="21"/>
                <w:szCs w:val="21"/>
              </w:rPr>
              <w:t>峰</w:t>
            </w:r>
          </w:rubyBase>
        </w:ruby>
      </w:r>
      <w:r w:rsidRPr="00AF35D7">
        <w:rPr>
          <w:rFonts w:hint="eastAsia"/>
          <w:sz w:val="21"/>
          <w:szCs w:val="21"/>
        </w:rPr>
        <w:t>の雪いかならむ。（枕草子）</w:t>
      </w:r>
    </w:p>
    <w:p w14:paraId="684A7E00" w14:textId="77777777" w:rsidR="00CC49F6" w:rsidRPr="00AF35D7" w:rsidRDefault="00CC49F6" w:rsidP="00316385">
      <w:pPr>
        <w:spacing w:line="240" w:lineRule="auto"/>
        <w:jc w:val="right"/>
        <w:rPr>
          <w:sz w:val="21"/>
          <w:szCs w:val="21"/>
        </w:rPr>
      </w:pPr>
      <w:r w:rsidRPr="00AF35D7">
        <w:rPr>
          <w:rFonts w:hint="eastAsia"/>
          <w:sz w:val="21"/>
          <w:szCs w:val="21"/>
        </w:rPr>
        <w:t>（　　　　・　　　）</w:t>
      </w:r>
    </w:p>
    <w:p w14:paraId="3E368F9C" w14:textId="33E2333D" w:rsidR="00CC49F6" w:rsidRPr="00AF35D7" w:rsidRDefault="00CC49F6" w:rsidP="00B77847">
      <w:pPr>
        <w:spacing w:line="240" w:lineRule="auto"/>
        <w:ind w:leftChars="100" w:left="450" w:hangingChars="100" w:hanging="210"/>
        <w:rPr>
          <w:sz w:val="21"/>
          <w:szCs w:val="21"/>
        </w:rPr>
      </w:pPr>
      <w:r w:rsidRPr="00AF35D7">
        <w:rPr>
          <w:rFonts w:hint="eastAsia"/>
          <w:sz w:val="21"/>
          <w:szCs w:val="21"/>
        </w:rPr>
        <w:t>２　つひに行く道とはかねて聞きしかど昨日今日とは思はざりしを（伊勢物語）</w:t>
      </w:r>
    </w:p>
    <w:p w14:paraId="2B4B955F" w14:textId="77777777" w:rsidR="00CC49F6" w:rsidRPr="00AF35D7" w:rsidRDefault="00CC49F6" w:rsidP="00316385">
      <w:pPr>
        <w:spacing w:line="240" w:lineRule="auto"/>
        <w:jc w:val="right"/>
        <w:rPr>
          <w:sz w:val="21"/>
          <w:szCs w:val="21"/>
        </w:rPr>
      </w:pPr>
      <w:r w:rsidRPr="00AF35D7">
        <w:rPr>
          <w:rFonts w:hint="eastAsia"/>
          <w:sz w:val="21"/>
          <w:szCs w:val="21"/>
        </w:rPr>
        <w:t>（　　　　・　　　）</w:t>
      </w:r>
    </w:p>
    <w:p w14:paraId="6F68EB0C" w14:textId="77777777" w:rsidR="00CC49F6" w:rsidRPr="00AF35D7" w:rsidRDefault="00CC49F6" w:rsidP="00316385">
      <w:pPr>
        <w:spacing w:line="240" w:lineRule="auto"/>
        <w:ind w:leftChars="200" w:left="480"/>
        <w:rPr>
          <w:sz w:val="21"/>
          <w:szCs w:val="21"/>
        </w:rPr>
      </w:pPr>
      <w:r w:rsidRPr="00AF35D7">
        <w:rPr>
          <w:rFonts w:hint="eastAsia"/>
          <w:sz w:val="21"/>
          <w:szCs w:val="21"/>
        </w:rPr>
        <w:t>ア　詠嘆　　イ　呼び掛け</w:t>
      </w:r>
    </w:p>
    <w:p w14:paraId="0EF08E82" w14:textId="77777777" w:rsidR="00DD4DA9" w:rsidRDefault="00DD4DA9" w:rsidP="00CC49F6">
      <w:pPr>
        <w:spacing w:line="240" w:lineRule="auto"/>
        <w:rPr>
          <w:sz w:val="21"/>
          <w:szCs w:val="21"/>
        </w:rPr>
      </w:pPr>
    </w:p>
    <w:p w14:paraId="62208DB8" w14:textId="04A6D2C5" w:rsidR="00CC49F6" w:rsidRPr="00AF35D7" w:rsidRDefault="00CC49F6" w:rsidP="00CC49F6">
      <w:pPr>
        <w:spacing w:line="240" w:lineRule="auto"/>
        <w:rPr>
          <w:sz w:val="21"/>
          <w:szCs w:val="21"/>
        </w:rPr>
      </w:pPr>
      <w:r w:rsidRPr="00AF35D7">
        <w:rPr>
          <w:rFonts w:hint="eastAsia"/>
          <w:sz w:val="21"/>
          <w:szCs w:val="21"/>
        </w:rPr>
        <w:t>問５　次の傍線部を現代語訳せよ。</w:t>
      </w:r>
    </w:p>
    <w:p w14:paraId="4445E58B" w14:textId="6D47D751"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１　これにみづから侍りと、</w:t>
      </w:r>
      <w:r w:rsidRPr="00AF35D7">
        <w:rPr>
          <w:rFonts w:hint="eastAsia"/>
          <w:sz w:val="21"/>
          <w:szCs w:val="21"/>
          <w:u w:val="thick"/>
        </w:rPr>
        <w:t>な人に知らせ給ひそ</w:t>
      </w:r>
      <w:r w:rsidRPr="00AF35D7">
        <w:rPr>
          <w:rFonts w:hint="eastAsia"/>
          <w:sz w:val="21"/>
          <w:szCs w:val="21"/>
        </w:rPr>
        <w:t>。（宇治拾遺物語）</w:t>
      </w:r>
    </w:p>
    <w:p w14:paraId="0383B5CB" w14:textId="77777777" w:rsidR="00CC49F6" w:rsidRPr="00AF35D7" w:rsidRDefault="00CC49F6" w:rsidP="00316385">
      <w:pPr>
        <w:spacing w:line="240" w:lineRule="auto"/>
        <w:jc w:val="right"/>
        <w:rPr>
          <w:sz w:val="21"/>
          <w:szCs w:val="21"/>
        </w:rPr>
      </w:pPr>
      <w:r w:rsidRPr="00AF35D7">
        <w:rPr>
          <w:rFonts w:hint="eastAsia"/>
          <w:sz w:val="21"/>
          <w:szCs w:val="21"/>
        </w:rPr>
        <w:t>（　　　　　　　　　　　　　　　　　　　）</w:t>
      </w:r>
    </w:p>
    <w:p w14:paraId="69416970" w14:textId="106ECD96"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２　「</w:t>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これ</w:t>
            </w:r>
          </w:rt>
          <w:rubyBase>
            <w:r w:rsidR="00316385" w:rsidRPr="00AF35D7">
              <w:rPr>
                <w:rFonts w:hint="eastAsia"/>
                <w:sz w:val="21"/>
                <w:szCs w:val="21"/>
              </w:rPr>
              <w:t>惟</w:t>
            </w:r>
          </w:rubyBase>
        </w:ruby>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みつ</w:t>
            </w:r>
          </w:rt>
          <w:rubyBase>
            <w:r w:rsidR="00316385" w:rsidRPr="00AF35D7">
              <w:rPr>
                <w:rFonts w:hint="eastAsia"/>
                <w:sz w:val="21"/>
                <w:szCs w:val="21"/>
              </w:rPr>
              <w:t>光</w:t>
            </w:r>
          </w:rubyBase>
        </w:ruby>
      </w:r>
      <w:r w:rsidRPr="00AF35D7">
        <w:rPr>
          <w:rFonts w:hint="eastAsia"/>
          <w:sz w:val="21"/>
          <w:szCs w:val="21"/>
        </w:rPr>
        <w:t>、とく</w:t>
      </w:r>
      <w:r w:rsidRPr="00AF35D7">
        <w:rPr>
          <w:rFonts w:hint="eastAsia"/>
          <w:sz w:val="21"/>
          <w:szCs w:val="21"/>
          <w:u w:val="thick"/>
        </w:rPr>
        <w:t>参らなむ</w:t>
      </w:r>
      <w:r w:rsidRPr="00AF35D7">
        <w:rPr>
          <w:rFonts w:hint="eastAsia"/>
          <w:sz w:val="21"/>
          <w:szCs w:val="21"/>
        </w:rPr>
        <w:t>」とおぼす。（源氏物語）</w:t>
      </w:r>
    </w:p>
    <w:p w14:paraId="25A5601B" w14:textId="77777777" w:rsidR="00CC49F6" w:rsidRPr="00AF35D7" w:rsidRDefault="00CC49F6" w:rsidP="00316385">
      <w:pPr>
        <w:spacing w:line="240" w:lineRule="auto"/>
        <w:jc w:val="right"/>
        <w:rPr>
          <w:sz w:val="21"/>
          <w:szCs w:val="21"/>
        </w:rPr>
      </w:pPr>
      <w:r w:rsidRPr="00AF35D7">
        <w:rPr>
          <w:rFonts w:hint="eastAsia"/>
          <w:sz w:val="21"/>
          <w:szCs w:val="21"/>
        </w:rPr>
        <w:t>（　　　　　　　　　　　）</w:t>
      </w:r>
    </w:p>
    <w:p w14:paraId="37D4506D" w14:textId="3364D154"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３　いかで、鳥の声もせざらむ山に</w:t>
      </w:r>
      <w:r w:rsidRPr="00AF35D7">
        <w:rPr>
          <w:rFonts w:hint="eastAsia"/>
          <w:sz w:val="21"/>
          <w:szCs w:val="21"/>
          <w:u w:val="thick"/>
        </w:rPr>
        <w:t>こもりにしがな</w:t>
      </w:r>
      <w:r w:rsidRPr="00AF35D7">
        <w:rPr>
          <w:rFonts w:hint="eastAsia"/>
          <w:sz w:val="21"/>
          <w:szCs w:val="21"/>
        </w:rPr>
        <w:t>。（うつほ物語）</w:t>
      </w:r>
    </w:p>
    <w:p w14:paraId="0F6032C2" w14:textId="77777777" w:rsidR="00CC49F6" w:rsidRPr="00AF35D7" w:rsidRDefault="00CC49F6" w:rsidP="00316385">
      <w:pPr>
        <w:spacing w:line="240" w:lineRule="auto"/>
        <w:jc w:val="right"/>
        <w:rPr>
          <w:sz w:val="21"/>
          <w:szCs w:val="21"/>
        </w:rPr>
      </w:pPr>
      <w:r w:rsidRPr="00AF35D7">
        <w:rPr>
          <w:rFonts w:hint="eastAsia"/>
          <w:sz w:val="21"/>
          <w:szCs w:val="21"/>
        </w:rPr>
        <w:t>（　　　　　　　　　　　）</w:t>
      </w:r>
    </w:p>
    <w:p w14:paraId="1315A96B" w14:textId="34D6174B"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４　限りなく遠くも</w:t>
      </w:r>
      <w:r w:rsidRPr="00AF35D7">
        <w:rPr>
          <w:rFonts w:hint="eastAsia"/>
          <w:sz w:val="21"/>
          <w:szCs w:val="21"/>
          <w:u w:val="thick"/>
        </w:rPr>
        <w:t>来にけるかな</w:t>
      </w:r>
      <w:r w:rsidRPr="00AF35D7">
        <w:rPr>
          <w:rFonts w:hint="eastAsia"/>
          <w:sz w:val="21"/>
          <w:szCs w:val="21"/>
        </w:rPr>
        <w:t>。（伊勢物語）</w:t>
      </w:r>
    </w:p>
    <w:p w14:paraId="49DA1DC3" w14:textId="77777777" w:rsidR="00CC49F6" w:rsidRPr="00AF35D7" w:rsidRDefault="00CC49F6" w:rsidP="00316385">
      <w:pPr>
        <w:spacing w:line="240" w:lineRule="auto"/>
        <w:jc w:val="right"/>
        <w:rPr>
          <w:sz w:val="21"/>
          <w:szCs w:val="21"/>
        </w:rPr>
      </w:pPr>
      <w:r w:rsidRPr="00AF35D7">
        <w:rPr>
          <w:rFonts w:hint="eastAsia"/>
          <w:sz w:val="21"/>
          <w:szCs w:val="21"/>
        </w:rPr>
        <w:t>（　　　　　　　　　　　）</w:t>
      </w:r>
    </w:p>
    <w:p w14:paraId="72742F97" w14:textId="77777777" w:rsidR="00CC49F6" w:rsidRPr="00AF35D7" w:rsidRDefault="00CC49F6" w:rsidP="009245EB">
      <w:pPr>
        <w:spacing w:line="240" w:lineRule="auto"/>
        <w:rPr>
          <w:sz w:val="21"/>
          <w:szCs w:val="21"/>
        </w:rPr>
      </w:pPr>
    </w:p>
    <w:p w14:paraId="0042758A" w14:textId="47BB0CFC" w:rsidR="00807495" w:rsidRPr="00AF35D7" w:rsidRDefault="009D2116" w:rsidP="00807495">
      <w:pPr>
        <w:spacing w:line="240" w:lineRule="auto"/>
        <w:rPr>
          <w:sz w:val="21"/>
          <w:szCs w:val="21"/>
        </w:rPr>
      </w:pPr>
      <w:r w:rsidRPr="00AF35D7">
        <w:rPr>
          <w:rFonts w:hint="eastAsia"/>
          <w:sz w:val="21"/>
          <w:szCs w:val="21"/>
        </w:rPr>
        <w:t>【</w:t>
      </w:r>
      <w:r w:rsidR="00E46E40" w:rsidRPr="00AF35D7">
        <w:rPr>
          <w:rFonts w:hint="eastAsia"/>
          <w:sz w:val="21"/>
          <w:szCs w:val="21"/>
        </w:rPr>
        <w:t>古典常識</w:t>
      </w:r>
      <w:r w:rsidRPr="00AF35D7">
        <w:rPr>
          <w:rFonts w:hint="eastAsia"/>
          <w:sz w:val="21"/>
          <w:szCs w:val="21"/>
        </w:rPr>
        <w:t>】</w:t>
      </w:r>
    </w:p>
    <w:p w14:paraId="325405BF" w14:textId="7B5F8473" w:rsidR="00CC49F6" w:rsidRPr="00AF35D7" w:rsidRDefault="00CC49F6" w:rsidP="00316385">
      <w:pPr>
        <w:spacing w:line="240" w:lineRule="auto"/>
        <w:ind w:left="420" w:hangingChars="200" w:hanging="420"/>
        <w:rPr>
          <w:sz w:val="21"/>
          <w:szCs w:val="21"/>
        </w:rPr>
      </w:pPr>
      <w:r w:rsidRPr="00AF35D7">
        <w:rPr>
          <w:rFonts w:hint="eastAsia"/>
          <w:sz w:val="21"/>
          <w:szCs w:val="21"/>
        </w:rPr>
        <w:t>問６　本文では、女性たちが戸の一種である「半蔀」に集まる場面がある。同じく寝殿造の設備の一つに「</w:t>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ぬり</w:t>
            </w:r>
          </w:rt>
          <w:rubyBase>
            <w:r w:rsidR="00316385" w:rsidRPr="00AF35D7">
              <w:rPr>
                <w:rFonts w:hint="eastAsia"/>
                <w:sz w:val="21"/>
                <w:szCs w:val="21"/>
              </w:rPr>
              <w:t>塗</w:t>
            </w:r>
          </w:rubyBase>
        </w:ruby>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ごめ</w:t>
            </w:r>
          </w:rt>
          <w:rubyBase>
            <w:r w:rsidR="00316385" w:rsidRPr="00AF35D7">
              <w:rPr>
                <w:rFonts w:hint="eastAsia"/>
                <w:sz w:val="21"/>
                <w:szCs w:val="21"/>
              </w:rPr>
              <w:t>籠</w:t>
            </w:r>
          </w:rubyBase>
        </w:ruby>
      </w:r>
      <w:r w:rsidRPr="00AF35D7">
        <w:rPr>
          <w:rFonts w:hint="eastAsia"/>
          <w:sz w:val="21"/>
          <w:szCs w:val="21"/>
        </w:rPr>
        <w:t>」があるが、これはどのようなものか。次から一つ選べ。</w:t>
      </w:r>
    </w:p>
    <w:p w14:paraId="64500C93" w14:textId="77777777" w:rsidR="00CC49F6" w:rsidRPr="00AF35D7" w:rsidRDefault="00CC49F6" w:rsidP="00316385">
      <w:pPr>
        <w:spacing w:line="240" w:lineRule="auto"/>
        <w:ind w:leftChars="100" w:left="240"/>
        <w:rPr>
          <w:sz w:val="21"/>
          <w:szCs w:val="21"/>
        </w:rPr>
      </w:pPr>
      <w:r w:rsidRPr="00AF35D7">
        <w:rPr>
          <w:rFonts w:hint="eastAsia"/>
          <w:sz w:val="21"/>
          <w:szCs w:val="21"/>
        </w:rPr>
        <w:t>ア　朱色に塗装し、厄が邸内に入るのを防いだ北東の門。</w:t>
      </w:r>
    </w:p>
    <w:p w14:paraId="744A8047" w14:textId="77777777" w:rsidR="00CC49F6" w:rsidRPr="00AF35D7" w:rsidRDefault="00CC49F6" w:rsidP="00316385">
      <w:pPr>
        <w:spacing w:line="240" w:lineRule="auto"/>
        <w:ind w:leftChars="100" w:left="240"/>
        <w:rPr>
          <w:sz w:val="21"/>
          <w:szCs w:val="21"/>
        </w:rPr>
      </w:pPr>
      <w:r w:rsidRPr="00AF35D7">
        <w:rPr>
          <w:rFonts w:hint="eastAsia"/>
          <w:sz w:val="21"/>
          <w:szCs w:val="21"/>
        </w:rPr>
        <w:t>イ　厚い土壁で仕切り、納戸や寝室として用いた部屋。</w:t>
      </w:r>
    </w:p>
    <w:p w14:paraId="52903466" w14:textId="07ECEF82" w:rsidR="00CC49F6" w:rsidRDefault="00CC49F6" w:rsidP="00316385">
      <w:pPr>
        <w:spacing w:line="240" w:lineRule="auto"/>
        <w:ind w:leftChars="100" w:left="240"/>
        <w:rPr>
          <w:sz w:val="21"/>
          <w:szCs w:val="21"/>
        </w:rPr>
      </w:pPr>
      <w:r w:rsidRPr="00AF35D7">
        <w:rPr>
          <w:rFonts w:hint="eastAsia"/>
          <w:sz w:val="21"/>
          <w:szCs w:val="21"/>
        </w:rPr>
        <w:t>ウ　油を染み込ませた小枝を鉄製の器に入れ、</w:t>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つ</w:t>
            </w:r>
          </w:rt>
          <w:rubyBase>
            <w:r w:rsidR="00316385" w:rsidRPr="00AF35D7">
              <w:rPr>
                <w:rFonts w:hint="eastAsia"/>
                <w:sz w:val="21"/>
                <w:szCs w:val="21"/>
              </w:rPr>
              <w:t>吊</w:t>
            </w:r>
          </w:rubyBase>
        </w:ruby>
      </w:r>
      <w:r w:rsidRPr="00AF35D7">
        <w:rPr>
          <w:rFonts w:hint="eastAsia"/>
          <w:sz w:val="21"/>
          <w:szCs w:val="21"/>
        </w:rPr>
        <w:t>るした明かり。</w:t>
      </w:r>
    </w:p>
    <w:p w14:paraId="27AD0EAB" w14:textId="6F39EF75" w:rsidR="00AF35D7" w:rsidRPr="00AF35D7" w:rsidRDefault="00AF35D7" w:rsidP="00316385">
      <w:pPr>
        <w:spacing w:line="240" w:lineRule="auto"/>
        <w:ind w:leftChars="100" w:left="240"/>
        <w:rPr>
          <w:sz w:val="21"/>
          <w:szCs w:val="21"/>
        </w:rPr>
      </w:pPr>
      <w:r>
        <w:rPr>
          <w:rFonts w:hint="eastAsia"/>
          <w:sz w:val="21"/>
          <w:szCs w:val="21"/>
        </w:rPr>
        <w:t>（　　　）</w:t>
      </w:r>
    </w:p>
    <w:p w14:paraId="634020F7" w14:textId="5BEFB570" w:rsidR="000D1983" w:rsidRPr="00AF35D7" w:rsidRDefault="000D1983">
      <w:pPr>
        <w:widowControl/>
        <w:spacing w:line="240" w:lineRule="auto"/>
        <w:jc w:val="left"/>
        <w:rPr>
          <w:sz w:val="21"/>
          <w:szCs w:val="21"/>
        </w:rPr>
      </w:pPr>
      <w:r w:rsidRPr="00AF35D7">
        <w:rPr>
          <w:sz w:val="21"/>
          <w:szCs w:val="21"/>
        </w:rPr>
        <w:br w:type="page"/>
      </w:r>
    </w:p>
    <w:p w14:paraId="7463B89A" w14:textId="77777777" w:rsidR="002235C7" w:rsidRPr="00AF35D7" w:rsidRDefault="002235C7" w:rsidP="002235C7">
      <w:pPr>
        <w:spacing w:line="240" w:lineRule="auto"/>
        <w:rPr>
          <w:sz w:val="21"/>
          <w:szCs w:val="21"/>
        </w:rPr>
      </w:pPr>
      <w:r w:rsidRPr="00AF35D7">
        <w:rPr>
          <w:rFonts w:hint="eastAsia"/>
          <w:sz w:val="21"/>
          <w:szCs w:val="21"/>
        </w:rPr>
        <w:lastRenderedPageBreak/>
        <w:t>【解答】</w:t>
      </w:r>
    </w:p>
    <w:p w14:paraId="50829DCE" w14:textId="5D458BF6" w:rsidR="00465ACF" w:rsidRPr="00AF35D7" w:rsidRDefault="00465ACF" w:rsidP="00465ACF">
      <w:pPr>
        <w:spacing w:line="240" w:lineRule="auto"/>
        <w:rPr>
          <w:sz w:val="21"/>
          <w:szCs w:val="21"/>
          <w:lang w:val="ja-JP"/>
        </w:rPr>
      </w:pPr>
      <w:r w:rsidRPr="00AF35D7">
        <w:rPr>
          <w:rFonts w:hint="eastAsia"/>
          <w:sz w:val="21"/>
          <w:szCs w:val="21"/>
        </w:rPr>
        <w:t>【</w:t>
      </w:r>
      <w:r w:rsidRPr="00AF35D7">
        <w:rPr>
          <w:rFonts w:hint="eastAsia"/>
          <w:sz w:val="21"/>
          <w:szCs w:val="21"/>
          <w:lang w:val="ja-JP"/>
        </w:rPr>
        <w:t>本文チェック】</w:t>
      </w:r>
    </w:p>
    <w:p w14:paraId="251A9E50"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①　ア＝存続　イ＝打消　ウ＝推量　エ＝尊敬</w:t>
      </w:r>
    </w:p>
    <w:p w14:paraId="09382C6C"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②　Ａ＝あら　Ｂ＝あら</w:t>
      </w:r>
    </w:p>
    <w:p w14:paraId="4B0CD80B"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③　Ⅰ＝どこから（の手紙）と（主人に）申し上げようか</w:t>
      </w:r>
    </w:p>
    <w:p w14:paraId="46C8E94D" w14:textId="26575956" w:rsidR="00431416" w:rsidRPr="00AF35D7" w:rsidRDefault="00431416" w:rsidP="00431416">
      <w:pPr>
        <w:spacing w:line="240" w:lineRule="auto"/>
        <w:ind w:left="840" w:hangingChars="400" w:hanging="840"/>
        <w:rPr>
          <w:sz w:val="21"/>
          <w:szCs w:val="21"/>
        </w:rPr>
      </w:pPr>
      <w:r w:rsidRPr="00AF35D7">
        <w:rPr>
          <w:rFonts w:hint="eastAsia"/>
          <w:sz w:val="21"/>
          <w:szCs w:val="21"/>
        </w:rPr>
        <w:t xml:space="preserve">　　Ⅱ＝言うだろうか、いや言わない（はず</w:t>
      </w:r>
      <w:r w:rsidR="00E45374">
        <w:rPr>
          <w:rFonts w:hint="eastAsia"/>
          <w:sz w:val="21"/>
          <w:szCs w:val="21"/>
        </w:rPr>
        <w:t>だ</w:t>
      </w:r>
      <w:r w:rsidRPr="00AF35D7">
        <w:rPr>
          <w:rFonts w:hint="eastAsia"/>
          <w:sz w:val="21"/>
          <w:szCs w:val="21"/>
        </w:rPr>
        <w:t>）</w:t>
      </w:r>
    </w:p>
    <w:p w14:paraId="24AAF781" w14:textId="77777777" w:rsidR="00431416" w:rsidRPr="00AF35D7" w:rsidRDefault="00431416" w:rsidP="00431416">
      <w:pPr>
        <w:spacing w:line="240" w:lineRule="auto"/>
        <w:ind w:left="840" w:hangingChars="400" w:hanging="840"/>
        <w:rPr>
          <w:sz w:val="21"/>
          <w:szCs w:val="21"/>
        </w:rPr>
      </w:pPr>
    </w:p>
    <w:p w14:paraId="4DE5E31C"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 xml:space="preserve">問１　１＝容貌　２＝賞賛する　</w:t>
      </w:r>
    </w:p>
    <w:p w14:paraId="07467B72"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問２　１＝エ　２＝ア</w:t>
      </w:r>
    </w:p>
    <w:p w14:paraId="35FA88D3"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問３　１＝ウ　２＝イ　３＝エ　４＝ア</w:t>
      </w:r>
    </w:p>
    <w:p w14:paraId="675FDA45"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問４　１＝よ・イ　２＝を・ア</w:t>
      </w:r>
    </w:p>
    <w:p w14:paraId="63457E2D"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問５　１＝人に知らせなさらないでほしい　２＝参上してほしい</w:t>
      </w:r>
    </w:p>
    <w:p w14:paraId="7C0680E0"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 xml:space="preserve">　　　３＝こもりたいものだ　　　　　　　４＝来てしまったなあ</w:t>
      </w:r>
    </w:p>
    <w:p w14:paraId="208B0D3C"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問６　イ</w:t>
      </w:r>
    </w:p>
    <w:p w14:paraId="350FE820" w14:textId="77777777" w:rsidR="005108BD" w:rsidRPr="00AF35D7" w:rsidRDefault="005108BD" w:rsidP="005108BD">
      <w:pPr>
        <w:spacing w:line="240" w:lineRule="auto"/>
        <w:rPr>
          <w:sz w:val="21"/>
          <w:szCs w:val="21"/>
        </w:rPr>
      </w:pPr>
    </w:p>
    <w:p w14:paraId="484B3C0C" w14:textId="5BF3E55A" w:rsidR="009A14C0" w:rsidRPr="00AF35D7" w:rsidRDefault="009A14C0" w:rsidP="009A14C0">
      <w:pPr>
        <w:spacing w:line="240" w:lineRule="auto"/>
        <w:rPr>
          <w:sz w:val="21"/>
          <w:szCs w:val="21"/>
        </w:rPr>
      </w:pPr>
      <w:r w:rsidRPr="00AF35D7">
        <w:rPr>
          <w:rFonts w:hint="eastAsia"/>
          <w:sz w:val="21"/>
          <w:szCs w:val="21"/>
        </w:rPr>
        <w:t>【</w:t>
      </w:r>
      <w:r w:rsidR="000B4B32" w:rsidRPr="00AF35D7">
        <w:rPr>
          <w:rFonts w:hint="eastAsia"/>
          <w:sz w:val="21"/>
          <w:szCs w:val="21"/>
        </w:rPr>
        <w:t>現代語訳</w:t>
      </w:r>
      <w:r w:rsidRPr="00AF35D7">
        <w:rPr>
          <w:rFonts w:hint="eastAsia"/>
          <w:sz w:val="21"/>
          <w:szCs w:val="21"/>
        </w:rPr>
        <w:t>】</w:t>
      </w:r>
    </w:p>
    <w:p w14:paraId="1D211A01"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問２　１　帝も、藤壺の女御が（当日の舞楽を）ご覧にならないのを物足りなく思いなさるので、試楽（＝予行演奏）を御前でさせなさる。</w:t>
      </w:r>
    </w:p>
    <w:p w14:paraId="1CC0B6A2" w14:textId="77777777" w:rsidR="00DD4DA9" w:rsidRDefault="00431416" w:rsidP="00DD4DA9">
      <w:pPr>
        <w:spacing w:line="240" w:lineRule="auto"/>
        <w:ind w:firstLineChars="300" w:firstLine="630"/>
        <w:rPr>
          <w:sz w:val="21"/>
          <w:szCs w:val="21"/>
        </w:rPr>
      </w:pPr>
      <w:r w:rsidRPr="00AF35D7">
        <w:rPr>
          <w:rFonts w:hint="eastAsia"/>
          <w:sz w:val="21"/>
          <w:szCs w:val="21"/>
        </w:rPr>
        <w:t>２　こんなときにふさわしい思慮分別がある人々、なんのだれそれというすばらし</w:t>
      </w:r>
    </w:p>
    <w:p w14:paraId="19EF622C" w14:textId="62A2DB37" w:rsidR="00431416" w:rsidRPr="00AF35D7" w:rsidRDefault="00431416" w:rsidP="00DD4DA9">
      <w:pPr>
        <w:spacing w:line="240" w:lineRule="auto"/>
        <w:ind w:firstLineChars="400" w:firstLine="840"/>
        <w:rPr>
          <w:sz w:val="21"/>
          <w:szCs w:val="21"/>
        </w:rPr>
      </w:pPr>
      <w:r w:rsidRPr="00AF35D7">
        <w:rPr>
          <w:rFonts w:hint="eastAsia"/>
          <w:sz w:val="21"/>
          <w:szCs w:val="21"/>
        </w:rPr>
        <w:t>い源氏の武者たちを、お送りするのに添えなさった。</w:t>
      </w:r>
    </w:p>
    <w:p w14:paraId="0F95E23E"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問３　１　失敗するな。注意して下りよ。</w:t>
      </w:r>
    </w:p>
    <w:p w14:paraId="0415171B" w14:textId="77777777" w:rsidR="00431416" w:rsidRPr="00AF35D7" w:rsidRDefault="00431416" w:rsidP="00AF35D7">
      <w:pPr>
        <w:spacing w:line="240" w:lineRule="auto"/>
        <w:ind w:firstLineChars="300" w:firstLine="630"/>
        <w:rPr>
          <w:sz w:val="21"/>
          <w:szCs w:val="21"/>
        </w:rPr>
      </w:pPr>
      <w:r w:rsidRPr="00AF35D7">
        <w:rPr>
          <w:rFonts w:hint="eastAsia"/>
          <w:sz w:val="21"/>
          <w:szCs w:val="21"/>
        </w:rPr>
        <w:t>２　用があって行ったとしても、その事が終わったならば、早く帰りなさい。</w:t>
      </w:r>
    </w:p>
    <w:p w14:paraId="38240B39" w14:textId="77777777" w:rsidR="00431416" w:rsidRPr="00AF35D7" w:rsidRDefault="00431416" w:rsidP="00AF35D7">
      <w:pPr>
        <w:spacing w:line="240" w:lineRule="auto"/>
        <w:ind w:firstLineChars="300" w:firstLine="630"/>
        <w:rPr>
          <w:sz w:val="21"/>
          <w:szCs w:val="21"/>
        </w:rPr>
      </w:pPr>
      <w:r w:rsidRPr="00AF35D7">
        <w:rPr>
          <w:rFonts w:hint="eastAsia"/>
          <w:sz w:val="21"/>
          <w:szCs w:val="21"/>
        </w:rPr>
        <w:t>３　この姿を見ると、たいへん悲しいなあ。</w:t>
      </w:r>
    </w:p>
    <w:p w14:paraId="59CF6E2F" w14:textId="77777777" w:rsidR="00431416" w:rsidRPr="00AF35D7" w:rsidRDefault="00431416" w:rsidP="00AF35D7">
      <w:pPr>
        <w:spacing w:line="240" w:lineRule="auto"/>
        <w:ind w:firstLineChars="300" w:firstLine="630"/>
        <w:rPr>
          <w:sz w:val="21"/>
          <w:szCs w:val="21"/>
        </w:rPr>
      </w:pPr>
      <w:r w:rsidRPr="00AF35D7">
        <w:rPr>
          <w:rFonts w:hint="eastAsia"/>
          <w:sz w:val="21"/>
          <w:szCs w:val="21"/>
        </w:rPr>
        <w:t>４　たいへんな目をお見せにならないでください。</w:t>
      </w:r>
    </w:p>
    <w:p w14:paraId="05C2F12C"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問４　１　少納言よ、香炉峰の雪はどのようだろうか。</w:t>
      </w:r>
    </w:p>
    <w:p w14:paraId="50647D7A" w14:textId="77777777" w:rsidR="00DD4DA9" w:rsidRDefault="00431416" w:rsidP="00DD4DA9">
      <w:pPr>
        <w:spacing w:line="240" w:lineRule="auto"/>
        <w:ind w:firstLineChars="300" w:firstLine="630"/>
        <w:rPr>
          <w:sz w:val="21"/>
          <w:szCs w:val="21"/>
        </w:rPr>
      </w:pPr>
      <w:r w:rsidRPr="00AF35D7">
        <w:rPr>
          <w:rFonts w:hint="eastAsia"/>
          <w:sz w:val="21"/>
          <w:szCs w:val="21"/>
        </w:rPr>
        <w:t>２　最後には行く（死出の）道とはかねてから聞いていたけれど、昨日や今日（そ</w:t>
      </w:r>
    </w:p>
    <w:p w14:paraId="22AACE46" w14:textId="61D8ACA7" w:rsidR="00431416" w:rsidRPr="00AF35D7" w:rsidRDefault="00431416" w:rsidP="00DD4DA9">
      <w:pPr>
        <w:spacing w:line="240" w:lineRule="auto"/>
        <w:ind w:firstLineChars="400" w:firstLine="840"/>
        <w:rPr>
          <w:sz w:val="21"/>
          <w:szCs w:val="21"/>
        </w:rPr>
      </w:pPr>
      <w:r w:rsidRPr="00AF35D7">
        <w:rPr>
          <w:rFonts w:hint="eastAsia"/>
          <w:sz w:val="21"/>
          <w:szCs w:val="21"/>
        </w:rPr>
        <w:t>のときが来る）とは思わなかったよ。</w:t>
      </w:r>
    </w:p>
    <w:p w14:paraId="0DB80A21"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問５　１　ここに私がおりますと、人に知らせなさらないでほしい。</w:t>
      </w:r>
    </w:p>
    <w:p w14:paraId="68695E64" w14:textId="77777777" w:rsidR="00431416" w:rsidRPr="00AF35D7" w:rsidRDefault="00431416" w:rsidP="00AF35D7">
      <w:pPr>
        <w:spacing w:line="240" w:lineRule="auto"/>
        <w:ind w:firstLineChars="300" w:firstLine="630"/>
        <w:rPr>
          <w:sz w:val="21"/>
          <w:szCs w:val="21"/>
        </w:rPr>
      </w:pPr>
      <w:r w:rsidRPr="00AF35D7">
        <w:rPr>
          <w:rFonts w:hint="eastAsia"/>
          <w:sz w:val="21"/>
          <w:szCs w:val="21"/>
        </w:rPr>
        <w:t>２　「惟光よ、早く参上してほしい」とお思いになる。</w:t>
      </w:r>
    </w:p>
    <w:p w14:paraId="2D570A54" w14:textId="77777777" w:rsidR="00431416" w:rsidRPr="00AF35D7" w:rsidRDefault="00431416" w:rsidP="00AF35D7">
      <w:pPr>
        <w:spacing w:line="240" w:lineRule="auto"/>
        <w:ind w:firstLineChars="300" w:firstLine="630"/>
        <w:rPr>
          <w:sz w:val="21"/>
          <w:szCs w:val="21"/>
        </w:rPr>
      </w:pPr>
      <w:r w:rsidRPr="00AF35D7">
        <w:rPr>
          <w:rFonts w:hint="eastAsia"/>
          <w:sz w:val="21"/>
          <w:szCs w:val="21"/>
        </w:rPr>
        <w:t>３　なんとかして、鳥の声もしないような山にこもりたいものだ。</w:t>
      </w:r>
    </w:p>
    <w:p w14:paraId="7F3416D9" w14:textId="77777777" w:rsidR="00431416" w:rsidRPr="00AF35D7" w:rsidRDefault="00431416" w:rsidP="00AF35D7">
      <w:pPr>
        <w:spacing w:line="240" w:lineRule="auto"/>
        <w:ind w:firstLineChars="300" w:firstLine="630"/>
        <w:rPr>
          <w:sz w:val="21"/>
          <w:szCs w:val="21"/>
        </w:rPr>
      </w:pPr>
      <w:r w:rsidRPr="00AF35D7">
        <w:rPr>
          <w:rFonts w:hint="eastAsia"/>
          <w:sz w:val="21"/>
          <w:szCs w:val="21"/>
        </w:rPr>
        <w:t>４　限りなく遠くへまでも来てしまったなあ。</w:t>
      </w:r>
    </w:p>
    <w:p w14:paraId="6DF0651C" w14:textId="77777777" w:rsidR="00CC49F6" w:rsidRPr="00AF35D7" w:rsidRDefault="00CC49F6" w:rsidP="005108BD">
      <w:pPr>
        <w:spacing w:line="240" w:lineRule="auto"/>
        <w:ind w:left="840" w:hangingChars="400" w:hanging="840"/>
        <w:rPr>
          <w:sz w:val="21"/>
          <w:szCs w:val="21"/>
        </w:rPr>
      </w:pPr>
    </w:p>
    <w:sectPr w:rsidR="00CC49F6" w:rsidRPr="00AF35D7"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962C0" w14:textId="77777777" w:rsidR="000C0802" w:rsidRDefault="000C0802" w:rsidP="003F69FB">
      <w:r>
        <w:separator/>
      </w:r>
    </w:p>
  </w:endnote>
  <w:endnote w:type="continuationSeparator" w:id="0">
    <w:p w14:paraId="12675845" w14:textId="77777777" w:rsidR="000C0802" w:rsidRDefault="000C0802"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16A09" w14:textId="77777777" w:rsidR="000C0802" w:rsidRDefault="000C0802" w:rsidP="003F69FB">
      <w:r>
        <w:separator/>
      </w:r>
    </w:p>
  </w:footnote>
  <w:footnote w:type="continuationSeparator" w:id="0">
    <w:p w14:paraId="428D71F6" w14:textId="77777777" w:rsidR="000C0802" w:rsidRDefault="000C0802"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6D5C"/>
    <w:rsid w:val="00042446"/>
    <w:rsid w:val="0005333A"/>
    <w:rsid w:val="000649D6"/>
    <w:rsid w:val="00083DE7"/>
    <w:rsid w:val="00091F15"/>
    <w:rsid w:val="000960E9"/>
    <w:rsid w:val="00097B67"/>
    <w:rsid w:val="000A63B6"/>
    <w:rsid w:val="000A7A3E"/>
    <w:rsid w:val="000B4B32"/>
    <w:rsid w:val="000C0802"/>
    <w:rsid w:val="000C513E"/>
    <w:rsid w:val="000D1983"/>
    <w:rsid w:val="000D7B6A"/>
    <w:rsid w:val="000F1550"/>
    <w:rsid w:val="001018D1"/>
    <w:rsid w:val="00111A88"/>
    <w:rsid w:val="00113F69"/>
    <w:rsid w:val="001172C5"/>
    <w:rsid w:val="0012218B"/>
    <w:rsid w:val="00134BE8"/>
    <w:rsid w:val="001433FF"/>
    <w:rsid w:val="0015301A"/>
    <w:rsid w:val="00160D3F"/>
    <w:rsid w:val="00174B5C"/>
    <w:rsid w:val="00195F22"/>
    <w:rsid w:val="001A2095"/>
    <w:rsid w:val="001A308F"/>
    <w:rsid w:val="001E067E"/>
    <w:rsid w:val="001F48ED"/>
    <w:rsid w:val="00201824"/>
    <w:rsid w:val="00203D45"/>
    <w:rsid w:val="002164E7"/>
    <w:rsid w:val="00220C4C"/>
    <w:rsid w:val="002218DB"/>
    <w:rsid w:val="002230E9"/>
    <w:rsid w:val="002235C7"/>
    <w:rsid w:val="00243E53"/>
    <w:rsid w:val="00272838"/>
    <w:rsid w:val="00274826"/>
    <w:rsid w:val="002766B3"/>
    <w:rsid w:val="00280EBA"/>
    <w:rsid w:val="002950A8"/>
    <w:rsid w:val="002B200B"/>
    <w:rsid w:val="002B73E3"/>
    <w:rsid w:val="002C033C"/>
    <w:rsid w:val="002C26DC"/>
    <w:rsid w:val="002C377D"/>
    <w:rsid w:val="002C45A8"/>
    <w:rsid w:val="002C6F32"/>
    <w:rsid w:val="002C7137"/>
    <w:rsid w:val="002E6FB4"/>
    <w:rsid w:val="002F0068"/>
    <w:rsid w:val="002F068C"/>
    <w:rsid w:val="0030703C"/>
    <w:rsid w:val="00316385"/>
    <w:rsid w:val="00325AD4"/>
    <w:rsid w:val="00331FD1"/>
    <w:rsid w:val="003503B2"/>
    <w:rsid w:val="0036452C"/>
    <w:rsid w:val="003B0F03"/>
    <w:rsid w:val="003B4A69"/>
    <w:rsid w:val="003B6259"/>
    <w:rsid w:val="003C41D1"/>
    <w:rsid w:val="003C59AD"/>
    <w:rsid w:val="003C5E8F"/>
    <w:rsid w:val="003E56A4"/>
    <w:rsid w:val="003F69FB"/>
    <w:rsid w:val="003F7953"/>
    <w:rsid w:val="00400BCB"/>
    <w:rsid w:val="0041042C"/>
    <w:rsid w:val="00423D28"/>
    <w:rsid w:val="00427426"/>
    <w:rsid w:val="00431416"/>
    <w:rsid w:val="00431F07"/>
    <w:rsid w:val="0046377D"/>
    <w:rsid w:val="00465ACF"/>
    <w:rsid w:val="004667E3"/>
    <w:rsid w:val="0047212B"/>
    <w:rsid w:val="004843DE"/>
    <w:rsid w:val="00484FFB"/>
    <w:rsid w:val="004B2EB6"/>
    <w:rsid w:val="004D2C06"/>
    <w:rsid w:val="004E6876"/>
    <w:rsid w:val="0050436C"/>
    <w:rsid w:val="005108BD"/>
    <w:rsid w:val="00512869"/>
    <w:rsid w:val="00533152"/>
    <w:rsid w:val="005826AF"/>
    <w:rsid w:val="005A0791"/>
    <w:rsid w:val="005A1E92"/>
    <w:rsid w:val="005A331D"/>
    <w:rsid w:val="005B1905"/>
    <w:rsid w:val="005B4E93"/>
    <w:rsid w:val="005D33D9"/>
    <w:rsid w:val="005E7DD2"/>
    <w:rsid w:val="0061139F"/>
    <w:rsid w:val="00626B39"/>
    <w:rsid w:val="006775DD"/>
    <w:rsid w:val="00693A68"/>
    <w:rsid w:val="006A3163"/>
    <w:rsid w:val="006A6B40"/>
    <w:rsid w:val="006B086D"/>
    <w:rsid w:val="006B3346"/>
    <w:rsid w:val="006B6E47"/>
    <w:rsid w:val="006B781C"/>
    <w:rsid w:val="006C1C69"/>
    <w:rsid w:val="006C2979"/>
    <w:rsid w:val="00700820"/>
    <w:rsid w:val="00704836"/>
    <w:rsid w:val="0073023A"/>
    <w:rsid w:val="00733BC8"/>
    <w:rsid w:val="0075234E"/>
    <w:rsid w:val="00762BBC"/>
    <w:rsid w:val="00786344"/>
    <w:rsid w:val="00791FC9"/>
    <w:rsid w:val="007A06D4"/>
    <w:rsid w:val="007A121D"/>
    <w:rsid w:val="007A3E47"/>
    <w:rsid w:val="007E6B8B"/>
    <w:rsid w:val="0080031A"/>
    <w:rsid w:val="00800A2F"/>
    <w:rsid w:val="00805B0C"/>
    <w:rsid w:val="00807495"/>
    <w:rsid w:val="00807833"/>
    <w:rsid w:val="008102A4"/>
    <w:rsid w:val="008174C5"/>
    <w:rsid w:val="0085412E"/>
    <w:rsid w:val="008612F1"/>
    <w:rsid w:val="00863E34"/>
    <w:rsid w:val="00866422"/>
    <w:rsid w:val="00875AF6"/>
    <w:rsid w:val="008820FF"/>
    <w:rsid w:val="008A0BEA"/>
    <w:rsid w:val="008E21EA"/>
    <w:rsid w:val="008E3813"/>
    <w:rsid w:val="008E789B"/>
    <w:rsid w:val="00902FC0"/>
    <w:rsid w:val="009245EB"/>
    <w:rsid w:val="0092719F"/>
    <w:rsid w:val="00927225"/>
    <w:rsid w:val="009340F2"/>
    <w:rsid w:val="00935425"/>
    <w:rsid w:val="009361A2"/>
    <w:rsid w:val="00941859"/>
    <w:rsid w:val="00955CD3"/>
    <w:rsid w:val="00980A2D"/>
    <w:rsid w:val="00981353"/>
    <w:rsid w:val="009A14C0"/>
    <w:rsid w:val="009A5949"/>
    <w:rsid w:val="009A6451"/>
    <w:rsid w:val="009D027B"/>
    <w:rsid w:val="009D2116"/>
    <w:rsid w:val="009E0E43"/>
    <w:rsid w:val="009F009F"/>
    <w:rsid w:val="00A10A58"/>
    <w:rsid w:val="00A47048"/>
    <w:rsid w:val="00A523DC"/>
    <w:rsid w:val="00A74830"/>
    <w:rsid w:val="00A760DE"/>
    <w:rsid w:val="00A91E81"/>
    <w:rsid w:val="00AA66FF"/>
    <w:rsid w:val="00AB75AF"/>
    <w:rsid w:val="00AD655A"/>
    <w:rsid w:val="00AF35D7"/>
    <w:rsid w:val="00B14754"/>
    <w:rsid w:val="00B30F6E"/>
    <w:rsid w:val="00B34808"/>
    <w:rsid w:val="00B42C9C"/>
    <w:rsid w:val="00B56729"/>
    <w:rsid w:val="00B66BE8"/>
    <w:rsid w:val="00B74F3B"/>
    <w:rsid w:val="00B77847"/>
    <w:rsid w:val="00B77D58"/>
    <w:rsid w:val="00B8404A"/>
    <w:rsid w:val="00B84E8C"/>
    <w:rsid w:val="00B857DB"/>
    <w:rsid w:val="00BF221B"/>
    <w:rsid w:val="00BF5F7E"/>
    <w:rsid w:val="00C03EFA"/>
    <w:rsid w:val="00C07AA8"/>
    <w:rsid w:val="00C1653C"/>
    <w:rsid w:val="00C2620D"/>
    <w:rsid w:val="00C36B87"/>
    <w:rsid w:val="00C52E84"/>
    <w:rsid w:val="00C54BAE"/>
    <w:rsid w:val="00C90FA4"/>
    <w:rsid w:val="00C94C54"/>
    <w:rsid w:val="00CA36F1"/>
    <w:rsid w:val="00CA41BD"/>
    <w:rsid w:val="00CC3467"/>
    <w:rsid w:val="00CC348C"/>
    <w:rsid w:val="00CC49F6"/>
    <w:rsid w:val="00CD29F5"/>
    <w:rsid w:val="00CE00F7"/>
    <w:rsid w:val="00CE194D"/>
    <w:rsid w:val="00CF4F01"/>
    <w:rsid w:val="00CF56EB"/>
    <w:rsid w:val="00D02220"/>
    <w:rsid w:val="00D14D36"/>
    <w:rsid w:val="00D42B6E"/>
    <w:rsid w:val="00D4665E"/>
    <w:rsid w:val="00D54CED"/>
    <w:rsid w:val="00D80B2E"/>
    <w:rsid w:val="00D8484C"/>
    <w:rsid w:val="00D86E86"/>
    <w:rsid w:val="00D87D52"/>
    <w:rsid w:val="00DA61CA"/>
    <w:rsid w:val="00DD4DA9"/>
    <w:rsid w:val="00DD74E3"/>
    <w:rsid w:val="00DF5AB5"/>
    <w:rsid w:val="00E15F97"/>
    <w:rsid w:val="00E22682"/>
    <w:rsid w:val="00E276D0"/>
    <w:rsid w:val="00E3189D"/>
    <w:rsid w:val="00E4145E"/>
    <w:rsid w:val="00E4235A"/>
    <w:rsid w:val="00E45374"/>
    <w:rsid w:val="00E46E40"/>
    <w:rsid w:val="00E65A80"/>
    <w:rsid w:val="00E81C39"/>
    <w:rsid w:val="00E875BC"/>
    <w:rsid w:val="00E92D96"/>
    <w:rsid w:val="00E97D41"/>
    <w:rsid w:val="00ED3B40"/>
    <w:rsid w:val="00EF6F8B"/>
    <w:rsid w:val="00F04014"/>
    <w:rsid w:val="00F13257"/>
    <w:rsid w:val="00F26DF3"/>
    <w:rsid w:val="00F3773D"/>
    <w:rsid w:val="00F86410"/>
    <w:rsid w:val="00F90420"/>
    <w:rsid w:val="00FA03A5"/>
    <w:rsid w:val="00FC208E"/>
    <w:rsid w:val="00FC59E6"/>
    <w:rsid w:val="00FD0E1A"/>
    <w:rsid w:val="00FD474D"/>
    <w:rsid w:val="00FE3976"/>
    <w:rsid w:val="00FE579E"/>
    <w:rsid w:val="00FE6798"/>
    <w:rsid w:val="00FE7CEF"/>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501</Words>
  <Characters>2858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2022-11-18T07:05:00Z</dcterms:created>
  <dcterms:modified xsi:type="dcterms:W3CDTF">2023-01-27T08:18:00Z</dcterms:modified>
</cp:coreProperties>
</file>