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02CE4" w14:textId="211327B4" w:rsidR="0087466A" w:rsidRPr="0087466A" w:rsidRDefault="0087466A" w:rsidP="009A4826">
      <w:r>
        <w:rPr>
          <w:rFonts w:hint="eastAsia"/>
        </w:rPr>
        <w:t xml:space="preserve">３　</w:t>
      </w:r>
      <w:r w:rsidRPr="0087466A">
        <w:ruby>
          <w:rubyPr>
            <w:rubyAlign w:val="distributeSpace"/>
            <w:hps w:val="10"/>
            <w:hpsRaise w:val="20"/>
            <w:hpsBaseText w:val="21"/>
            <w:lid w:val="ja-JP"/>
          </w:rubyPr>
          <w:rt>
            <w:r w:rsidR="0087466A" w:rsidRPr="0087466A">
              <w:rPr>
                <w:rFonts w:hint="eastAsia"/>
              </w:rPr>
              <w:t>へい</w:t>
            </w:r>
          </w:rt>
          <w:rubyBase>
            <w:r w:rsidR="0087466A" w:rsidRPr="0087466A">
              <w:rPr>
                <w:rFonts w:hint="eastAsia"/>
              </w:rPr>
              <w:t>平</w:t>
            </w:r>
          </w:rubyBase>
        </w:ruby>
      </w:r>
      <w:r w:rsidRPr="0087466A">
        <w:ruby>
          <w:rubyPr>
            <w:rubyAlign w:val="distributeSpace"/>
            <w:hps w:val="10"/>
            <w:hpsRaise w:val="20"/>
            <w:hpsBaseText w:val="21"/>
            <w:lid w:val="ja-JP"/>
          </w:rubyPr>
          <w:rt>
            <w:r w:rsidR="0087466A" w:rsidRPr="0087466A">
              <w:rPr>
                <w:rFonts w:hint="eastAsia"/>
              </w:rPr>
              <w:t>け</w:t>
            </w:r>
          </w:rt>
          <w:rubyBase>
            <w:r w:rsidR="0087466A" w:rsidRPr="0087466A">
              <w:rPr>
                <w:rFonts w:hint="eastAsia"/>
              </w:rPr>
              <w:t>家</w:t>
            </w:r>
          </w:rubyBase>
        </w:ruby>
      </w:r>
      <w:r w:rsidRPr="0087466A">
        <w:ruby>
          <w:rubyPr>
            <w:rubyAlign w:val="distributeSpace"/>
            <w:hps w:val="10"/>
            <w:hpsRaise w:val="20"/>
            <w:hpsBaseText w:val="21"/>
            <w:lid w:val="ja-JP"/>
          </w:rubyPr>
          <w:rt>
            <w:r w:rsidR="0087466A" w:rsidRPr="0087466A">
              <w:rPr>
                <w:rFonts w:hint="eastAsia"/>
              </w:rPr>
              <w:t>もの</w:t>
            </w:r>
          </w:rt>
          <w:rubyBase>
            <w:r w:rsidR="0087466A" w:rsidRPr="0087466A">
              <w:rPr>
                <w:rFonts w:hint="eastAsia"/>
              </w:rPr>
              <w:t>物</w:t>
            </w:r>
          </w:rubyBase>
        </w:ruby>
      </w:r>
      <w:r w:rsidRPr="0087466A">
        <w:ruby>
          <w:rubyPr>
            <w:rubyAlign w:val="distributeSpace"/>
            <w:hps w:val="10"/>
            <w:hpsRaise w:val="20"/>
            <w:hpsBaseText w:val="21"/>
            <w:lid w:val="ja-JP"/>
          </w:rubyPr>
          <w:rt>
            <w:r w:rsidR="0087466A" w:rsidRPr="0087466A">
              <w:rPr>
                <w:rFonts w:hint="eastAsia"/>
              </w:rPr>
              <w:t>がたり</w:t>
            </w:r>
          </w:rt>
          <w:rubyBase>
            <w:r w:rsidR="0087466A" w:rsidRPr="0087466A">
              <w:rPr>
                <w:rFonts w:hint="eastAsia"/>
              </w:rPr>
              <w:t>語</w:t>
            </w:r>
          </w:rubyBase>
        </w:ruby>
      </w:r>
      <w:r w:rsidRPr="0087466A">
        <w:rPr>
          <w:rStyle w:val="ad"/>
          <w:rFonts w:ascii="ＭＳ 明朝" w:hAnsi="ＭＳ 明朝" w:hint="eastAsia"/>
        </w:rPr>
        <w:t xml:space="preserve">　訪問の合図</w:t>
      </w:r>
      <w:r>
        <w:rPr>
          <w:rStyle w:val="ad"/>
          <w:rFonts w:ascii="ＭＳ 明朝" w:hAnsi="ＭＳ 明朝" w:hint="eastAsia"/>
        </w:rPr>
        <w:t xml:space="preserve">　</w:t>
      </w:r>
      <w:r w:rsidR="00DF7074">
        <w:rPr>
          <w:rFonts w:hint="eastAsia"/>
        </w:rPr>
        <w:t xml:space="preserve">　</w:t>
      </w:r>
      <w:r>
        <w:rPr>
          <w:rFonts w:hint="eastAsia"/>
        </w:rPr>
        <w:t xml:space="preserve">　</w:t>
      </w:r>
      <w:r>
        <w:tab/>
      </w:r>
      <w:r w:rsidR="009A4826">
        <w:rPr>
          <w:rFonts w:hint="eastAsia"/>
        </w:rPr>
        <w:t xml:space="preserve">　　　　　　　　</w:t>
      </w:r>
      <w:r w:rsidR="00DF7074">
        <w:rPr>
          <w:rFonts w:hint="eastAsia"/>
        </w:rPr>
        <w:t xml:space="preserve">　　　　</w:t>
      </w:r>
      <w:r>
        <w:rPr>
          <w:rFonts w:hint="eastAsia"/>
        </w:rPr>
        <w:t>文法</w:t>
      </w:r>
      <w:r w:rsidR="009A4826">
        <w:rPr>
          <w:rFonts w:hint="eastAsia"/>
        </w:rPr>
        <w:t xml:space="preserve">　</w:t>
      </w:r>
      <w:r w:rsidRPr="0087466A">
        <w:rPr>
          <w:rFonts w:hint="eastAsia"/>
        </w:rPr>
        <w:t>用言②　形容詞・形容動詞</w:t>
      </w:r>
    </w:p>
    <w:p w14:paraId="7AB703D0" w14:textId="30DEEC33" w:rsidR="0087466A" w:rsidRPr="0087466A" w:rsidRDefault="0087466A" w:rsidP="009A4826">
      <w:pPr>
        <w:ind w:firstLineChars="100" w:firstLine="210"/>
        <w:jc w:val="right"/>
      </w:pPr>
      <w:r>
        <w:rPr>
          <w:rFonts w:hint="eastAsia"/>
        </w:rPr>
        <w:t>読解</w:t>
      </w:r>
      <w:r>
        <w:tab/>
      </w:r>
      <w:r w:rsidRPr="0087466A">
        <w:rPr>
          <w:rFonts w:hint="eastAsia"/>
        </w:rPr>
        <w:t>比喩の示すものをつかむ</w:t>
      </w:r>
    </w:p>
    <w:p w14:paraId="5A1A2C5C" w14:textId="61699A2D" w:rsidR="0087466A" w:rsidRPr="0087466A" w:rsidRDefault="0087466A" w:rsidP="009A4826">
      <w:pPr>
        <w:jc w:val="right"/>
      </w:pPr>
      <w:r w:rsidRPr="0087466A">
        <w:tab/>
      </w:r>
      <w:r>
        <w:tab/>
      </w:r>
      <w:r>
        <w:tab/>
      </w:r>
      <w:r>
        <w:tab/>
      </w:r>
      <w:r>
        <w:tab/>
      </w:r>
      <w:r>
        <w:rPr>
          <w:rFonts w:hint="eastAsia"/>
        </w:rPr>
        <w:t>新傾向</w:t>
      </w:r>
      <w:r>
        <w:tab/>
      </w:r>
      <w:r w:rsidRPr="0087466A">
        <w:rPr>
          <w:rFonts w:hint="eastAsia"/>
        </w:rPr>
        <w:t>複数資料の内容を正確に把握する</w:t>
      </w:r>
    </w:p>
    <w:p w14:paraId="64FB6E22" w14:textId="59CAC1BA" w:rsidR="0087466A" w:rsidRPr="0087466A" w:rsidRDefault="0087466A" w:rsidP="009A4826">
      <w:pPr>
        <w:pStyle w:val="a7"/>
        <w:spacing w:line="480" w:lineRule="auto"/>
        <w:ind w:firstLineChars="100" w:firstLine="210"/>
        <w:rPr>
          <w:rFonts w:ascii="ＭＳ 明朝" w:hAnsi="ＭＳ 明朝"/>
        </w:rPr>
      </w:pPr>
      <w:r w:rsidRPr="0087466A">
        <w:rPr>
          <w:rFonts w:ascii="ＭＳ 明朝" w:hAnsi="ＭＳ 明朝"/>
        </w:rPr>
        <w:ruby>
          <w:rubyPr>
            <w:rubyAlign w:val="distributeSpace"/>
            <w:hps w:val="10"/>
            <w:hpsRaise w:val="20"/>
            <w:hpsBaseText w:val="21"/>
            <w:lid w:val="ja-JP"/>
          </w:rubyPr>
          <w:rt>
            <w:r w:rsidR="0087466A" w:rsidRPr="0087466A">
              <w:rPr>
                <w:rFonts w:ascii="ＭＳ 明朝" w:hAnsi="ＭＳ 明朝" w:hint="eastAsia"/>
              </w:rPr>
              <w:t>さつ</w:t>
            </w:r>
          </w:rt>
          <w:rubyBase>
            <w:r w:rsidR="0087466A" w:rsidRPr="0087466A">
              <w:rPr>
                <w:rFonts w:ascii="ＭＳ 明朝" w:hAnsi="ＭＳ 明朝" w:hint="eastAsia"/>
              </w:rPr>
              <w:t>薩</w:t>
            </w:r>
          </w:rubyBase>
        </w:ruby>
      </w:r>
      <w:r w:rsidRPr="0087466A">
        <w:rPr>
          <w:rFonts w:ascii="ＭＳ 明朝" w:hAnsi="ＭＳ 明朝"/>
        </w:rPr>
        <w:ruby>
          <w:rubyPr>
            <w:rubyAlign w:val="distributeSpace"/>
            <w:hps w:val="10"/>
            <w:hpsRaise w:val="20"/>
            <w:hpsBaseText w:val="21"/>
            <w:lid w:val="ja-JP"/>
          </w:rubyPr>
          <w:rt>
            <w:r w:rsidR="0087466A" w:rsidRPr="0087466A">
              <w:rPr>
                <w:rFonts w:ascii="ＭＳ 明朝" w:hAnsi="ＭＳ 明朝" w:hint="eastAsia"/>
              </w:rPr>
              <w:t>まの</w:t>
            </w:r>
          </w:rt>
          <w:rubyBase>
            <w:r w:rsidR="0087466A" w:rsidRPr="0087466A">
              <w:rPr>
                <w:rFonts w:ascii="ＭＳ 明朝" w:hAnsi="ＭＳ 明朝" w:hint="eastAsia"/>
              </w:rPr>
              <w:t>摩</w:t>
            </w:r>
          </w:rubyBase>
        </w:ruby>
      </w:r>
      <w:r w:rsidRPr="0087466A">
        <w:rPr>
          <w:rFonts w:ascii="ＭＳ 明朝" w:hAnsi="ＭＳ 明朝"/>
        </w:rPr>
        <w:ruby>
          <w:rubyPr>
            <w:rubyAlign w:val="distributeSpace"/>
            <w:hps w:val="10"/>
            <w:hpsRaise w:val="20"/>
            <w:hpsBaseText w:val="21"/>
            <w:lid w:val="ja-JP"/>
          </w:rubyPr>
          <w:rt>
            <w:r w:rsidR="0087466A" w:rsidRPr="0087466A">
              <w:rPr>
                <w:rFonts w:ascii="ＭＳ 明朝" w:hAnsi="ＭＳ 明朝" w:hint="eastAsia"/>
              </w:rPr>
              <w:t>かみ</w:t>
            </w:r>
          </w:rt>
          <w:rubyBase>
            <w:r w:rsidR="0087466A" w:rsidRPr="0087466A">
              <w:rPr>
                <w:rFonts w:ascii="ＭＳ 明朝" w:hAnsi="ＭＳ 明朝" w:hint="eastAsia"/>
              </w:rPr>
              <w:t>守</w:t>
            </w:r>
          </w:rubyBase>
        </w:ruby>
      </w:r>
      <w:r w:rsidRPr="0087466A">
        <w:rPr>
          <w:rFonts w:ascii="ＭＳ 明朝" w:hAnsi="ＭＳ 明朝"/>
        </w:rPr>
        <w:ruby>
          <w:rubyPr>
            <w:rubyAlign w:val="distributeSpace"/>
            <w:hps w:val="10"/>
            <w:hpsRaise w:val="20"/>
            <w:hpsBaseText w:val="21"/>
            <w:lid w:val="ja-JP"/>
          </w:rubyPr>
          <w:rt>
            <w:r w:rsidR="0087466A" w:rsidRPr="0087466A">
              <w:rPr>
                <w:rFonts w:ascii="ＭＳ 明朝" w:hAnsi="ＭＳ 明朝" w:hint="eastAsia"/>
              </w:rPr>
              <w:t>ただ</w:t>
            </w:r>
          </w:rt>
          <w:rubyBase>
            <w:r w:rsidR="0087466A" w:rsidRPr="0087466A">
              <w:rPr>
                <w:rFonts w:ascii="ＭＳ 明朝" w:hAnsi="ＭＳ 明朝" w:hint="eastAsia"/>
              </w:rPr>
              <w:t>忠</w:t>
            </w:r>
          </w:rubyBase>
        </w:ruby>
      </w:r>
      <w:r w:rsidRPr="0087466A">
        <w:rPr>
          <w:rFonts w:ascii="ＭＳ 明朝" w:hAnsi="ＭＳ 明朝"/>
        </w:rPr>
        <w:ruby>
          <w:rubyPr>
            <w:rubyAlign w:val="distributeSpace"/>
            <w:hps w:val="10"/>
            <w:hpsRaise w:val="20"/>
            <w:hpsBaseText w:val="21"/>
            <w:lid w:val="ja-JP"/>
          </w:rubyPr>
          <w:rt>
            <w:r w:rsidR="0087466A" w:rsidRPr="0087466A">
              <w:rPr>
                <w:rFonts w:ascii="ＭＳ 明朝" w:hAnsi="ＭＳ 明朝" w:hint="eastAsia"/>
              </w:rPr>
              <w:t>のり</w:t>
            </w:r>
          </w:rt>
          <w:rubyBase>
            <w:r w:rsidR="0087466A" w:rsidRPr="0087466A">
              <w:rPr>
                <w:rFonts w:ascii="ＭＳ 明朝" w:hAnsi="ＭＳ 明朝" w:hint="eastAsia"/>
              </w:rPr>
              <w:t>度</w:t>
            </w:r>
          </w:rubyBase>
        </w:ruby>
      </w:r>
      <w:r w:rsidRPr="0087466A">
        <w:rPr>
          <w:rFonts w:ascii="ＭＳ 明朝" w:hAnsi="ＭＳ 明朝" w:hint="eastAsia"/>
        </w:rPr>
        <w:t>は、</w:t>
      </w:r>
      <w:r w:rsidRPr="0087466A">
        <w:rPr>
          <w:rStyle w:val="aa"/>
          <w:rFonts w:ascii="ＭＳ 明朝" w:hAnsi="ＭＳ 明朝" w:hint="eastAsia"/>
          <w:vertAlign w:val="superscript"/>
        </w:rPr>
        <w:t>㋐</w:t>
      </w:r>
      <w:r w:rsidRPr="0087466A">
        <w:rPr>
          <w:rFonts w:ascii="ＭＳ 明朝" w:hAnsi="ＭＳ 明朝"/>
          <w:u w:val="wave"/>
        </w:rPr>
        <w:t>年ごろ</w:t>
      </w:r>
      <w:r w:rsidRPr="0087466A">
        <w:rPr>
          <w:rFonts w:ascii="ＭＳ 明朝" w:hAnsi="ＭＳ 明朝" w:hint="eastAsia"/>
        </w:rPr>
        <w:t>ある</w:t>
      </w:r>
      <w:r w:rsidRPr="0087466A">
        <w:rPr>
          <w:rFonts w:ascii="ＭＳ 明朝" w:hAnsi="ＭＳ 明朝"/>
        </w:rPr>
        <w:ruby>
          <w:rubyPr>
            <w:rubyAlign w:val="distributeSpace"/>
            <w:hps w:val="10"/>
            <w:hpsRaise w:val="20"/>
            <w:hpsBaseText w:val="21"/>
            <w:lid w:val="ja-JP"/>
          </w:rubyPr>
          <w:rt>
            <w:r w:rsidR="0087466A" w:rsidRPr="0087466A">
              <w:rPr>
                <w:rFonts w:ascii="ＭＳ 明朝" w:hAnsi="ＭＳ 明朝" w:hint="eastAsia"/>
              </w:rPr>
              <w:t>みや</w:t>
            </w:r>
          </w:rt>
          <w:rubyBase>
            <w:r w:rsidR="0087466A" w:rsidRPr="0087466A">
              <w:rPr>
                <w:rFonts w:ascii="ＭＳ 明朝" w:hAnsi="ＭＳ 明朝" w:hint="eastAsia"/>
              </w:rPr>
              <w:t>宮</w:t>
            </w:r>
          </w:rubyBase>
        </w:ruby>
      </w:r>
      <w:r w:rsidRPr="0087466A">
        <w:rPr>
          <w:rFonts w:ascii="ＭＳ 明朝" w:hAnsi="ＭＳ 明朝"/>
        </w:rPr>
        <w:ruby>
          <w:rubyPr>
            <w:rubyAlign w:val="distributeSpace"/>
            <w:hps w:val="10"/>
            <w:hpsRaise w:val="20"/>
            <w:hpsBaseText w:val="21"/>
            <w:lid w:val="ja-JP"/>
          </w:rubyPr>
          <w:rt>
            <w:r w:rsidR="0087466A" w:rsidRPr="0087466A">
              <w:rPr>
                <w:rFonts w:ascii="ＭＳ 明朝" w:hAnsi="ＭＳ 明朝" w:hint="eastAsia"/>
              </w:rPr>
              <w:t>ばら</w:t>
            </w:r>
          </w:rt>
          <w:rubyBase>
            <w:r w:rsidR="0087466A" w:rsidRPr="0087466A">
              <w:rPr>
                <w:rFonts w:ascii="ＭＳ 明朝" w:hAnsi="ＭＳ 明朝" w:hint="eastAsia"/>
              </w:rPr>
              <w:t>腹</w:t>
            </w:r>
          </w:rubyBase>
        </w:ruby>
      </w:r>
      <w:r w:rsidRPr="0087466A">
        <w:rPr>
          <w:rFonts w:ascii="ＭＳ 明朝" w:hAnsi="ＭＳ 明朝" w:hint="eastAsia"/>
        </w:rPr>
        <w:t>の女房のもとへ通はれけるが、あるとき、</w:t>
      </w:r>
      <w:r w:rsidRPr="00111C32">
        <w:rPr>
          <w:rFonts w:ascii="ＭＳ 明朝" w:hAnsi="ＭＳ 明朝" w:hint="eastAsia"/>
        </w:rPr>
        <w:t>おはし</w:t>
      </w:r>
      <w:r w:rsidRPr="0087466A">
        <w:rPr>
          <w:rFonts w:ascii="ＭＳ 明朝" w:hAnsi="ＭＳ 明朝" w:hint="eastAsia"/>
        </w:rPr>
        <w:t>たりけるに、その女房のもとへ</w:t>
      </w:r>
      <w:r w:rsidRPr="0087466A">
        <w:rPr>
          <w:rStyle w:val="aa"/>
          <w:rFonts w:ascii="ＭＳ 明朝" w:hAnsi="ＭＳ 明朝" w:hint="eastAsia"/>
          <w:vertAlign w:val="superscript"/>
        </w:rPr>
        <w:t>ⓐ</w:t>
      </w:r>
      <w:r w:rsidRPr="0087466A">
        <w:rPr>
          <w:rStyle w:val="ab"/>
          <w:rFonts w:ascii="ＭＳ 明朝" w:hAnsi="ＭＳ 明朝" w:hint="eastAsia"/>
          <w:u w:val="double"/>
        </w:rPr>
        <w:t>やんごとなき</w:t>
      </w:r>
      <w:r w:rsidRPr="0087466A">
        <w:rPr>
          <w:rFonts w:ascii="ＭＳ 明朝" w:hAnsi="ＭＳ 明朝" w:hint="eastAsia"/>
        </w:rPr>
        <w:t>女房</w:t>
      </w:r>
      <w:r w:rsidRPr="0087466A">
        <w:rPr>
          <w:rStyle w:val="a8"/>
          <w:rFonts w:ascii="ＭＳ 明朝" w:hAnsi="ＭＳ 明朝" w:hint="eastAsia"/>
          <w:vertAlign w:val="superscript"/>
        </w:rPr>
        <w:t>①</w:t>
      </w:r>
      <w:r w:rsidRPr="0087466A">
        <w:rPr>
          <w:rFonts w:ascii="ＭＳ 明朝" w:hAnsi="ＭＳ 明朝"/>
          <w:u w:val="thick"/>
        </w:rPr>
        <w:ruby>
          <w:rubyPr>
            <w:rubyAlign w:val="distributeSpace"/>
            <w:hps w:val="10"/>
            <w:hpsRaise w:val="20"/>
            <w:hpsBaseText w:val="21"/>
            <w:lid w:val="ja-JP"/>
          </w:rubyPr>
          <w:rt>
            <w:r w:rsidR="0087466A" w:rsidRPr="0087466A">
              <w:rPr>
                <w:rFonts w:ascii="ＭＳ 明朝" w:hAnsi="ＭＳ 明朝" w:hint="eastAsia"/>
                <w:u w:val="thick"/>
              </w:rPr>
              <w:t>まら</w:t>
            </w:r>
          </w:rt>
          <w:rubyBase>
            <w:r w:rsidR="0087466A" w:rsidRPr="0087466A">
              <w:rPr>
                <w:rFonts w:ascii="ＭＳ 明朝" w:hAnsi="ＭＳ 明朝" w:hint="eastAsia"/>
                <w:u w:val="thick"/>
              </w:rPr>
              <w:t>客</w:t>
            </w:r>
          </w:rubyBase>
        </w:ruby>
      </w:r>
      <w:r w:rsidRPr="0087466A">
        <w:rPr>
          <w:rFonts w:ascii="ＭＳ 明朝" w:hAnsi="ＭＳ 明朝"/>
          <w:u w:val="thick"/>
        </w:rPr>
        <w:ruby>
          <w:rubyPr>
            <w:rubyAlign w:val="distributeSpace"/>
            <w:hps w:val="10"/>
            <w:hpsRaise w:val="20"/>
            <w:hpsBaseText w:val="21"/>
            <w:lid w:val="ja-JP"/>
          </w:rubyPr>
          <w:rt>
            <w:r w:rsidR="0087466A" w:rsidRPr="0087466A">
              <w:rPr>
                <w:rFonts w:ascii="ＭＳ 明朝" w:hAnsi="ＭＳ 明朝" w:hint="eastAsia"/>
                <w:u w:val="thick"/>
              </w:rPr>
              <w:t>うと</w:t>
            </w:r>
          </w:rt>
          <w:rubyBase>
            <w:r w:rsidR="0087466A" w:rsidRPr="0087466A">
              <w:rPr>
                <w:rFonts w:ascii="ＭＳ 明朝" w:hAnsi="ＭＳ 明朝" w:hint="eastAsia"/>
                <w:u w:val="thick"/>
              </w:rPr>
              <w:t>人</w:t>
            </w:r>
          </w:rubyBase>
        </w:ruby>
      </w:r>
      <w:r w:rsidRPr="0087466A">
        <w:rPr>
          <w:rStyle w:val="a9"/>
          <w:rFonts w:ascii="ＭＳ 明朝" w:hAnsi="ＭＳ 明朝" w:hint="eastAsia"/>
          <w:u w:val="thick"/>
        </w:rPr>
        <w:t>に</w:t>
      </w:r>
      <w:r w:rsidRPr="0087466A">
        <w:rPr>
          <w:rFonts w:ascii="ＭＳ 明朝" w:hAnsi="ＭＳ 明朝"/>
          <w:u w:val="thick"/>
        </w:rPr>
        <w:ruby>
          <w:rubyPr>
            <w:rubyAlign w:val="distributeSpace"/>
            <w:hps w:val="10"/>
            <w:hpsRaise w:val="20"/>
            <w:hpsBaseText w:val="21"/>
            <w:lid w:val="ja-JP"/>
          </w:rubyPr>
          <w:rt>
            <w:r w:rsidR="0087466A" w:rsidRPr="0087466A">
              <w:rPr>
                <w:rFonts w:ascii="ＭＳ 明朝" w:hAnsi="ＭＳ 明朝" w:hint="eastAsia"/>
                <w:u w:val="thick"/>
              </w:rPr>
              <w:t>きた</w:t>
            </w:r>
          </w:rt>
          <w:rubyBase>
            <w:r w:rsidR="0087466A" w:rsidRPr="0087466A">
              <w:rPr>
                <w:rFonts w:ascii="ＭＳ 明朝" w:hAnsi="ＭＳ 明朝" w:hint="eastAsia"/>
                <w:u w:val="thick"/>
              </w:rPr>
              <w:t>来</w:t>
            </w:r>
          </w:rubyBase>
        </w:ruby>
      </w:r>
      <w:r w:rsidRPr="0087466A">
        <w:rPr>
          <w:rStyle w:val="a9"/>
          <w:rFonts w:ascii="ＭＳ 明朝" w:hAnsi="ＭＳ 明朝" w:hint="eastAsia"/>
          <w:u w:val="thick"/>
        </w:rPr>
        <w:t>つてやや久しう物語し</w:t>
      </w:r>
      <w:r w:rsidRPr="0087466A">
        <w:rPr>
          <w:rFonts w:ascii="ＭＳ 明朝" w:hAnsi="ＭＳ 明朝"/>
          <w:u w:val="thick"/>
        </w:rPr>
        <w:ruby>
          <w:rubyPr>
            <w:rubyAlign w:val="distributeSpace"/>
            <w:hps w:val="10"/>
            <w:hpsRaise w:val="20"/>
            <w:hpsBaseText w:val="21"/>
            <w:lid w:val="ja-JP"/>
          </w:rubyPr>
          <w:rt>
            <w:r w:rsidR="0087466A" w:rsidRPr="0087466A">
              <w:rPr>
                <w:rFonts w:ascii="ＭＳ 明朝" w:hAnsi="ＭＳ 明朝" w:hint="eastAsia"/>
                <w:u w:val="thick"/>
              </w:rPr>
              <w:t>たま</w:t>
            </w:r>
          </w:rt>
          <w:rubyBase>
            <w:r w:rsidR="0087466A" w:rsidRPr="0087466A">
              <w:rPr>
                <w:rFonts w:ascii="ＭＳ 明朝" w:hAnsi="ＭＳ 明朝" w:hint="eastAsia"/>
                <w:u w:val="thick"/>
              </w:rPr>
              <w:t>給</w:t>
            </w:r>
          </w:rubyBase>
        </w:ruby>
      </w:r>
      <w:r w:rsidRPr="0087466A">
        <w:rPr>
          <w:rStyle w:val="a9"/>
          <w:rFonts w:ascii="ＭＳ 明朝" w:hAnsi="ＭＳ 明朝" w:hint="eastAsia"/>
          <w:u w:val="thick"/>
        </w:rPr>
        <w:t>ふ</w:t>
      </w:r>
      <w:r w:rsidRPr="0087466A">
        <w:rPr>
          <w:rFonts w:ascii="ＭＳ 明朝" w:hAnsi="ＭＳ 明朝" w:hint="eastAsia"/>
        </w:rPr>
        <w:t>。</w:t>
      </w:r>
      <w:r w:rsidRPr="0087466A">
        <w:rPr>
          <w:rFonts w:ascii="ＭＳ 明朝" w:hAnsi="ＭＳ 明朝"/>
        </w:rPr>
        <w:ruby>
          <w:rubyPr>
            <w:rubyAlign w:val="distributeSpace"/>
            <w:hps w:val="10"/>
            <w:hpsRaise w:val="20"/>
            <w:hpsBaseText w:val="21"/>
            <w:lid w:val="ja-JP"/>
          </w:rubyPr>
          <w:rt>
            <w:r w:rsidR="0087466A" w:rsidRPr="0087466A">
              <w:rPr>
                <w:rFonts w:ascii="ＭＳ 明朝" w:hAnsi="ＭＳ 明朝" w:hint="eastAsia"/>
              </w:rPr>
              <w:t>さ</w:t>
            </w:r>
          </w:rt>
          <w:rubyBase>
            <w:r w:rsidR="0087466A" w:rsidRPr="0087466A">
              <w:rPr>
                <w:rFonts w:ascii="ＭＳ 明朝" w:hAnsi="ＭＳ 明朝" w:hint="eastAsia"/>
              </w:rPr>
              <w:t>小</w:t>
            </w:r>
          </w:rubyBase>
        </w:ruby>
      </w:r>
      <w:r w:rsidRPr="0087466A">
        <w:rPr>
          <w:rFonts w:ascii="ＭＳ 明朝" w:hAnsi="ＭＳ 明朝"/>
        </w:rPr>
        <w:ruby>
          <w:rubyPr>
            <w:rubyAlign w:val="distributeSpace"/>
            <w:hps w:val="10"/>
            <w:hpsRaise w:val="20"/>
            <w:hpsBaseText w:val="21"/>
            <w:lid w:val="ja-JP"/>
          </w:rubyPr>
          <w:rt>
            <w:r w:rsidR="0087466A" w:rsidRPr="0087466A">
              <w:rPr>
                <w:rFonts w:ascii="ＭＳ 明朝" w:hAnsi="ＭＳ 明朝" w:hint="eastAsia"/>
              </w:rPr>
              <w:t>よ</w:t>
            </w:r>
          </w:rt>
          <w:rubyBase>
            <w:r w:rsidR="0087466A" w:rsidRPr="0087466A">
              <w:rPr>
                <w:rFonts w:ascii="ＭＳ 明朝" w:hAnsi="ＭＳ 明朝" w:hint="eastAsia"/>
              </w:rPr>
              <w:t>夜</w:t>
            </w:r>
          </w:rubyBase>
        </w:ruby>
      </w:r>
      <w:r w:rsidRPr="0087466A">
        <w:rPr>
          <w:rFonts w:ascii="ＭＳ 明朝" w:hAnsi="ＭＳ 明朝" w:hint="eastAsia"/>
        </w:rPr>
        <w:t>も</w:t>
      </w:r>
      <w:r w:rsidRPr="0087466A">
        <w:rPr>
          <w:rStyle w:val="aa"/>
          <w:rFonts w:ascii="ＭＳ 明朝" w:hAnsi="ＭＳ 明朝" w:hint="eastAsia"/>
          <w:vertAlign w:val="superscript"/>
        </w:rPr>
        <w:t>ⓑ</w:t>
      </w:r>
      <w:r w:rsidRPr="0087466A">
        <w:rPr>
          <w:rStyle w:val="ab"/>
          <w:rFonts w:ascii="ＭＳ 明朝" w:hAnsi="ＭＳ 明朝" w:hint="eastAsia"/>
          <w:u w:val="double"/>
        </w:rPr>
        <w:t>はるかに</w:t>
      </w:r>
      <w:r w:rsidRPr="0087466A">
        <w:rPr>
          <w:rFonts w:ascii="ＭＳ 明朝" w:hAnsi="ＭＳ 明朝" w:hint="eastAsia"/>
        </w:rPr>
        <w:t>更けゆくまでに、客人帰り給はず。</w:t>
      </w:r>
      <w:r w:rsidRPr="0087466A">
        <w:rPr>
          <w:rStyle w:val="a8"/>
          <w:rFonts w:ascii="ＭＳ 明朝" w:hAnsi="ＭＳ 明朝" w:hint="eastAsia"/>
          <w:vertAlign w:val="superscript"/>
        </w:rPr>
        <w:t>②</w:t>
      </w:r>
      <w:r w:rsidRPr="0087466A">
        <w:rPr>
          <w:rStyle w:val="a9"/>
          <w:rFonts w:ascii="ＭＳ 明朝" w:hAnsi="ＭＳ 明朝" w:hint="eastAsia"/>
          <w:u w:val="thick"/>
        </w:rPr>
        <w:t>忠度</w:t>
      </w:r>
      <w:r w:rsidRPr="0087466A">
        <w:rPr>
          <w:rFonts w:ascii="ＭＳ 明朝" w:hAnsi="ＭＳ 明朝"/>
          <w:u w:val="thick"/>
        </w:rPr>
        <w:ruby>
          <w:rubyPr>
            <w:rubyAlign w:val="distributeSpace"/>
            <w:hps w:val="10"/>
            <w:hpsRaise w:val="20"/>
            <w:hpsBaseText w:val="21"/>
            <w:lid w:val="ja-JP"/>
          </w:rubyPr>
          <w:rt>
            <w:r w:rsidR="0087466A" w:rsidRPr="0087466A">
              <w:rPr>
                <w:rFonts w:ascii="ＭＳ 明朝" w:hAnsi="ＭＳ 明朝" w:hint="eastAsia"/>
                <w:u w:val="thick"/>
              </w:rPr>
              <w:t>のき</w:t>
            </w:r>
          </w:rt>
          <w:rubyBase>
            <w:r w:rsidR="0087466A" w:rsidRPr="0087466A">
              <w:rPr>
                <w:rFonts w:ascii="ＭＳ 明朝" w:hAnsi="ＭＳ 明朝" w:hint="eastAsia"/>
                <w:u w:val="thick"/>
              </w:rPr>
              <w:t>軒</w:t>
            </w:r>
          </w:rubyBase>
        </w:ruby>
      </w:r>
      <w:r w:rsidRPr="0087466A">
        <w:rPr>
          <w:rFonts w:ascii="ＭＳ 明朝" w:hAnsi="ＭＳ 明朝"/>
          <w:u w:val="thick"/>
        </w:rPr>
        <w:ruby>
          <w:rubyPr>
            <w:rubyAlign w:val="distributeSpace"/>
            <w:hps w:val="10"/>
            <w:hpsRaise w:val="20"/>
            <w:hpsBaseText w:val="21"/>
            <w:lid w:val="ja-JP"/>
          </w:rubyPr>
          <w:rt>
            <w:r w:rsidR="0087466A" w:rsidRPr="0087466A">
              <w:rPr>
                <w:rFonts w:ascii="ＭＳ 明朝" w:hAnsi="ＭＳ 明朝" w:hint="eastAsia"/>
                <w:u w:val="thick"/>
              </w:rPr>
              <w:t>ば</w:t>
            </w:r>
          </w:rt>
          <w:rubyBase>
            <w:r w:rsidR="0087466A" w:rsidRPr="0087466A">
              <w:rPr>
                <w:rFonts w:ascii="ＭＳ 明朝" w:hAnsi="ＭＳ 明朝" w:hint="eastAsia"/>
                <w:u w:val="thick"/>
              </w:rPr>
              <w:t>端</w:t>
            </w:r>
          </w:rubyBase>
        </w:ruby>
      </w:r>
      <w:r w:rsidRPr="0087466A">
        <w:rPr>
          <w:rStyle w:val="a9"/>
          <w:rFonts w:ascii="ＭＳ 明朝" w:hAnsi="ＭＳ 明朝" w:hint="eastAsia"/>
          <w:u w:val="thick"/>
        </w:rPr>
        <w:t>にしばしやすらひて</w:t>
      </w:r>
      <w:r w:rsidRPr="0087466A">
        <w:rPr>
          <w:rFonts w:ascii="ＭＳ 明朝" w:hAnsi="ＭＳ 明朝" w:hint="eastAsia"/>
        </w:rPr>
        <w:t>、扇を</w:t>
      </w:r>
      <w:r w:rsidRPr="0087466A">
        <w:rPr>
          <w:rStyle w:val="aa"/>
          <w:rFonts w:ascii="ＭＳ 明朝" w:hAnsi="ＭＳ 明朝" w:hint="eastAsia"/>
          <w:vertAlign w:val="superscript"/>
        </w:rPr>
        <w:t>ⓒ</w:t>
      </w:r>
      <w:r w:rsidRPr="0087466A">
        <w:rPr>
          <w:rStyle w:val="ab"/>
          <w:rFonts w:ascii="ＭＳ 明朝" w:hAnsi="ＭＳ 明朝" w:hint="eastAsia"/>
          <w:u w:val="double"/>
        </w:rPr>
        <w:t>荒く</w:t>
      </w:r>
      <w:r w:rsidRPr="0087466A">
        <w:rPr>
          <w:rFonts w:ascii="ＭＳ 明朝" w:hAnsi="ＭＳ 明朝" w:hint="eastAsia"/>
        </w:rPr>
        <w:t>使はれければ、宮腹の女房、「</w:t>
      </w:r>
      <w:r w:rsidRPr="0087466A">
        <w:rPr>
          <w:rStyle w:val="a8"/>
          <w:rFonts w:ascii="ＭＳ 明朝" w:hAnsi="ＭＳ 明朝" w:hint="eastAsia"/>
          <w:vertAlign w:val="superscript"/>
        </w:rPr>
        <w:t>③</w:t>
      </w:r>
      <w:r w:rsidRPr="0087466A">
        <w:rPr>
          <w:rStyle w:val="a9"/>
          <w:rFonts w:ascii="ＭＳ 明朝" w:hAnsi="ＭＳ 明朝" w:hint="eastAsia"/>
          <w:u w:val="thick"/>
        </w:rPr>
        <w:t>野もせにすだく虫の</w:t>
      </w:r>
      <w:r w:rsidRPr="0087466A">
        <w:rPr>
          <w:rFonts w:ascii="ＭＳ 明朝" w:hAnsi="ＭＳ 明朝"/>
          <w:u w:val="thick"/>
        </w:rPr>
        <w:ruby>
          <w:rubyPr>
            <w:rubyAlign w:val="distributeSpace"/>
            <w:hps w:val="10"/>
            <w:hpsRaise w:val="20"/>
            <w:hpsBaseText w:val="21"/>
            <w:lid w:val="ja-JP"/>
          </w:rubyPr>
          <w:rt>
            <w:r w:rsidR="0087466A" w:rsidRPr="0087466A">
              <w:rPr>
                <w:rFonts w:ascii="ＭＳ 明朝" w:hAnsi="ＭＳ 明朝" w:hint="eastAsia"/>
                <w:u w:val="thick"/>
              </w:rPr>
              <w:t>ね</w:t>
            </w:r>
          </w:rt>
          <w:rubyBase>
            <w:r w:rsidR="0087466A" w:rsidRPr="0087466A">
              <w:rPr>
                <w:rFonts w:ascii="ＭＳ 明朝" w:hAnsi="ＭＳ 明朝" w:hint="eastAsia"/>
                <w:u w:val="thick"/>
              </w:rPr>
              <w:t>音</w:t>
            </w:r>
          </w:rubyBase>
        </w:ruby>
      </w:r>
      <w:r w:rsidRPr="0087466A">
        <w:rPr>
          <w:rStyle w:val="a9"/>
          <w:rFonts w:ascii="ＭＳ 明朝" w:hAnsi="ＭＳ 明朝" w:hint="eastAsia"/>
          <w:u w:val="thick"/>
        </w:rPr>
        <w:t>よ</w:t>
      </w:r>
      <w:r w:rsidRPr="0087466A">
        <w:rPr>
          <w:rFonts w:ascii="ＭＳ 明朝" w:hAnsi="ＭＳ 明朝" w:hint="eastAsia"/>
        </w:rPr>
        <w:t>」と</w:t>
      </w:r>
      <w:r w:rsidRPr="0087466A">
        <w:rPr>
          <w:rFonts w:ascii="ＭＳ 明朝" w:hAnsi="ＭＳ 明朝"/>
        </w:rPr>
        <w:ruby>
          <w:rubyPr>
            <w:rubyAlign w:val="distributeSpace"/>
            <w:hps w:val="10"/>
            <w:hpsRaise w:val="20"/>
            <w:hpsBaseText w:val="21"/>
            <w:lid w:val="ja-JP"/>
          </w:rubyPr>
          <w:rt>
            <w:r w:rsidR="0087466A" w:rsidRPr="0087466A">
              <w:rPr>
                <w:rFonts w:ascii="ＭＳ 明朝" w:hAnsi="ＭＳ 明朝" w:hint="eastAsia"/>
              </w:rPr>
              <w:t>いう</w:t>
            </w:r>
          </w:rt>
          <w:rubyBase>
            <w:r w:rsidR="0087466A" w:rsidRPr="0087466A">
              <w:rPr>
                <w:rFonts w:ascii="ＭＳ 明朝" w:hAnsi="ＭＳ 明朝" w:hint="eastAsia"/>
              </w:rPr>
              <w:t>優</w:t>
            </w:r>
          </w:rubyBase>
        </w:ruby>
      </w:r>
      <w:r w:rsidRPr="0087466A">
        <w:rPr>
          <w:rFonts w:ascii="ＭＳ 明朝" w:hAnsi="ＭＳ 明朝" w:hint="eastAsia"/>
        </w:rPr>
        <w:t>に</w:t>
      </w:r>
      <w:r w:rsidRPr="0087466A">
        <w:rPr>
          <w:rStyle w:val="aa"/>
          <w:rFonts w:ascii="ＭＳ 明朝" w:hAnsi="ＭＳ 明朝" w:hint="eastAsia"/>
          <w:vertAlign w:val="superscript"/>
        </w:rPr>
        <w:t>㋑</w:t>
      </w:r>
      <w:r w:rsidRPr="0087466A">
        <w:rPr>
          <w:rFonts w:ascii="ＭＳ 明朝" w:hAnsi="ＭＳ 明朝"/>
          <w:u w:val="wave"/>
        </w:rPr>
        <w:t>やさしう</w:t>
      </w:r>
      <w:r w:rsidRPr="0087466A">
        <w:rPr>
          <w:rFonts w:ascii="ＭＳ 明朝" w:hAnsi="ＭＳ 明朝" w:hint="eastAsia"/>
        </w:rPr>
        <w:t>口ずさみ給へば、薩摩守やがて扇を使ひやみて帰られけり。そののち、またおはしたりけるに、宮腹の女房、「さても</w:t>
      </w:r>
      <w:r w:rsidRPr="0087466A">
        <w:rPr>
          <w:rFonts w:ascii="ＭＳ 明朝" w:hAnsi="ＭＳ 明朝"/>
        </w:rPr>
        <w:ruby>
          <w:rubyPr>
            <w:rubyAlign w:val="distributeSpace"/>
            <w:hps w:val="10"/>
            <w:hpsRaise w:val="20"/>
            <w:hpsBaseText w:val="21"/>
            <w:lid w:val="ja-JP"/>
          </w:rubyPr>
          <w:rt>
            <w:r w:rsidR="0087466A" w:rsidRPr="0087466A">
              <w:rPr>
                <w:rFonts w:ascii="ＭＳ 明朝" w:hAnsi="ＭＳ 明朝" w:hint="eastAsia"/>
              </w:rPr>
              <w:t>ひと</w:t>
            </w:r>
          </w:rt>
          <w:rubyBase>
            <w:r w:rsidR="0087466A" w:rsidRPr="0087466A">
              <w:rPr>
                <w:rFonts w:ascii="ＭＳ 明朝" w:hAnsi="ＭＳ 明朝" w:hint="eastAsia"/>
              </w:rPr>
              <w:t>一</w:t>
            </w:r>
          </w:rubyBase>
        </w:ruby>
      </w:r>
      <w:r w:rsidRPr="0087466A">
        <w:rPr>
          <w:rFonts w:ascii="ＭＳ 明朝" w:hAnsi="ＭＳ 明朝"/>
        </w:rPr>
        <w:ruby>
          <w:rubyPr>
            <w:rubyAlign w:val="distributeSpace"/>
            <w:hps w:val="10"/>
            <w:hpsRaise w:val="20"/>
            <w:hpsBaseText w:val="21"/>
            <w:lid w:val="ja-JP"/>
          </w:rubyPr>
          <w:rt>
            <w:r w:rsidR="0087466A" w:rsidRPr="0087466A">
              <w:rPr>
                <w:rFonts w:ascii="ＭＳ 明朝" w:hAnsi="ＭＳ 明朝" w:hint="eastAsia"/>
              </w:rPr>
              <w:t>ひ</w:t>
            </w:r>
          </w:rt>
          <w:rubyBase>
            <w:r w:rsidR="0087466A" w:rsidRPr="0087466A">
              <w:rPr>
                <w:rFonts w:ascii="ＭＳ 明朝" w:hAnsi="ＭＳ 明朝" w:hint="eastAsia"/>
              </w:rPr>
              <w:t>日</w:t>
            </w:r>
          </w:rubyBase>
        </w:ruby>
      </w:r>
      <w:r w:rsidRPr="0087466A">
        <w:rPr>
          <w:rFonts w:ascii="ＭＳ 明朝" w:hAnsi="ＭＳ 明朝" w:hint="eastAsia"/>
        </w:rPr>
        <w:t>、なにとて扇をば使ひやみしぞや」と問はれければ、「いさ、</w:t>
      </w:r>
      <w:r w:rsidRPr="0087466A">
        <w:rPr>
          <w:rStyle w:val="aa"/>
          <w:rFonts w:ascii="ＭＳ 明朝" w:hAnsi="ＭＳ 明朝" w:hint="eastAsia"/>
          <w:vertAlign w:val="superscript"/>
        </w:rPr>
        <w:t>ⓓ</w:t>
      </w:r>
      <w:r w:rsidRPr="0087466A">
        <w:rPr>
          <w:rStyle w:val="ab"/>
          <w:rFonts w:ascii="ＭＳ 明朝" w:hAnsi="ＭＳ 明朝" w:hint="eastAsia"/>
          <w:u w:val="double"/>
        </w:rPr>
        <w:t>かしかまし</w:t>
      </w:r>
      <w:r w:rsidRPr="0087466A">
        <w:rPr>
          <w:rFonts w:ascii="ＭＳ 明朝" w:hAnsi="ＭＳ 明朝" w:hint="eastAsia"/>
        </w:rPr>
        <w:t>なんど</w:t>
      </w:r>
      <w:r w:rsidRPr="00111C32">
        <w:rPr>
          <w:rFonts w:ascii="ＭＳ 明朝" w:hAnsi="ＭＳ 明朝" w:hint="eastAsia"/>
        </w:rPr>
        <w:t>聞こえ</w:t>
      </w:r>
      <w:r w:rsidRPr="0087466A">
        <w:rPr>
          <w:rFonts w:ascii="ＭＳ 明朝" w:hAnsi="ＭＳ 明朝" w:hint="eastAsia"/>
        </w:rPr>
        <w:t>候ひしかば、さてこそ使ひやみ候ひしか」とぞのたまひける。</w:t>
      </w:r>
    </w:p>
    <w:p w14:paraId="3DB46D9F" w14:textId="1CD61C9C" w:rsidR="0087466A" w:rsidRPr="0087466A" w:rsidRDefault="0087466A" w:rsidP="0087466A">
      <w:pPr>
        <w:pStyle w:val="ae"/>
        <w:numPr>
          <w:ilvl w:val="0"/>
          <w:numId w:val="1"/>
        </w:numPr>
        <w:rPr>
          <w:rFonts w:ascii="ＭＳ 明朝" w:hAnsi="ＭＳ 明朝"/>
        </w:rPr>
      </w:pPr>
      <w:r w:rsidRPr="0087466A">
        <w:rPr>
          <w:rFonts w:ascii="ＭＳ 明朝" w:hAnsi="ＭＳ 明朝" w:hint="eastAsia"/>
        </w:rPr>
        <w:t>語注</w:t>
      </w:r>
    </w:p>
    <w:p w14:paraId="4DDE519D" w14:textId="6FA8440C" w:rsidR="0087466A" w:rsidRPr="0087466A" w:rsidRDefault="0087466A" w:rsidP="009A4826">
      <w:pPr>
        <w:ind w:firstLineChars="300" w:firstLine="630"/>
      </w:pPr>
      <w:r w:rsidRPr="0087466A">
        <w:rPr>
          <w:rStyle w:val="charoverride-2"/>
          <w:rFonts w:ascii="ＭＳ 明朝" w:hAnsi="ＭＳ 明朝" w:hint="eastAsia"/>
        </w:rPr>
        <w:t>薩摩守忠度＝薩摩国の国司である平忠度。平安時代末期の武将・歌人。</w:t>
      </w:r>
    </w:p>
    <w:p w14:paraId="64EDE09B" w14:textId="42724D9D" w:rsidR="0087466A" w:rsidRPr="0087466A" w:rsidRDefault="0087466A" w:rsidP="009A4826">
      <w:pPr>
        <w:ind w:firstLineChars="300" w:firstLine="630"/>
      </w:pPr>
      <w:r w:rsidRPr="0087466A">
        <w:rPr>
          <w:rStyle w:val="charoverride-2"/>
          <w:rFonts w:ascii="ＭＳ 明朝" w:hAnsi="ＭＳ 明朝" w:hint="eastAsia"/>
        </w:rPr>
        <w:t>宮腹の女房＝皇女の子である女房。</w:t>
      </w:r>
    </w:p>
    <w:p w14:paraId="14CE7BB8" w14:textId="6DD5753C" w:rsidR="0087466A" w:rsidRDefault="0087466A" w:rsidP="009A4826">
      <w:pPr>
        <w:ind w:leftChars="300" w:left="840" w:hangingChars="100" w:hanging="210"/>
        <w:rPr>
          <w:rStyle w:val="charoverride-2"/>
          <w:rFonts w:ascii="ＭＳ 明朝" w:hAnsi="ＭＳ 明朝"/>
        </w:rPr>
      </w:pPr>
      <w:r w:rsidRPr="0087466A">
        <w:rPr>
          <w:rStyle w:val="charoverride-2"/>
          <w:rFonts w:ascii="ＭＳ 明朝" w:hAnsi="ＭＳ 明朝" w:hint="eastAsia"/>
        </w:rPr>
        <w:t>野もせにすだく虫の音よ＝「かしかまし野もせにすだく虫の音よ我だにものをいはでこそおもへ」の和歌の一部。歌意は、「やかましいことだ。野原せましと集まって鳴く虫の音よ。私でさえもじっとあなたのことを思っているのに」。</w:t>
      </w:r>
    </w:p>
    <w:p w14:paraId="2D6875A2" w14:textId="63F8FCB8" w:rsidR="002D5301" w:rsidRDefault="002D5301" w:rsidP="002D5301">
      <w:pPr>
        <w:pStyle w:val="a3"/>
        <w:rPr>
          <w:rStyle w:val="a4"/>
          <w:rFonts w:ascii="ＭＳ 明朝" w:hAnsi="ＭＳ 明朝"/>
        </w:rPr>
      </w:pPr>
      <w:r>
        <w:rPr>
          <w:rStyle w:val="a4"/>
          <w:rFonts w:ascii="ＭＳ 明朝" w:hAnsi="ＭＳ 明朝" w:hint="eastAsia"/>
        </w:rPr>
        <w:t>【原文】</w:t>
      </w:r>
    </w:p>
    <w:p w14:paraId="4EB2B45F" w14:textId="0EB44561" w:rsidR="002D5301" w:rsidRPr="002D5301" w:rsidRDefault="002D5301" w:rsidP="00111C32">
      <w:pPr>
        <w:ind w:firstLineChars="100" w:firstLine="210"/>
      </w:pPr>
      <w:r w:rsidRPr="002D5301">
        <w:t>薩摩守忠度</w:t>
      </w:r>
      <w:r w:rsidRPr="002D5301">
        <w:rPr>
          <w:rFonts w:hint="eastAsia"/>
        </w:rPr>
        <w:t>は、</w:t>
      </w:r>
      <w:r w:rsidRPr="002D5301">
        <w:t>年ごろ</w:t>
      </w:r>
      <w:r w:rsidRPr="002D5301">
        <w:rPr>
          <w:rFonts w:hint="eastAsia"/>
        </w:rPr>
        <w:t>ある</w:t>
      </w:r>
      <w:r w:rsidRPr="002D5301">
        <w:t>宮腹</w:t>
      </w:r>
      <w:r w:rsidRPr="002D5301">
        <w:rPr>
          <w:rFonts w:hint="eastAsia"/>
        </w:rPr>
        <w:t>の女房のもとへ通はれけるが、あるとき、おはしたりけるに、その女房のもとへ</w:t>
      </w:r>
      <w:r w:rsidRPr="002D5301">
        <w:rPr>
          <w:rStyle w:val="ab"/>
          <w:rFonts w:ascii="ＭＳ 明朝" w:hAnsi="ＭＳ 明朝" w:hint="eastAsia"/>
        </w:rPr>
        <w:t>やんごとなき</w:t>
      </w:r>
      <w:r w:rsidRPr="002D5301">
        <w:rPr>
          <w:rFonts w:hint="eastAsia"/>
        </w:rPr>
        <w:t>女房</w:t>
      </w:r>
      <w:r w:rsidRPr="002D5301">
        <w:t>客人</w:t>
      </w:r>
      <w:r w:rsidRPr="002D5301">
        <w:rPr>
          <w:rStyle w:val="a9"/>
          <w:rFonts w:ascii="ＭＳ 明朝" w:hAnsi="ＭＳ 明朝" w:hint="eastAsia"/>
        </w:rPr>
        <w:t>に</w:t>
      </w:r>
      <w:r w:rsidRPr="002D5301">
        <w:t>来</w:t>
      </w:r>
      <w:r w:rsidRPr="002D5301">
        <w:rPr>
          <w:rStyle w:val="a9"/>
          <w:rFonts w:ascii="ＭＳ 明朝" w:hAnsi="ＭＳ 明朝" w:hint="eastAsia"/>
        </w:rPr>
        <w:t>つてやや久しう物語し</w:t>
      </w:r>
      <w:r w:rsidRPr="002D5301">
        <w:t>給</w:t>
      </w:r>
      <w:r w:rsidRPr="002D5301">
        <w:rPr>
          <w:rStyle w:val="a9"/>
          <w:rFonts w:ascii="ＭＳ 明朝" w:hAnsi="ＭＳ 明朝" w:hint="eastAsia"/>
        </w:rPr>
        <w:t>ふ</w:t>
      </w:r>
      <w:r w:rsidRPr="002D5301">
        <w:rPr>
          <w:rFonts w:hint="eastAsia"/>
        </w:rPr>
        <w:t>。</w:t>
      </w:r>
      <w:r w:rsidRPr="002D5301">
        <w:t>小夜</w:t>
      </w:r>
      <w:r w:rsidRPr="002D5301">
        <w:rPr>
          <w:rFonts w:hint="eastAsia"/>
        </w:rPr>
        <w:t>も</w:t>
      </w:r>
      <w:r w:rsidRPr="002D5301">
        <w:rPr>
          <w:rStyle w:val="ab"/>
          <w:rFonts w:ascii="ＭＳ 明朝" w:hAnsi="ＭＳ 明朝" w:hint="eastAsia"/>
        </w:rPr>
        <w:t>はるかに</w:t>
      </w:r>
      <w:r w:rsidRPr="002D5301">
        <w:rPr>
          <w:rFonts w:hint="eastAsia"/>
        </w:rPr>
        <w:t>更けゆくまでに、客人帰り給はず。</w:t>
      </w:r>
      <w:r w:rsidRPr="002D5301">
        <w:rPr>
          <w:rStyle w:val="a9"/>
          <w:rFonts w:ascii="ＭＳ 明朝" w:hAnsi="ＭＳ 明朝" w:hint="eastAsia"/>
        </w:rPr>
        <w:t>忠度</w:t>
      </w:r>
      <w:r w:rsidRPr="002D5301">
        <w:t>軒端</w:t>
      </w:r>
      <w:r w:rsidRPr="002D5301">
        <w:rPr>
          <w:rStyle w:val="a9"/>
          <w:rFonts w:ascii="ＭＳ 明朝" w:hAnsi="ＭＳ 明朝" w:hint="eastAsia"/>
        </w:rPr>
        <w:t>にしばしやすらひて</w:t>
      </w:r>
      <w:r w:rsidRPr="002D5301">
        <w:rPr>
          <w:rFonts w:hint="eastAsia"/>
        </w:rPr>
        <w:t>、扇を</w:t>
      </w:r>
      <w:r w:rsidRPr="002D5301">
        <w:rPr>
          <w:rStyle w:val="ab"/>
          <w:rFonts w:ascii="ＭＳ 明朝" w:hAnsi="ＭＳ 明朝" w:hint="eastAsia"/>
        </w:rPr>
        <w:t>荒く</w:t>
      </w:r>
      <w:r w:rsidRPr="002D5301">
        <w:rPr>
          <w:rFonts w:hint="eastAsia"/>
        </w:rPr>
        <w:t>使はれければ、宮腹の女房、「</w:t>
      </w:r>
      <w:r w:rsidRPr="002D5301">
        <w:rPr>
          <w:rStyle w:val="a9"/>
          <w:rFonts w:ascii="ＭＳ 明朝" w:hAnsi="ＭＳ 明朝" w:hint="eastAsia"/>
        </w:rPr>
        <w:t>野もせにすだく虫の</w:t>
      </w:r>
      <w:r w:rsidRPr="002D5301">
        <w:t>音</w:t>
      </w:r>
      <w:r w:rsidRPr="002D5301">
        <w:rPr>
          <w:rStyle w:val="a9"/>
          <w:rFonts w:ascii="ＭＳ 明朝" w:hAnsi="ＭＳ 明朝" w:hint="eastAsia"/>
        </w:rPr>
        <w:t>よ</w:t>
      </w:r>
      <w:r w:rsidRPr="002D5301">
        <w:rPr>
          <w:rFonts w:hint="eastAsia"/>
        </w:rPr>
        <w:t>」と</w:t>
      </w:r>
      <w:r w:rsidRPr="002D5301">
        <w:t>優</w:t>
      </w:r>
      <w:r w:rsidRPr="002D5301">
        <w:rPr>
          <w:rFonts w:hint="eastAsia"/>
        </w:rPr>
        <w:t>に</w:t>
      </w:r>
      <w:r w:rsidRPr="002D5301">
        <w:t>やさしう</w:t>
      </w:r>
      <w:r w:rsidRPr="002D5301">
        <w:rPr>
          <w:rFonts w:hint="eastAsia"/>
        </w:rPr>
        <w:t>口ずさみ給へば、薩摩守やがて扇を使ひやみて帰られけり。そののち、またおはしたりけるに、宮腹の女房、「さても</w:t>
      </w:r>
      <w:r w:rsidRPr="002D5301">
        <w:t>一日</w:t>
      </w:r>
      <w:r w:rsidRPr="002D5301">
        <w:rPr>
          <w:rFonts w:hint="eastAsia"/>
        </w:rPr>
        <w:t>、なにとて扇をば使ひやみしぞや」と問はれければ、「いさ、</w:t>
      </w:r>
      <w:r w:rsidRPr="002D5301">
        <w:rPr>
          <w:rStyle w:val="ab"/>
          <w:rFonts w:ascii="ＭＳ 明朝" w:hAnsi="ＭＳ 明朝" w:hint="eastAsia"/>
        </w:rPr>
        <w:t>かしかまし</w:t>
      </w:r>
      <w:r w:rsidRPr="002D5301">
        <w:rPr>
          <w:rFonts w:hint="eastAsia"/>
        </w:rPr>
        <w:t>なんど聞こえ候ひしかば、さてこそ使ひやみ候ひしか」とぞのたまひける。</w:t>
      </w:r>
    </w:p>
    <w:p w14:paraId="654B9558" w14:textId="77777777" w:rsidR="002D5301" w:rsidRPr="00863884" w:rsidRDefault="002D5301" w:rsidP="002D5301">
      <w:pPr>
        <w:pStyle w:val="a3"/>
        <w:rPr>
          <w:rStyle w:val="a4"/>
          <w:rFonts w:ascii="ＭＳ 明朝" w:hAnsi="ＭＳ 明朝"/>
        </w:rPr>
      </w:pPr>
    </w:p>
    <w:p w14:paraId="5960D4D2" w14:textId="34D647DF" w:rsidR="0087466A" w:rsidRPr="0087466A" w:rsidRDefault="0087466A" w:rsidP="007C6D96">
      <w:r w:rsidRPr="0087466A">
        <w:rPr>
          <w:rStyle w:val="a4"/>
          <w:rFonts w:ascii="ＭＳ 明朝" w:hAnsi="ＭＳ 明朝" w:hint="eastAsia"/>
        </w:rPr>
        <w:lastRenderedPageBreak/>
        <w:t>問一</w:t>
      </w:r>
      <w:r w:rsidR="00111C32">
        <w:rPr>
          <w:rStyle w:val="a4"/>
          <w:rFonts w:ascii="ＭＳ 明朝" w:hAnsi="ＭＳ 明朝" w:hint="eastAsia"/>
        </w:rPr>
        <w:t xml:space="preserve">　</w:t>
      </w:r>
      <w:r w:rsidR="0036243D">
        <w:rPr>
          <w:rStyle w:val="a4"/>
          <w:rFonts w:ascii="ＭＳ 明朝" w:hAnsi="ＭＳ 明朝" w:hint="eastAsia"/>
        </w:rPr>
        <w:t>次の</w:t>
      </w:r>
      <w:r w:rsidRPr="0087466A">
        <w:rPr>
          <w:rFonts w:hint="eastAsia"/>
        </w:rPr>
        <w:t>「内容わしづかみ」の空欄に本文中の語句を書き入れ</w:t>
      </w:r>
      <w:r w:rsidR="002D5301">
        <w:rPr>
          <w:rFonts w:hint="eastAsia"/>
        </w:rPr>
        <w:t>よ。</w:t>
      </w:r>
    </w:p>
    <w:p w14:paraId="1A535D32" w14:textId="737D5239" w:rsidR="0036243D" w:rsidRDefault="00111C32" w:rsidP="007C6D96">
      <w:pPr>
        <w:ind w:leftChars="100" w:left="210"/>
      </w:pPr>
      <w:r>
        <w:rPr>
          <w:rStyle w:val="m90k60"/>
          <w:rFonts w:ascii="ＭＳ 明朝" w:hAnsi="ＭＳ 明朝" w:hint="eastAsia"/>
        </w:rPr>
        <w:t>〔</w:t>
      </w:r>
      <w:r w:rsidR="0036243D">
        <w:rPr>
          <w:rStyle w:val="m90k60"/>
          <w:rFonts w:ascii="ＭＳ 明朝" w:hAnsi="ＭＳ 明朝" w:hint="eastAsia"/>
        </w:rPr>
        <w:t xml:space="preserve">　　　　　</w:t>
      </w:r>
      <w:r>
        <w:rPr>
          <w:rStyle w:val="m90k60"/>
          <w:rFonts w:ascii="ＭＳ 明朝" w:hAnsi="ＭＳ 明朝" w:hint="eastAsia"/>
        </w:rPr>
        <w:t xml:space="preserve">　　　　〕</w:t>
      </w:r>
      <w:r w:rsidR="0036243D" w:rsidRPr="0087466A">
        <w:rPr>
          <w:rFonts w:hint="eastAsia"/>
        </w:rPr>
        <w:t>が</w:t>
      </w:r>
      <w:r>
        <w:rPr>
          <w:rFonts w:hint="eastAsia"/>
          <w:noProof/>
        </w:rPr>
        <w:t>〔</w:t>
      </w:r>
      <w:r w:rsidR="0036243D">
        <w:rPr>
          <w:rFonts w:hint="eastAsia"/>
          <w:noProof/>
        </w:rPr>
        <w:t xml:space="preserve">　　</w:t>
      </w:r>
      <w:r>
        <w:rPr>
          <w:rFonts w:hint="eastAsia"/>
          <w:noProof/>
        </w:rPr>
        <w:t xml:space="preserve">　　〕</w:t>
      </w:r>
      <w:r w:rsidR="0036243D" w:rsidRPr="0087466A">
        <w:rPr>
          <w:rFonts w:hint="eastAsia"/>
        </w:rPr>
        <w:t>と話している間、忠度は</w:t>
      </w:r>
      <w:r>
        <w:rPr>
          <w:rFonts w:hint="eastAsia"/>
          <w:noProof/>
        </w:rPr>
        <w:t>〔</w:t>
      </w:r>
      <w:r w:rsidR="0036243D">
        <w:rPr>
          <w:rFonts w:hint="eastAsia"/>
          <w:noProof/>
        </w:rPr>
        <w:t xml:space="preserve">　　</w:t>
      </w:r>
      <w:r>
        <w:rPr>
          <w:rFonts w:hint="eastAsia"/>
          <w:noProof/>
        </w:rPr>
        <w:t xml:space="preserve">　　〕</w:t>
      </w:r>
      <w:r w:rsidR="0036243D" w:rsidRPr="0087466A">
        <w:rPr>
          <w:rFonts w:hint="eastAsia"/>
        </w:rPr>
        <w:t>で過ごし、</w:t>
      </w:r>
      <w:r>
        <w:rPr>
          <w:rFonts w:hint="eastAsia"/>
        </w:rPr>
        <w:t>〔</w:t>
      </w:r>
      <w:r w:rsidR="0036243D">
        <w:rPr>
          <w:rFonts w:hint="eastAsia"/>
        </w:rPr>
        <w:t xml:space="preserve">　</w:t>
      </w:r>
      <w:r>
        <w:rPr>
          <w:rFonts w:hint="eastAsia"/>
        </w:rPr>
        <w:t xml:space="preserve">　〕</w:t>
      </w:r>
      <w:r w:rsidR="0036243D" w:rsidRPr="0087466A">
        <w:rPr>
          <w:rFonts w:hint="eastAsia"/>
        </w:rPr>
        <w:t>を荒々しく使っていた。女房は和歌の一節を</w:t>
      </w:r>
      <w:r>
        <w:rPr>
          <w:rFonts w:hint="eastAsia"/>
        </w:rPr>
        <w:t>〔</w:t>
      </w:r>
      <w:r w:rsidR="0036243D">
        <w:rPr>
          <w:rFonts w:hint="eastAsia"/>
        </w:rPr>
        <w:t xml:space="preserve">　　　　</w:t>
      </w:r>
      <w:r>
        <w:rPr>
          <w:rFonts w:hint="eastAsia"/>
        </w:rPr>
        <w:t xml:space="preserve">　　　　〕</w:t>
      </w:r>
      <w:r w:rsidR="0036243D" w:rsidRPr="0087466A">
        <w:rPr>
          <w:rFonts w:hint="eastAsia"/>
        </w:rPr>
        <w:t>、それを聞いた忠度は帰った。後日、女房は</w:t>
      </w:r>
      <w:r>
        <w:rPr>
          <w:rFonts w:hint="eastAsia"/>
        </w:rPr>
        <w:t>〔</w:t>
      </w:r>
      <w:r w:rsidR="0036243D">
        <w:rPr>
          <w:rFonts w:hint="eastAsia"/>
        </w:rPr>
        <w:t xml:space="preserve">　</w:t>
      </w:r>
      <w:r>
        <w:rPr>
          <w:rFonts w:hint="eastAsia"/>
        </w:rPr>
        <w:t xml:space="preserve">　〕</w:t>
      </w:r>
      <w:r w:rsidR="0036243D" w:rsidRPr="0087466A">
        <w:rPr>
          <w:rFonts w:hint="eastAsia"/>
        </w:rPr>
        <w:t>を使うのをやめた理由を尋ねた。</w:t>
      </w:r>
    </w:p>
    <w:p w14:paraId="205EE941" w14:textId="77777777" w:rsidR="007C6D96" w:rsidRDefault="007C6D96" w:rsidP="00111C32">
      <w:pPr>
        <w:rPr>
          <w:rStyle w:val="a4"/>
          <w:rFonts w:ascii="ＭＳ 明朝" w:hAnsi="ＭＳ 明朝"/>
        </w:rPr>
      </w:pPr>
    </w:p>
    <w:p w14:paraId="72D16410" w14:textId="498C2471" w:rsidR="0087466A" w:rsidRPr="0087466A" w:rsidRDefault="0087466A" w:rsidP="00111C32">
      <w:r w:rsidRPr="0087466A">
        <w:rPr>
          <w:rStyle w:val="a4"/>
          <w:rFonts w:ascii="ＭＳ 明朝" w:hAnsi="ＭＳ 明朝" w:hint="eastAsia"/>
        </w:rPr>
        <w:t>問二</w:t>
      </w:r>
      <w:r w:rsidR="00111C32">
        <w:rPr>
          <w:rFonts w:hint="eastAsia"/>
          <w:noProof/>
        </w:rPr>
        <w:t xml:space="preserve">　</w:t>
      </w:r>
      <w:r w:rsidRPr="0087466A">
        <w:rPr>
          <w:rFonts w:hint="eastAsia"/>
        </w:rPr>
        <w:t>波線部</w:t>
      </w:r>
      <w:r w:rsidRPr="0087466A">
        <w:rPr>
          <w:rStyle w:val="3qr"/>
          <w:rFonts w:ascii="ＭＳ 明朝" w:hAnsi="ＭＳ 明朝" w:hint="eastAsia"/>
        </w:rPr>
        <w:t>㋐</w:t>
      </w:r>
      <w:r w:rsidRPr="0087466A">
        <w:rPr>
          <w:rFonts w:hint="eastAsia"/>
        </w:rPr>
        <w:t>・</w:t>
      </w:r>
      <w:r w:rsidRPr="0087466A">
        <w:rPr>
          <w:rStyle w:val="3qr"/>
          <w:rFonts w:ascii="ＭＳ 明朝" w:hAnsi="ＭＳ 明朝" w:hint="eastAsia"/>
        </w:rPr>
        <w:t>㋑</w:t>
      </w:r>
      <w:r w:rsidRPr="0087466A">
        <w:rPr>
          <w:rFonts w:hint="eastAsia"/>
        </w:rPr>
        <w:t>の意味を答えよ。（</w:t>
      </w:r>
      <w:r w:rsidRPr="0087466A">
        <w:rPr>
          <w:rStyle w:val="3qr"/>
          <w:rFonts w:ascii="ＭＳ 明朝" w:hAnsi="ＭＳ 明朝" w:hint="eastAsia"/>
        </w:rPr>
        <w:t>㋑</w:t>
      </w:r>
      <w:r w:rsidRPr="0087466A">
        <w:rPr>
          <w:rFonts w:hint="eastAsia"/>
        </w:rPr>
        <w:t>は終止形でよい。）</w:t>
      </w:r>
      <w:r w:rsidRPr="0087466A">
        <w:rPr>
          <w:rStyle w:val="charoverride-29"/>
          <w:rFonts w:ascii="ＭＳ 明朝" w:hAnsi="ＭＳ 明朝" w:hint="eastAsia"/>
        </w:rPr>
        <w:t>〈</w:t>
      </w:r>
      <w:r w:rsidRPr="0087466A">
        <w:rPr>
          <w:rStyle w:val="charoverride-30"/>
          <w:rFonts w:ascii="ＭＳ 明朝" w:hAnsi="ＭＳ 明朝" w:hint="eastAsia"/>
        </w:rPr>
        <w:t>４</w:t>
      </w:r>
      <w:r w:rsidRPr="0087466A">
        <w:rPr>
          <w:rStyle w:val="charoverride-29"/>
          <w:rFonts w:ascii="ＭＳ 明朝" w:hAnsi="ＭＳ 明朝" w:hint="eastAsia"/>
        </w:rPr>
        <w:t>点×</w:t>
      </w:r>
      <w:r w:rsidRPr="0087466A">
        <w:rPr>
          <w:rStyle w:val="charoverride-30"/>
          <w:rFonts w:ascii="ＭＳ 明朝" w:hAnsi="ＭＳ 明朝" w:hint="eastAsia"/>
        </w:rPr>
        <w:t>２</w:t>
      </w:r>
      <w:r w:rsidRPr="0087466A">
        <w:rPr>
          <w:rStyle w:val="charoverride-29"/>
          <w:rFonts w:ascii="ＭＳ 明朝" w:hAnsi="ＭＳ 明朝" w:hint="eastAsia"/>
        </w:rPr>
        <w:t>〉</w:t>
      </w:r>
    </w:p>
    <w:p w14:paraId="7077DE32" w14:textId="658765E4" w:rsidR="0087466A" w:rsidRPr="0087466A" w:rsidRDefault="00111C32" w:rsidP="00111C32">
      <w:pPr>
        <w:ind w:firstLineChars="100" w:firstLine="210"/>
      </w:pPr>
      <w:r>
        <w:rPr>
          <w:rFonts w:hint="eastAsia"/>
        </w:rPr>
        <w:t>㋐〔　　　　　　　　　　〕　㋑〔　　　　　　　　　　〕</w:t>
      </w:r>
    </w:p>
    <w:p w14:paraId="4070CEBB" w14:textId="77777777" w:rsidR="002D5301" w:rsidRDefault="002D5301" w:rsidP="00111C32">
      <w:pPr>
        <w:rPr>
          <w:rStyle w:val="a4"/>
          <w:rFonts w:ascii="ＭＳ 明朝" w:hAnsi="ＭＳ 明朝"/>
        </w:rPr>
      </w:pPr>
    </w:p>
    <w:p w14:paraId="419410CF" w14:textId="2645228C" w:rsidR="0087466A" w:rsidRPr="0087466A" w:rsidRDefault="0087466A" w:rsidP="00111C32">
      <w:r w:rsidRPr="0087466A">
        <w:rPr>
          <w:rStyle w:val="a4"/>
          <w:rFonts w:ascii="ＭＳ 明朝" w:hAnsi="ＭＳ 明朝" w:hint="eastAsia"/>
        </w:rPr>
        <w:t>問三</w:t>
      </w:r>
      <w:r w:rsidR="00C511F8">
        <w:rPr>
          <w:rStyle w:val="a4"/>
          <w:rFonts w:ascii="ＭＳ 明朝" w:hAnsi="ＭＳ 明朝" w:hint="eastAsia"/>
        </w:rPr>
        <w:t xml:space="preserve">　</w:t>
      </w:r>
      <w:r w:rsidR="00C511F8" w:rsidRPr="0087466A">
        <w:rPr>
          <w:rFonts w:hint="eastAsia"/>
        </w:rPr>
        <w:t>二重線部</w:t>
      </w:r>
      <w:r w:rsidR="00C511F8" w:rsidRPr="0087466A">
        <w:rPr>
          <w:rStyle w:val="3qr"/>
          <w:rFonts w:ascii="ＭＳ 明朝" w:hAnsi="ＭＳ 明朝" w:hint="eastAsia"/>
        </w:rPr>
        <w:t>ⓐ</w:t>
      </w:r>
      <w:r w:rsidR="00C511F8" w:rsidRPr="0087466A">
        <w:rPr>
          <w:rFonts w:hint="eastAsia"/>
        </w:rPr>
        <w:t>〜</w:t>
      </w:r>
      <w:r w:rsidR="00C511F8" w:rsidRPr="0087466A">
        <w:rPr>
          <w:rStyle w:val="3qr"/>
          <w:rFonts w:ascii="ＭＳ 明朝" w:hAnsi="ＭＳ 明朝" w:hint="eastAsia"/>
        </w:rPr>
        <w:t>ⓓ</w:t>
      </w:r>
      <w:r w:rsidR="00C511F8" w:rsidRPr="0087466A">
        <w:rPr>
          <w:rFonts w:hint="eastAsia"/>
        </w:rPr>
        <w:t>の活用の種類と活用形を答えよ。</w:t>
      </w:r>
      <w:r w:rsidR="00C511F8" w:rsidRPr="0087466A">
        <w:rPr>
          <w:rStyle w:val="charoverride-29"/>
          <w:rFonts w:ascii="ＭＳ 明朝" w:hAnsi="ＭＳ 明朝" w:hint="eastAsia"/>
        </w:rPr>
        <w:t>〈</w:t>
      </w:r>
      <w:r w:rsidR="00C511F8" w:rsidRPr="0087466A">
        <w:rPr>
          <w:rStyle w:val="charoverride-30"/>
          <w:rFonts w:ascii="ＭＳ 明朝" w:hAnsi="ＭＳ 明朝" w:hint="eastAsia"/>
        </w:rPr>
        <w:t>２</w:t>
      </w:r>
      <w:r w:rsidR="00C511F8" w:rsidRPr="0087466A">
        <w:rPr>
          <w:rStyle w:val="charoverride-29"/>
          <w:rFonts w:ascii="ＭＳ 明朝" w:hAnsi="ＭＳ 明朝" w:hint="eastAsia"/>
        </w:rPr>
        <w:t>点×</w:t>
      </w:r>
      <w:r w:rsidR="00C511F8" w:rsidRPr="0087466A">
        <w:rPr>
          <w:rStyle w:val="charoverride-30"/>
          <w:rFonts w:ascii="ＭＳ 明朝" w:hAnsi="ＭＳ 明朝" w:hint="eastAsia"/>
        </w:rPr>
        <w:t>４</w:t>
      </w:r>
      <w:r w:rsidR="00C511F8" w:rsidRPr="0087466A">
        <w:rPr>
          <w:rStyle w:val="charoverride-29"/>
          <w:rFonts w:ascii="ＭＳ 明朝" w:hAnsi="ＭＳ 明朝" w:hint="eastAsia"/>
        </w:rPr>
        <w:t>〉</w:t>
      </w:r>
    </w:p>
    <w:p w14:paraId="21D05A22" w14:textId="5F6DFF4C" w:rsidR="00111C32" w:rsidRDefault="00111C32" w:rsidP="00111C32">
      <w:pPr>
        <w:ind w:firstLineChars="100" w:firstLine="210"/>
      </w:pPr>
      <w:r>
        <w:rPr>
          <w:rFonts w:hint="eastAsia"/>
        </w:rPr>
        <w:t xml:space="preserve">ⓐ〔　　　　　〕活用〔　　　　　〕形　　</w:t>
      </w:r>
      <w:r w:rsidRPr="00165454">
        <w:rPr>
          <w:rFonts w:hint="eastAsia"/>
        </w:rPr>
        <w:t>ⓑ</w:t>
      </w:r>
      <w:r>
        <w:rPr>
          <w:rFonts w:hint="eastAsia"/>
        </w:rPr>
        <w:t>〔　　　　　〕活用〔　　　　　〕形</w:t>
      </w:r>
    </w:p>
    <w:p w14:paraId="6855BDB9" w14:textId="3CC7DA55" w:rsidR="0087466A" w:rsidRPr="0087466A" w:rsidRDefault="00111C32" w:rsidP="00111C32">
      <w:pPr>
        <w:ind w:firstLineChars="100" w:firstLine="210"/>
      </w:pPr>
      <w:r w:rsidRPr="00165454">
        <w:rPr>
          <w:rFonts w:hint="eastAsia"/>
        </w:rPr>
        <w:t>ⓒ</w:t>
      </w:r>
      <w:r>
        <w:rPr>
          <w:rFonts w:hint="eastAsia"/>
        </w:rPr>
        <w:t>〔　　　　　〕活用〔　　　　　〕形　　ⓓ〔　　　　　〕活用〔　　　　　〕形</w:t>
      </w:r>
    </w:p>
    <w:p w14:paraId="3C5C4AF5" w14:textId="2A793934" w:rsidR="0087466A" w:rsidRDefault="0087466A" w:rsidP="00111C32"/>
    <w:p w14:paraId="0A3BAC26" w14:textId="3479DA1A" w:rsidR="00C511F8" w:rsidRPr="00C511F8" w:rsidRDefault="00C511F8" w:rsidP="00111C32">
      <w:r w:rsidRPr="00C511F8">
        <w:rPr>
          <w:rFonts w:hint="eastAsia"/>
        </w:rPr>
        <w:t xml:space="preserve">問四　チェック問題　</w:t>
      </w:r>
      <w:r w:rsidR="00111C32">
        <w:rPr>
          <w:rFonts w:hint="eastAsia"/>
        </w:rPr>
        <w:t>〔</w:t>
      </w:r>
      <w:r w:rsidRPr="00C511F8">
        <w:rPr>
          <w:rFonts w:hint="eastAsia"/>
        </w:rPr>
        <w:t>用言②　形容詞・形容動詞</w:t>
      </w:r>
      <w:r w:rsidR="00111C32">
        <w:rPr>
          <w:rFonts w:hint="eastAsia"/>
        </w:rPr>
        <w:t>〕</w:t>
      </w:r>
    </w:p>
    <w:p w14:paraId="079449D9" w14:textId="695F0F0F" w:rsidR="00C511F8" w:rsidRDefault="00C511F8" w:rsidP="00111C32">
      <w:r w:rsidRPr="00C511F8">
        <w:rPr>
          <w:rFonts w:hint="eastAsia"/>
        </w:rPr>
        <w:t xml:space="preserve">　次の活用表を完成させよ。〈１点×４〉</w:t>
      </w:r>
    </w:p>
    <w:tbl>
      <w:tblPr>
        <w:tblpPr w:tblpX="123"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4"/>
        <w:gridCol w:w="454"/>
        <w:gridCol w:w="454"/>
        <w:gridCol w:w="454"/>
        <w:gridCol w:w="454"/>
        <w:gridCol w:w="454"/>
        <w:gridCol w:w="454"/>
        <w:gridCol w:w="454"/>
        <w:gridCol w:w="397"/>
      </w:tblGrid>
      <w:tr w:rsidR="00111C32" w:rsidRPr="00C402F2" w14:paraId="2B3502FE" w14:textId="77777777" w:rsidTr="00111C32">
        <w:trPr>
          <w:cantSplit/>
          <w:trHeight w:val="1134"/>
        </w:trPr>
        <w:tc>
          <w:tcPr>
            <w:tcW w:w="908" w:type="dxa"/>
            <w:gridSpan w:val="2"/>
            <w:shd w:val="clear" w:color="auto" w:fill="auto"/>
            <w:textDirection w:val="tbRlV"/>
            <w:vAlign w:val="center"/>
          </w:tcPr>
          <w:p w14:paraId="6428ACE0" w14:textId="77777777" w:rsidR="00111C32" w:rsidRPr="00C402F2" w:rsidRDefault="00111C32" w:rsidP="00111C32">
            <w:pPr>
              <w:jc w:val="center"/>
              <w:rPr>
                <w:sz w:val="22"/>
                <w:szCs w:val="21"/>
              </w:rPr>
            </w:pPr>
            <w:r w:rsidRPr="00C402F2">
              <w:rPr>
                <w:rFonts w:hint="eastAsia"/>
                <w:sz w:val="22"/>
              </w:rPr>
              <w:t>漫々たり</w:t>
            </w:r>
          </w:p>
        </w:tc>
        <w:tc>
          <w:tcPr>
            <w:tcW w:w="908" w:type="dxa"/>
            <w:gridSpan w:val="2"/>
            <w:shd w:val="clear" w:color="auto" w:fill="auto"/>
            <w:textDirection w:val="tbRlV"/>
            <w:vAlign w:val="center"/>
          </w:tcPr>
          <w:p w14:paraId="077CEA24" w14:textId="77777777" w:rsidR="00111C32" w:rsidRPr="00C402F2" w:rsidRDefault="00111C32" w:rsidP="00111C32">
            <w:pPr>
              <w:jc w:val="center"/>
              <w:rPr>
                <w:sz w:val="22"/>
                <w:szCs w:val="21"/>
              </w:rPr>
            </w:pPr>
            <w:r w:rsidRPr="00C402F2">
              <w:rPr>
                <w:rFonts w:hint="eastAsia"/>
                <w:sz w:val="22"/>
              </w:rPr>
              <w:t>きよらなり</w:t>
            </w:r>
          </w:p>
        </w:tc>
        <w:tc>
          <w:tcPr>
            <w:tcW w:w="908" w:type="dxa"/>
            <w:gridSpan w:val="2"/>
            <w:shd w:val="clear" w:color="auto" w:fill="auto"/>
            <w:textDirection w:val="tbRlV"/>
            <w:vAlign w:val="center"/>
          </w:tcPr>
          <w:p w14:paraId="5E2F159B" w14:textId="77777777" w:rsidR="00111C32" w:rsidRPr="00C402F2" w:rsidRDefault="00111C32" w:rsidP="00111C32">
            <w:pPr>
              <w:jc w:val="center"/>
              <w:rPr>
                <w:sz w:val="22"/>
                <w:szCs w:val="21"/>
              </w:rPr>
            </w:pPr>
            <w:r w:rsidRPr="00C402F2">
              <w:rPr>
                <w:rFonts w:hint="eastAsia"/>
                <w:sz w:val="22"/>
              </w:rPr>
              <w:t>いみじ</w:t>
            </w:r>
          </w:p>
        </w:tc>
        <w:tc>
          <w:tcPr>
            <w:tcW w:w="908" w:type="dxa"/>
            <w:gridSpan w:val="2"/>
            <w:shd w:val="clear" w:color="auto" w:fill="auto"/>
            <w:textDirection w:val="tbRlV"/>
            <w:vAlign w:val="center"/>
          </w:tcPr>
          <w:p w14:paraId="4F5CD3CB" w14:textId="77777777" w:rsidR="00111C32" w:rsidRPr="00C402F2" w:rsidRDefault="00111C32" w:rsidP="00111C32">
            <w:pPr>
              <w:jc w:val="center"/>
              <w:rPr>
                <w:sz w:val="22"/>
                <w:szCs w:val="21"/>
              </w:rPr>
            </w:pPr>
            <w:r w:rsidRPr="00C402F2">
              <w:rPr>
                <w:rFonts w:hint="eastAsia"/>
                <w:sz w:val="22"/>
              </w:rPr>
              <w:t>なし</w:t>
            </w:r>
          </w:p>
        </w:tc>
        <w:tc>
          <w:tcPr>
            <w:tcW w:w="397" w:type="dxa"/>
            <w:shd w:val="clear" w:color="auto" w:fill="F2F2F2"/>
            <w:textDirection w:val="tbRlV"/>
            <w:vAlign w:val="center"/>
          </w:tcPr>
          <w:p w14:paraId="3735EF95" w14:textId="77777777" w:rsidR="00111C32" w:rsidRPr="00C402F2" w:rsidRDefault="00111C32" w:rsidP="00111C32">
            <w:pPr>
              <w:jc w:val="center"/>
              <w:rPr>
                <w:szCs w:val="21"/>
              </w:rPr>
            </w:pPr>
            <w:r w:rsidRPr="00C402F2">
              <w:rPr>
                <w:rFonts w:hint="eastAsia"/>
                <w:szCs w:val="21"/>
              </w:rPr>
              <w:t>基本形</w:t>
            </w:r>
          </w:p>
        </w:tc>
      </w:tr>
      <w:tr w:rsidR="00111C32" w:rsidRPr="00C402F2" w14:paraId="10D1E4A3" w14:textId="77777777" w:rsidTr="00111C32">
        <w:trPr>
          <w:cantSplit/>
          <w:trHeight w:val="624"/>
        </w:trPr>
        <w:tc>
          <w:tcPr>
            <w:tcW w:w="908" w:type="dxa"/>
            <w:gridSpan w:val="2"/>
            <w:shd w:val="clear" w:color="auto" w:fill="auto"/>
            <w:textDirection w:val="tbRlV"/>
            <w:vAlign w:val="center"/>
          </w:tcPr>
          <w:p w14:paraId="2BC09846" w14:textId="77777777" w:rsidR="00111C32" w:rsidRPr="00C402F2" w:rsidRDefault="00111C32" w:rsidP="00111C32">
            <w:pPr>
              <w:jc w:val="center"/>
              <w:rPr>
                <w:szCs w:val="21"/>
              </w:rPr>
            </w:pPr>
          </w:p>
        </w:tc>
        <w:tc>
          <w:tcPr>
            <w:tcW w:w="908" w:type="dxa"/>
            <w:gridSpan w:val="2"/>
            <w:shd w:val="clear" w:color="auto" w:fill="auto"/>
            <w:textDirection w:val="tbRlV"/>
            <w:vAlign w:val="center"/>
          </w:tcPr>
          <w:p w14:paraId="169E92A5" w14:textId="77777777" w:rsidR="00111C32" w:rsidRPr="00C402F2" w:rsidRDefault="00111C32" w:rsidP="00111C32">
            <w:pPr>
              <w:jc w:val="center"/>
              <w:rPr>
                <w:szCs w:val="21"/>
              </w:rPr>
            </w:pPr>
          </w:p>
        </w:tc>
        <w:tc>
          <w:tcPr>
            <w:tcW w:w="908" w:type="dxa"/>
            <w:gridSpan w:val="2"/>
            <w:shd w:val="clear" w:color="auto" w:fill="auto"/>
            <w:textDirection w:val="tbRlV"/>
            <w:vAlign w:val="center"/>
          </w:tcPr>
          <w:p w14:paraId="5C6C75EB" w14:textId="77777777" w:rsidR="00111C32" w:rsidRPr="00C402F2" w:rsidRDefault="00111C32" w:rsidP="00111C32">
            <w:pPr>
              <w:jc w:val="center"/>
              <w:rPr>
                <w:szCs w:val="21"/>
              </w:rPr>
            </w:pPr>
          </w:p>
        </w:tc>
        <w:tc>
          <w:tcPr>
            <w:tcW w:w="908" w:type="dxa"/>
            <w:gridSpan w:val="2"/>
            <w:shd w:val="clear" w:color="auto" w:fill="auto"/>
            <w:textDirection w:val="tbRlV"/>
            <w:vAlign w:val="center"/>
          </w:tcPr>
          <w:p w14:paraId="47F49821" w14:textId="77777777" w:rsidR="00111C32" w:rsidRPr="00C402F2" w:rsidRDefault="00111C32" w:rsidP="00111C32">
            <w:pPr>
              <w:jc w:val="center"/>
              <w:rPr>
                <w:szCs w:val="21"/>
              </w:rPr>
            </w:pPr>
          </w:p>
        </w:tc>
        <w:tc>
          <w:tcPr>
            <w:tcW w:w="397" w:type="dxa"/>
            <w:shd w:val="clear" w:color="auto" w:fill="F2F2F2"/>
            <w:textDirection w:val="tbRlV"/>
            <w:vAlign w:val="center"/>
          </w:tcPr>
          <w:p w14:paraId="0D7D0913" w14:textId="77777777" w:rsidR="00111C32" w:rsidRPr="00C402F2" w:rsidRDefault="00111C32" w:rsidP="00111C32">
            <w:pPr>
              <w:jc w:val="center"/>
              <w:rPr>
                <w:szCs w:val="21"/>
              </w:rPr>
            </w:pPr>
            <w:r w:rsidRPr="00C402F2">
              <w:rPr>
                <w:rFonts w:hint="eastAsia"/>
                <w:szCs w:val="21"/>
              </w:rPr>
              <w:t>語幹</w:t>
            </w:r>
          </w:p>
        </w:tc>
      </w:tr>
      <w:tr w:rsidR="00111C32" w:rsidRPr="00C402F2" w14:paraId="5DDC0317" w14:textId="77777777" w:rsidTr="00111C32">
        <w:trPr>
          <w:cantSplit/>
          <w:trHeight w:val="907"/>
        </w:trPr>
        <w:tc>
          <w:tcPr>
            <w:tcW w:w="454" w:type="dxa"/>
            <w:tcBorders>
              <w:bottom w:val="dashSmallGap" w:sz="4" w:space="0" w:color="auto"/>
              <w:right w:val="dashSmallGap" w:sz="4" w:space="0" w:color="auto"/>
            </w:tcBorders>
            <w:shd w:val="clear" w:color="auto" w:fill="auto"/>
            <w:textDirection w:val="tbRlV"/>
            <w:vAlign w:val="center"/>
          </w:tcPr>
          <w:p w14:paraId="5F3D06AC" w14:textId="77777777" w:rsidR="00111C32" w:rsidRPr="00C402F2" w:rsidRDefault="00111C32" w:rsidP="00111C32">
            <w:pPr>
              <w:jc w:val="center"/>
              <w:rPr>
                <w:szCs w:val="21"/>
              </w:rPr>
            </w:pPr>
          </w:p>
        </w:tc>
        <w:tc>
          <w:tcPr>
            <w:tcW w:w="454" w:type="dxa"/>
            <w:tcBorders>
              <w:left w:val="dashSmallGap" w:sz="4" w:space="0" w:color="auto"/>
              <w:bottom w:val="dashSmallGap" w:sz="4" w:space="0" w:color="auto"/>
            </w:tcBorders>
            <w:shd w:val="clear" w:color="auto" w:fill="auto"/>
            <w:textDirection w:val="tbRlV"/>
            <w:vAlign w:val="center"/>
          </w:tcPr>
          <w:p w14:paraId="4335DCEF" w14:textId="77777777" w:rsidR="00111C32" w:rsidRPr="00C402F2" w:rsidRDefault="00111C32" w:rsidP="00111C32">
            <w:pPr>
              <w:jc w:val="center"/>
              <w:rPr>
                <w:szCs w:val="21"/>
              </w:rPr>
            </w:pPr>
          </w:p>
        </w:tc>
        <w:tc>
          <w:tcPr>
            <w:tcW w:w="454" w:type="dxa"/>
            <w:tcBorders>
              <w:bottom w:val="dashSmallGap" w:sz="4" w:space="0" w:color="auto"/>
              <w:right w:val="dashSmallGap" w:sz="4" w:space="0" w:color="auto"/>
            </w:tcBorders>
            <w:shd w:val="clear" w:color="auto" w:fill="auto"/>
            <w:textDirection w:val="tbRlV"/>
            <w:vAlign w:val="center"/>
          </w:tcPr>
          <w:p w14:paraId="04699E9C" w14:textId="77777777" w:rsidR="00111C32" w:rsidRPr="00C402F2" w:rsidRDefault="00111C32" w:rsidP="00111C32">
            <w:pPr>
              <w:jc w:val="center"/>
              <w:rPr>
                <w:szCs w:val="21"/>
              </w:rPr>
            </w:pPr>
          </w:p>
        </w:tc>
        <w:tc>
          <w:tcPr>
            <w:tcW w:w="454" w:type="dxa"/>
            <w:tcBorders>
              <w:left w:val="dashSmallGap" w:sz="4" w:space="0" w:color="auto"/>
              <w:bottom w:val="dashSmallGap" w:sz="4" w:space="0" w:color="auto"/>
            </w:tcBorders>
            <w:shd w:val="clear" w:color="auto" w:fill="auto"/>
            <w:textDirection w:val="tbRlV"/>
            <w:vAlign w:val="center"/>
          </w:tcPr>
          <w:p w14:paraId="62F67BB8" w14:textId="77777777" w:rsidR="00111C32" w:rsidRPr="00C402F2" w:rsidRDefault="00111C32" w:rsidP="00111C32">
            <w:pPr>
              <w:jc w:val="center"/>
              <w:rPr>
                <w:szCs w:val="21"/>
              </w:rPr>
            </w:pPr>
          </w:p>
        </w:tc>
        <w:tc>
          <w:tcPr>
            <w:tcW w:w="454" w:type="dxa"/>
            <w:tcBorders>
              <w:bottom w:val="dashSmallGap" w:sz="4" w:space="0" w:color="auto"/>
              <w:right w:val="dashSmallGap" w:sz="4" w:space="0" w:color="auto"/>
            </w:tcBorders>
            <w:shd w:val="clear" w:color="auto" w:fill="auto"/>
            <w:textDirection w:val="tbRlV"/>
            <w:vAlign w:val="center"/>
          </w:tcPr>
          <w:p w14:paraId="24F532C3" w14:textId="77777777" w:rsidR="00111C32" w:rsidRPr="00C402F2" w:rsidRDefault="00111C32" w:rsidP="00111C32">
            <w:pPr>
              <w:jc w:val="center"/>
              <w:rPr>
                <w:szCs w:val="21"/>
              </w:rPr>
            </w:pPr>
          </w:p>
        </w:tc>
        <w:tc>
          <w:tcPr>
            <w:tcW w:w="454" w:type="dxa"/>
            <w:tcBorders>
              <w:left w:val="dashSmallGap" w:sz="4" w:space="0" w:color="auto"/>
              <w:bottom w:val="dashSmallGap" w:sz="4" w:space="0" w:color="auto"/>
            </w:tcBorders>
            <w:shd w:val="clear" w:color="auto" w:fill="auto"/>
            <w:textDirection w:val="tbRlV"/>
            <w:vAlign w:val="center"/>
          </w:tcPr>
          <w:p w14:paraId="6DA93269" w14:textId="77777777" w:rsidR="00111C32" w:rsidRPr="00C402F2" w:rsidRDefault="00111C32" w:rsidP="00111C32">
            <w:pPr>
              <w:jc w:val="center"/>
              <w:rPr>
                <w:szCs w:val="21"/>
              </w:rPr>
            </w:pPr>
          </w:p>
        </w:tc>
        <w:tc>
          <w:tcPr>
            <w:tcW w:w="454" w:type="dxa"/>
            <w:tcBorders>
              <w:bottom w:val="dashSmallGap" w:sz="4" w:space="0" w:color="auto"/>
              <w:right w:val="dashSmallGap" w:sz="4" w:space="0" w:color="auto"/>
            </w:tcBorders>
            <w:shd w:val="clear" w:color="auto" w:fill="auto"/>
            <w:textDirection w:val="tbRlV"/>
            <w:vAlign w:val="center"/>
          </w:tcPr>
          <w:p w14:paraId="0EFFE29B" w14:textId="77777777" w:rsidR="00111C32" w:rsidRPr="00C402F2" w:rsidRDefault="00111C32" w:rsidP="00111C32">
            <w:pPr>
              <w:jc w:val="center"/>
              <w:rPr>
                <w:szCs w:val="21"/>
              </w:rPr>
            </w:pPr>
          </w:p>
        </w:tc>
        <w:tc>
          <w:tcPr>
            <w:tcW w:w="454" w:type="dxa"/>
            <w:tcBorders>
              <w:left w:val="dashSmallGap" w:sz="4" w:space="0" w:color="auto"/>
              <w:bottom w:val="dashSmallGap" w:sz="4" w:space="0" w:color="auto"/>
            </w:tcBorders>
            <w:shd w:val="clear" w:color="auto" w:fill="auto"/>
            <w:textDirection w:val="tbRlV"/>
            <w:vAlign w:val="center"/>
          </w:tcPr>
          <w:p w14:paraId="09A4FC8C" w14:textId="77777777" w:rsidR="00111C32" w:rsidRPr="00C402F2" w:rsidRDefault="00111C32" w:rsidP="00111C32">
            <w:pPr>
              <w:jc w:val="center"/>
              <w:rPr>
                <w:szCs w:val="21"/>
              </w:rPr>
            </w:pPr>
          </w:p>
        </w:tc>
        <w:tc>
          <w:tcPr>
            <w:tcW w:w="397" w:type="dxa"/>
            <w:tcBorders>
              <w:bottom w:val="dashSmallGap" w:sz="4" w:space="0" w:color="auto"/>
            </w:tcBorders>
            <w:shd w:val="clear" w:color="auto" w:fill="F2F2F2"/>
            <w:textDirection w:val="tbRlV"/>
            <w:vAlign w:val="center"/>
          </w:tcPr>
          <w:p w14:paraId="19794F18" w14:textId="77777777" w:rsidR="00111C32" w:rsidRPr="00C402F2" w:rsidRDefault="00111C32" w:rsidP="00111C32">
            <w:pPr>
              <w:jc w:val="center"/>
              <w:rPr>
                <w:szCs w:val="21"/>
              </w:rPr>
            </w:pPr>
            <w:r w:rsidRPr="00C402F2">
              <w:rPr>
                <w:rFonts w:hint="eastAsia"/>
                <w:szCs w:val="21"/>
              </w:rPr>
              <w:t>未然形</w:t>
            </w:r>
          </w:p>
        </w:tc>
      </w:tr>
      <w:tr w:rsidR="00111C32" w:rsidRPr="00C402F2" w14:paraId="6CABF8F5" w14:textId="77777777" w:rsidTr="00111C32">
        <w:trPr>
          <w:cantSplit/>
          <w:trHeight w:val="907"/>
        </w:trPr>
        <w:tc>
          <w:tcPr>
            <w:tcW w:w="454" w:type="dxa"/>
            <w:tcBorders>
              <w:bottom w:val="dashSmallGap" w:sz="4" w:space="0" w:color="auto"/>
              <w:right w:val="dashSmallGap" w:sz="4" w:space="0" w:color="auto"/>
            </w:tcBorders>
            <w:shd w:val="clear" w:color="auto" w:fill="auto"/>
            <w:textDirection w:val="tbRlV"/>
            <w:vAlign w:val="center"/>
          </w:tcPr>
          <w:p w14:paraId="5C6F6C1C" w14:textId="77777777" w:rsidR="00111C32" w:rsidRPr="00C402F2" w:rsidRDefault="00111C32" w:rsidP="00111C32">
            <w:pPr>
              <w:jc w:val="center"/>
              <w:rPr>
                <w:szCs w:val="21"/>
              </w:rPr>
            </w:pPr>
          </w:p>
        </w:tc>
        <w:tc>
          <w:tcPr>
            <w:tcW w:w="454" w:type="dxa"/>
            <w:tcBorders>
              <w:left w:val="dashSmallGap" w:sz="4" w:space="0" w:color="auto"/>
              <w:bottom w:val="dashSmallGap" w:sz="4" w:space="0" w:color="auto"/>
            </w:tcBorders>
            <w:shd w:val="clear" w:color="auto" w:fill="auto"/>
            <w:textDirection w:val="tbRlV"/>
            <w:vAlign w:val="center"/>
          </w:tcPr>
          <w:p w14:paraId="39935772" w14:textId="77777777" w:rsidR="00111C32" w:rsidRPr="00C402F2" w:rsidRDefault="00111C32" w:rsidP="00111C32">
            <w:pPr>
              <w:jc w:val="center"/>
              <w:rPr>
                <w:szCs w:val="21"/>
              </w:rPr>
            </w:pPr>
          </w:p>
        </w:tc>
        <w:tc>
          <w:tcPr>
            <w:tcW w:w="454" w:type="dxa"/>
            <w:tcBorders>
              <w:bottom w:val="dashSmallGap" w:sz="4" w:space="0" w:color="auto"/>
              <w:right w:val="dashSmallGap" w:sz="4" w:space="0" w:color="auto"/>
            </w:tcBorders>
            <w:shd w:val="clear" w:color="auto" w:fill="auto"/>
            <w:textDirection w:val="tbRlV"/>
            <w:vAlign w:val="center"/>
          </w:tcPr>
          <w:p w14:paraId="648E921E" w14:textId="77777777" w:rsidR="00111C32" w:rsidRPr="00C402F2" w:rsidRDefault="00111C32" w:rsidP="00111C32">
            <w:pPr>
              <w:jc w:val="center"/>
              <w:rPr>
                <w:szCs w:val="21"/>
              </w:rPr>
            </w:pPr>
          </w:p>
        </w:tc>
        <w:tc>
          <w:tcPr>
            <w:tcW w:w="454" w:type="dxa"/>
            <w:tcBorders>
              <w:left w:val="dashSmallGap" w:sz="4" w:space="0" w:color="auto"/>
              <w:bottom w:val="dashSmallGap" w:sz="4" w:space="0" w:color="auto"/>
            </w:tcBorders>
            <w:shd w:val="clear" w:color="auto" w:fill="auto"/>
            <w:textDirection w:val="tbRlV"/>
            <w:vAlign w:val="center"/>
          </w:tcPr>
          <w:p w14:paraId="4C8883B5" w14:textId="77777777" w:rsidR="00111C32" w:rsidRPr="00C402F2" w:rsidRDefault="00111C32" w:rsidP="00111C32">
            <w:pPr>
              <w:jc w:val="center"/>
              <w:rPr>
                <w:szCs w:val="21"/>
              </w:rPr>
            </w:pPr>
          </w:p>
        </w:tc>
        <w:tc>
          <w:tcPr>
            <w:tcW w:w="454" w:type="dxa"/>
            <w:tcBorders>
              <w:bottom w:val="dashSmallGap" w:sz="4" w:space="0" w:color="auto"/>
              <w:right w:val="dashSmallGap" w:sz="4" w:space="0" w:color="auto"/>
            </w:tcBorders>
            <w:shd w:val="clear" w:color="auto" w:fill="auto"/>
            <w:textDirection w:val="tbRlV"/>
            <w:vAlign w:val="center"/>
          </w:tcPr>
          <w:p w14:paraId="2C31856E" w14:textId="77777777" w:rsidR="00111C32" w:rsidRPr="00C402F2" w:rsidRDefault="00111C32" w:rsidP="00111C32">
            <w:pPr>
              <w:jc w:val="center"/>
              <w:rPr>
                <w:szCs w:val="21"/>
              </w:rPr>
            </w:pPr>
          </w:p>
        </w:tc>
        <w:tc>
          <w:tcPr>
            <w:tcW w:w="454" w:type="dxa"/>
            <w:tcBorders>
              <w:left w:val="dashSmallGap" w:sz="4" w:space="0" w:color="auto"/>
              <w:bottom w:val="dashSmallGap" w:sz="4" w:space="0" w:color="auto"/>
            </w:tcBorders>
            <w:shd w:val="clear" w:color="auto" w:fill="auto"/>
            <w:textDirection w:val="tbRlV"/>
            <w:vAlign w:val="center"/>
          </w:tcPr>
          <w:p w14:paraId="02D89C2A" w14:textId="77777777" w:rsidR="00111C32" w:rsidRPr="00C402F2" w:rsidRDefault="00111C32" w:rsidP="00111C32">
            <w:pPr>
              <w:jc w:val="center"/>
              <w:rPr>
                <w:szCs w:val="21"/>
              </w:rPr>
            </w:pPr>
          </w:p>
        </w:tc>
        <w:tc>
          <w:tcPr>
            <w:tcW w:w="454" w:type="dxa"/>
            <w:tcBorders>
              <w:bottom w:val="dashSmallGap" w:sz="4" w:space="0" w:color="auto"/>
              <w:right w:val="dashSmallGap" w:sz="4" w:space="0" w:color="auto"/>
            </w:tcBorders>
            <w:shd w:val="clear" w:color="auto" w:fill="auto"/>
            <w:textDirection w:val="tbRlV"/>
            <w:vAlign w:val="center"/>
          </w:tcPr>
          <w:p w14:paraId="4AEBAA82" w14:textId="77777777" w:rsidR="00111C32" w:rsidRPr="00C402F2" w:rsidRDefault="00111C32" w:rsidP="00111C32">
            <w:pPr>
              <w:jc w:val="center"/>
              <w:rPr>
                <w:szCs w:val="21"/>
              </w:rPr>
            </w:pPr>
          </w:p>
        </w:tc>
        <w:tc>
          <w:tcPr>
            <w:tcW w:w="454" w:type="dxa"/>
            <w:tcBorders>
              <w:left w:val="dashSmallGap" w:sz="4" w:space="0" w:color="auto"/>
              <w:bottom w:val="dashSmallGap" w:sz="4" w:space="0" w:color="auto"/>
            </w:tcBorders>
            <w:shd w:val="clear" w:color="auto" w:fill="auto"/>
            <w:textDirection w:val="tbRlV"/>
            <w:vAlign w:val="center"/>
          </w:tcPr>
          <w:p w14:paraId="4DF9205C" w14:textId="77777777" w:rsidR="00111C32" w:rsidRPr="00C402F2" w:rsidRDefault="00111C32" w:rsidP="00111C32">
            <w:pPr>
              <w:jc w:val="center"/>
              <w:rPr>
                <w:szCs w:val="21"/>
              </w:rPr>
            </w:pPr>
          </w:p>
        </w:tc>
        <w:tc>
          <w:tcPr>
            <w:tcW w:w="397" w:type="dxa"/>
            <w:tcBorders>
              <w:bottom w:val="dashSmallGap" w:sz="4" w:space="0" w:color="auto"/>
            </w:tcBorders>
            <w:shd w:val="clear" w:color="auto" w:fill="F2F2F2"/>
            <w:textDirection w:val="tbRlV"/>
            <w:vAlign w:val="center"/>
          </w:tcPr>
          <w:p w14:paraId="695B3FD0" w14:textId="77777777" w:rsidR="00111C32" w:rsidRPr="00C402F2" w:rsidRDefault="00111C32" w:rsidP="00111C32">
            <w:pPr>
              <w:jc w:val="center"/>
              <w:rPr>
                <w:szCs w:val="21"/>
              </w:rPr>
            </w:pPr>
            <w:r w:rsidRPr="00C402F2">
              <w:rPr>
                <w:rFonts w:hint="eastAsia"/>
                <w:szCs w:val="21"/>
              </w:rPr>
              <w:t>連用形</w:t>
            </w:r>
          </w:p>
        </w:tc>
      </w:tr>
      <w:tr w:rsidR="00111C32" w:rsidRPr="00C402F2" w14:paraId="72FE6124" w14:textId="77777777" w:rsidTr="00111C32">
        <w:trPr>
          <w:cantSplit/>
          <w:trHeight w:val="907"/>
        </w:trPr>
        <w:tc>
          <w:tcPr>
            <w:tcW w:w="454" w:type="dxa"/>
            <w:tcBorders>
              <w:bottom w:val="dashSmallGap" w:sz="4" w:space="0" w:color="auto"/>
              <w:right w:val="dashSmallGap" w:sz="4" w:space="0" w:color="auto"/>
            </w:tcBorders>
            <w:shd w:val="clear" w:color="auto" w:fill="auto"/>
            <w:textDirection w:val="tbRlV"/>
            <w:vAlign w:val="center"/>
          </w:tcPr>
          <w:p w14:paraId="1C7ACC83" w14:textId="77777777" w:rsidR="00111C32" w:rsidRPr="00C402F2" w:rsidRDefault="00111C32" w:rsidP="00111C32">
            <w:pPr>
              <w:jc w:val="center"/>
              <w:rPr>
                <w:szCs w:val="21"/>
              </w:rPr>
            </w:pPr>
          </w:p>
        </w:tc>
        <w:tc>
          <w:tcPr>
            <w:tcW w:w="454" w:type="dxa"/>
            <w:tcBorders>
              <w:left w:val="dashSmallGap" w:sz="4" w:space="0" w:color="auto"/>
              <w:bottom w:val="dashSmallGap" w:sz="4" w:space="0" w:color="auto"/>
            </w:tcBorders>
            <w:shd w:val="clear" w:color="auto" w:fill="auto"/>
            <w:textDirection w:val="tbRlV"/>
            <w:vAlign w:val="center"/>
          </w:tcPr>
          <w:p w14:paraId="2E047AA8" w14:textId="77777777" w:rsidR="00111C32" w:rsidRPr="00C402F2" w:rsidRDefault="00111C32" w:rsidP="00111C32">
            <w:pPr>
              <w:jc w:val="center"/>
              <w:rPr>
                <w:szCs w:val="21"/>
              </w:rPr>
            </w:pPr>
          </w:p>
        </w:tc>
        <w:tc>
          <w:tcPr>
            <w:tcW w:w="454" w:type="dxa"/>
            <w:tcBorders>
              <w:bottom w:val="dashSmallGap" w:sz="4" w:space="0" w:color="auto"/>
              <w:right w:val="dashSmallGap" w:sz="4" w:space="0" w:color="auto"/>
            </w:tcBorders>
            <w:shd w:val="clear" w:color="auto" w:fill="auto"/>
            <w:textDirection w:val="tbRlV"/>
            <w:vAlign w:val="center"/>
          </w:tcPr>
          <w:p w14:paraId="7CE25A4A" w14:textId="77777777" w:rsidR="00111C32" w:rsidRPr="00C402F2" w:rsidRDefault="00111C32" w:rsidP="00111C32">
            <w:pPr>
              <w:jc w:val="center"/>
              <w:rPr>
                <w:szCs w:val="21"/>
              </w:rPr>
            </w:pPr>
          </w:p>
        </w:tc>
        <w:tc>
          <w:tcPr>
            <w:tcW w:w="454" w:type="dxa"/>
            <w:tcBorders>
              <w:left w:val="dashSmallGap" w:sz="4" w:space="0" w:color="auto"/>
              <w:bottom w:val="dashSmallGap" w:sz="4" w:space="0" w:color="auto"/>
            </w:tcBorders>
            <w:shd w:val="clear" w:color="auto" w:fill="auto"/>
            <w:textDirection w:val="tbRlV"/>
            <w:vAlign w:val="center"/>
          </w:tcPr>
          <w:p w14:paraId="12AED23B" w14:textId="77777777" w:rsidR="00111C32" w:rsidRPr="00C402F2" w:rsidRDefault="00111C32" w:rsidP="00111C32">
            <w:pPr>
              <w:jc w:val="center"/>
              <w:rPr>
                <w:szCs w:val="21"/>
              </w:rPr>
            </w:pPr>
          </w:p>
        </w:tc>
        <w:tc>
          <w:tcPr>
            <w:tcW w:w="454" w:type="dxa"/>
            <w:tcBorders>
              <w:bottom w:val="dashSmallGap" w:sz="4" w:space="0" w:color="auto"/>
              <w:right w:val="dashSmallGap" w:sz="4" w:space="0" w:color="auto"/>
            </w:tcBorders>
            <w:shd w:val="clear" w:color="auto" w:fill="auto"/>
            <w:textDirection w:val="tbRlV"/>
            <w:vAlign w:val="center"/>
          </w:tcPr>
          <w:p w14:paraId="57C3D2F6" w14:textId="77777777" w:rsidR="00111C32" w:rsidRPr="00C402F2" w:rsidRDefault="00111C32" w:rsidP="00111C32">
            <w:pPr>
              <w:jc w:val="center"/>
              <w:rPr>
                <w:szCs w:val="21"/>
              </w:rPr>
            </w:pPr>
          </w:p>
        </w:tc>
        <w:tc>
          <w:tcPr>
            <w:tcW w:w="454" w:type="dxa"/>
            <w:tcBorders>
              <w:left w:val="dashSmallGap" w:sz="4" w:space="0" w:color="auto"/>
              <w:bottom w:val="dashSmallGap" w:sz="4" w:space="0" w:color="auto"/>
            </w:tcBorders>
            <w:shd w:val="clear" w:color="auto" w:fill="auto"/>
            <w:textDirection w:val="tbRlV"/>
            <w:vAlign w:val="center"/>
          </w:tcPr>
          <w:p w14:paraId="0E8103AF" w14:textId="77777777" w:rsidR="00111C32" w:rsidRPr="00C402F2" w:rsidRDefault="00111C32" w:rsidP="00111C32">
            <w:pPr>
              <w:jc w:val="center"/>
              <w:rPr>
                <w:szCs w:val="21"/>
              </w:rPr>
            </w:pPr>
          </w:p>
        </w:tc>
        <w:tc>
          <w:tcPr>
            <w:tcW w:w="454" w:type="dxa"/>
            <w:tcBorders>
              <w:bottom w:val="dashSmallGap" w:sz="4" w:space="0" w:color="auto"/>
              <w:right w:val="dashSmallGap" w:sz="4" w:space="0" w:color="auto"/>
            </w:tcBorders>
            <w:shd w:val="clear" w:color="auto" w:fill="auto"/>
            <w:textDirection w:val="tbRlV"/>
            <w:vAlign w:val="center"/>
          </w:tcPr>
          <w:p w14:paraId="0676FBA9" w14:textId="77777777" w:rsidR="00111C32" w:rsidRPr="00C402F2" w:rsidRDefault="00111C32" w:rsidP="00111C32">
            <w:pPr>
              <w:jc w:val="center"/>
              <w:rPr>
                <w:szCs w:val="21"/>
              </w:rPr>
            </w:pPr>
          </w:p>
        </w:tc>
        <w:tc>
          <w:tcPr>
            <w:tcW w:w="454" w:type="dxa"/>
            <w:tcBorders>
              <w:left w:val="dashSmallGap" w:sz="4" w:space="0" w:color="auto"/>
              <w:bottom w:val="dashSmallGap" w:sz="4" w:space="0" w:color="auto"/>
            </w:tcBorders>
            <w:shd w:val="clear" w:color="auto" w:fill="auto"/>
            <w:textDirection w:val="tbRlV"/>
            <w:vAlign w:val="center"/>
          </w:tcPr>
          <w:p w14:paraId="1DA146E2" w14:textId="77777777" w:rsidR="00111C32" w:rsidRPr="00C402F2" w:rsidRDefault="00111C32" w:rsidP="00111C32">
            <w:pPr>
              <w:jc w:val="center"/>
              <w:rPr>
                <w:szCs w:val="21"/>
              </w:rPr>
            </w:pPr>
          </w:p>
        </w:tc>
        <w:tc>
          <w:tcPr>
            <w:tcW w:w="397" w:type="dxa"/>
            <w:tcBorders>
              <w:bottom w:val="dashSmallGap" w:sz="4" w:space="0" w:color="auto"/>
            </w:tcBorders>
            <w:shd w:val="clear" w:color="auto" w:fill="F2F2F2"/>
            <w:textDirection w:val="tbRlV"/>
            <w:vAlign w:val="center"/>
          </w:tcPr>
          <w:p w14:paraId="4F290053" w14:textId="77777777" w:rsidR="00111C32" w:rsidRPr="00C402F2" w:rsidRDefault="00111C32" w:rsidP="00111C32">
            <w:pPr>
              <w:jc w:val="center"/>
              <w:rPr>
                <w:szCs w:val="21"/>
              </w:rPr>
            </w:pPr>
            <w:r w:rsidRPr="00C402F2">
              <w:rPr>
                <w:rFonts w:hint="eastAsia"/>
                <w:szCs w:val="21"/>
              </w:rPr>
              <w:t>終止形</w:t>
            </w:r>
          </w:p>
        </w:tc>
      </w:tr>
      <w:tr w:rsidR="00111C32" w:rsidRPr="00C402F2" w14:paraId="2DDFE67F" w14:textId="77777777" w:rsidTr="00111C32">
        <w:trPr>
          <w:cantSplit/>
          <w:trHeight w:val="907"/>
        </w:trPr>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23E19EFC" w14:textId="77777777" w:rsidR="00111C32" w:rsidRPr="00C402F2" w:rsidRDefault="00111C32" w:rsidP="00111C32">
            <w:pPr>
              <w:jc w:val="center"/>
              <w:rPr>
                <w:szCs w:val="21"/>
              </w:rPr>
            </w:pP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219CFB98" w14:textId="77777777" w:rsidR="00111C32" w:rsidRPr="00C402F2" w:rsidRDefault="00111C32" w:rsidP="00111C32">
            <w:pPr>
              <w:jc w:val="center"/>
              <w:rPr>
                <w:szCs w:val="21"/>
              </w:rPr>
            </w:pPr>
          </w:p>
        </w:tc>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1E6CCC17" w14:textId="77777777" w:rsidR="00111C32" w:rsidRPr="00C402F2" w:rsidRDefault="00111C32" w:rsidP="00111C32">
            <w:pPr>
              <w:jc w:val="center"/>
              <w:rPr>
                <w:szCs w:val="21"/>
              </w:rPr>
            </w:pP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4EDE47FA" w14:textId="77777777" w:rsidR="00111C32" w:rsidRPr="00C402F2" w:rsidRDefault="00111C32" w:rsidP="00111C32">
            <w:pPr>
              <w:jc w:val="center"/>
              <w:rPr>
                <w:szCs w:val="21"/>
              </w:rPr>
            </w:pPr>
          </w:p>
        </w:tc>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407C0F72" w14:textId="77777777" w:rsidR="00111C32" w:rsidRPr="00C402F2" w:rsidRDefault="00111C32" w:rsidP="00111C32">
            <w:pPr>
              <w:jc w:val="center"/>
              <w:rPr>
                <w:szCs w:val="21"/>
              </w:rPr>
            </w:pP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72696925" w14:textId="77777777" w:rsidR="00111C32" w:rsidRPr="00C402F2" w:rsidRDefault="00111C32" w:rsidP="00111C32">
            <w:pPr>
              <w:jc w:val="center"/>
              <w:rPr>
                <w:szCs w:val="21"/>
              </w:rPr>
            </w:pPr>
          </w:p>
        </w:tc>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50F39D63" w14:textId="77777777" w:rsidR="00111C32" w:rsidRPr="00C402F2" w:rsidRDefault="00111C32" w:rsidP="00111C32">
            <w:pPr>
              <w:jc w:val="center"/>
              <w:rPr>
                <w:szCs w:val="21"/>
              </w:rPr>
            </w:pP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2CE9BD00" w14:textId="77777777" w:rsidR="00111C32" w:rsidRPr="00C402F2" w:rsidRDefault="00111C32" w:rsidP="00111C32">
            <w:pPr>
              <w:jc w:val="center"/>
              <w:rPr>
                <w:szCs w:val="21"/>
              </w:rPr>
            </w:pPr>
          </w:p>
        </w:tc>
        <w:tc>
          <w:tcPr>
            <w:tcW w:w="397" w:type="dxa"/>
            <w:tcBorders>
              <w:top w:val="dashSmallGap" w:sz="4" w:space="0" w:color="auto"/>
              <w:bottom w:val="dashSmallGap" w:sz="4" w:space="0" w:color="auto"/>
            </w:tcBorders>
            <w:shd w:val="clear" w:color="auto" w:fill="F2F2F2"/>
            <w:textDirection w:val="tbRlV"/>
            <w:vAlign w:val="center"/>
          </w:tcPr>
          <w:p w14:paraId="1E048145" w14:textId="77777777" w:rsidR="00111C32" w:rsidRPr="00C402F2" w:rsidRDefault="00111C32" w:rsidP="00111C32">
            <w:pPr>
              <w:jc w:val="center"/>
              <w:rPr>
                <w:szCs w:val="21"/>
              </w:rPr>
            </w:pPr>
            <w:r w:rsidRPr="00C402F2">
              <w:rPr>
                <w:rFonts w:hint="eastAsia"/>
                <w:szCs w:val="21"/>
              </w:rPr>
              <w:t>連体形</w:t>
            </w:r>
          </w:p>
        </w:tc>
      </w:tr>
      <w:tr w:rsidR="00111C32" w:rsidRPr="00C402F2" w14:paraId="5D6BFF33" w14:textId="77777777" w:rsidTr="00111C32">
        <w:trPr>
          <w:cantSplit/>
          <w:trHeight w:val="907"/>
        </w:trPr>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019A52FC" w14:textId="77777777" w:rsidR="00111C32" w:rsidRPr="00C402F2" w:rsidRDefault="00111C32" w:rsidP="00111C32">
            <w:pPr>
              <w:jc w:val="center"/>
              <w:rPr>
                <w:szCs w:val="21"/>
              </w:rPr>
            </w:pP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186E2D8B" w14:textId="77777777" w:rsidR="00111C32" w:rsidRPr="00C402F2" w:rsidRDefault="00111C32" w:rsidP="00111C32">
            <w:pPr>
              <w:jc w:val="center"/>
              <w:rPr>
                <w:szCs w:val="21"/>
              </w:rPr>
            </w:pPr>
          </w:p>
        </w:tc>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55D5F67A" w14:textId="77777777" w:rsidR="00111C32" w:rsidRPr="00C402F2" w:rsidRDefault="00111C32" w:rsidP="00111C32">
            <w:pPr>
              <w:jc w:val="center"/>
              <w:rPr>
                <w:szCs w:val="21"/>
              </w:rPr>
            </w:pP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0C5D8884" w14:textId="77777777" w:rsidR="00111C32" w:rsidRPr="00C402F2" w:rsidRDefault="00111C32" w:rsidP="00111C32">
            <w:pPr>
              <w:jc w:val="center"/>
              <w:rPr>
                <w:szCs w:val="21"/>
              </w:rPr>
            </w:pPr>
          </w:p>
        </w:tc>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7B4AF82E" w14:textId="77777777" w:rsidR="00111C32" w:rsidRPr="00C402F2" w:rsidRDefault="00111C32" w:rsidP="00111C32">
            <w:pPr>
              <w:jc w:val="center"/>
              <w:rPr>
                <w:szCs w:val="21"/>
              </w:rPr>
            </w:pP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062000D0" w14:textId="77777777" w:rsidR="00111C32" w:rsidRPr="00C402F2" w:rsidRDefault="00111C32" w:rsidP="00111C32">
            <w:pPr>
              <w:jc w:val="center"/>
              <w:rPr>
                <w:szCs w:val="21"/>
              </w:rPr>
            </w:pPr>
          </w:p>
        </w:tc>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14CBE808" w14:textId="77777777" w:rsidR="00111C32" w:rsidRPr="00C402F2" w:rsidRDefault="00111C32" w:rsidP="00111C32">
            <w:pPr>
              <w:jc w:val="center"/>
              <w:rPr>
                <w:szCs w:val="21"/>
              </w:rPr>
            </w:pP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6D9144C8" w14:textId="77777777" w:rsidR="00111C32" w:rsidRPr="00C402F2" w:rsidRDefault="00111C32" w:rsidP="00111C32">
            <w:pPr>
              <w:jc w:val="center"/>
              <w:rPr>
                <w:szCs w:val="21"/>
              </w:rPr>
            </w:pPr>
          </w:p>
        </w:tc>
        <w:tc>
          <w:tcPr>
            <w:tcW w:w="397" w:type="dxa"/>
            <w:tcBorders>
              <w:top w:val="dashSmallGap" w:sz="4" w:space="0" w:color="auto"/>
              <w:bottom w:val="dashSmallGap" w:sz="4" w:space="0" w:color="auto"/>
            </w:tcBorders>
            <w:shd w:val="clear" w:color="auto" w:fill="F2F2F2"/>
            <w:textDirection w:val="tbRlV"/>
            <w:vAlign w:val="center"/>
          </w:tcPr>
          <w:p w14:paraId="7908B09A" w14:textId="77777777" w:rsidR="00111C32" w:rsidRPr="00C402F2" w:rsidRDefault="00111C32" w:rsidP="00111C32">
            <w:pPr>
              <w:jc w:val="center"/>
              <w:rPr>
                <w:szCs w:val="21"/>
              </w:rPr>
            </w:pPr>
            <w:r w:rsidRPr="00C402F2">
              <w:rPr>
                <w:rFonts w:hint="eastAsia"/>
                <w:szCs w:val="21"/>
              </w:rPr>
              <w:t>已然形</w:t>
            </w:r>
          </w:p>
        </w:tc>
      </w:tr>
      <w:tr w:rsidR="00111C32" w:rsidRPr="00C402F2" w14:paraId="7E4868BE" w14:textId="77777777" w:rsidTr="00111C32">
        <w:trPr>
          <w:cantSplit/>
          <w:trHeight w:val="907"/>
        </w:trPr>
        <w:tc>
          <w:tcPr>
            <w:tcW w:w="454" w:type="dxa"/>
            <w:tcBorders>
              <w:right w:val="dashSmallGap" w:sz="4" w:space="0" w:color="auto"/>
            </w:tcBorders>
            <w:shd w:val="clear" w:color="auto" w:fill="auto"/>
            <w:textDirection w:val="tbRlV"/>
            <w:vAlign w:val="center"/>
          </w:tcPr>
          <w:p w14:paraId="132A4017" w14:textId="77777777" w:rsidR="00111C32" w:rsidRPr="00C402F2" w:rsidRDefault="00111C32" w:rsidP="00111C32">
            <w:pPr>
              <w:jc w:val="center"/>
              <w:rPr>
                <w:szCs w:val="21"/>
              </w:rPr>
            </w:pPr>
          </w:p>
        </w:tc>
        <w:tc>
          <w:tcPr>
            <w:tcW w:w="454" w:type="dxa"/>
            <w:tcBorders>
              <w:left w:val="dashSmallGap" w:sz="4" w:space="0" w:color="auto"/>
            </w:tcBorders>
            <w:shd w:val="clear" w:color="auto" w:fill="auto"/>
            <w:textDirection w:val="tbRlV"/>
            <w:vAlign w:val="center"/>
          </w:tcPr>
          <w:p w14:paraId="56E96FCC" w14:textId="77777777" w:rsidR="00111C32" w:rsidRPr="00C402F2" w:rsidRDefault="00111C32" w:rsidP="00111C32">
            <w:pPr>
              <w:jc w:val="center"/>
              <w:rPr>
                <w:szCs w:val="21"/>
              </w:rPr>
            </w:pPr>
          </w:p>
        </w:tc>
        <w:tc>
          <w:tcPr>
            <w:tcW w:w="454" w:type="dxa"/>
            <w:tcBorders>
              <w:right w:val="dashSmallGap" w:sz="4" w:space="0" w:color="auto"/>
            </w:tcBorders>
            <w:shd w:val="clear" w:color="auto" w:fill="auto"/>
            <w:textDirection w:val="tbRlV"/>
            <w:vAlign w:val="center"/>
          </w:tcPr>
          <w:p w14:paraId="5472BCD9" w14:textId="77777777" w:rsidR="00111C32" w:rsidRPr="00C402F2" w:rsidRDefault="00111C32" w:rsidP="00111C32">
            <w:pPr>
              <w:jc w:val="center"/>
              <w:rPr>
                <w:szCs w:val="21"/>
              </w:rPr>
            </w:pPr>
          </w:p>
        </w:tc>
        <w:tc>
          <w:tcPr>
            <w:tcW w:w="454" w:type="dxa"/>
            <w:tcBorders>
              <w:left w:val="dashSmallGap" w:sz="4" w:space="0" w:color="auto"/>
            </w:tcBorders>
            <w:shd w:val="clear" w:color="auto" w:fill="auto"/>
            <w:textDirection w:val="tbRlV"/>
            <w:vAlign w:val="center"/>
          </w:tcPr>
          <w:p w14:paraId="50C3C592" w14:textId="77777777" w:rsidR="00111C32" w:rsidRPr="00C402F2" w:rsidRDefault="00111C32" w:rsidP="00111C32">
            <w:pPr>
              <w:jc w:val="center"/>
              <w:rPr>
                <w:szCs w:val="21"/>
              </w:rPr>
            </w:pPr>
          </w:p>
        </w:tc>
        <w:tc>
          <w:tcPr>
            <w:tcW w:w="454" w:type="dxa"/>
            <w:tcBorders>
              <w:right w:val="dashSmallGap" w:sz="4" w:space="0" w:color="auto"/>
            </w:tcBorders>
            <w:shd w:val="clear" w:color="auto" w:fill="auto"/>
            <w:textDirection w:val="tbRlV"/>
            <w:vAlign w:val="center"/>
          </w:tcPr>
          <w:p w14:paraId="017F4BBB" w14:textId="77777777" w:rsidR="00111C32" w:rsidRPr="00C402F2" w:rsidRDefault="00111C32" w:rsidP="00111C32">
            <w:pPr>
              <w:jc w:val="center"/>
              <w:rPr>
                <w:szCs w:val="21"/>
              </w:rPr>
            </w:pPr>
          </w:p>
        </w:tc>
        <w:tc>
          <w:tcPr>
            <w:tcW w:w="454" w:type="dxa"/>
            <w:tcBorders>
              <w:left w:val="dashSmallGap" w:sz="4" w:space="0" w:color="auto"/>
            </w:tcBorders>
            <w:shd w:val="clear" w:color="auto" w:fill="auto"/>
            <w:textDirection w:val="tbRlV"/>
            <w:vAlign w:val="center"/>
          </w:tcPr>
          <w:p w14:paraId="0B8908AC" w14:textId="77777777" w:rsidR="00111C32" w:rsidRPr="00C402F2" w:rsidRDefault="00111C32" w:rsidP="00111C32">
            <w:pPr>
              <w:jc w:val="center"/>
              <w:rPr>
                <w:szCs w:val="21"/>
              </w:rPr>
            </w:pPr>
          </w:p>
        </w:tc>
        <w:tc>
          <w:tcPr>
            <w:tcW w:w="454" w:type="dxa"/>
            <w:tcBorders>
              <w:right w:val="dashSmallGap" w:sz="4" w:space="0" w:color="auto"/>
            </w:tcBorders>
            <w:shd w:val="clear" w:color="auto" w:fill="auto"/>
            <w:textDirection w:val="tbRlV"/>
            <w:vAlign w:val="center"/>
          </w:tcPr>
          <w:p w14:paraId="231E69C2" w14:textId="77777777" w:rsidR="00111C32" w:rsidRPr="00C402F2" w:rsidRDefault="00111C32" w:rsidP="00111C32">
            <w:pPr>
              <w:jc w:val="center"/>
              <w:rPr>
                <w:szCs w:val="21"/>
              </w:rPr>
            </w:pPr>
          </w:p>
        </w:tc>
        <w:tc>
          <w:tcPr>
            <w:tcW w:w="454" w:type="dxa"/>
            <w:tcBorders>
              <w:left w:val="dashSmallGap" w:sz="4" w:space="0" w:color="auto"/>
            </w:tcBorders>
            <w:shd w:val="clear" w:color="auto" w:fill="auto"/>
            <w:textDirection w:val="tbRlV"/>
            <w:vAlign w:val="center"/>
          </w:tcPr>
          <w:p w14:paraId="60CBEA17" w14:textId="77777777" w:rsidR="00111C32" w:rsidRPr="00C402F2" w:rsidRDefault="00111C32" w:rsidP="00111C32">
            <w:pPr>
              <w:jc w:val="center"/>
              <w:rPr>
                <w:szCs w:val="21"/>
              </w:rPr>
            </w:pPr>
          </w:p>
        </w:tc>
        <w:tc>
          <w:tcPr>
            <w:tcW w:w="397" w:type="dxa"/>
            <w:shd w:val="clear" w:color="auto" w:fill="F2F2F2"/>
            <w:textDirection w:val="tbRlV"/>
            <w:vAlign w:val="center"/>
          </w:tcPr>
          <w:p w14:paraId="09E055CE" w14:textId="77777777" w:rsidR="00111C32" w:rsidRPr="00C402F2" w:rsidRDefault="00111C32" w:rsidP="00111C32">
            <w:pPr>
              <w:jc w:val="center"/>
              <w:rPr>
                <w:szCs w:val="21"/>
              </w:rPr>
            </w:pPr>
            <w:r w:rsidRPr="00C402F2">
              <w:rPr>
                <w:rFonts w:hint="eastAsia"/>
                <w:szCs w:val="21"/>
              </w:rPr>
              <w:t>命令形</w:t>
            </w:r>
          </w:p>
        </w:tc>
      </w:tr>
      <w:tr w:rsidR="00111C32" w:rsidRPr="00C402F2" w14:paraId="435A4CA6" w14:textId="77777777" w:rsidTr="00111C32">
        <w:trPr>
          <w:cantSplit/>
          <w:trHeight w:val="964"/>
        </w:trPr>
        <w:tc>
          <w:tcPr>
            <w:tcW w:w="908" w:type="dxa"/>
            <w:gridSpan w:val="2"/>
            <w:shd w:val="clear" w:color="auto" w:fill="auto"/>
            <w:textDirection w:val="tbRlV"/>
            <w:vAlign w:val="center"/>
          </w:tcPr>
          <w:p w14:paraId="3AE747F8" w14:textId="77777777" w:rsidR="00111C32" w:rsidRPr="00C402F2" w:rsidRDefault="00111C32" w:rsidP="00111C32">
            <w:pPr>
              <w:jc w:val="center"/>
              <w:rPr>
                <w:szCs w:val="21"/>
              </w:rPr>
            </w:pPr>
          </w:p>
        </w:tc>
        <w:tc>
          <w:tcPr>
            <w:tcW w:w="908" w:type="dxa"/>
            <w:gridSpan w:val="2"/>
            <w:shd w:val="clear" w:color="auto" w:fill="auto"/>
            <w:textDirection w:val="tbRlV"/>
            <w:vAlign w:val="center"/>
          </w:tcPr>
          <w:p w14:paraId="55C0D42D" w14:textId="77777777" w:rsidR="00111C32" w:rsidRPr="00C402F2" w:rsidRDefault="00111C32" w:rsidP="00111C32">
            <w:pPr>
              <w:jc w:val="center"/>
              <w:rPr>
                <w:szCs w:val="21"/>
              </w:rPr>
            </w:pPr>
          </w:p>
        </w:tc>
        <w:tc>
          <w:tcPr>
            <w:tcW w:w="908" w:type="dxa"/>
            <w:gridSpan w:val="2"/>
            <w:shd w:val="clear" w:color="auto" w:fill="auto"/>
            <w:textDirection w:val="tbRlV"/>
            <w:vAlign w:val="center"/>
          </w:tcPr>
          <w:p w14:paraId="6198AF71" w14:textId="77777777" w:rsidR="00111C32" w:rsidRPr="00C402F2" w:rsidRDefault="00111C32" w:rsidP="00111C32">
            <w:pPr>
              <w:jc w:val="center"/>
              <w:rPr>
                <w:szCs w:val="21"/>
              </w:rPr>
            </w:pPr>
          </w:p>
        </w:tc>
        <w:tc>
          <w:tcPr>
            <w:tcW w:w="908" w:type="dxa"/>
            <w:gridSpan w:val="2"/>
            <w:shd w:val="clear" w:color="auto" w:fill="auto"/>
            <w:textDirection w:val="tbRlV"/>
            <w:vAlign w:val="center"/>
          </w:tcPr>
          <w:p w14:paraId="398F6DE0" w14:textId="77777777" w:rsidR="00111C32" w:rsidRPr="00C402F2" w:rsidRDefault="00111C32" w:rsidP="00111C32">
            <w:pPr>
              <w:jc w:val="center"/>
              <w:rPr>
                <w:szCs w:val="21"/>
              </w:rPr>
            </w:pPr>
          </w:p>
        </w:tc>
        <w:tc>
          <w:tcPr>
            <w:tcW w:w="397" w:type="dxa"/>
            <w:shd w:val="clear" w:color="auto" w:fill="F2F2F2"/>
            <w:textDirection w:val="tbRlV"/>
            <w:vAlign w:val="center"/>
          </w:tcPr>
          <w:p w14:paraId="4E76EC76" w14:textId="77777777" w:rsidR="00111C32" w:rsidRPr="00C402F2" w:rsidRDefault="00111C32" w:rsidP="00111C32">
            <w:pPr>
              <w:jc w:val="center"/>
              <w:rPr>
                <w:w w:val="80"/>
                <w:szCs w:val="21"/>
              </w:rPr>
            </w:pPr>
            <w:r w:rsidRPr="00C402F2">
              <w:rPr>
                <w:rFonts w:hint="eastAsia"/>
                <w:w w:val="80"/>
                <w:szCs w:val="21"/>
              </w:rPr>
              <w:t>活用の種類</w:t>
            </w:r>
          </w:p>
        </w:tc>
      </w:tr>
    </w:tbl>
    <w:p w14:paraId="18CDE232" w14:textId="2D6B4F2A" w:rsidR="00863884" w:rsidRDefault="00863884" w:rsidP="00111C32"/>
    <w:p w14:paraId="08C8BE2D" w14:textId="18347581" w:rsidR="00863884" w:rsidRDefault="00863884" w:rsidP="00111C32"/>
    <w:p w14:paraId="2F8C8F56" w14:textId="3E6395EF" w:rsidR="00863884" w:rsidRDefault="00863884" w:rsidP="00111C32"/>
    <w:p w14:paraId="0D7BB470" w14:textId="5DC5F285" w:rsidR="00863884" w:rsidRDefault="00863884" w:rsidP="00111C32"/>
    <w:p w14:paraId="0DF5BD40" w14:textId="2769E711" w:rsidR="00863884" w:rsidRDefault="00863884" w:rsidP="00111C32"/>
    <w:p w14:paraId="24D22E1A" w14:textId="2E3F5464" w:rsidR="00863884" w:rsidRDefault="00863884" w:rsidP="00111C32"/>
    <w:p w14:paraId="4E955BF7" w14:textId="52F5F230" w:rsidR="00863884" w:rsidRDefault="00863884" w:rsidP="00111C32"/>
    <w:p w14:paraId="40590503" w14:textId="32221B4F" w:rsidR="00863884" w:rsidRDefault="00863884" w:rsidP="00111C32"/>
    <w:p w14:paraId="617E69A8" w14:textId="49A84891" w:rsidR="00863884" w:rsidRDefault="00863884" w:rsidP="00111C32"/>
    <w:p w14:paraId="57F4CA27" w14:textId="64FC0E16" w:rsidR="00863884" w:rsidRDefault="00863884" w:rsidP="00111C32"/>
    <w:p w14:paraId="34B54C9E" w14:textId="2A490F15" w:rsidR="00863884" w:rsidRDefault="00863884" w:rsidP="00111C32"/>
    <w:p w14:paraId="4FD46F9F" w14:textId="77777777" w:rsidR="00863884" w:rsidRDefault="00863884" w:rsidP="00111C32"/>
    <w:p w14:paraId="13B54E86" w14:textId="2D92201B" w:rsidR="00863884" w:rsidRDefault="00863884" w:rsidP="00111C32"/>
    <w:p w14:paraId="59E672D7" w14:textId="77777777" w:rsidR="00863884" w:rsidRPr="0087466A" w:rsidRDefault="00863884" w:rsidP="00111C32">
      <w:pPr>
        <w:rPr>
          <w:vanish/>
        </w:rPr>
      </w:pPr>
    </w:p>
    <w:p w14:paraId="6797A773" w14:textId="3FB420B3" w:rsidR="0087466A" w:rsidRPr="0087466A" w:rsidRDefault="0087466A" w:rsidP="00111C32">
      <w:r w:rsidRPr="0087466A">
        <w:rPr>
          <w:rStyle w:val="a4"/>
          <w:rFonts w:ascii="ＭＳ 明朝" w:hAnsi="ＭＳ 明朝" w:hint="eastAsia"/>
        </w:rPr>
        <w:t>問五</w:t>
      </w:r>
      <w:r w:rsidR="00283324">
        <w:rPr>
          <w:rStyle w:val="a4"/>
          <w:rFonts w:ascii="ＭＳ 明朝" w:hAnsi="ＭＳ 明朝" w:hint="eastAsia"/>
        </w:rPr>
        <w:t xml:space="preserve">　</w:t>
      </w:r>
      <w:r w:rsidRPr="0087466A">
        <w:rPr>
          <w:rFonts w:hint="eastAsia"/>
        </w:rPr>
        <w:t>傍線部</w:t>
      </w:r>
      <w:r w:rsidRPr="0087466A">
        <w:rPr>
          <w:rStyle w:val="3qr"/>
          <w:rFonts w:ascii="ＭＳ 明朝" w:hAnsi="ＭＳ 明朝" w:hint="eastAsia"/>
        </w:rPr>
        <w:t>①</w:t>
      </w:r>
      <w:r w:rsidRPr="0087466A">
        <w:rPr>
          <w:rFonts w:hint="eastAsia"/>
        </w:rPr>
        <w:t>について、</w:t>
      </w:r>
    </w:p>
    <w:p w14:paraId="3FFFDDFD" w14:textId="7ED1A563" w:rsidR="0087466A" w:rsidRDefault="0087466A" w:rsidP="00111C32">
      <w:pPr>
        <w:ind w:firstLineChars="100" w:firstLine="210"/>
        <w:rPr>
          <w:rStyle w:val="charoverride-29"/>
          <w:rFonts w:ascii="ＭＳ 明朝" w:hAnsi="ＭＳ 明朝"/>
        </w:rPr>
      </w:pPr>
      <w:r w:rsidRPr="0087466A">
        <w:rPr>
          <w:rStyle w:val="a4"/>
          <w:rFonts w:ascii="ＭＳ 明朝" w:hAnsi="ＭＳ 明朝" w:hint="eastAsia"/>
        </w:rPr>
        <w:t>⑴</w:t>
      </w:r>
      <w:r w:rsidR="00283324">
        <w:rPr>
          <w:rFonts w:ascii="ＭＳ 明朝" w:hAnsi="ＭＳ 明朝" w:hint="eastAsia"/>
          <w:noProof/>
        </w:rPr>
        <w:t xml:space="preserve">　</w:t>
      </w:r>
      <w:r w:rsidRPr="0087466A">
        <w:rPr>
          <w:rFonts w:ascii="ＭＳ 明朝" w:hAnsi="ＭＳ 明朝" w:hint="eastAsia"/>
        </w:rPr>
        <w:t>含まれている音便の種類をすべて答えよ。</w:t>
      </w:r>
      <w:r w:rsidRPr="0087466A">
        <w:rPr>
          <w:rStyle w:val="charoverride-29"/>
          <w:rFonts w:ascii="ＭＳ 明朝" w:hAnsi="ＭＳ 明朝" w:hint="eastAsia"/>
        </w:rPr>
        <w:t>〈</w:t>
      </w:r>
      <w:r w:rsidRPr="0087466A">
        <w:rPr>
          <w:rStyle w:val="charoverride-30"/>
          <w:rFonts w:ascii="ＭＳ 明朝" w:hAnsi="ＭＳ 明朝" w:hint="eastAsia"/>
        </w:rPr>
        <w:t>２</w:t>
      </w:r>
      <w:r w:rsidRPr="0087466A">
        <w:rPr>
          <w:rStyle w:val="charoverride-29"/>
          <w:rFonts w:ascii="ＭＳ 明朝" w:hAnsi="ＭＳ 明朝" w:hint="eastAsia"/>
        </w:rPr>
        <w:t>点〉</w:t>
      </w:r>
    </w:p>
    <w:p w14:paraId="3D95443B" w14:textId="16674674" w:rsidR="00283324" w:rsidRPr="0087466A" w:rsidRDefault="00111C32" w:rsidP="00111C32">
      <w:pPr>
        <w:rPr>
          <w:rFonts w:ascii="ＭＳ 明朝" w:hAnsi="ＭＳ 明朝"/>
        </w:rPr>
      </w:pPr>
      <w:r>
        <w:rPr>
          <w:rFonts w:hint="eastAsia"/>
        </w:rPr>
        <w:t>〔　　　　　　　　　　　　　　　　　　　　　　　　　〕</w:t>
      </w:r>
    </w:p>
    <w:p w14:paraId="505E6819" w14:textId="77777777" w:rsidR="00283324" w:rsidRDefault="00283324" w:rsidP="00111C32">
      <w:pPr>
        <w:rPr>
          <w:rStyle w:val="a4"/>
          <w:rFonts w:ascii="ＭＳ 明朝" w:hAnsi="ＭＳ 明朝"/>
        </w:rPr>
      </w:pPr>
    </w:p>
    <w:p w14:paraId="1BBC3E2C" w14:textId="4BC2B93B" w:rsidR="0087466A" w:rsidRDefault="0087466A" w:rsidP="00111C32">
      <w:pPr>
        <w:ind w:firstLineChars="100" w:firstLine="210"/>
        <w:rPr>
          <w:rStyle w:val="charoverride-29"/>
          <w:rFonts w:ascii="ＭＳ 明朝" w:hAnsi="ＭＳ 明朝"/>
        </w:rPr>
      </w:pPr>
      <w:r w:rsidRPr="0087466A">
        <w:rPr>
          <w:rStyle w:val="a4"/>
          <w:rFonts w:ascii="ＭＳ 明朝" w:hAnsi="ＭＳ 明朝" w:hint="eastAsia"/>
        </w:rPr>
        <w:t>⑵</w:t>
      </w:r>
      <w:r w:rsidR="00283324">
        <w:rPr>
          <w:rFonts w:ascii="ＭＳ 明朝" w:hAnsi="ＭＳ 明朝" w:hint="eastAsia"/>
          <w:noProof/>
        </w:rPr>
        <w:t xml:space="preserve"> </w:t>
      </w:r>
      <w:r w:rsidRPr="0087466A">
        <w:rPr>
          <w:rFonts w:ascii="ＭＳ 明朝" w:hAnsi="ＭＳ 明朝" w:hint="eastAsia"/>
        </w:rPr>
        <w:t>現代語訳せよ。</w:t>
      </w:r>
      <w:r w:rsidRPr="0087466A">
        <w:rPr>
          <w:rStyle w:val="charoverride-29"/>
          <w:rFonts w:ascii="ＭＳ 明朝" w:hAnsi="ＭＳ 明朝" w:hint="eastAsia"/>
        </w:rPr>
        <w:t>〈</w:t>
      </w:r>
      <w:r w:rsidRPr="0087466A">
        <w:rPr>
          <w:rStyle w:val="charoverride-30"/>
          <w:rFonts w:ascii="ＭＳ 明朝" w:hAnsi="ＭＳ 明朝" w:hint="eastAsia"/>
        </w:rPr>
        <w:t>５</w:t>
      </w:r>
      <w:r w:rsidRPr="0087466A">
        <w:rPr>
          <w:rStyle w:val="charoverride-29"/>
          <w:rFonts w:ascii="ＭＳ 明朝" w:hAnsi="ＭＳ 明朝" w:hint="eastAsia"/>
        </w:rPr>
        <w:t>点〉</w:t>
      </w:r>
    </w:p>
    <w:p w14:paraId="48744535" w14:textId="2F8FCBD6" w:rsidR="00111C32" w:rsidRDefault="00111C32" w:rsidP="00111C32">
      <w:pPr>
        <w:rPr>
          <w:rStyle w:val="charoverride-29"/>
          <w:rFonts w:ascii="ＭＳ 明朝" w:hAnsi="ＭＳ 明朝"/>
        </w:rPr>
      </w:pPr>
      <w:r>
        <w:rPr>
          <w:rFonts w:hint="eastAsia"/>
        </w:rPr>
        <w:t>〔　　　　　　　　　　　　　　　　　　　　　　　　　〕</w:t>
      </w:r>
    </w:p>
    <w:p w14:paraId="4CDA01F5" w14:textId="77777777" w:rsidR="00283324" w:rsidRPr="0087466A" w:rsidRDefault="00283324" w:rsidP="00111C32"/>
    <w:p w14:paraId="2A297439" w14:textId="5A0FD18F" w:rsidR="0087466A" w:rsidRPr="0087466A" w:rsidRDefault="0087466A" w:rsidP="00111C32">
      <w:r w:rsidRPr="0087466A">
        <w:rPr>
          <w:rStyle w:val="a4"/>
          <w:rFonts w:ascii="ＭＳ 明朝" w:hAnsi="ＭＳ 明朝" w:hint="eastAsia"/>
        </w:rPr>
        <w:t>問六</w:t>
      </w:r>
      <w:r w:rsidR="00283324">
        <w:rPr>
          <w:rStyle w:val="a4"/>
          <w:rFonts w:ascii="ＭＳ 明朝" w:hAnsi="ＭＳ 明朝" w:hint="eastAsia"/>
        </w:rPr>
        <w:t xml:space="preserve"> </w:t>
      </w:r>
      <w:r w:rsidRPr="0087466A">
        <w:rPr>
          <w:rFonts w:hint="eastAsia"/>
        </w:rPr>
        <w:t>傍線部</w:t>
      </w:r>
      <w:r w:rsidRPr="0087466A">
        <w:rPr>
          <w:rStyle w:val="3qr"/>
          <w:rFonts w:ascii="ＭＳ 明朝" w:hAnsi="ＭＳ 明朝" w:hint="eastAsia"/>
        </w:rPr>
        <w:t>②</w:t>
      </w:r>
      <w:r w:rsidRPr="0087466A">
        <w:rPr>
          <w:rFonts w:hint="eastAsia"/>
        </w:rPr>
        <w:t>での忠度の説明として最も適当なものを選べ。</w:t>
      </w:r>
      <w:r w:rsidR="003B183A">
        <w:tab/>
      </w:r>
      <w:r w:rsidRPr="0087466A">
        <w:rPr>
          <w:rStyle w:val="charoverride-29"/>
          <w:rFonts w:ascii="ＭＳ 明朝" w:hAnsi="ＭＳ 明朝" w:hint="eastAsia"/>
        </w:rPr>
        <w:t>〈</w:t>
      </w:r>
      <w:r w:rsidRPr="0087466A">
        <w:rPr>
          <w:rStyle w:val="charoverride-30"/>
          <w:rFonts w:ascii="ＭＳ 明朝" w:hAnsi="ＭＳ 明朝" w:hint="eastAsia"/>
        </w:rPr>
        <w:t>５</w:t>
      </w:r>
      <w:r w:rsidRPr="0087466A">
        <w:rPr>
          <w:rStyle w:val="charoverride-29"/>
          <w:rFonts w:ascii="ＭＳ 明朝" w:hAnsi="ＭＳ 明朝" w:hint="eastAsia"/>
        </w:rPr>
        <w:t>点〉</w:t>
      </w:r>
    </w:p>
    <w:p w14:paraId="135C863A" w14:textId="123EA1F7" w:rsidR="0087466A" w:rsidRPr="0087466A" w:rsidRDefault="0087466A" w:rsidP="00111C32">
      <w:pPr>
        <w:ind w:firstLineChars="100" w:firstLine="210"/>
      </w:pPr>
      <w:r w:rsidRPr="0087466A">
        <w:rPr>
          <w:rStyle w:val="3q"/>
          <w:rFonts w:ascii="ＭＳ 明朝" w:hAnsi="ＭＳ 明朝" w:hint="eastAsia"/>
        </w:rPr>
        <w:t>ア</w:t>
      </w:r>
      <w:r w:rsidRPr="0087466A">
        <w:rPr>
          <w:rFonts w:hint="eastAsia"/>
        </w:rPr>
        <w:t xml:space="preserve">　客人が深夜になっても帰らないことを、じれったく思っている。</w:t>
      </w:r>
    </w:p>
    <w:p w14:paraId="5F96188A" w14:textId="70EC4848" w:rsidR="0087466A" w:rsidRPr="0087466A" w:rsidRDefault="0087466A" w:rsidP="00111C32">
      <w:pPr>
        <w:ind w:firstLineChars="100" w:firstLine="210"/>
      </w:pPr>
      <w:r w:rsidRPr="0087466A">
        <w:rPr>
          <w:rStyle w:val="3q"/>
          <w:rFonts w:ascii="ＭＳ 明朝" w:hAnsi="ＭＳ 明朝" w:hint="eastAsia"/>
        </w:rPr>
        <w:t>イ</w:t>
      </w:r>
      <w:r w:rsidRPr="0087466A">
        <w:rPr>
          <w:rFonts w:hint="eastAsia"/>
        </w:rPr>
        <w:t xml:space="preserve">　大切な客人に気を遣わせないように、何気ないふりをしている。</w:t>
      </w:r>
    </w:p>
    <w:p w14:paraId="1C384C30" w14:textId="12396178" w:rsidR="0087466A" w:rsidRPr="0087466A" w:rsidRDefault="0087466A" w:rsidP="00111C32">
      <w:pPr>
        <w:ind w:firstLineChars="100" w:firstLine="210"/>
      </w:pPr>
      <w:r w:rsidRPr="0087466A">
        <w:rPr>
          <w:rStyle w:val="3q"/>
          <w:rFonts w:ascii="ＭＳ 明朝" w:hAnsi="ＭＳ 明朝" w:hint="eastAsia"/>
        </w:rPr>
        <w:t>ウ</w:t>
      </w:r>
      <w:r w:rsidRPr="0087466A">
        <w:rPr>
          <w:rFonts w:hint="eastAsia"/>
        </w:rPr>
        <w:t xml:space="preserve">　虫の多さに不快感が募り、思わず乱暴な行動をとっている。</w:t>
      </w:r>
    </w:p>
    <w:p w14:paraId="36CF900D" w14:textId="4E0B3414" w:rsidR="0087466A" w:rsidRPr="0087466A" w:rsidRDefault="0087466A" w:rsidP="00111C32">
      <w:pPr>
        <w:ind w:firstLineChars="100" w:firstLine="210"/>
      </w:pPr>
      <w:r w:rsidRPr="0087466A">
        <w:rPr>
          <w:rStyle w:val="3q"/>
          <w:rFonts w:ascii="ＭＳ 明朝" w:hAnsi="ＭＳ 明朝" w:hint="eastAsia"/>
        </w:rPr>
        <w:t>エ</w:t>
      </w:r>
      <w:r w:rsidRPr="0087466A">
        <w:rPr>
          <w:rFonts w:hint="eastAsia"/>
        </w:rPr>
        <w:t xml:space="preserve">　帰らない客人へのいらだちが、虫の鳴き声で少し和らいでいる。</w:t>
      </w:r>
    </w:p>
    <w:p w14:paraId="6125CC70" w14:textId="319DC82E" w:rsidR="00111C32" w:rsidRDefault="00111C32" w:rsidP="00111C32">
      <w:pPr>
        <w:rPr>
          <w:rStyle w:val="a4"/>
          <w:rFonts w:ascii="ＭＳ 明朝" w:hAnsi="ＭＳ 明朝"/>
        </w:rPr>
      </w:pPr>
      <w:r>
        <w:rPr>
          <w:rStyle w:val="a4"/>
          <w:rFonts w:ascii="ＭＳ 明朝" w:hAnsi="ＭＳ 明朝" w:hint="eastAsia"/>
        </w:rPr>
        <w:lastRenderedPageBreak/>
        <w:t xml:space="preserve">　〔　　　〕</w:t>
      </w:r>
    </w:p>
    <w:p w14:paraId="421C7A75" w14:textId="77777777" w:rsidR="00111C32" w:rsidRDefault="00111C32" w:rsidP="00111C32">
      <w:pPr>
        <w:rPr>
          <w:rStyle w:val="a4"/>
          <w:rFonts w:ascii="ＭＳ 明朝" w:hAnsi="ＭＳ 明朝"/>
        </w:rPr>
      </w:pPr>
    </w:p>
    <w:p w14:paraId="0E19866A" w14:textId="07D86EBC" w:rsidR="003B183A" w:rsidRDefault="0087466A" w:rsidP="00111C32">
      <w:r w:rsidRPr="0087466A">
        <w:rPr>
          <w:rStyle w:val="a4"/>
          <w:rFonts w:ascii="ＭＳ 明朝" w:hAnsi="ＭＳ 明朝" w:hint="eastAsia"/>
        </w:rPr>
        <w:t>問七</w:t>
      </w:r>
      <w:r w:rsidR="00111C32">
        <w:rPr>
          <w:rStyle w:val="a4"/>
          <w:rFonts w:ascii="ＭＳ 明朝" w:hAnsi="ＭＳ 明朝" w:hint="eastAsia"/>
        </w:rPr>
        <w:t xml:space="preserve">　</w:t>
      </w:r>
      <w:r w:rsidR="00283324" w:rsidRPr="0087466A">
        <w:rPr>
          <w:rFonts w:hint="eastAsia"/>
        </w:rPr>
        <w:t>傍線部</w:t>
      </w:r>
      <w:r w:rsidR="00283324" w:rsidRPr="0087466A">
        <w:rPr>
          <w:rStyle w:val="3qr"/>
          <w:rFonts w:ascii="ＭＳ 明朝" w:hAnsi="ＭＳ 明朝" w:hint="eastAsia"/>
        </w:rPr>
        <w:t>③</w:t>
      </w:r>
      <w:r w:rsidR="00283324" w:rsidRPr="0087466A">
        <w:rPr>
          <w:rFonts w:hint="eastAsia"/>
        </w:rPr>
        <w:t>とあるが、宮腹の女房は何を「虫の音」にたとえたのか。十五字以内で答えよ。</w:t>
      </w:r>
    </w:p>
    <w:p w14:paraId="1165FB96" w14:textId="151CD4B9" w:rsidR="00283324" w:rsidRPr="00283324" w:rsidRDefault="00283324" w:rsidP="00111C32">
      <w:pPr>
        <w:ind w:firstLineChars="100" w:firstLine="210"/>
      </w:pPr>
      <w:r w:rsidRPr="0087466A">
        <w:rPr>
          <w:rStyle w:val="charoverride-29"/>
          <w:rFonts w:ascii="ＭＳ 明朝" w:hAnsi="ＭＳ 明朝" w:hint="eastAsia"/>
        </w:rPr>
        <w:t>〈</w:t>
      </w:r>
      <w:r w:rsidRPr="0087466A">
        <w:rPr>
          <w:rStyle w:val="charoverride-30"/>
          <w:rFonts w:ascii="ＭＳ 明朝" w:hAnsi="ＭＳ 明朝" w:hint="eastAsia"/>
        </w:rPr>
        <w:t>７</w:t>
      </w:r>
      <w:r w:rsidRPr="0087466A">
        <w:rPr>
          <w:rStyle w:val="charoverride-29"/>
          <w:rFonts w:ascii="ＭＳ 明朝" w:hAnsi="ＭＳ 明朝" w:hint="eastAsia"/>
        </w:rPr>
        <w:t>点〉</w:t>
      </w:r>
    </w:p>
    <w:p w14:paraId="75F5BE53" w14:textId="749A7823" w:rsidR="00111C32" w:rsidRDefault="00111C32" w:rsidP="00111C32">
      <w:pPr>
        <w:pStyle w:val="af7"/>
        <w:spacing w:line="240" w:lineRule="auto"/>
        <w:ind w:left="420" w:hanging="210"/>
      </w:pPr>
      <w:r>
        <w:t xml:space="preserve">〔　　　　　　　　　　　　　　　　　</w:t>
      </w:r>
      <w:r w:rsidR="00DF7074">
        <w:rPr>
          <w:rFonts w:hint="eastAsia"/>
        </w:rPr>
        <w:t xml:space="preserve">　　　　　　　　</w:t>
      </w:r>
      <w:r>
        <w:t>〕</w:t>
      </w:r>
    </w:p>
    <w:p w14:paraId="053F9F8D" w14:textId="77777777" w:rsidR="00283324" w:rsidRDefault="00283324" w:rsidP="00111C32">
      <w:pPr>
        <w:rPr>
          <w:noProof/>
        </w:rPr>
      </w:pPr>
    </w:p>
    <w:p w14:paraId="09515CD1" w14:textId="6C2BA3E8" w:rsidR="0087466A" w:rsidRPr="0087466A" w:rsidRDefault="0087466A" w:rsidP="00111C32">
      <w:r w:rsidRPr="0087466A">
        <w:rPr>
          <w:rStyle w:val="a4"/>
          <w:rFonts w:ascii="ＭＳ 明朝" w:hAnsi="ＭＳ 明朝" w:hint="eastAsia"/>
        </w:rPr>
        <w:t>問八</w:t>
      </w:r>
      <w:r w:rsidR="000B7C72">
        <w:rPr>
          <w:rFonts w:hint="eastAsia"/>
          <w:noProof/>
        </w:rPr>
        <w:t xml:space="preserve"> </w:t>
      </w:r>
      <w:r w:rsidRPr="0087466A">
        <w:rPr>
          <w:rFonts w:hint="eastAsia"/>
        </w:rPr>
        <w:t>本文の内容と合致するものを一つ選べ。</w:t>
      </w:r>
      <w:r w:rsidRPr="0087466A">
        <w:rPr>
          <w:rStyle w:val="charoverride-29"/>
          <w:rFonts w:ascii="ＭＳ 明朝" w:hAnsi="ＭＳ 明朝" w:hint="eastAsia"/>
        </w:rPr>
        <w:t>〈</w:t>
      </w:r>
      <w:r w:rsidRPr="0087466A">
        <w:rPr>
          <w:rStyle w:val="charoverride-30"/>
          <w:rFonts w:ascii="ＭＳ 明朝" w:hAnsi="ＭＳ 明朝" w:hint="eastAsia"/>
        </w:rPr>
        <w:t>７</w:t>
      </w:r>
      <w:r w:rsidRPr="0087466A">
        <w:rPr>
          <w:rStyle w:val="charoverride-29"/>
          <w:rFonts w:ascii="ＭＳ 明朝" w:hAnsi="ＭＳ 明朝" w:hint="eastAsia"/>
        </w:rPr>
        <w:t>点〉</w:t>
      </w:r>
    </w:p>
    <w:p w14:paraId="1162632B" w14:textId="46176F10" w:rsidR="0087466A" w:rsidRPr="0087466A" w:rsidRDefault="0087466A" w:rsidP="00614179">
      <w:pPr>
        <w:ind w:leftChars="100" w:left="420" w:hangingChars="100" w:hanging="210"/>
      </w:pPr>
      <w:r w:rsidRPr="0087466A">
        <w:rPr>
          <w:rStyle w:val="3q"/>
          <w:rFonts w:ascii="ＭＳ 明朝" w:hAnsi="ＭＳ 明朝" w:hint="eastAsia"/>
        </w:rPr>
        <w:t>ア</w:t>
      </w:r>
      <w:r w:rsidRPr="0087466A">
        <w:rPr>
          <w:rFonts w:hint="eastAsia"/>
        </w:rPr>
        <w:t xml:space="preserve">　忠度は、客人と長話をしていながら、自分が帰ったことをとがめようとする宮腹の女房に不快感を覚えている。</w:t>
      </w:r>
    </w:p>
    <w:p w14:paraId="068326AA" w14:textId="124A1FB0" w:rsidR="0087466A" w:rsidRPr="0087466A" w:rsidRDefault="0087466A" w:rsidP="00614179">
      <w:pPr>
        <w:ind w:leftChars="100" w:left="420" w:hangingChars="100" w:hanging="210"/>
      </w:pPr>
      <w:r w:rsidRPr="0087466A">
        <w:rPr>
          <w:rStyle w:val="3q"/>
          <w:rFonts w:ascii="ＭＳ 明朝" w:hAnsi="ＭＳ 明朝" w:hint="eastAsia"/>
        </w:rPr>
        <w:t>イ</w:t>
      </w:r>
      <w:r w:rsidRPr="0087466A">
        <w:rPr>
          <w:rFonts w:hint="eastAsia"/>
        </w:rPr>
        <w:t xml:space="preserve">　忠度は、宮腹の女房の歌の意を理解して帰ったのに、その理由をわざわざ尋ねてくる女房の真意を測りかねている。</w:t>
      </w:r>
    </w:p>
    <w:p w14:paraId="706F0A84" w14:textId="49857FD6" w:rsidR="0087466A" w:rsidRPr="0087466A" w:rsidRDefault="0087466A" w:rsidP="00614179">
      <w:pPr>
        <w:ind w:leftChars="100" w:left="420" w:hangingChars="100" w:hanging="210"/>
      </w:pPr>
      <w:r w:rsidRPr="0087466A">
        <w:rPr>
          <w:rStyle w:val="3q"/>
          <w:rFonts w:ascii="ＭＳ 明朝" w:hAnsi="ＭＳ 明朝" w:hint="eastAsia"/>
        </w:rPr>
        <w:t>ウ</w:t>
      </w:r>
      <w:r w:rsidRPr="0087466A">
        <w:rPr>
          <w:rFonts w:hint="eastAsia"/>
        </w:rPr>
        <w:t xml:space="preserve">　忠度は、答えの明らかなことを尋ねる宮腹の女房に、わざとはぐらかす言葉を返して風流な戯れを楽しんでいる。</w:t>
      </w:r>
    </w:p>
    <w:p w14:paraId="6EF36415" w14:textId="0D3053C5" w:rsidR="0087466A" w:rsidRDefault="0087466A" w:rsidP="00614179">
      <w:pPr>
        <w:ind w:leftChars="100" w:left="420" w:hangingChars="100" w:hanging="210"/>
      </w:pPr>
      <w:r w:rsidRPr="0087466A">
        <w:rPr>
          <w:rStyle w:val="3q"/>
          <w:rFonts w:ascii="ＭＳ 明朝" w:hAnsi="ＭＳ 明朝" w:hint="eastAsia"/>
        </w:rPr>
        <w:t>エ</w:t>
      </w:r>
      <w:r w:rsidRPr="0087466A">
        <w:rPr>
          <w:rFonts w:hint="eastAsia"/>
        </w:rPr>
        <w:t xml:space="preserve">　忠度は、客人の帰りを待てずに立ち去ったことを、宮腹の女房がふと口ずさんだ歌を利用して弁解している。</w:t>
      </w:r>
    </w:p>
    <w:p w14:paraId="120A6EBB" w14:textId="3D54757A" w:rsidR="00614179" w:rsidRPr="0087466A" w:rsidRDefault="00614179" w:rsidP="00614179">
      <w:pPr>
        <w:ind w:leftChars="100" w:left="420" w:hangingChars="100" w:hanging="210"/>
      </w:pPr>
      <w:r>
        <w:rPr>
          <w:rFonts w:hint="eastAsia"/>
        </w:rPr>
        <w:t>〔　　　〕</w:t>
      </w:r>
    </w:p>
    <w:p w14:paraId="0A537CD5" w14:textId="1E20364B" w:rsidR="0087466A" w:rsidRPr="0087466A" w:rsidRDefault="0087466A" w:rsidP="00111C32"/>
    <w:p w14:paraId="19BEF6C4" w14:textId="1245956F" w:rsidR="0087466A" w:rsidRPr="0087466A" w:rsidRDefault="0087466A" w:rsidP="00614179">
      <w:pPr>
        <w:ind w:left="420" w:hangingChars="200" w:hanging="420"/>
      </w:pPr>
      <w:r w:rsidRPr="0087466A">
        <w:rPr>
          <w:rStyle w:val="a4"/>
          <w:rFonts w:ascii="ＭＳ 明朝" w:hAnsi="ＭＳ 明朝" w:hint="eastAsia"/>
        </w:rPr>
        <w:t>問九</w:t>
      </w:r>
      <w:r w:rsidR="00614179">
        <w:rPr>
          <w:rFonts w:hint="eastAsia"/>
        </w:rPr>
        <w:t xml:space="preserve">　</w:t>
      </w:r>
      <w:r w:rsidR="000B7C72">
        <w:rPr>
          <w:rFonts w:hint="eastAsia"/>
        </w:rPr>
        <w:t xml:space="preserve">新傾向　</w:t>
      </w:r>
      <w:r w:rsidRPr="0087466A">
        <w:rPr>
          <w:rFonts w:hint="eastAsia"/>
        </w:rPr>
        <w:t>次の</w:t>
      </w:r>
      <w:r w:rsidRPr="0087466A">
        <w:rPr>
          <w:rStyle w:val="3qr"/>
          <w:rFonts w:ascii="ＭＳ 明朝" w:hAnsi="ＭＳ 明朝" w:hint="eastAsia"/>
        </w:rPr>
        <w:t>【資料】</w:t>
      </w:r>
      <w:r w:rsidRPr="0087466A">
        <w:rPr>
          <w:rFonts w:hint="eastAsia"/>
        </w:rPr>
        <w:t>は兼好法師が書いた『徒然草』の一節である。本文と</w:t>
      </w:r>
      <w:r w:rsidRPr="0087466A">
        <w:rPr>
          <w:rStyle w:val="3qr"/>
          <w:rFonts w:ascii="ＭＳ 明朝" w:hAnsi="ＭＳ 明朝" w:hint="eastAsia"/>
        </w:rPr>
        <w:t>【資料】</w:t>
      </w:r>
      <w:r w:rsidRPr="0087466A">
        <w:rPr>
          <w:rFonts w:hint="eastAsia"/>
        </w:rPr>
        <w:t>を比較した</w:t>
      </w:r>
      <w:r w:rsidRPr="0087466A">
        <w:rPr>
          <w:rStyle w:val="3qr"/>
          <w:rFonts w:ascii="ＭＳ 明朝" w:hAnsi="ＭＳ 明朝" w:hint="eastAsia"/>
        </w:rPr>
        <w:t>【読書会】</w:t>
      </w:r>
      <w:r w:rsidRPr="0087466A">
        <w:rPr>
          <w:rFonts w:hint="eastAsia"/>
        </w:rPr>
        <w:t>での会話のうち、</w:t>
      </w:r>
      <w:r w:rsidRPr="00DF7074">
        <w:rPr>
          <w:rStyle w:val="charoverride-47"/>
          <w:rFonts w:ascii="ＭＳ 明朝" w:hAnsi="ＭＳ 明朝" w:hint="eastAsia"/>
          <w:em w:val="comma"/>
        </w:rPr>
        <w:t>適当でないもの</w:t>
      </w:r>
      <w:r w:rsidRPr="0087466A">
        <w:rPr>
          <w:rFonts w:hint="eastAsia"/>
        </w:rPr>
        <w:t>を一つ選べ。</w:t>
      </w:r>
      <w:r w:rsidRPr="0087466A">
        <w:rPr>
          <w:rStyle w:val="charoverride-29"/>
          <w:rFonts w:ascii="ＭＳ 明朝" w:hAnsi="ＭＳ 明朝" w:hint="eastAsia"/>
        </w:rPr>
        <w:t>〈</w:t>
      </w:r>
      <w:r w:rsidRPr="0087466A">
        <w:rPr>
          <w:rStyle w:val="charoverride-30"/>
          <w:rFonts w:ascii="ＭＳ 明朝" w:hAnsi="ＭＳ 明朝" w:hint="eastAsia"/>
        </w:rPr>
        <w:t>４</w:t>
      </w:r>
      <w:r w:rsidRPr="0087466A">
        <w:rPr>
          <w:rStyle w:val="charoverride-29"/>
          <w:rFonts w:ascii="ＭＳ 明朝" w:hAnsi="ＭＳ 明朝" w:hint="eastAsia"/>
        </w:rPr>
        <w:t>点〉</w:t>
      </w:r>
    </w:p>
    <w:p w14:paraId="4E0D6F8E" w14:textId="7B479E74" w:rsidR="0087466A" w:rsidRDefault="0087466A" w:rsidP="0087466A">
      <w:pPr>
        <w:pStyle w:val="a3"/>
        <w:rPr>
          <w:rStyle w:val="3qr"/>
          <w:rFonts w:ascii="ＭＳ 明朝" w:hAnsi="ＭＳ 明朝"/>
        </w:rPr>
      </w:pPr>
      <w:r w:rsidRPr="0087466A">
        <w:rPr>
          <w:rStyle w:val="3qr"/>
          <w:rFonts w:ascii="ＭＳ 明朝" w:hAnsi="ＭＳ 明朝" w:hint="eastAsia"/>
        </w:rPr>
        <w:t>【資料】</w:t>
      </w:r>
    </w:p>
    <w:p w14:paraId="4B6CE763" w14:textId="77777777" w:rsidR="00614179" w:rsidRDefault="00614179" w:rsidP="00614179">
      <w:pPr>
        <w:ind w:firstLineChars="100" w:firstLine="210"/>
      </w:pPr>
      <w:r>
        <w:rPr>
          <w:rFonts w:hint="eastAsia"/>
        </w:rPr>
        <w:t>さしたる事なくて人のがり行くは、よからぬ事なり。用ありて行きたりとも、その事果てなば、とく帰るべし。久しく居たる、いとむつかし。</w:t>
      </w:r>
    </w:p>
    <w:p w14:paraId="2BF59795" w14:textId="77777777" w:rsidR="00614179" w:rsidRDefault="00614179" w:rsidP="00614179">
      <w:pPr>
        <w:ind w:firstLineChars="100" w:firstLine="210"/>
      </w:pPr>
      <w:r>
        <w:rPr>
          <w:rFonts w:hint="eastAsia"/>
        </w:rPr>
        <w:t>人とむかひたれば、</w:t>
      </w:r>
      <w:r>
        <w:ruby>
          <w:rubyPr>
            <w:rubyAlign w:val="distributeSpace"/>
            <w:hps w:val="12"/>
            <w:hpsRaise w:val="22"/>
            <w:hpsBaseText w:val="21"/>
            <w:lid w:val="ja-JP"/>
          </w:rubyPr>
          <w:rt>
            <w:r w:rsidR="00614179" w:rsidRPr="007C52DA">
              <w:rPr>
                <w:rFonts w:ascii="ＭＳ 明朝" w:hAnsi="ＭＳ 明朝" w:hint="eastAsia"/>
                <w:sz w:val="12"/>
              </w:rPr>
              <w:t>ことば</w:t>
            </w:r>
          </w:rt>
          <w:rubyBase>
            <w:r w:rsidR="00614179">
              <w:rPr>
                <w:rFonts w:hint="eastAsia"/>
              </w:rPr>
              <w:t>詞</w:t>
            </w:r>
          </w:rubyBase>
        </w:ruby>
      </w:r>
      <w:r>
        <w:rPr>
          <w:rFonts w:hint="eastAsia"/>
        </w:rPr>
        <w:t>多く、身もくたびれ、心も</w:t>
      </w:r>
      <w:r>
        <w:ruby>
          <w:rubyPr>
            <w:rubyAlign w:val="distributeSpace"/>
            <w:hps w:val="12"/>
            <w:hpsRaise w:val="22"/>
            <w:hpsBaseText w:val="21"/>
            <w:lid w:val="ja-JP"/>
          </w:rubyPr>
          <w:rt>
            <w:r w:rsidR="00614179" w:rsidRPr="007C52DA">
              <w:rPr>
                <w:rFonts w:ascii="ＭＳ 明朝" w:hAnsi="ＭＳ 明朝" w:hint="eastAsia"/>
                <w:sz w:val="12"/>
              </w:rPr>
              <w:t>しづか</w:t>
            </w:r>
          </w:rt>
          <w:rubyBase>
            <w:r w:rsidR="00614179">
              <w:rPr>
                <w:rFonts w:hint="eastAsia"/>
              </w:rPr>
              <w:t>閑</w:t>
            </w:r>
          </w:rubyBase>
        </w:ruby>
      </w:r>
      <w:r>
        <w:rPr>
          <w:rFonts w:hint="eastAsia"/>
        </w:rPr>
        <w:t>ならず、</w:t>
      </w:r>
      <w:r>
        <w:ruby>
          <w:rubyPr>
            <w:rubyAlign w:val="distributeSpace"/>
            <w:hps w:val="12"/>
            <w:hpsRaise w:val="22"/>
            <w:hpsBaseText w:val="21"/>
            <w:lid w:val="ja-JP"/>
          </w:rubyPr>
          <w:rt>
            <w:r w:rsidR="00614179" w:rsidRPr="007C52DA">
              <w:rPr>
                <w:rFonts w:ascii="ＭＳ 明朝" w:hAnsi="ＭＳ 明朝" w:hint="eastAsia"/>
                <w:sz w:val="12"/>
              </w:rPr>
              <w:t>よろづ</w:t>
            </w:r>
          </w:rt>
          <w:rubyBase>
            <w:r w:rsidR="00614179">
              <w:rPr>
                <w:rFonts w:hint="eastAsia"/>
              </w:rPr>
              <w:t>万</w:t>
            </w:r>
          </w:rubyBase>
        </w:ruby>
      </w:r>
      <w:r>
        <w:rPr>
          <w:rFonts w:hint="eastAsia"/>
        </w:rPr>
        <w:t>の事</w:t>
      </w:r>
      <w:r>
        <w:ruby>
          <w:rubyPr>
            <w:rubyAlign w:val="distributeSpace"/>
            <w:hps w:val="12"/>
            <w:hpsRaise w:val="22"/>
            <w:hpsBaseText w:val="21"/>
            <w:lid w:val="ja-JP"/>
          </w:rubyPr>
          <w:rt>
            <w:r w:rsidR="00614179" w:rsidRPr="007C52DA">
              <w:rPr>
                <w:rFonts w:ascii="ＭＳ 明朝" w:hAnsi="ＭＳ 明朝" w:hint="eastAsia"/>
                <w:sz w:val="12"/>
              </w:rPr>
              <w:t>さは</w:t>
            </w:r>
          </w:rt>
          <w:rubyBase>
            <w:r w:rsidR="00614179">
              <w:rPr>
                <w:rFonts w:hint="eastAsia"/>
              </w:rPr>
              <w:t>障</w:t>
            </w:r>
          </w:rubyBase>
        </w:ruby>
      </w:r>
      <w:r>
        <w:rPr>
          <w:rFonts w:hint="eastAsia"/>
        </w:rPr>
        <w:t>りて時を移す、互ひのため益なし。いとはしげに言はんもわろし。心づきなき事あらん折は、なかなか、そのよしをも言ひてん。同じ心にむかはまほしく思はん人の、つれづれにて、「いましばし。今日は心閑に」など言はんは、この限りにはあらざるべし。</w:t>
      </w:r>
    </w:p>
    <w:p w14:paraId="07C50813" w14:textId="28B5841D" w:rsidR="00614179" w:rsidRDefault="00614179" w:rsidP="00614179">
      <w:pPr>
        <w:ind w:firstLineChars="100" w:firstLine="210"/>
        <w:rPr>
          <w:rStyle w:val="3qr"/>
        </w:rPr>
      </w:pPr>
      <w:r>
        <w:rPr>
          <w:rStyle w:val="3qr"/>
        </w:rPr>
        <w:ruby>
          <w:rubyPr>
            <w:rubyAlign w:val="distributeSpace"/>
            <w:hps w:val="12"/>
            <w:hpsRaise w:val="22"/>
            <w:hpsBaseText w:val="21"/>
            <w:lid w:val="ja-JP"/>
          </w:rubyPr>
          <w:rt>
            <w:r w:rsidR="00614179" w:rsidRPr="007C52DA">
              <w:rPr>
                <w:rStyle w:val="3qr"/>
                <w:rFonts w:ascii="ＭＳ 明朝" w:hAnsi="ＭＳ 明朝" w:hint="eastAsia"/>
                <w:sz w:val="12"/>
              </w:rPr>
              <w:t>げん</w:t>
            </w:r>
          </w:rt>
          <w:rubyBase>
            <w:r w:rsidR="00614179">
              <w:rPr>
                <w:rStyle w:val="3qr"/>
                <w:rFonts w:hint="eastAsia"/>
              </w:rPr>
              <w:t>阮</w:t>
            </w:r>
          </w:rubyBase>
        </w:ruby>
      </w:r>
      <w:r>
        <w:rPr>
          <w:rStyle w:val="3qr"/>
        </w:rPr>
        <w:ruby>
          <w:rubyPr>
            <w:rubyAlign w:val="distributeSpace"/>
            <w:hps w:val="12"/>
            <w:hpsRaise w:val="22"/>
            <w:hpsBaseText w:val="21"/>
            <w:lid w:val="ja-JP"/>
          </w:rubyPr>
          <w:rt>
            <w:r w:rsidR="00614179" w:rsidRPr="007C52DA">
              <w:rPr>
                <w:rStyle w:val="3qr"/>
                <w:rFonts w:ascii="ＭＳ 明朝" w:hAnsi="ＭＳ 明朝" w:hint="eastAsia"/>
                <w:sz w:val="12"/>
              </w:rPr>
              <w:t>せき</w:t>
            </w:r>
          </w:rt>
          <w:rubyBase>
            <w:r w:rsidR="00614179">
              <w:rPr>
                <w:rStyle w:val="3qr"/>
                <w:rFonts w:hint="eastAsia"/>
              </w:rPr>
              <w:t>籍</w:t>
            </w:r>
          </w:rubyBase>
        </w:ruby>
      </w:r>
      <w:r w:rsidRPr="007C52DA">
        <w:rPr>
          <w:rStyle w:val="3qr"/>
          <w:rFonts w:hint="eastAsia"/>
        </w:rPr>
        <w:t>が青き</w:t>
      </w:r>
      <w:r>
        <w:rPr>
          <w:rStyle w:val="3qr"/>
        </w:rPr>
        <w:ruby>
          <w:rubyPr>
            <w:rubyAlign w:val="distributeSpace"/>
            <w:hps w:val="12"/>
            <w:hpsRaise w:val="22"/>
            <w:hpsBaseText w:val="21"/>
            <w:lid w:val="ja-JP"/>
          </w:rubyPr>
          <w:rt>
            <w:r w:rsidR="00614179" w:rsidRPr="007C52DA">
              <w:rPr>
                <w:rStyle w:val="3qr"/>
                <w:rFonts w:ascii="ＭＳ 明朝" w:hAnsi="ＭＳ 明朝" w:hint="eastAsia"/>
                <w:sz w:val="12"/>
              </w:rPr>
              <w:t>まなこ</w:t>
            </w:r>
          </w:rt>
          <w:rubyBase>
            <w:r w:rsidR="00614179">
              <w:rPr>
                <w:rStyle w:val="3qr"/>
                <w:rFonts w:hint="eastAsia"/>
              </w:rPr>
              <w:t>眼</w:t>
            </w:r>
          </w:rubyBase>
        </w:ruby>
      </w:r>
      <w:r w:rsidRPr="007C52DA">
        <w:rPr>
          <w:rStyle w:val="3qr"/>
          <w:rFonts w:hint="eastAsia"/>
        </w:rPr>
        <w:t>、誰もあるべきことなり。</w:t>
      </w:r>
    </w:p>
    <w:p w14:paraId="0F886A3B" w14:textId="215529E8" w:rsidR="00614179" w:rsidRDefault="00614179" w:rsidP="00614179">
      <w:pPr>
        <w:ind w:leftChars="100" w:left="840" w:hangingChars="300" w:hanging="630"/>
        <w:rPr>
          <w:rStyle w:val="3qr"/>
        </w:rPr>
      </w:pPr>
      <w:r>
        <w:rPr>
          <w:rStyle w:val="3qr"/>
          <w:rFonts w:hint="eastAsia"/>
        </w:rPr>
        <w:t>（注）</w:t>
      </w:r>
      <w:r w:rsidRPr="007C52DA">
        <w:rPr>
          <w:rStyle w:val="3qr"/>
          <w:rFonts w:hint="eastAsia"/>
        </w:rPr>
        <w:t>阮籍＝中国、</w:t>
      </w:r>
      <w:r>
        <w:rPr>
          <w:rStyle w:val="3qr"/>
        </w:rPr>
        <w:ruby>
          <w:rubyPr>
            <w:rubyAlign w:val="distributeSpace"/>
            <w:hps w:val="12"/>
            <w:hpsRaise w:val="22"/>
            <w:hpsBaseText w:val="21"/>
            <w:lid w:val="ja-JP"/>
          </w:rubyPr>
          <w:rt>
            <w:r w:rsidR="00614179" w:rsidRPr="007C52DA">
              <w:rPr>
                <w:rStyle w:val="3qr"/>
                <w:rFonts w:ascii="ＭＳ 明朝" w:hAnsi="ＭＳ 明朝" w:hint="eastAsia"/>
                <w:sz w:val="12"/>
              </w:rPr>
              <w:t>ぎ</w:t>
            </w:r>
          </w:rt>
          <w:rubyBase>
            <w:r w:rsidR="00614179">
              <w:rPr>
                <w:rStyle w:val="3qr"/>
                <w:rFonts w:hint="eastAsia"/>
              </w:rPr>
              <w:t>魏</w:t>
            </w:r>
          </w:rubyBase>
        </w:ruby>
      </w:r>
      <w:r w:rsidRPr="007C52DA">
        <w:rPr>
          <w:rStyle w:val="3qr"/>
          <w:rFonts w:hint="eastAsia"/>
        </w:rPr>
        <w:t>の国の人。竹林七賢の一人。人を喜び迎えるときには青い瞳になり、気に入らないときには白い瞳になったという。</w:t>
      </w:r>
    </w:p>
    <w:p w14:paraId="08CE7ED1" w14:textId="77777777" w:rsidR="007C6D96" w:rsidRDefault="0087466A" w:rsidP="007C6D96">
      <w:pPr>
        <w:pStyle w:val="a3"/>
        <w:rPr>
          <w:rFonts w:ascii="ＭＳ 明朝" w:hAnsi="ＭＳ 明朝"/>
        </w:rPr>
      </w:pPr>
      <w:r w:rsidRPr="0087466A">
        <w:rPr>
          <w:rStyle w:val="3qr"/>
          <w:rFonts w:ascii="ＭＳ 明朝" w:hAnsi="ＭＳ 明朝" w:hint="eastAsia"/>
        </w:rPr>
        <w:t>【読書会】</w:t>
      </w:r>
    </w:p>
    <w:p w14:paraId="4326AA92" w14:textId="36021438" w:rsidR="0087466A" w:rsidRPr="0087466A" w:rsidRDefault="0087466A" w:rsidP="00DF7074">
      <w:pPr>
        <w:pStyle w:val="a3"/>
        <w:spacing w:line="320" w:lineRule="exact"/>
        <w:ind w:left="1050" w:hangingChars="500" w:hanging="1050"/>
        <w:rPr>
          <w:rFonts w:ascii="ＭＳ 明朝" w:hAnsi="ＭＳ 明朝"/>
        </w:rPr>
      </w:pPr>
      <w:r w:rsidRPr="0087466A">
        <w:rPr>
          <w:rStyle w:val="3q"/>
          <w:rFonts w:ascii="ＭＳ 明朝" w:hAnsi="ＭＳ 明朝" w:hint="eastAsia"/>
        </w:rPr>
        <w:t>ア</w:t>
      </w:r>
      <w:r w:rsidRPr="0087466A">
        <w:rPr>
          <w:rFonts w:ascii="ＭＳ 明朝" w:hAnsi="ＭＳ 明朝" w:hint="eastAsia"/>
        </w:rPr>
        <w:t xml:space="preserve">　生徒Ａ―兼好と忠度は気が合うこともありそうだね。本文でお客が帰るのをずっと待っている忠度は、兼好のように「用ありて行きたりとも、その事果てなば、とく帰るべし」と思っていたかもね。</w:t>
      </w:r>
    </w:p>
    <w:p w14:paraId="3D6A80B3" w14:textId="7721E696" w:rsidR="0087466A" w:rsidRPr="0087466A" w:rsidRDefault="0087466A" w:rsidP="00DF7074">
      <w:pPr>
        <w:pStyle w:val="a3"/>
        <w:spacing w:line="320" w:lineRule="exact"/>
        <w:ind w:left="1050" w:hangingChars="500" w:hanging="1050"/>
        <w:rPr>
          <w:rFonts w:ascii="ＭＳ 明朝" w:hAnsi="ＭＳ 明朝"/>
        </w:rPr>
      </w:pPr>
      <w:r w:rsidRPr="0087466A">
        <w:rPr>
          <w:rStyle w:val="3q"/>
          <w:rFonts w:ascii="ＭＳ 明朝" w:hAnsi="ＭＳ 明朝" w:hint="eastAsia"/>
        </w:rPr>
        <w:lastRenderedPageBreak/>
        <w:t>イ</w:t>
      </w:r>
      <w:r w:rsidRPr="0087466A">
        <w:rPr>
          <w:rFonts w:ascii="ＭＳ 明朝" w:hAnsi="ＭＳ 明朝" w:hint="eastAsia"/>
        </w:rPr>
        <w:t xml:space="preserve">　生徒Ｂ―そうだね。本文で忠度は長話をすると心身が疲れることを、それとなく宮腹の女房に伝えようとしていたんだろうね。忠度は長話を、</w:t>
      </w:r>
      <w:r w:rsidRPr="0087466A">
        <w:rPr>
          <w:rStyle w:val="charoverride-28"/>
          <w:rFonts w:ascii="ＭＳ 明朝" w:hAnsi="ＭＳ 明朝" w:hint="eastAsia"/>
        </w:rPr>
        <w:t>【資料】</w:t>
      </w:r>
      <w:r w:rsidRPr="0087466A">
        <w:rPr>
          <w:rFonts w:ascii="ＭＳ 明朝" w:hAnsi="ＭＳ 明朝" w:hint="eastAsia"/>
        </w:rPr>
        <w:t>でいうところの「互ひのため益なし」と考えていたんじゃないかな。</w:t>
      </w:r>
    </w:p>
    <w:p w14:paraId="39D82ED1" w14:textId="1B13D0C0" w:rsidR="0087466A" w:rsidRPr="0087466A" w:rsidRDefault="0087466A" w:rsidP="00DF7074">
      <w:pPr>
        <w:pStyle w:val="a3"/>
        <w:spacing w:line="320" w:lineRule="exact"/>
        <w:ind w:left="1050" w:hangingChars="500" w:hanging="1050"/>
        <w:rPr>
          <w:rFonts w:ascii="ＭＳ 明朝" w:hAnsi="ＭＳ 明朝"/>
        </w:rPr>
      </w:pPr>
      <w:r w:rsidRPr="0087466A">
        <w:rPr>
          <w:rStyle w:val="3q"/>
          <w:rFonts w:ascii="ＭＳ 明朝" w:hAnsi="ＭＳ 明朝" w:hint="eastAsia"/>
        </w:rPr>
        <w:t>ウ</w:t>
      </w:r>
      <w:r w:rsidRPr="0087466A">
        <w:rPr>
          <w:rFonts w:ascii="ＭＳ 明朝" w:hAnsi="ＭＳ 明朝" w:hint="eastAsia"/>
        </w:rPr>
        <w:t xml:space="preserve">　生徒Ｃ―でも、気が進まないお客には「そのよしをも言ひてん」と、直接言うべきだと考えている兼好に対して、それとなく忠度へ何かを伝えようとした宮腹の女房は風流で素敵だと思うよ。</w:t>
      </w:r>
    </w:p>
    <w:p w14:paraId="3588CEF5" w14:textId="5C9E6B40" w:rsidR="0087466A" w:rsidRDefault="0087466A" w:rsidP="00DF7074">
      <w:pPr>
        <w:pStyle w:val="a3"/>
        <w:spacing w:line="320" w:lineRule="exact"/>
        <w:ind w:left="1050" w:hangingChars="500" w:hanging="1050"/>
        <w:rPr>
          <w:rFonts w:ascii="ＭＳ 明朝" w:hAnsi="ＭＳ 明朝"/>
        </w:rPr>
      </w:pPr>
      <w:r w:rsidRPr="0087466A">
        <w:rPr>
          <w:rStyle w:val="3q"/>
          <w:rFonts w:ascii="ＭＳ 明朝" w:hAnsi="ＭＳ 明朝" w:hint="eastAsia"/>
        </w:rPr>
        <w:t>エ</w:t>
      </w:r>
      <w:r w:rsidRPr="0087466A">
        <w:rPr>
          <w:rFonts w:ascii="ＭＳ 明朝" w:hAnsi="ＭＳ 明朝" w:hint="eastAsia"/>
        </w:rPr>
        <w:t xml:space="preserve">　生徒Ｄ―風流と言えば、本文は「野もせにすだく」と和歌の一節を引用して思いを伝えているし、</w:t>
      </w:r>
      <w:r w:rsidRPr="0087466A">
        <w:rPr>
          <w:rStyle w:val="charoverride-28"/>
          <w:rFonts w:ascii="ＭＳ 明朝" w:hAnsi="ＭＳ 明朝" w:hint="eastAsia"/>
        </w:rPr>
        <w:t>【資料】</w:t>
      </w:r>
      <w:r w:rsidRPr="0087466A">
        <w:rPr>
          <w:rFonts w:ascii="ＭＳ 明朝" w:hAnsi="ＭＳ 明朝" w:hint="eastAsia"/>
        </w:rPr>
        <w:t>でも「阮籍が青き眼」と漢籍から言葉を引用しているから、登場人物や作者の教養の深さもうかがえるね。</w:t>
      </w:r>
    </w:p>
    <w:p w14:paraId="44855D20" w14:textId="7C654851" w:rsidR="00614179" w:rsidRPr="0087466A" w:rsidRDefault="00614179" w:rsidP="000B7C72">
      <w:pPr>
        <w:pStyle w:val="a3"/>
        <w:ind w:left="1050" w:hangingChars="500" w:hanging="1050"/>
        <w:rPr>
          <w:rFonts w:ascii="ＭＳ 明朝" w:hAnsi="ＭＳ 明朝"/>
        </w:rPr>
      </w:pPr>
      <w:r>
        <w:rPr>
          <w:rFonts w:ascii="ＭＳ 明朝" w:hAnsi="ＭＳ 明朝" w:hint="eastAsia"/>
        </w:rPr>
        <w:t>〔　　　〕</w:t>
      </w:r>
    </w:p>
    <w:p w14:paraId="11CE40CB" w14:textId="549450DF" w:rsidR="00614179" w:rsidRDefault="00614179">
      <w:pPr>
        <w:rPr>
          <w:rFonts w:ascii="ＭＳ 明朝" w:hAnsi="ＭＳ 明朝"/>
        </w:rPr>
      </w:pPr>
      <w:r>
        <w:rPr>
          <w:rFonts w:ascii="ＭＳ 明朝" w:hAnsi="ＭＳ 明朝"/>
        </w:rPr>
        <w:br w:type="page"/>
      </w:r>
    </w:p>
    <w:p w14:paraId="58EF682E" w14:textId="1F2797A2" w:rsidR="00FC5EAE" w:rsidRDefault="00614179">
      <w:pPr>
        <w:rPr>
          <w:rFonts w:ascii="ＭＳ 明朝" w:hAnsi="ＭＳ 明朝"/>
        </w:rPr>
      </w:pPr>
      <w:r>
        <w:rPr>
          <w:rFonts w:ascii="ＭＳ 明朝" w:hAnsi="ＭＳ 明朝" w:hint="eastAsia"/>
        </w:rPr>
        <w:lastRenderedPageBreak/>
        <w:t>【解答】</w:t>
      </w:r>
    </w:p>
    <w:p w14:paraId="4CF0F53F" w14:textId="293AB251" w:rsidR="00B312C2" w:rsidRDefault="00B312C2">
      <w:pPr>
        <w:rPr>
          <w:rFonts w:ascii="ＭＳ 明朝" w:hAnsi="ＭＳ 明朝"/>
        </w:rPr>
      </w:pPr>
      <w:r>
        <w:rPr>
          <w:rFonts w:ascii="ＭＳ 明朝" w:hAnsi="ＭＳ 明朝" w:hint="eastAsia"/>
        </w:rPr>
        <w:t>問一　宮腹の女房／客人／軒端／扇／口ずさみ／扇</w:t>
      </w:r>
    </w:p>
    <w:p w14:paraId="2446D3C5" w14:textId="5EAA45E8" w:rsidR="00614179" w:rsidRDefault="00614179" w:rsidP="00614179">
      <w:r>
        <w:rPr>
          <w:rStyle w:val="2qudm"/>
          <w:rFonts w:ascii="ＭＳ 明朝" w:hAnsi="ＭＳ 明朝" w:hint="eastAsia"/>
        </w:rPr>
        <w:t>問二</w:t>
      </w:r>
      <w:r>
        <w:rPr>
          <w:rStyle w:val="charoverride-4"/>
          <w:rFonts w:ascii="ＭＳ 明朝" w:hAnsi="ＭＳ 明朝" w:hint="eastAsia"/>
        </w:rPr>
        <w:t xml:space="preserve">　</w:t>
      </w:r>
      <w:r>
        <w:rPr>
          <w:rStyle w:val="udr"/>
          <w:rFonts w:ascii="ＭＳ 明朝" w:hAnsi="ＭＳ 明朝" w:hint="eastAsia"/>
        </w:rPr>
        <w:t>㋐</w:t>
      </w:r>
      <w:r>
        <w:rPr>
          <w:rStyle w:val="charoverride-4"/>
          <w:rFonts w:ascii="ＭＳ 明朝" w:hAnsi="ＭＳ 明朝" w:hint="eastAsia"/>
        </w:rPr>
        <w:t xml:space="preserve">＝長年・数年来　</w:t>
      </w:r>
      <w:r>
        <w:rPr>
          <w:rStyle w:val="udr"/>
          <w:rFonts w:ascii="ＭＳ 明朝" w:hAnsi="ＭＳ 明朝" w:hint="eastAsia"/>
        </w:rPr>
        <w:t>㋑</w:t>
      </w:r>
      <w:r>
        <w:rPr>
          <w:rStyle w:val="charoverride-4"/>
          <w:rFonts w:ascii="ＭＳ 明朝" w:hAnsi="ＭＳ 明朝" w:hint="eastAsia"/>
        </w:rPr>
        <w:t>＝優美だ・上品だ</w:t>
      </w:r>
      <w:r>
        <w:rPr>
          <w:rStyle w:val="afa"/>
          <w:rFonts w:ascii="ＭＳ 明朝" w:hAnsi="ＭＳ 明朝" w:hint="eastAsia"/>
        </w:rPr>
        <w:t>〈４点×２〉</w:t>
      </w:r>
    </w:p>
    <w:p w14:paraId="4C36F087" w14:textId="06612282" w:rsidR="00614179" w:rsidRDefault="00614179" w:rsidP="00614179">
      <w:r>
        <w:rPr>
          <w:rStyle w:val="2qudm"/>
          <w:rFonts w:ascii="ＭＳ 明朝" w:hAnsi="ＭＳ 明朝" w:hint="eastAsia"/>
        </w:rPr>
        <w:t>問三</w:t>
      </w:r>
      <w:r>
        <w:rPr>
          <w:rStyle w:val="charoverride-4"/>
          <w:rFonts w:ascii="ＭＳ 明朝" w:hAnsi="ＭＳ 明朝" w:hint="eastAsia"/>
        </w:rPr>
        <w:t xml:space="preserve">　</w:t>
      </w:r>
      <w:r>
        <w:rPr>
          <w:rStyle w:val="udr"/>
          <w:rFonts w:ascii="ＭＳ 明朝" w:hAnsi="ＭＳ 明朝" w:hint="eastAsia"/>
        </w:rPr>
        <w:t>ⓐ</w:t>
      </w:r>
      <w:r>
        <w:rPr>
          <w:rStyle w:val="charoverride-4"/>
          <w:rFonts w:ascii="ＭＳ 明朝" w:hAnsi="ＭＳ 明朝" w:hint="eastAsia"/>
        </w:rPr>
        <w:t xml:space="preserve">＝ク活用・連体形　</w:t>
      </w:r>
      <w:r>
        <w:rPr>
          <w:rStyle w:val="udr"/>
          <w:rFonts w:ascii="ＭＳ 明朝" w:hAnsi="ＭＳ 明朝" w:hint="eastAsia"/>
        </w:rPr>
        <w:t>ⓑ</w:t>
      </w:r>
      <w:r>
        <w:rPr>
          <w:rStyle w:val="charoverride-4"/>
          <w:rFonts w:ascii="ＭＳ 明朝" w:hAnsi="ＭＳ 明朝" w:hint="eastAsia"/>
        </w:rPr>
        <w:t>＝ナリ活用・連用形</w:t>
      </w:r>
    </w:p>
    <w:p w14:paraId="72B63B37" w14:textId="5775985C" w:rsidR="00614179" w:rsidRDefault="00614179" w:rsidP="00614179">
      <w:r>
        <w:rPr>
          <w:rStyle w:val="charoverride-4"/>
          <w:rFonts w:ascii="ＭＳ 明朝" w:hAnsi="ＭＳ 明朝" w:hint="eastAsia"/>
        </w:rPr>
        <w:t xml:space="preserve">　　　</w:t>
      </w:r>
      <w:r>
        <w:rPr>
          <w:rStyle w:val="udr"/>
          <w:rFonts w:ascii="ＭＳ 明朝" w:hAnsi="ＭＳ 明朝" w:hint="eastAsia"/>
        </w:rPr>
        <w:t>ⓒ</w:t>
      </w:r>
      <w:r>
        <w:rPr>
          <w:rStyle w:val="charoverride-4"/>
          <w:rFonts w:ascii="ＭＳ 明朝" w:hAnsi="ＭＳ 明朝" w:hint="eastAsia"/>
        </w:rPr>
        <w:t xml:space="preserve">＝ク活用・連用形　</w:t>
      </w:r>
      <w:r>
        <w:rPr>
          <w:rStyle w:val="udr"/>
          <w:rFonts w:ascii="ＭＳ 明朝" w:hAnsi="ＭＳ 明朝" w:hint="eastAsia"/>
        </w:rPr>
        <w:t>ⓓ</w:t>
      </w:r>
      <w:r>
        <w:rPr>
          <w:rStyle w:val="charoverride-4"/>
          <w:rFonts w:ascii="ＭＳ 明朝" w:hAnsi="ＭＳ 明朝" w:hint="eastAsia"/>
        </w:rPr>
        <w:t>＝シク活用・終止形</w:t>
      </w:r>
      <w:r>
        <w:rPr>
          <w:rStyle w:val="afa"/>
          <w:rFonts w:ascii="ＭＳ 明朝" w:hAnsi="ＭＳ 明朝" w:hint="eastAsia"/>
        </w:rPr>
        <w:t>〈２点×４〉</w:t>
      </w:r>
    </w:p>
    <w:p w14:paraId="2204246F" w14:textId="13F67C03" w:rsidR="00614179" w:rsidRDefault="00614179" w:rsidP="00614179">
      <w:pPr>
        <w:rPr>
          <w:rStyle w:val="afa"/>
          <w:rFonts w:ascii="ＭＳ 明朝" w:hAnsi="ＭＳ 明朝"/>
        </w:rPr>
      </w:pPr>
      <w:r>
        <w:rPr>
          <w:rStyle w:val="2qudm"/>
          <w:rFonts w:ascii="ＭＳ 明朝" w:hAnsi="ＭＳ 明朝" w:hint="eastAsia"/>
        </w:rPr>
        <w:t>問四</w:t>
      </w:r>
      <w:r>
        <w:rPr>
          <w:rStyle w:val="afa"/>
          <w:rFonts w:ascii="ＭＳ 明朝" w:hAnsi="ＭＳ 明朝" w:hint="eastAsia"/>
        </w:rPr>
        <w:t>〈１点×４〉</w:t>
      </w:r>
    </w:p>
    <w:tbl>
      <w:tblPr>
        <w:tblpPr w:tblpX="200"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4"/>
        <w:gridCol w:w="454"/>
        <w:gridCol w:w="454"/>
        <w:gridCol w:w="454"/>
        <w:gridCol w:w="454"/>
        <w:gridCol w:w="454"/>
        <w:gridCol w:w="454"/>
        <w:gridCol w:w="454"/>
        <w:gridCol w:w="397"/>
      </w:tblGrid>
      <w:tr w:rsidR="00614179" w:rsidRPr="00C402F2" w14:paraId="41B5E6B1" w14:textId="77777777" w:rsidTr="00D72DF5">
        <w:trPr>
          <w:cantSplit/>
          <w:trHeight w:val="1134"/>
        </w:trPr>
        <w:tc>
          <w:tcPr>
            <w:tcW w:w="908" w:type="dxa"/>
            <w:gridSpan w:val="2"/>
            <w:shd w:val="clear" w:color="auto" w:fill="auto"/>
            <w:textDirection w:val="tbRlV"/>
            <w:vAlign w:val="center"/>
          </w:tcPr>
          <w:p w14:paraId="5E670BE4" w14:textId="77777777" w:rsidR="00614179" w:rsidRPr="00C402F2" w:rsidRDefault="00614179" w:rsidP="00D72DF5">
            <w:pPr>
              <w:jc w:val="center"/>
              <w:rPr>
                <w:sz w:val="22"/>
                <w:szCs w:val="22"/>
              </w:rPr>
            </w:pPr>
            <w:r w:rsidRPr="00C402F2">
              <w:rPr>
                <w:rFonts w:hint="eastAsia"/>
                <w:sz w:val="22"/>
                <w:szCs w:val="22"/>
              </w:rPr>
              <w:t>漫々たり</w:t>
            </w:r>
          </w:p>
        </w:tc>
        <w:tc>
          <w:tcPr>
            <w:tcW w:w="908" w:type="dxa"/>
            <w:gridSpan w:val="2"/>
            <w:shd w:val="clear" w:color="auto" w:fill="auto"/>
            <w:textDirection w:val="tbRlV"/>
            <w:vAlign w:val="center"/>
          </w:tcPr>
          <w:p w14:paraId="32401AE5" w14:textId="77777777" w:rsidR="00614179" w:rsidRPr="00C402F2" w:rsidRDefault="00614179" w:rsidP="00D72DF5">
            <w:pPr>
              <w:jc w:val="center"/>
              <w:rPr>
                <w:sz w:val="22"/>
                <w:szCs w:val="22"/>
              </w:rPr>
            </w:pPr>
            <w:r w:rsidRPr="00C402F2">
              <w:rPr>
                <w:rFonts w:hint="eastAsia"/>
                <w:sz w:val="22"/>
                <w:szCs w:val="22"/>
              </w:rPr>
              <w:t>きよらなり</w:t>
            </w:r>
          </w:p>
        </w:tc>
        <w:tc>
          <w:tcPr>
            <w:tcW w:w="908" w:type="dxa"/>
            <w:gridSpan w:val="2"/>
            <w:shd w:val="clear" w:color="auto" w:fill="auto"/>
            <w:textDirection w:val="tbRlV"/>
            <w:vAlign w:val="center"/>
          </w:tcPr>
          <w:p w14:paraId="6054A0B3" w14:textId="77777777" w:rsidR="00614179" w:rsidRPr="00C402F2" w:rsidRDefault="00614179" w:rsidP="00D72DF5">
            <w:pPr>
              <w:jc w:val="center"/>
              <w:rPr>
                <w:sz w:val="22"/>
                <w:szCs w:val="22"/>
              </w:rPr>
            </w:pPr>
            <w:r w:rsidRPr="00C402F2">
              <w:rPr>
                <w:rFonts w:hint="eastAsia"/>
                <w:sz w:val="22"/>
                <w:szCs w:val="22"/>
              </w:rPr>
              <w:t>いみじ</w:t>
            </w:r>
          </w:p>
        </w:tc>
        <w:tc>
          <w:tcPr>
            <w:tcW w:w="908" w:type="dxa"/>
            <w:gridSpan w:val="2"/>
            <w:shd w:val="clear" w:color="auto" w:fill="auto"/>
            <w:textDirection w:val="tbRlV"/>
            <w:vAlign w:val="center"/>
          </w:tcPr>
          <w:p w14:paraId="29A5E73E" w14:textId="77777777" w:rsidR="00614179" w:rsidRPr="00C402F2" w:rsidRDefault="00614179" w:rsidP="00D72DF5">
            <w:pPr>
              <w:jc w:val="center"/>
              <w:rPr>
                <w:sz w:val="22"/>
                <w:szCs w:val="22"/>
              </w:rPr>
            </w:pPr>
            <w:r w:rsidRPr="00C402F2">
              <w:rPr>
                <w:rFonts w:hint="eastAsia"/>
                <w:sz w:val="22"/>
                <w:szCs w:val="22"/>
              </w:rPr>
              <w:t>なし</w:t>
            </w:r>
          </w:p>
        </w:tc>
        <w:tc>
          <w:tcPr>
            <w:tcW w:w="397" w:type="dxa"/>
            <w:shd w:val="clear" w:color="auto" w:fill="F2F2F2"/>
            <w:textDirection w:val="tbRlV"/>
            <w:vAlign w:val="center"/>
          </w:tcPr>
          <w:p w14:paraId="5CA504CC" w14:textId="77777777" w:rsidR="00614179" w:rsidRPr="00C402F2" w:rsidRDefault="00614179" w:rsidP="00D72DF5">
            <w:pPr>
              <w:jc w:val="center"/>
              <w:rPr>
                <w:sz w:val="22"/>
                <w:szCs w:val="22"/>
              </w:rPr>
            </w:pPr>
            <w:r w:rsidRPr="00C402F2">
              <w:rPr>
                <w:rFonts w:hint="eastAsia"/>
                <w:sz w:val="22"/>
                <w:szCs w:val="22"/>
              </w:rPr>
              <w:t>基本形</w:t>
            </w:r>
          </w:p>
        </w:tc>
      </w:tr>
      <w:tr w:rsidR="00614179" w:rsidRPr="00C402F2" w14:paraId="22623515" w14:textId="77777777" w:rsidTr="00D72DF5">
        <w:trPr>
          <w:cantSplit/>
          <w:trHeight w:val="737"/>
        </w:trPr>
        <w:tc>
          <w:tcPr>
            <w:tcW w:w="908" w:type="dxa"/>
            <w:gridSpan w:val="2"/>
            <w:shd w:val="clear" w:color="auto" w:fill="auto"/>
            <w:textDirection w:val="tbRlV"/>
            <w:vAlign w:val="center"/>
          </w:tcPr>
          <w:p w14:paraId="7A5FF34E" w14:textId="77777777" w:rsidR="00614179" w:rsidRPr="00C402F2" w:rsidRDefault="00614179" w:rsidP="00D72DF5">
            <w:pPr>
              <w:jc w:val="center"/>
              <w:rPr>
                <w:sz w:val="22"/>
                <w:szCs w:val="22"/>
              </w:rPr>
            </w:pPr>
            <w:r w:rsidRPr="00C402F2">
              <w:rPr>
                <w:rFonts w:hint="eastAsia"/>
                <w:sz w:val="22"/>
                <w:szCs w:val="22"/>
              </w:rPr>
              <w:t>漫々</w:t>
            </w:r>
          </w:p>
        </w:tc>
        <w:tc>
          <w:tcPr>
            <w:tcW w:w="908" w:type="dxa"/>
            <w:gridSpan w:val="2"/>
            <w:shd w:val="clear" w:color="auto" w:fill="auto"/>
            <w:textDirection w:val="tbRlV"/>
            <w:vAlign w:val="center"/>
          </w:tcPr>
          <w:p w14:paraId="4E0603D3" w14:textId="77777777" w:rsidR="00614179" w:rsidRPr="00C402F2" w:rsidRDefault="00614179" w:rsidP="00D72DF5">
            <w:pPr>
              <w:jc w:val="center"/>
              <w:rPr>
                <w:sz w:val="22"/>
                <w:szCs w:val="22"/>
              </w:rPr>
            </w:pPr>
            <w:r w:rsidRPr="00C402F2">
              <w:rPr>
                <w:rFonts w:hint="eastAsia"/>
                <w:sz w:val="22"/>
                <w:szCs w:val="22"/>
              </w:rPr>
              <w:t>きよら</w:t>
            </w:r>
          </w:p>
        </w:tc>
        <w:tc>
          <w:tcPr>
            <w:tcW w:w="908" w:type="dxa"/>
            <w:gridSpan w:val="2"/>
            <w:shd w:val="clear" w:color="auto" w:fill="auto"/>
            <w:textDirection w:val="tbRlV"/>
            <w:vAlign w:val="center"/>
          </w:tcPr>
          <w:p w14:paraId="57CDA5AB" w14:textId="77777777" w:rsidR="00614179" w:rsidRPr="00C402F2" w:rsidRDefault="00614179" w:rsidP="00D72DF5">
            <w:pPr>
              <w:jc w:val="center"/>
              <w:rPr>
                <w:sz w:val="22"/>
                <w:szCs w:val="22"/>
              </w:rPr>
            </w:pPr>
            <w:r w:rsidRPr="00C402F2">
              <w:rPr>
                <w:rFonts w:hint="eastAsia"/>
                <w:sz w:val="22"/>
                <w:szCs w:val="22"/>
              </w:rPr>
              <w:t>いみ</w:t>
            </w:r>
          </w:p>
        </w:tc>
        <w:tc>
          <w:tcPr>
            <w:tcW w:w="908" w:type="dxa"/>
            <w:gridSpan w:val="2"/>
            <w:shd w:val="clear" w:color="auto" w:fill="auto"/>
            <w:textDirection w:val="tbRlV"/>
            <w:vAlign w:val="center"/>
          </w:tcPr>
          <w:p w14:paraId="0759802B" w14:textId="77777777" w:rsidR="00614179" w:rsidRPr="00C402F2" w:rsidRDefault="00614179" w:rsidP="00D72DF5">
            <w:pPr>
              <w:jc w:val="center"/>
              <w:rPr>
                <w:sz w:val="22"/>
                <w:szCs w:val="22"/>
              </w:rPr>
            </w:pPr>
            <w:r w:rsidRPr="00C402F2">
              <w:rPr>
                <w:rFonts w:hint="eastAsia"/>
                <w:sz w:val="22"/>
                <w:szCs w:val="22"/>
              </w:rPr>
              <w:t>な</w:t>
            </w:r>
          </w:p>
        </w:tc>
        <w:tc>
          <w:tcPr>
            <w:tcW w:w="397" w:type="dxa"/>
            <w:shd w:val="clear" w:color="auto" w:fill="F2F2F2"/>
            <w:textDirection w:val="tbRlV"/>
            <w:vAlign w:val="center"/>
          </w:tcPr>
          <w:p w14:paraId="0F96AC71" w14:textId="77777777" w:rsidR="00614179" w:rsidRPr="00C402F2" w:rsidRDefault="00614179" w:rsidP="00D72DF5">
            <w:pPr>
              <w:jc w:val="center"/>
              <w:rPr>
                <w:sz w:val="22"/>
                <w:szCs w:val="22"/>
              </w:rPr>
            </w:pPr>
            <w:r w:rsidRPr="00C402F2">
              <w:rPr>
                <w:rFonts w:hint="eastAsia"/>
                <w:sz w:val="22"/>
                <w:szCs w:val="22"/>
              </w:rPr>
              <w:t>語幹</w:t>
            </w:r>
          </w:p>
        </w:tc>
      </w:tr>
      <w:tr w:rsidR="00614179" w:rsidRPr="00C402F2" w14:paraId="52639C21" w14:textId="77777777" w:rsidTr="00D72DF5">
        <w:trPr>
          <w:cantSplit/>
          <w:trHeight w:val="879"/>
        </w:trPr>
        <w:tc>
          <w:tcPr>
            <w:tcW w:w="454" w:type="dxa"/>
            <w:tcBorders>
              <w:bottom w:val="dashSmallGap" w:sz="4" w:space="0" w:color="auto"/>
              <w:right w:val="dashSmallGap" w:sz="4" w:space="0" w:color="auto"/>
            </w:tcBorders>
            <w:shd w:val="clear" w:color="auto" w:fill="auto"/>
            <w:textDirection w:val="tbRlV"/>
            <w:vAlign w:val="center"/>
          </w:tcPr>
          <w:p w14:paraId="2C9B2BCA" w14:textId="77777777" w:rsidR="00614179" w:rsidRPr="00C402F2" w:rsidRDefault="00614179" w:rsidP="00D72DF5">
            <w:pPr>
              <w:jc w:val="center"/>
              <w:rPr>
                <w:sz w:val="22"/>
                <w:szCs w:val="22"/>
              </w:rPr>
            </w:pPr>
          </w:p>
        </w:tc>
        <w:tc>
          <w:tcPr>
            <w:tcW w:w="454" w:type="dxa"/>
            <w:tcBorders>
              <w:left w:val="dashSmallGap" w:sz="4" w:space="0" w:color="auto"/>
              <w:bottom w:val="dashSmallGap" w:sz="4" w:space="0" w:color="auto"/>
            </w:tcBorders>
            <w:shd w:val="clear" w:color="auto" w:fill="auto"/>
            <w:textDirection w:val="tbRlV"/>
            <w:vAlign w:val="center"/>
          </w:tcPr>
          <w:p w14:paraId="57EBB0F5" w14:textId="77777777" w:rsidR="00614179" w:rsidRPr="00614179" w:rsidRDefault="00614179" w:rsidP="00D72DF5">
            <w:pPr>
              <w:jc w:val="center"/>
              <w:rPr>
                <w:w w:val="90"/>
                <w:sz w:val="22"/>
                <w:szCs w:val="22"/>
              </w:rPr>
            </w:pPr>
            <w:r w:rsidRPr="00614179">
              <w:rPr>
                <w:rFonts w:hint="eastAsia"/>
                <w:w w:val="90"/>
                <w:sz w:val="22"/>
                <w:szCs w:val="22"/>
              </w:rPr>
              <w:t>（たら）</w:t>
            </w:r>
          </w:p>
        </w:tc>
        <w:tc>
          <w:tcPr>
            <w:tcW w:w="454" w:type="dxa"/>
            <w:tcBorders>
              <w:bottom w:val="dashSmallGap" w:sz="4" w:space="0" w:color="auto"/>
              <w:right w:val="dashSmallGap" w:sz="4" w:space="0" w:color="auto"/>
            </w:tcBorders>
            <w:shd w:val="clear" w:color="auto" w:fill="auto"/>
            <w:textDirection w:val="tbRlV"/>
            <w:vAlign w:val="center"/>
          </w:tcPr>
          <w:p w14:paraId="07F09946" w14:textId="77777777" w:rsidR="00614179" w:rsidRPr="00C402F2" w:rsidRDefault="00614179" w:rsidP="00D72DF5">
            <w:pPr>
              <w:jc w:val="center"/>
              <w:rPr>
                <w:sz w:val="22"/>
                <w:szCs w:val="22"/>
              </w:rPr>
            </w:pPr>
          </w:p>
        </w:tc>
        <w:tc>
          <w:tcPr>
            <w:tcW w:w="454" w:type="dxa"/>
            <w:tcBorders>
              <w:left w:val="dashSmallGap" w:sz="4" w:space="0" w:color="auto"/>
              <w:bottom w:val="dashSmallGap" w:sz="4" w:space="0" w:color="auto"/>
            </w:tcBorders>
            <w:shd w:val="clear" w:color="auto" w:fill="auto"/>
            <w:textDirection w:val="tbRlV"/>
            <w:vAlign w:val="center"/>
          </w:tcPr>
          <w:p w14:paraId="3434C5FB" w14:textId="77777777" w:rsidR="00614179" w:rsidRPr="00C402F2" w:rsidRDefault="00614179" w:rsidP="00D72DF5">
            <w:pPr>
              <w:jc w:val="center"/>
              <w:rPr>
                <w:sz w:val="22"/>
                <w:szCs w:val="22"/>
              </w:rPr>
            </w:pPr>
            <w:r w:rsidRPr="00C402F2">
              <w:rPr>
                <w:rFonts w:hint="eastAsia"/>
                <w:sz w:val="22"/>
                <w:szCs w:val="22"/>
              </w:rPr>
              <w:t>なら</w:t>
            </w:r>
          </w:p>
        </w:tc>
        <w:tc>
          <w:tcPr>
            <w:tcW w:w="454" w:type="dxa"/>
            <w:tcBorders>
              <w:bottom w:val="dashSmallGap" w:sz="4" w:space="0" w:color="auto"/>
              <w:right w:val="dashSmallGap" w:sz="4" w:space="0" w:color="auto"/>
            </w:tcBorders>
            <w:shd w:val="clear" w:color="auto" w:fill="auto"/>
            <w:textDirection w:val="tbRlV"/>
            <w:vAlign w:val="center"/>
          </w:tcPr>
          <w:p w14:paraId="679C06D2" w14:textId="77777777" w:rsidR="00614179" w:rsidRPr="00C402F2" w:rsidRDefault="00614179" w:rsidP="00D72DF5">
            <w:pPr>
              <w:jc w:val="center"/>
              <w:rPr>
                <w:sz w:val="22"/>
                <w:szCs w:val="22"/>
              </w:rPr>
            </w:pPr>
            <w:r w:rsidRPr="00C402F2">
              <w:rPr>
                <w:rFonts w:hint="eastAsia"/>
                <w:sz w:val="22"/>
                <w:szCs w:val="22"/>
              </w:rPr>
              <w:t>じから</w:t>
            </w:r>
          </w:p>
        </w:tc>
        <w:tc>
          <w:tcPr>
            <w:tcW w:w="454" w:type="dxa"/>
            <w:tcBorders>
              <w:left w:val="dashSmallGap" w:sz="4" w:space="0" w:color="auto"/>
              <w:bottom w:val="dashSmallGap" w:sz="4" w:space="0" w:color="auto"/>
            </w:tcBorders>
            <w:shd w:val="clear" w:color="auto" w:fill="auto"/>
            <w:textDirection w:val="tbRlV"/>
            <w:vAlign w:val="center"/>
          </w:tcPr>
          <w:p w14:paraId="67BEA1EB" w14:textId="77777777" w:rsidR="00614179" w:rsidRPr="00614179" w:rsidRDefault="00614179" w:rsidP="00D72DF5">
            <w:pPr>
              <w:jc w:val="center"/>
              <w:rPr>
                <w:w w:val="90"/>
                <w:sz w:val="22"/>
                <w:szCs w:val="22"/>
              </w:rPr>
            </w:pPr>
            <w:r w:rsidRPr="00614179">
              <w:rPr>
                <w:rFonts w:hint="eastAsia"/>
                <w:w w:val="90"/>
                <w:sz w:val="22"/>
                <w:szCs w:val="22"/>
              </w:rPr>
              <w:t>（じく）</w:t>
            </w:r>
          </w:p>
        </w:tc>
        <w:tc>
          <w:tcPr>
            <w:tcW w:w="454" w:type="dxa"/>
            <w:tcBorders>
              <w:bottom w:val="dashSmallGap" w:sz="4" w:space="0" w:color="auto"/>
              <w:right w:val="dashSmallGap" w:sz="4" w:space="0" w:color="auto"/>
            </w:tcBorders>
            <w:shd w:val="clear" w:color="auto" w:fill="auto"/>
            <w:textDirection w:val="tbRlV"/>
            <w:vAlign w:val="center"/>
          </w:tcPr>
          <w:p w14:paraId="1756A956" w14:textId="77777777" w:rsidR="00614179" w:rsidRPr="00C402F2" w:rsidRDefault="00614179" w:rsidP="00D72DF5">
            <w:pPr>
              <w:jc w:val="center"/>
              <w:rPr>
                <w:sz w:val="22"/>
                <w:szCs w:val="22"/>
              </w:rPr>
            </w:pPr>
            <w:r w:rsidRPr="00C402F2">
              <w:rPr>
                <w:rFonts w:hint="eastAsia"/>
                <w:sz w:val="22"/>
                <w:szCs w:val="22"/>
              </w:rPr>
              <w:t>から</w:t>
            </w:r>
          </w:p>
        </w:tc>
        <w:tc>
          <w:tcPr>
            <w:tcW w:w="454" w:type="dxa"/>
            <w:tcBorders>
              <w:left w:val="dashSmallGap" w:sz="4" w:space="0" w:color="auto"/>
              <w:bottom w:val="dashSmallGap" w:sz="4" w:space="0" w:color="auto"/>
            </w:tcBorders>
            <w:shd w:val="clear" w:color="auto" w:fill="auto"/>
            <w:textDirection w:val="tbRlV"/>
            <w:vAlign w:val="center"/>
          </w:tcPr>
          <w:p w14:paraId="72AB1078" w14:textId="77777777" w:rsidR="00614179" w:rsidRPr="00C402F2" w:rsidRDefault="00614179" w:rsidP="00D72DF5">
            <w:pPr>
              <w:jc w:val="center"/>
              <w:rPr>
                <w:sz w:val="22"/>
                <w:szCs w:val="22"/>
              </w:rPr>
            </w:pPr>
            <w:r w:rsidRPr="00C402F2">
              <w:rPr>
                <w:rFonts w:hint="eastAsia"/>
                <w:sz w:val="22"/>
                <w:szCs w:val="22"/>
              </w:rPr>
              <w:t>（く）</w:t>
            </w:r>
          </w:p>
        </w:tc>
        <w:tc>
          <w:tcPr>
            <w:tcW w:w="397" w:type="dxa"/>
            <w:tcBorders>
              <w:bottom w:val="dashSmallGap" w:sz="4" w:space="0" w:color="auto"/>
            </w:tcBorders>
            <w:shd w:val="clear" w:color="auto" w:fill="F2F2F2"/>
            <w:textDirection w:val="tbRlV"/>
            <w:vAlign w:val="center"/>
          </w:tcPr>
          <w:p w14:paraId="27A3CFB2" w14:textId="77777777" w:rsidR="00614179" w:rsidRPr="00C402F2" w:rsidRDefault="00614179" w:rsidP="00D72DF5">
            <w:pPr>
              <w:jc w:val="center"/>
              <w:rPr>
                <w:sz w:val="22"/>
                <w:szCs w:val="22"/>
              </w:rPr>
            </w:pPr>
            <w:r w:rsidRPr="00C402F2">
              <w:rPr>
                <w:rFonts w:hint="eastAsia"/>
                <w:sz w:val="22"/>
                <w:szCs w:val="22"/>
              </w:rPr>
              <w:t>未然形</w:t>
            </w:r>
          </w:p>
        </w:tc>
      </w:tr>
      <w:tr w:rsidR="00614179" w:rsidRPr="00C402F2" w14:paraId="25978957" w14:textId="77777777" w:rsidTr="00D72DF5">
        <w:trPr>
          <w:cantSplit/>
          <w:trHeight w:val="879"/>
        </w:trPr>
        <w:tc>
          <w:tcPr>
            <w:tcW w:w="454" w:type="dxa"/>
            <w:tcBorders>
              <w:bottom w:val="dashSmallGap" w:sz="4" w:space="0" w:color="auto"/>
              <w:right w:val="dashSmallGap" w:sz="4" w:space="0" w:color="auto"/>
            </w:tcBorders>
            <w:shd w:val="clear" w:color="auto" w:fill="auto"/>
            <w:textDirection w:val="tbRlV"/>
            <w:vAlign w:val="center"/>
          </w:tcPr>
          <w:p w14:paraId="52698E3B" w14:textId="77777777" w:rsidR="00614179" w:rsidRPr="00C402F2" w:rsidRDefault="00614179" w:rsidP="00D72DF5">
            <w:pPr>
              <w:jc w:val="center"/>
              <w:rPr>
                <w:sz w:val="22"/>
                <w:szCs w:val="22"/>
              </w:rPr>
            </w:pPr>
            <w:r w:rsidRPr="00C402F2">
              <w:rPr>
                <w:rFonts w:hint="eastAsia"/>
                <w:sz w:val="22"/>
                <w:szCs w:val="22"/>
              </w:rPr>
              <w:t>と</w:t>
            </w:r>
          </w:p>
        </w:tc>
        <w:tc>
          <w:tcPr>
            <w:tcW w:w="454" w:type="dxa"/>
            <w:tcBorders>
              <w:left w:val="dashSmallGap" w:sz="4" w:space="0" w:color="auto"/>
              <w:bottom w:val="dashSmallGap" w:sz="4" w:space="0" w:color="auto"/>
            </w:tcBorders>
            <w:shd w:val="clear" w:color="auto" w:fill="auto"/>
            <w:textDirection w:val="tbRlV"/>
            <w:vAlign w:val="center"/>
          </w:tcPr>
          <w:p w14:paraId="36824B05" w14:textId="77777777" w:rsidR="00614179" w:rsidRPr="00C402F2" w:rsidRDefault="00614179" w:rsidP="00D72DF5">
            <w:pPr>
              <w:jc w:val="center"/>
              <w:rPr>
                <w:sz w:val="22"/>
                <w:szCs w:val="22"/>
              </w:rPr>
            </w:pPr>
            <w:r w:rsidRPr="00C402F2">
              <w:rPr>
                <w:rFonts w:hint="eastAsia"/>
                <w:sz w:val="22"/>
                <w:szCs w:val="22"/>
              </w:rPr>
              <w:t>たり</w:t>
            </w:r>
          </w:p>
        </w:tc>
        <w:tc>
          <w:tcPr>
            <w:tcW w:w="454" w:type="dxa"/>
            <w:tcBorders>
              <w:bottom w:val="dashSmallGap" w:sz="4" w:space="0" w:color="auto"/>
              <w:right w:val="dashSmallGap" w:sz="4" w:space="0" w:color="auto"/>
            </w:tcBorders>
            <w:shd w:val="clear" w:color="auto" w:fill="auto"/>
            <w:textDirection w:val="tbRlV"/>
            <w:vAlign w:val="center"/>
          </w:tcPr>
          <w:p w14:paraId="3F84D3A3" w14:textId="77777777" w:rsidR="00614179" w:rsidRPr="00C402F2" w:rsidRDefault="00614179" w:rsidP="00D72DF5">
            <w:pPr>
              <w:jc w:val="center"/>
              <w:rPr>
                <w:sz w:val="22"/>
                <w:szCs w:val="22"/>
              </w:rPr>
            </w:pPr>
            <w:r w:rsidRPr="00C402F2">
              <w:rPr>
                <w:rFonts w:hint="eastAsia"/>
                <w:sz w:val="22"/>
                <w:szCs w:val="22"/>
              </w:rPr>
              <w:t>に</w:t>
            </w:r>
          </w:p>
        </w:tc>
        <w:tc>
          <w:tcPr>
            <w:tcW w:w="454" w:type="dxa"/>
            <w:tcBorders>
              <w:left w:val="dashSmallGap" w:sz="4" w:space="0" w:color="auto"/>
              <w:bottom w:val="dashSmallGap" w:sz="4" w:space="0" w:color="auto"/>
            </w:tcBorders>
            <w:shd w:val="clear" w:color="auto" w:fill="auto"/>
            <w:textDirection w:val="tbRlV"/>
            <w:vAlign w:val="center"/>
          </w:tcPr>
          <w:p w14:paraId="65B7DF5E" w14:textId="77777777" w:rsidR="00614179" w:rsidRPr="00C402F2" w:rsidRDefault="00614179" w:rsidP="00D72DF5">
            <w:pPr>
              <w:jc w:val="center"/>
              <w:rPr>
                <w:sz w:val="22"/>
                <w:szCs w:val="22"/>
              </w:rPr>
            </w:pPr>
            <w:r w:rsidRPr="00C402F2">
              <w:rPr>
                <w:rFonts w:hint="eastAsia"/>
                <w:sz w:val="22"/>
                <w:szCs w:val="22"/>
              </w:rPr>
              <w:t>なり</w:t>
            </w:r>
          </w:p>
        </w:tc>
        <w:tc>
          <w:tcPr>
            <w:tcW w:w="454" w:type="dxa"/>
            <w:tcBorders>
              <w:bottom w:val="dashSmallGap" w:sz="4" w:space="0" w:color="auto"/>
              <w:right w:val="dashSmallGap" w:sz="4" w:space="0" w:color="auto"/>
            </w:tcBorders>
            <w:shd w:val="clear" w:color="auto" w:fill="auto"/>
            <w:textDirection w:val="tbRlV"/>
            <w:vAlign w:val="center"/>
          </w:tcPr>
          <w:p w14:paraId="5A00FA1B" w14:textId="77777777" w:rsidR="00614179" w:rsidRPr="00C402F2" w:rsidRDefault="00614179" w:rsidP="00D72DF5">
            <w:pPr>
              <w:jc w:val="center"/>
              <w:rPr>
                <w:sz w:val="22"/>
                <w:szCs w:val="22"/>
              </w:rPr>
            </w:pPr>
            <w:r w:rsidRPr="00C402F2">
              <w:rPr>
                <w:rFonts w:hint="eastAsia"/>
                <w:sz w:val="22"/>
                <w:szCs w:val="22"/>
              </w:rPr>
              <w:t>じかり</w:t>
            </w:r>
          </w:p>
        </w:tc>
        <w:tc>
          <w:tcPr>
            <w:tcW w:w="454" w:type="dxa"/>
            <w:tcBorders>
              <w:left w:val="dashSmallGap" w:sz="4" w:space="0" w:color="auto"/>
              <w:bottom w:val="dashSmallGap" w:sz="4" w:space="0" w:color="auto"/>
            </w:tcBorders>
            <w:shd w:val="clear" w:color="auto" w:fill="auto"/>
            <w:textDirection w:val="tbRlV"/>
            <w:vAlign w:val="center"/>
          </w:tcPr>
          <w:p w14:paraId="7287B94B" w14:textId="77777777" w:rsidR="00614179" w:rsidRPr="00C402F2" w:rsidRDefault="00614179" w:rsidP="00D72DF5">
            <w:pPr>
              <w:jc w:val="center"/>
              <w:rPr>
                <w:sz w:val="22"/>
                <w:szCs w:val="22"/>
              </w:rPr>
            </w:pPr>
            <w:r w:rsidRPr="00C402F2">
              <w:rPr>
                <w:rFonts w:hint="eastAsia"/>
                <w:sz w:val="22"/>
                <w:szCs w:val="22"/>
              </w:rPr>
              <w:t>じく</w:t>
            </w:r>
          </w:p>
        </w:tc>
        <w:tc>
          <w:tcPr>
            <w:tcW w:w="454" w:type="dxa"/>
            <w:tcBorders>
              <w:bottom w:val="dashSmallGap" w:sz="4" w:space="0" w:color="auto"/>
              <w:right w:val="dashSmallGap" w:sz="4" w:space="0" w:color="auto"/>
            </w:tcBorders>
            <w:shd w:val="clear" w:color="auto" w:fill="auto"/>
            <w:textDirection w:val="tbRlV"/>
            <w:vAlign w:val="center"/>
          </w:tcPr>
          <w:p w14:paraId="5BDC6A21" w14:textId="77777777" w:rsidR="00614179" w:rsidRPr="00C402F2" w:rsidRDefault="00614179" w:rsidP="00D72DF5">
            <w:pPr>
              <w:jc w:val="center"/>
              <w:rPr>
                <w:sz w:val="22"/>
                <w:szCs w:val="22"/>
              </w:rPr>
            </w:pPr>
            <w:r w:rsidRPr="00C402F2">
              <w:rPr>
                <w:rFonts w:hint="eastAsia"/>
                <w:sz w:val="22"/>
                <w:szCs w:val="22"/>
              </w:rPr>
              <w:t>かり</w:t>
            </w:r>
          </w:p>
        </w:tc>
        <w:tc>
          <w:tcPr>
            <w:tcW w:w="454" w:type="dxa"/>
            <w:tcBorders>
              <w:left w:val="dashSmallGap" w:sz="4" w:space="0" w:color="auto"/>
              <w:bottom w:val="dashSmallGap" w:sz="4" w:space="0" w:color="auto"/>
            </w:tcBorders>
            <w:shd w:val="clear" w:color="auto" w:fill="auto"/>
            <w:textDirection w:val="tbRlV"/>
            <w:vAlign w:val="center"/>
          </w:tcPr>
          <w:p w14:paraId="31E065CE" w14:textId="77777777" w:rsidR="00614179" w:rsidRPr="00C402F2" w:rsidRDefault="00614179" w:rsidP="00D72DF5">
            <w:pPr>
              <w:jc w:val="center"/>
              <w:rPr>
                <w:sz w:val="22"/>
                <w:szCs w:val="22"/>
              </w:rPr>
            </w:pPr>
            <w:r w:rsidRPr="00C402F2">
              <w:rPr>
                <w:rFonts w:hint="eastAsia"/>
                <w:sz w:val="22"/>
                <w:szCs w:val="22"/>
              </w:rPr>
              <w:t>く</w:t>
            </w:r>
          </w:p>
        </w:tc>
        <w:tc>
          <w:tcPr>
            <w:tcW w:w="397" w:type="dxa"/>
            <w:tcBorders>
              <w:bottom w:val="dashSmallGap" w:sz="4" w:space="0" w:color="auto"/>
            </w:tcBorders>
            <w:shd w:val="clear" w:color="auto" w:fill="F2F2F2"/>
            <w:textDirection w:val="tbRlV"/>
            <w:vAlign w:val="center"/>
          </w:tcPr>
          <w:p w14:paraId="08AE664F" w14:textId="77777777" w:rsidR="00614179" w:rsidRPr="00C402F2" w:rsidRDefault="00614179" w:rsidP="00D72DF5">
            <w:pPr>
              <w:jc w:val="center"/>
              <w:rPr>
                <w:sz w:val="22"/>
                <w:szCs w:val="22"/>
              </w:rPr>
            </w:pPr>
            <w:r w:rsidRPr="00C402F2">
              <w:rPr>
                <w:rFonts w:hint="eastAsia"/>
                <w:sz w:val="22"/>
                <w:szCs w:val="22"/>
              </w:rPr>
              <w:t>連用形</w:t>
            </w:r>
          </w:p>
        </w:tc>
      </w:tr>
      <w:tr w:rsidR="00614179" w:rsidRPr="00C402F2" w14:paraId="1E2F063C" w14:textId="77777777" w:rsidTr="00D72DF5">
        <w:trPr>
          <w:cantSplit/>
          <w:trHeight w:val="879"/>
        </w:trPr>
        <w:tc>
          <w:tcPr>
            <w:tcW w:w="454" w:type="dxa"/>
            <w:tcBorders>
              <w:bottom w:val="dashSmallGap" w:sz="4" w:space="0" w:color="auto"/>
              <w:right w:val="dashSmallGap" w:sz="4" w:space="0" w:color="auto"/>
            </w:tcBorders>
            <w:shd w:val="clear" w:color="auto" w:fill="auto"/>
            <w:textDirection w:val="tbRlV"/>
            <w:vAlign w:val="center"/>
          </w:tcPr>
          <w:p w14:paraId="417CA1A0" w14:textId="77777777" w:rsidR="00614179" w:rsidRPr="00C402F2" w:rsidRDefault="00614179" w:rsidP="00D72DF5">
            <w:pPr>
              <w:jc w:val="center"/>
              <w:rPr>
                <w:sz w:val="22"/>
                <w:szCs w:val="22"/>
              </w:rPr>
            </w:pPr>
          </w:p>
        </w:tc>
        <w:tc>
          <w:tcPr>
            <w:tcW w:w="454" w:type="dxa"/>
            <w:tcBorders>
              <w:left w:val="dashSmallGap" w:sz="4" w:space="0" w:color="auto"/>
              <w:bottom w:val="dashSmallGap" w:sz="4" w:space="0" w:color="auto"/>
            </w:tcBorders>
            <w:shd w:val="clear" w:color="auto" w:fill="auto"/>
            <w:textDirection w:val="tbRlV"/>
            <w:vAlign w:val="center"/>
          </w:tcPr>
          <w:p w14:paraId="65515ADA" w14:textId="77777777" w:rsidR="00614179" w:rsidRPr="00C402F2" w:rsidRDefault="00614179" w:rsidP="00D72DF5">
            <w:pPr>
              <w:jc w:val="center"/>
              <w:rPr>
                <w:sz w:val="22"/>
                <w:szCs w:val="22"/>
              </w:rPr>
            </w:pPr>
            <w:r w:rsidRPr="00C402F2">
              <w:rPr>
                <w:rFonts w:hint="eastAsia"/>
                <w:sz w:val="22"/>
                <w:szCs w:val="22"/>
              </w:rPr>
              <w:t>たり</w:t>
            </w:r>
          </w:p>
        </w:tc>
        <w:tc>
          <w:tcPr>
            <w:tcW w:w="454" w:type="dxa"/>
            <w:tcBorders>
              <w:bottom w:val="dashSmallGap" w:sz="4" w:space="0" w:color="auto"/>
              <w:right w:val="dashSmallGap" w:sz="4" w:space="0" w:color="auto"/>
            </w:tcBorders>
            <w:shd w:val="clear" w:color="auto" w:fill="auto"/>
            <w:textDirection w:val="tbRlV"/>
            <w:vAlign w:val="center"/>
          </w:tcPr>
          <w:p w14:paraId="7D175454" w14:textId="77777777" w:rsidR="00614179" w:rsidRPr="00C402F2" w:rsidRDefault="00614179" w:rsidP="00D72DF5">
            <w:pPr>
              <w:jc w:val="center"/>
              <w:rPr>
                <w:sz w:val="22"/>
                <w:szCs w:val="22"/>
              </w:rPr>
            </w:pPr>
          </w:p>
        </w:tc>
        <w:tc>
          <w:tcPr>
            <w:tcW w:w="454" w:type="dxa"/>
            <w:tcBorders>
              <w:left w:val="dashSmallGap" w:sz="4" w:space="0" w:color="auto"/>
              <w:bottom w:val="dashSmallGap" w:sz="4" w:space="0" w:color="auto"/>
            </w:tcBorders>
            <w:shd w:val="clear" w:color="auto" w:fill="auto"/>
            <w:textDirection w:val="tbRlV"/>
            <w:vAlign w:val="center"/>
          </w:tcPr>
          <w:p w14:paraId="030B1361" w14:textId="77777777" w:rsidR="00614179" w:rsidRPr="00C402F2" w:rsidRDefault="00614179" w:rsidP="00D72DF5">
            <w:pPr>
              <w:jc w:val="center"/>
              <w:rPr>
                <w:sz w:val="22"/>
                <w:szCs w:val="22"/>
              </w:rPr>
            </w:pPr>
            <w:r w:rsidRPr="00C402F2">
              <w:rPr>
                <w:rFonts w:hint="eastAsia"/>
                <w:sz w:val="22"/>
                <w:szCs w:val="22"/>
              </w:rPr>
              <w:t>なり</w:t>
            </w:r>
          </w:p>
        </w:tc>
        <w:tc>
          <w:tcPr>
            <w:tcW w:w="454" w:type="dxa"/>
            <w:tcBorders>
              <w:bottom w:val="dashSmallGap" w:sz="4" w:space="0" w:color="auto"/>
              <w:right w:val="dashSmallGap" w:sz="4" w:space="0" w:color="auto"/>
            </w:tcBorders>
            <w:shd w:val="clear" w:color="auto" w:fill="auto"/>
            <w:textDirection w:val="tbRlV"/>
            <w:vAlign w:val="center"/>
          </w:tcPr>
          <w:p w14:paraId="5AF32343" w14:textId="77777777" w:rsidR="00614179" w:rsidRPr="00C402F2" w:rsidRDefault="00614179" w:rsidP="00D72DF5">
            <w:pPr>
              <w:jc w:val="center"/>
              <w:rPr>
                <w:sz w:val="22"/>
                <w:szCs w:val="22"/>
              </w:rPr>
            </w:pPr>
            <w:r w:rsidRPr="00C402F2">
              <w:rPr>
                <w:rFonts w:hint="eastAsia"/>
                <w:sz w:val="22"/>
                <w:szCs w:val="22"/>
              </w:rPr>
              <w:t>○</w:t>
            </w:r>
          </w:p>
        </w:tc>
        <w:tc>
          <w:tcPr>
            <w:tcW w:w="454" w:type="dxa"/>
            <w:tcBorders>
              <w:left w:val="dashSmallGap" w:sz="4" w:space="0" w:color="auto"/>
              <w:bottom w:val="dashSmallGap" w:sz="4" w:space="0" w:color="auto"/>
            </w:tcBorders>
            <w:shd w:val="clear" w:color="auto" w:fill="auto"/>
            <w:textDirection w:val="tbRlV"/>
            <w:vAlign w:val="center"/>
          </w:tcPr>
          <w:p w14:paraId="3C9CB5EE" w14:textId="77777777" w:rsidR="00614179" w:rsidRPr="00C402F2" w:rsidRDefault="00614179" w:rsidP="00D72DF5">
            <w:pPr>
              <w:jc w:val="center"/>
              <w:rPr>
                <w:sz w:val="22"/>
                <w:szCs w:val="22"/>
              </w:rPr>
            </w:pPr>
            <w:r w:rsidRPr="00C402F2">
              <w:rPr>
                <w:rFonts w:hint="eastAsia"/>
                <w:sz w:val="22"/>
                <w:szCs w:val="22"/>
              </w:rPr>
              <w:t>じ</w:t>
            </w:r>
          </w:p>
        </w:tc>
        <w:tc>
          <w:tcPr>
            <w:tcW w:w="454" w:type="dxa"/>
            <w:tcBorders>
              <w:bottom w:val="dashSmallGap" w:sz="4" w:space="0" w:color="auto"/>
              <w:right w:val="dashSmallGap" w:sz="4" w:space="0" w:color="auto"/>
            </w:tcBorders>
            <w:shd w:val="clear" w:color="auto" w:fill="auto"/>
            <w:textDirection w:val="tbRlV"/>
            <w:vAlign w:val="center"/>
          </w:tcPr>
          <w:p w14:paraId="62FC4E37" w14:textId="77777777" w:rsidR="00614179" w:rsidRPr="00C402F2" w:rsidRDefault="00614179" w:rsidP="00D72DF5">
            <w:pPr>
              <w:jc w:val="center"/>
              <w:rPr>
                <w:sz w:val="22"/>
                <w:szCs w:val="22"/>
              </w:rPr>
            </w:pPr>
            <w:r w:rsidRPr="00C402F2">
              <w:rPr>
                <w:rFonts w:hint="eastAsia"/>
                <w:sz w:val="22"/>
                <w:szCs w:val="22"/>
              </w:rPr>
              <w:t>○</w:t>
            </w:r>
          </w:p>
        </w:tc>
        <w:tc>
          <w:tcPr>
            <w:tcW w:w="454" w:type="dxa"/>
            <w:tcBorders>
              <w:left w:val="dashSmallGap" w:sz="4" w:space="0" w:color="auto"/>
              <w:bottom w:val="dashSmallGap" w:sz="4" w:space="0" w:color="auto"/>
            </w:tcBorders>
            <w:shd w:val="clear" w:color="auto" w:fill="auto"/>
            <w:textDirection w:val="tbRlV"/>
            <w:vAlign w:val="center"/>
          </w:tcPr>
          <w:p w14:paraId="04517D42" w14:textId="77777777" w:rsidR="00614179" w:rsidRPr="00C402F2" w:rsidRDefault="00614179" w:rsidP="00D72DF5">
            <w:pPr>
              <w:jc w:val="center"/>
              <w:rPr>
                <w:sz w:val="22"/>
                <w:szCs w:val="22"/>
              </w:rPr>
            </w:pPr>
            <w:r w:rsidRPr="00C402F2">
              <w:rPr>
                <w:rFonts w:hint="eastAsia"/>
                <w:sz w:val="22"/>
                <w:szCs w:val="22"/>
              </w:rPr>
              <w:t>し</w:t>
            </w:r>
          </w:p>
        </w:tc>
        <w:tc>
          <w:tcPr>
            <w:tcW w:w="397" w:type="dxa"/>
            <w:tcBorders>
              <w:bottom w:val="dashSmallGap" w:sz="4" w:space="0" w:color="auto"/>
            </w:tcBorders>
            <w:shd w:val="clear" w:color="auto" w:fill="F2F2F2"/>
            <w:textDirection w:val="tbRlV"/>
            <w:vAlign w:val="center"/>
          </w:tcPr>
          <w:p w14:paraId="453F0852" w14:textId="77777777" w:rsidR="00614179" w:rsidRPr="00C402F2" w:rsidRDefault="00614179" w:rsidP="00D72DF5">
            <w:pPr>
              <w:jc w:val="center"/>
              <w:rPr>
                <w:sz w:val="22"/>
                <w:szCs w:val="22"/>
              </w:rPr>
            </w:pPr>
            <w:r w:rsidRPr="00C402F2">
              <w:rPr>
                <w:rFonts w:hint="eastAsia"/>
                <w:sz w:val="22"/>
                <w:szCs w:val="22"/>
              </w:rPr>
              <w:t>終止形</w:t>
            </w:r>
          </w:p>
        </w:tc>
      </w:tr>
      <w:tr w:rsidR="00614179" w:rsidRPr="00C402F2" w14:paraId="5E1FDA6E" w14:textId="77777777" w:rsidTr="00D72DF5">
        <w:trPr>
          <w:cantSplit/>
          <w:trHeight w:val="879"/>
        </w:trPr>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0D0EFA7A" w14:textId="77777777" w:rsidR="00614179" w:rsidRPr="00C402F2" w:rsidRDefault="00614179" w:rsidP="00D72DF5">
            <w:pPr>
              <w:jc w:val="center"/>
              <w:rPr>
                <w:sz w:val="22"/>
                <w:szCs w:val="22"/>
              </w:rPr>
            </w:pP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12ABC329" w14:textId="77777777" w:rsidR="00614179" w:rsidRPr="00C402F2" w:rsidRDefault="00614179" w:rsidP="00D72DF5">
            <w:pPr>
              <w:jc w:val="center"/>
              <w:rPr>
                <w:sz w:val="22"/>
                <w:szCs w:val="22"/>
              </w:rPr>
            </w:pPr>
            <w:r w:rsidRPr="00C402F2">
              <w:rPr>
                <w:rFonts w:hint="eastAsia"/>
                <w:sz w:val="22"/>
                <w:szCs w:val="22"/>
              </w:rPr>
              <w:t>たる</w:t>
            </w:r>
          </w:p>
        </w:tc>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626AAF25" w14:textId="77777777" w:rsidR="00614179" w:rsidRPr="00C402F2" w:rsidRDefault="00614179" w:rsidP="00D72DF5">
            <w:pPr>
              <w:jc w:val="center"/>
              <w:rPr>
                <w:sz w:val="22"/>
                <w:szCs w:val="22"/>
              </w:rPr>
            </w:pP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31CE0193" w14:textId="77777777" w:rsidR="00614179" w:rsidRPr="00C402F2" w:rsidRDefault="00614179" w:rsidP="00D72DF5">
            <w:pPr>
              <w:jc w:val="center"/>
              <w:rPr>
                <w:sz w:val="22"/>
                <w:szCs w:val="22"/>
              </w:rPr>
            </w:pPr>
            <w:r w:rsidRPr="00C402F2">
              <w:rPr>
                <w:rFonts w:hint="eastAsia"/>
                <w:sz w:val="22"/>
                <w:szCs w:val="22"/>
              </w:rPr>
              <w:t>なる</w:t>
            </w:r>
          </w:p>
        </w:tc>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471F23CB" w14:textId="77777777" w:rsidR="00614179" w:rsidRPr="00C402F2" w:rsidRDefault="00614179" w:rsidP="00D72DF5">
            <w:pPr>
              <w:jc w:val="center"/>
              <w:rPr>
                <w:sz w:val="22"/>
                <w:szCs w:val="22"/>
              </w:rPr>
            </w:pPr>
            <w:r w:rsidRPr="00C402F2">
              <w:rPr>
                <w:rFonts w:hint="eastAsia"/>
                <w:sz w:val="22"/>
                <w:szCs w:val="22"/>
              </w:rPr>
              <w:t>じかる</w:t>
            </w: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10ACEFDA" w14:textId="77777777" w:rsidR="00614179" w:rsidRPr="00C402F2" w:rsidRDefault="00614179" w:rsidP="00D72DF5">
            <w:pPr>
              <w:jc w:val="center"/>
              <w:rPr>
                <w:sz w:val="22"/>
                <w:szCs w:val="22"/>
              </w:rPr>
            </w:pPr>
            <w:r w:rsidRPr="00C402F2">
              <w:rPr>
                <w:rFonts w:hint="eastAsia"/>
                <w:sz w:val="22"/>
                <w:szCs w:val="22"/>
              </w:rPr>
              <w:t>じき</w:t>
            </w:r>
          </w:p>
        </w:tc>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557A2E26" w14:textId="77777777" w:rsidR="00614179" w:rsidRPr="00C402F2" w:rsidRDefault="00614179" w:rsidP="00D72DF5">
            <w:pPr>
              <w:jc w:val="center"/>
              <w:rPr>
                <w:sz w:val="22"/>
                <w:szCs w:val="22"/>
              </w:rPr>
            </w:pPr>
            <w:r w:rsidRPr="00C402F2">
              <w:rPr>
                <w:rFonts w:hint="eastAsia"/>
                <w:sz w:val="22"/>
                <w:szCs w:val="22"/>
              </w:rPr>
              <w:t>かる</w:t>
            </w: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4B494B3C" w14:textId="77777777" w:rsidR="00614179" w:rsidRPr="00C402F2" w:rsidRDefault="00614179" w:rsidP="00D72DF5">
            <w:pPr>
              <w:jc w:val="center"/>
              <w:rPr>
                <w:sz w:val="22"/>
                <w:szCs w:val="22"/>
              </w:rPr>
            </w:pPr>
            <w:r w:rsidRPr="00C402F2">
              <w:rPr>
                <w:rFonts w:hint="eastAsia"/>
                <w:sz w:val="22"/>
                <w:szCs w:val="22"/>
              </w:rPr>
              <w:t>き</w:t>
            </w:r>
          </w:p>
        </w:tc>
        <w:tc>
          <w:tcPr>
            <w:tcW w:w="397" w:type="dxa"/>
            <w:tcBorders>
              <w:top w:val="dashSmallGap" w:sz="4" w:space="0" w:color="auto"/>
              <w:bottom w:val="dashSmallGap" w:sz="4" w:space="0" w:color="auto"/>
            </w:tcBorders>
            <w:shd w:val="clear" w:color="auto" w:fill="F2F2F2"/>
            <w:textDirection w:val="tbRlV"/>
            <w:vAlign w:val="center"/>
          </w:tcPr>
          <w:p w14:paraId="55D8180F" w14:textId="77777777" w:rsidR="00614179" w:rsidRPr="00C402F2" w:rsidRDefault="00614179" w:rsidP="00D72DF5">
            <w:pPr>
              <w:jc w:val="center"/>
              <w:rPr>
                <w:sz w:val="22"/>
                <w:szCs w:val="22"/>
              </w:rPr>
            </w:pPr>
            <w:r w:rsidRPr="00C402F2">
              <w:rPr>
                <w:rFonts w:hint="eastAsia"/>
                <w:sz w:val="22"/>
                <w:szCs w:val="22"/>
              </w:rPr>
              <w:t>連体形</w:t>
            </w:r>
          </w:p>
        </w:tc>
      </w:tr>
      <w:tr w:rsidR="00614179" w:rsidRPr="00C402F2" w14:paraId="03C1CAF1" w14:textId="77777777" w:rsidTr="00D72DF5">
        <w:trPr>
          <w:cantSplit/>
          <w:trHeight w:val="879"/>
        </w:trPr>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070B85C8" w14:textId="77777777" w:rsidR="00614179" w:rsidRPr="00C402F2" w:rsidRDefault="00614179" w:rsidP="00D72DF5">
            <w:pPr>
              <w:jc w:val="center"/>
              <w:rPr>
                <w:sz w:val="22"/>
                <w:szCs w:val="22"/>
              </w:rPr>
            </w:pP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6017F8A2" w14:textId="77777777" w:rsidR="00614179" w:rsidRPr="00614179" w:rsidRDefault="00614179" w:rsidP="00D72DF5">
            <w:pPr>
              <w:jc w:val="center"/>
              <w:rPr>
                <w:w w:val="90"/>
                <w:sz w:val="22"/>
                <w:szCs w:val="22"/>
              </w:rPr>
            </w:pPr>
            <w:r w:rsidRPr="00614179">
              <w:rPr>
                <w:rFonts w:hint="eastAsia"/>
                <w:w w:val="90"/>
                <w:sz w:val="22"/>
                <w:szCs w:val="22"/>
              </w:rPr>
              <w:t>（たれ）</w:t>
            </w:r>
          </w:p>
        </w:tc>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12AA5AC9" w14:textId="77777777" w:rsidR="00614179" w:rsidRPr="00C402F2" w:rsidRDefault="00614179" w:rsidP="00D72DF5">
            <w:pPr>
              <w:jc w:val="center"/>
              <w:rPr>
                <w:sz w:val="22"/>
                <w:szCs w:val="22"/>
              </w:rPr>
            </w:pP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2C699522" w14:textId="77777777" w:rsidR="00614179" w:rsidRPr="00C402F2" w:rsidRDefault="00614179" w:rsidP="00D72DF5">
            <w:pPr>
              <w:jc w:val="center"/>
              <w:rPr>
                <w:sz w:val="22"/>
                <w:szCs w:val="22"/>
              </w:rPr>
            </w:pPr>
            <w:r w:rsidRPr="00C402F2">
              <w:rPr>
                <w:rFonts w:hint="eastAsia"/>
                <w:sz w:val="22"/>
                <w:szCs w:val="22"/>
              </w:rPr>
              <w:t>なれ</w:t>
            </w:r>
          </w:p>
        </w:tc>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698AF119" w14:textId="77777777" w:rsidR="00614179" w:rsidRPr="00C402F2" w:rsidRDefault="00614179" w:rsidP="00D72DF5">
            <w:pPr>
              <w:jc w:val="center"/>
              <w:rPr>
                <w:sz w:val="22"/>
                <w:szCs w:val="22"/>
              </w:rPr>
            </w:pPr>
            <w:r w:rsidRPr="00C402F2">
              <w:rPr>
                <w:rFonts w:hint="eastAsia"/>
                <w:sz w:val="22"/>
                <w:szCs w:val="22"/>
              </w:rPr>
              <w:t>○</w:t>
            </w: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12502B52" w14:textId="77777777" w:rsidR="00614179" w:rsidRPr="00C402F2" w:rsidRDefault="00614179" w:rsidP="00D72DF5">
            <w:pPr>
              <w:jc w:val="center"/>
              <w:rPr>
                <w:sz w:val="22"/>
                <w:szCs w:val="22"/>
              </w:rPr>
            </w:pPr>
            <w:r w:rsidRPr="00C402F2">
              <w:rPr>
                <w:rFonts w:hint="eastAsia"/>
                <w:sz w:val="22"/>
                <w:szCs w:val="22"/>
              </w:rPr>
              <w:t>じけれ</w:t>
            </w:r>
          </w:p>
        </w:tc>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289A9719" w14:textId="77777777" w:rsidR="00614179" w:rsidRPr="00C402F2" w:rsidRDefault="00614179" w:rsidP="00D72DF5">
            <w:pPr>
              <w:jc w:val="center"/>
              <w:rPr>
                <w:sz w:val="22"/>
                <w:szCs w:val="22"/>
              </w:rPr>
            </w:pPr>
            <w:r w:rsidRPr="00C402F2">
              <w:rPr>
                <w:rFonts w:hint="eastAsia"/>
                <w:sz w:val="22"/>
                <w:szCs w:val="22"/>
              </w:rPr>
              <w:t>○</w:t>
            </w: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4DA3574C" w14:textId="77777777" w:rsidR="00614179" w:rsidRPr="00C402F2" w:rsidRDefault="00614179" w:rsidP="00D72DF5">
            <w:pPr>
              <w:jc w:val="center"/>
              <w:rPr>
                <w:sz w:val="22"/>
                <w:szCs w:val="22"/>
              </w:rPr>
            </w:pPr>
            <w:r w:rsidRPr="00C402F2">
              <w:rPr>
                <w:rFonts w:hint="eastAsia"/>
                <w:sz w:val="22"/>
                <w:szCs w:val="22"/>
              </w:rPr>
              <w:t>けれ</w:t>
            </w:r>
          </w:p>
        </w:tc>
        <w:tc>
          <w:tcPr>
            <w:tcW w:w="397" w:type="dxa"/>
            <w:tcBorders>
              <w:top w:val="dashSmallGap" w:sz="4" w:space="0" w:color="auto"/>
              <w:bottom w:val="dashSmallGap" w:sz="4" w:space="0" w:color="auto"/>
            </w:tcBorders>
            <w:shd w:val="clear" w:color="auto" w:fill="F2F2F2"/>
            <w:textDirection w:val="tbRlV"/>
            <w:vAlign w:val="center"/>
          </w:tcPr>
          <w:p w14:paraId="0E58E7D0" w14:textId="77777777" w:rsidR="00614179" w:rsidRPr="00C402F2" w:rsidRDefault="00614179" w:rsidP="00D72DF5">
            <w:pPr>
              <w:jc w:val="center"/>
              <w:rPr>
                <w:sz w:val="22"/>
                <w:szCs w:val="22"/>
              </w:rPr>
            </w:pPr>
            <w:r w:rsidRPr="00C402F2">
              <w:rPr>
                <w:rFonts w:hint="eastAsia"/>
                <w:sz w:val="22"/>
                <w:szCs w:val="22"/>
              </w:rPr>
              <w:t>已然形</w:t>
            </w:r>
          </w:p>
        </w:tc>
      </w:tr>
      <w:tr w:rsidR="00614179" w:rsidRPr="00C402F2" w14:paraId="14A515EC" w14:textId="77777777" w:rsidTr="00D72DF5">
        <w:trPr>
          <w:cantSplit/>
          <w:trHeight w:val="879"/>
        </w:trPr>
        <w:tc>
          <w:tcPr>
            <w:tcW w:w="454" w:type="dxa"/>
            <w:tcBorders>
              <w:right w:val="dashSmallGap" w:sz="4" w:space="0" w:color="auto"/>
            </w:tcBorders>
            <w:shd w:val="clear" w:color="auto" w:fill="auto"/>
            <w:textDirection w:val="tbRlV"/>
            <w:vAlign w:val="center"/>
          </w:tcPr>
          <w:p w14:paraId="3C9331C1" w14:textId="77777777" w:rsidR="00614179" w:rsidRPr="00C402F2" w:rsidRDefault="00614179" w:rsidP="00D72DF5">
            <w:pPr>
              <w:jc w:val="center"/>
              <w:rPr>
                <w:sz w:val="22"/>
                <w:szCs w:val="22"/>
              </w:rPr>
            </w:pPr>
          </w:p>
        </w:tc>
        <w:tc>
          <w:tcPr>
            <w:tcW w:w="454" w:type="dxa"/>
            <w:tcBorders>
              <w:left w:val="dashSmallGap" w:sz="4" w:space="0" w:color="auto"/>
            </w:tcBorders>
            <w:shd w:val="clear" w:color="auto" w:fill="auto"/>
            <w:textDirection w:val="tbRlV"/>
            <w:vAlign w:val="center"/>
          </w:tcPr>
          <w:p w14:paraId="75E88769" w14:textId="77777777" w:rsidR="00614179" w:rsidRPr="00614179" w:rsidRDefault="00614179" w:rsidP="00D72DF5">
            <w:pPr>
              <w:jc w:val="center"/>
              <w:rPr>
                <w:w w:val="90"/>
                <w:sz w:val="22"/>
                <w:szCs w:val="22"/>
              </w:rPr>
            </w:pPr>
            <w:r w:rsidRPr="00614179">
              <w:rPr>
                <w:rFonts w:hint="eastAsia"/>
                <w:w w:val="90"/>
                <w:sz w:val="22"/>
                <w:szCs w:val="22"/>
              </w:rPr>
              <w:t>（たれ）</w:t>
            </w:r>
          </w:p>
        </w:tc>
        <w:tc>
          <w:tcPr>
            <w:tcW w:w="454" w:type="dxa"/>
            <w:tcBorders>
              <w:right w:val="dashSmallGap" w:sz="4" w:space="0" w:color="auto"/>
            </w:tcBorders>
            <w:shd w:val="clear" w:color="auto" w:fill="auto"/>
            <w:textDirection w:val="tbRlV"/>
            <w:vAlign w:val="center"/>
          </w:tcPr>
          <w:p w14:paraId="749FC03A" w14:textId="77777777" w:rsidR="00614179" w:rsidRPr="00C402F2" w:rsidRDefault="00614179" w:rsidP="00D72DF5">
            <w:pPr>
              <w:jc w:val="center"/>
              <w:rPr>
                <w:sz w:val="22"/>
                <w:szCs w:val="22"/>
              </w:rPr>
            </w:pPr>
          </w:p>
        </w:tc>
        <w:tc>
          <w:tcPr>
            <w:tcW w:w="454" w:type="dxa"/>
            <w:tcBorders>
              <w:left w:val="dashSmallGap" w:sz="4" w:space="0" w:color="auto"/>
            </w:tcBorders>
            <w:shd w:val="clear" w:color="auto" w:fill="auto"/>
            <w:textDirection w:val="tbRlV"/>
            <w:vAlign w:val="center"/>
          </w:tcPr>
          <w:p w14:paraId="2F9E5F4B" w14:textId="77777777" w:rsidR="00614179" w:rsidRPr="00614179" w:rsidRDefault="00614179" w:rsidP="00D72DF5">
            <w:pPr>
              <w:jc w:val="center"/>
              <w:rPr>
                <w:w w:val="90"/>
                <w:sz w:val="22"/>
                <w:szCs w:val="22"/>
              </w:rPr>
            </w:pPr>
            <w:r w:rsidRPr="00614179">
              <w:rPr>
                <w:rFonts w:hint="eastAsia"/>
                <w:w w:val="90"/>
                <w:sz w:val="22"/>
                <w:szCs w:val="22"/>
              </w:rPr>
              <w:t>（なれ）</w:t>
            </w:r>
          </w:p>
        </w:tc>
        <w:tc>
          <w:tcPr>
            <w:tcW w:w="454" w:type="dxa"/>
            <w:tcBorders>
              <w:right w:val="dashSmallGap" w:sz="4" w:space="0" w:color="auto"/>
            </w:tcBorders>
            <w:shd w:val="clear" w:color="auto" w:fill="auto"/>
            <w:textDirection w:val="tbRlV"/>
            <w:vAlign w:val="center"/>
          </w:tcPr>
          <w:p w14:paraId="69BA7B36" w14:textId="77777777" w:rsidR="00614179" w:rsidRPr="00C402F2" w:rsidRDefault="00614179" w:rsidP="00D72DF5">
            <w:pPr>
              <w:jc w:val="center"/>
              <w:rPr>
                <w:sz w:val="22"/>
                <w:szCs w:val="22"/>
              </w:rPr>
            </w:pPr>
            <w:r w:rsidRPr="00C402F2">
              <w:rPr>
                <w:rFonts w:hint="eastAsia"/>
                <w:sz w:val="22"/>
                <w:szCs w:val="22"/>
              </w:rPr>
              <w:t>じかれ</w:t>
            </w:r>
          </w:p>
        </w:tc>
        <w:tc>
          <w:tcPr>
            <w:tcW w:w="454" w:type="dxa"/>
            <w:tcBorders>
              <w:left w:val="dashSmallGap" w:sz="4" w:space="0" w:color="auto"/>
            </w:tcBorders>
            <w:shd w:val="clear" w:color="auto" w:fill="auto"/>
            <w:textDirection w:val="tbRlV"/>
            <w:vAlign w:val="center"/>
          </w:tcPr>
          <w:p w14:paraId="3215C4F3" w14:textId="77777777" w:rsidR="00614179" w:rsidRPr="00C402F2" w:rsidRDefault="00614179" w:rsidP="00D72DF5">
            <w:pPr>
              <w:jc w:val="center"/>
              <w:rPr>
                <w:sz w:val="22"/>
                <w:szCs w:val="22"/>
              </w:rPr>
            </w:pPr>
            <w:r w:rsidRPr="00C402F2">
              <w:rPr>
                <w:rFonts w:hint="eastAsia"/>
                <w:sz w:val="22"/>
                <w:szCs w:val="22"/>
              </w:rPr>
              <w:t>○</w:t>
            </w:r>
          </w:p>
        </w:tc>
        <w:tc>
          <w:tcPr>
            <w:tcW w:w="454" w:type="dxa"/>
            <w:tcBorders>
              <w:right w:val="dashSmallGap" w:sz="4" w:space="0" w:color="auto"/>
            </w:tcBorders>
            <w:shd w:val="clear" w:color="auto" w:fill="auto"/>
            <w:textDirection w:val="tbRlV"/>
            <w:vAlign w:val="center"/>
          </w:tcPr>
          <w:p w14:paraId="08315B33" w14:textId="77777777" w:rsidR="00614179" w:rsidRPr="00C402F2" w:rsidRDefault="00614179" w:rsidP="00D72DF5">
            <w:pPr>
              <w:jc w:val="center"/>
              <w:rPr>
                <w:sz w:val="22"/>
                <w:szCs w:val="22"/>
              </w:rPr>
            </w:pPr>
            <w:r w:rsidRPr="00C402F2">
              <w:rPr>
                <w:rFonts w:hint="eastAsia"/>
                <w:sz w:val="22"/>
                <w:szCs w:val="22"/>
              </w:rPr>
              <w:t>かれ</w:t>
            </w:r>
          </w:p>
        </w:tc>
        <w:tc>
          <w:tcPr>
            <w:tcW w:w="454" w:type="dxa"/>
            <w:tcBorders>
              <w:left w:val="dashSmallGap" w:sz="4" w:space="0" w:color="auto"/>
            </w:tcBorders>
            <w:shd w:val="clear" w:color="auto" w:fill="auto"/>
            <w:textDirection w:val="tbRlV"/>
            <w:vAlign w:val="center"/>
          </w:tcPr>
          <w:p w14:paraId="68845A7D" w14:textId="77777777" w:rsidR="00614179" w:rsidRPr="00C402F2" w:rsidRDefault="00614179" w:rsidP="00D72DF5">
            <w:pPr>
              <w:jc w:val="center"/>
              <w:rPr>
                <w:sz w:val="22"/>
                <w:szCs w:val="22"/>
              </w:rPr>
            </w:pPr>
            <w:r w:rsidRPr="00C402F2">
              <w:rPr>
                <w:rFonts w:hint="eastAsia"/>
                <w:sz w:val="22"/>
                <w:szCs w:val="22"/>
              </w:rPr>
              <w:t>○</w:t>
            </w:r>
          </w:p>
        </w:tc>
        <w:tc>
          <w:tcPr>
            <w:tcW w:w="397" w:type="dxa"/>
            <w:shd w:val="clear" w:color="auto" w:fill="F2F2F2"/>
            <w:textDirection w:val="tbRlV"/>
            <w:vAlign w:val="center"/>
          </w:tcPr>
          <w:p w14:paraId="389058A2" w14:textId="77777777" w:rsidR="00614179" w:rsidRPr="00C402F2" w:rsidRDefault="00614179" w:rsidP="00D72DF5">
            <w:pPr>
              <w:jc w:val="center"/>
              <w:rPr>
                <w:sz w:val="22"/>
                <w:szCs w:val="22"/>
              </w:rPr>
            </w:pPr>
            <w:r w:rsidRPr="00C402F2">
              <w:rPr>
                <w:rFonts w:hint="eastAsia"/>
                <w:sz w:val="22"/>
                <w:szCs w:val="22"/>
              </w:rPr>
              <w:t>命令形</w:t>
            </w:r>
          </w:p>
        </w:tc>
      </w:tr>
      <w:tr w:rsidR="00614179" w:rsidRPr="00C402F2" w14:paraId="69F77BE3" w14:textId="77777777" w:rsidTr="00D72DF5">
        <w:trPr>
          <w:cantSplit/>
          <w:trHeight w:val="964"/>
        </w:trPr>
        <w:tc>
          <w:tcPr>
            <w:tcW w:w="908" w:type="dxa"/>
            <w:gridSpan w:val="2"/>
            <w:shd w:val="clear" w:color="auto" w:fill="auto"/>
            <w:textDirection w:val="tbRlV"/>
            <w:vAlign w:val="center"/>
          </w:tcPr>
          <w:p w14:paraId="1C46B4C3" w14:textId="77777777" w:rsidR="00614179" w:rsidRPr="00C402F2" w:rsidRDefault="00614179" w:rsidP="00D72DF5">
            <w:pPr>
              <w:jc w:val="center"/>
              <w:rPr>
                <w:sz w:val="22"/>
                <w:szCs w:val="22"/>
              </w:rPr>
            </w:pPr>
            <w:r w:rsidRPr="00C402F2">
              <w:rPr>
                <w:rFonts w:hint="eastAsia"/>
                <w:sz w:val="22"/>
                <w:szCs w:val="22"/>
              </w:rPr>
              <w:t>タリ活用</w:t>
            </w:r>
          </w:p>
        </w:tc>
        <w:tc>
          <w:tcPr>
            <w:tcW w:w="908" w:type="dxa"/>
            <w:gridSpan w:val="2"/>
            <w:shd w:val="clear" w:color="auto" w:fill="auto"/>
            <w:textDirection w:val="tbRlV"/>
            <w:vAlign w:val="center"/>
          </w:tcPr>
          <w:p w14:paraId="5F914EE4" w14:textId="77777777" w:rsidR="00614179" w:rsidRPr="00C402F2" w:rsidRDefault="00614179" w:rsidP="00D72DF5">
            <w:pPr>
              <w:jc w:val="center"/>
              <w:rPr>
                <w:sz w:val="22"/>
                <w:szCs w:val="22"/>
              </w:rPr>
            </w:pPr>
            <w:r w:rsidRPr="00C402F2">
              <w:rPr>
                <w:rFonts w:hint="eastAsia"/>
                <w:sz w:val="22"/>
                <w:szCs w:val="22"/>
              </w:rPr>
              <w:t>ナリ活用</w:t>
            </w:r>
          </w:p>
        </w:tc>
        <w:tc>
          <w:tcPr>
            <w:tcW w:w="908" w:type="dxa"/>
            <w:gridSpan w:val="2"/>
            <w:shd w:val="clear" w:color="auto" w:fill="auto"/>
            <w:textDirection w:val="tbRlV"/>
            <w:vAlign w:val="center"/>
          </w:tcPr>
          <w:p w14:paraId="648C678E" w14:textId="77777777" w:rsidR="00614179" w:rsidRPr="00C402F2" w:rsidRDefault="00614179" w:rsidP="00D72DF5">
            <w:pPr>
              <w:jc w:val="center"/>
              <w:rPr>
                <w:sz w:val="22"/>
                <w:szCs w:val="22"/>
              </w:rPr>
            </w:pPr>
            <w:r w:rsidRPr="00C402F2">
              <w:rPr>
                <w:rFonts w:hint="eastAsia"/>
                <w:sz w:val="22"/>
                <w:szCs w:val="22"/>
              </w:rPr>
              <w:t>シク活用</w:t>
            </w:r>
          </w:p>
        </w:tc>
        <w:tc>
          <w:tcPr>
            <w:tcW w:w="908" w:type="dxa"/>
            <w:gridSpan w:val="2"/>
            <w:shd w:val="clear" w:color="auto" w:fill="auto"/>
            <w:textDirection w:val="tbRlV"/>
            <w:vAlign w:val="center"/>
          </w:tcPr>
          <w:p w14:paraId="796D8D8C" w14:textId="77777777" w:rsidR="00614179" w:rsidRPr="00C402F2" w:rsidRDefault="00614179" w:rsidP="00D72DF5">
            <w:pPr>
              <w:jc w:val="center"/>
              <w:rPr>
                <w:sz w:val="22"/>
                <w:szCs w:val="22"/>
              </w:rPr>
            </w:pPr>
            <w:r w:rsidRPr="00C402F2">
              <w:rPr>
                <w:rFonts w:hint="eastAsia"/>
                <w:sz w:val="22"/>
                <w:szCs w:val="22"/>
              </w:rPr>
              <w:t>ク活用</w:t>
            </w:r>
          </w:p>
        </w:tc>
        <w:tc>
          <w:tcPr>
            <w:tcW w:w="397" w:type="dxa"/>
            <w:shd w:val="clear" w:color="auto" w:fill="F2F2F2"/>
            <w:textDirection w:val="tbRlV"/>
            <w:vAlign w:val="center"/>
          </w:tcPr>
          <w:p w14:paraId="7ADC2154" w14:textId="77777777" w:rsidR="00614179" w:rsidRPr="00C402F2" w:rsidRDefault="00614179" w:rsidP="00D72DF5">
            <w:pPr>
              <w:jc w:val="center"/>
              <w:rPr>
                <w:w w:val="80"/>
                <w:sz w:val="22"/>
                <w:szCs w:val="22"/>
              </w:rPr>
            </w:pPr>
            <w:r w:rsidRPr="00C402F2">
              <w:rPr>
                <w:rFonts w:hint="eastAsia"/>
                <w:w w:val="80"/>
                <w:sz w:val="22"/>
                <w:szCs w:val="22"/>
              </w:rPr>
              <w:t>活用の種類</w:t>
            </w:r>
          </w:p>
        </w:tc>
      </w:tr>
    </w:tbl>
    <w:p w14:paraId="0B1929C6" w14:textId="72002FB7" w:rsidR="00614179" w:rsidRDefault="00614179" w:rsidP="00614179"/>
    <w:p w14:paraId="0C337B44" w14:textId="2E0C95E1" w:rsidR="00614179" w:rsidRDefault="00614179" w:rsidP="00614179"/>
    <w:p w14:paraId="33DE98BA" w14:textId="7D95F60D" w:rsidR="00614179" w:rsidRDefault="00614179" w:rsidP="00614179"/>
    <w:p w14:paraId="7D0D52CB" w14:textId="032E428A" w:rsidR="00614179" w:rsidRDefault="00614179" w:rsidP="00614179"/>
    <w:p w14:paraId="20BB674D" w14:textId="5076AD2C" w:rsidR="00614179" w:rsidRDefault="00614179" w:rsidP="00614179"/>
    <w:p w14:paraId="73DE444D" w14:textId="30EF3D94" w:rsidR="00614179" w:rsidRDefault="00614179" w:rsidP="00614179"/>
    <w:p w14:paraId="651A1721" w14:textId="34F627F4" w:rsidR="00614179" w:rsidRDefault="00614179" w:rsidP="00614179"/>
    <w:p w14:paraId="626782BF" w14:textId="380FC1B0" w:rsidR="00614179" w:rsidRDefault="00614179" w:rsidP="00614179"/>
    <w:p w14:paraId="4F8650C8" w14:textId="6ED5EC4F" w:rsidR="00614179" w:rsidRDefault="00614179" w:rsidP="00614179"/>
    <w:p w14:paraId="1FD782DF" w14:textId="29C45558" w:rsidR="00614179" w:rsidRDefault="00614179" w:rsidP="00614179"/>
    <w:p w14:paraId="6C0ACA83" w14:textId="7507F09C" w:rsidR="00614179" w:rsidRDefault="00614179" w:rsidP="00614179"/>
    <w:p w14:paraId="4CA6759A" w14:textId="28FA6233" w:rsidR="00614179" w:rsidRDefault="00614179" w:rsidP="00614179"/>
    <w:p w14:paraId="2895FC6B" w14:textId="1D017010" w:rsidR="00614179" w:rsidRDefault="00614179" w:rsidP="00614179"/>
    <w:p w14:paraId="29629742" w14:textId="62EED375" w:rsidR="00614179" w:rsidRDefault="00614179" w:rsidP="00614179">
      <w:r>
        <w:rPr>
          <w:rStyle w:val="2qudm"/>
          <w:rFonts w:ascii="ＭＳ 明朝" w:hAnsi="ＭＳ 明朝" w:hint="eastAsia"/>
        </w:rPr>
        <w:t>問五</w:t>
      </w:r>
      <w:r>
        <w:rPr>
          <w:rStyle w:val="2q"/>
          <w:rFonts w:ascii="ＭＳ 明朝" w:hAnsi="ＭＳ 明朝" w:hint="eastAsia"/>
        </w:rPr>
        <w:t xml:space="preserve">　</w:t>
      </w:r>
      <w:r>
        <w:rPr>
          <w:rStyle w:val="2qudm"/>
          <w:rFonts w:ascii="ＭＳ 明朝" w:hAnsi="ＭＳ 明朝" w:hint="eastAsia"/>
        </w:rPr>
        <w:t>⑴</w:t>
      </w:r>
      <w:r>
        <w:rPr>
          <w:rStyle w:val="2q"/>
          <w:rFonts w:ascii="ＭＳ 明朝" w:hAnsi="ＭＳ 明朝" w:hint="eastAsia"/>
        </w:rPr>
        <w:t xml:space="preserve">　促音便・ウ音便</w:t>
      </w:r>
      <w:r>
        <w:rPr>
          <w:rStyle w:val="afa"/>
          <w:rFonts w:ascii="ＭＳ 明朝" w:hAnsi="ＭＳ 明朝" w:hint="eastAsia"/>
        </w:rPr>
        <w:t>〈２点〉</w:t>
      </w:r>
    </w:p>
    <w:p w14:paraId="46518F73" w14:textId="7F332164" w:rsidR="00614179" w:rsidRDefault="00614179" w:rsidP="00614179">
      <w:r>
        <w:rPr>
          <w:rStyle w:val="2q"/>
          <w:rFonts w:ascii="ＭＳ 明朝" w:hAnsi="ＭＳ 明朝" w:hint="eastAsia"/>
        </w:rPr>
        <w:t xml:space="preserve">　　　</w:t>
      </w:r>
      <w:r>
        <w:rPr>
          <w:rStyle w:val="2qudm"/>
          <w:rFonts w:ascii="ＭＳ 明朝" w:hAnsi="ＭＳ 明朝" w:hint="eastAsia"/>
        </w:rPr>
        <w:t>⑵</w:t>
      </w:r>
      <w:r>
        <w:rPr>
          <w:rStyle w:val="2q"/>
          <w:rFonts w:ascii="ＭＳ 明朝" w:hAnsi="ＭＳ 明朝" w:hint="eastAsia"/>
        </w:rPr>
        <w:t xml:space="preserve">　客人としてやって来てかなり長くお話しになる。</w:t>
      </w:r>
      <w:r>
        <w:rPr>
          <w:rStyle w:val="afa"/>
          <w:rFonts w:ascii="ＭＳ 明朝" w:hAnsi="ＭＳ 明朝" w:hint="eastAsia"/>
        </w:rPr>
        <w:t>〈５点〉</w:t>
      </w:r>
    </w:p>
    <w:p w14:paraId="41F90BC3" w14:textId="6794FD20" w:rsidR="00614179" w:rsidRDefault="00614179" w:rsidP="00614179">
      <w:r>
        <w:rPr>
          <w:rStyle w:val="2qudm"/>
          <w:rFonts w:ascii="ＭＳ 明朝" w:hAnsi="ＭＳ 明朝" w:hint="eastAsia"/>
        </w:rPr>
        <w:t>問六</w:t>
      </w:r>
      <w:r>
        <w:rPr>
          <w:rStyle w:val="2q"/>
          <w:rFonts w:ascii="ＭＳ 明朝" w:hAnsi="ＭＳ 明朝" w:hint="eastAsia"/>
        </w:rPr>
        <w:t xml:space="preserve">　ア</w:t>
      </w:r>
      <w:r>
        <w:rPr>
          <w:rStyle w:val="afa"/>
          <w:rFonts w:ascii="ＭＳ 明朝" w:hAnsi="ＭＳ 明朝" w:hint="eastAsia"/>
        </w:rPr>
        <w:t>〈５点〉</w:t>
      </w:r>
    </w:p>
    <w:p w14:paraId="47FF4FE8" w14:textId="0342EE11" w:rsidR="00614179" w:rsidRDefault="00614179" w:rsidP="00614179">
      <w:pPr>
        <w:rPr>
          <w:rStyle w:val="2q"/>
          <w:rFonts w:ascii="ＭＳ 明朝" w:hAnsi="ＭＳ 明朝"/>
        </w:rPr>
      </w:pPr>
      <w:r>
        <w:rPr>
          <w:rStyle w:val="2qudm"/>
          <w:rFonts w:ascii="ＭＳ 明朝" w:hAnsi="ＭＳ 明朝" w:hint="eastAsia"/>
        </w:rPr>
        <w:t>問七</w:t>
      </w:r>
      <w:r>
        <w:rPr>
          <w:rStyle w:val="charoverride-4"/>
          <w:rFonts w:ascii="ＭＳ 明朝" w:hAnsi="ＭＳ 明朝" w:hint="eastAsia"/>
        </w:rPr>
        <w:t xml:space="preserve">　忠度が荒々しく使う扇の音。</w:t>
      </w:r>
      <w:r>
        <w:rPr>
          <w:rStyle w:val="charoverride-9"/>
          <w:rFonts w:ascii="ＭＳ 明朝" w:hAnsi="ＭＳ 明朝" w:hint="eastAsia"/>
        </w:rPr>
        <w:t>（</w:t>
      </w:r>
      <w:r>
        <w:rPr>
          <w:rStyle w:val="charoverride-12"/>
          <w:rFonts w:ascii="ＭＳ 明朝" w:hAnsi="ＭＳ 明朝" w:hint="eastAsia"/>
          <w:eastAsianLayout w:id="-1432598528" w:vert="1" w:vertCompress="1"/>
        </w:rPr>
        <w:t>13</w:t>
      </w:r>
      <w:r>
        <w:rPr>
          <w:rStyle w:val="charoverride-9"/>
          <w:rFonts w:ascii="ＭＳ 明朝" w:hAnsi="ＭＳ 明朝" w:hint="eastAsia"/>
        </w:rPr>
        <w:t>字）</w:t>
      </w:r>
      <w:r>
        <w:rPr>
          <w:rStyle w:val="afa"/>
          <w:rFonts w:ascii="ＭＳ 明朝" w:hAnsi="ＭＳ 明朝" w:hint="eastAsia"/>
        </w:rPr>
        <w:t>〈７点〉</w:t>
      </w:r>
      <w:r>
        <w:rPr>
          <w:rStyle w:val="2q"/>
          <w:rFonts w:ascii="ＭＳ 明朝" w:hAnsi="ＭＳ 明朝" w:hint="eastAsia"/>
        </w:rPr>
        <w:t xml:space="preserve">　</w:t>
      </w:r>
    </w:p>
    <w:p w14:paraId="0A4521A4" w14:textId="28A9583D" w:rsidR="00614179" w:rsidRDefault="00614179" w:rsidP="00614179">
      <w:r>
        <w:rPr>
          <w:rStyle w:val="2qudm"/>
          <w:rFonts w:ascii="ＭＳ 明朝" w:hAnsi="ＭＳ 明朝" w:hint="eastAsia"/>
        </w:rPr>
        <w:t>問八</w:t>
      </w:r>
      <w:r>
        <w:rPr>
          <w:rStyle w:val="charoverride-4"/>
          <w:rFonts w:ascii="ＭＳ 明朝" w:hAnsi="ＭＳ 明朝" w:hint="eastAsia"/>
        </w:rPr>
        <w:t xml:space="preserve">　ウ</w:t>
      </w:r>
      <w:r>
        <w:rPr>
          <w:rStyle w:val="afa"/>
          <w:rFonts w:ascii="ＭＳ 明朝" w:hAnsi="ＭＳ 明朝" w:hint="eastAsia"/>
        </w:rPr>
        <w:t>〈７点〉</w:t>
      </w:r>
    </w:p>
    <w:p w14:paraId="5B34CB76" w14:textId="56B5CEE1" w:rsidR="00614179" w:rsidRDefault="00614179" w:rsidP="00614179">
      <w:pPr>
        <w:rPr>
          <w:rStyle w:val="afa"/>
          <w:rFonts w:ascii="ＭＳ 明朝" w:hAnsi="ＭＳ 明朝"/>
        </w:rPr>
      </w:pPr>
      <w:r>
        <w:rPr>
          <w:rStyle w:val="2qudm"/>
          <w:rFonts w:ascii="ＭＳ 明朝" w:hAnsi="ＭＳ 明朝" w:hint="eastAsia"/>
        </w:rPr>
        <w:t>問九</w:t>
      </w:r>
      <w:r>
        <w:rPr>
          <w:rStyle w:val="2q"/>
          <w:rFonts w:ascii="ＭＳ 明朝" w:hAnsi="ＭＳ 明朝" w:hint="eastAsia"/>
        </w:rPr>
        <w:t xml:space="preserve">　イ</w:t>
      </w:r>
      <w:r>
        <w:rPr>
          <w:rStyle w:val="afa"/>
          <w:rFonts w:ascii="ＭＳ 明朝" w:hAnsi="ＭＳ 明朝" w:hint="eastAsia"/>
        </w:rPr>
        <w:t>〈４点〉</w:t>
      </w:r>
    </w:p>
    <w:p w14:paraId="17CE70A5" w14:textId="65C43AC9" w:rsidR="00614179" w:rsidRDefault="00614179" w:rsidP="00614179">
      <w:pPr>
        <w:rPr>
          <w:rStyle w:val="afa"/>
          <w:rFonts w:ascii="ＭＳ 明朝" w:hAnsi="ＭＳ 明朝"/>
        </w:rPr>
      </w:pPr>
    </w:p>
    <w:p w14:paraId="37E31598" w14:textId="77777777" w:rsidR="007C6D96" w:rsidRDefault="007C6D96" w:rsidP="00614179"/>
    <w:p w14:paraId="341030D9" w14:textId="6B5F08D7" w:rsidR="00614179" w:rsidRDefault="00614179" w:rsidP="00614179">
      <w:r>
        <w:rPr>
          <w:rFonts w:hint="eastAsia"/>
        </w:rPr>
        <w:t>【現代語訳】</w:t>
      </w:r>
    </w:p>
    <w:p w14:paraId="6C00E790" w14:textId="70225F41" w:rsidR="00614179" w:rsidRDefault="00614179" w:rsidP="00AB7002">
      <w:pPr>
        <w:ind w:firstLineChars="100" w:firstLine="210"/>
      </w:pPr>
      <w:r>
        <w:rPr>
          <w:rFonts w:hint="eastAsia"/>
        </w:rPr>
        <w:t>薩摩守忠度は、数年来ある宮腹の女房のもとへお通いになったが、ある時、（薩摩守がその女房のもとに）いらっしゃった時に、その女房のもとへ高貴な女房が客人としてやって来てかなり長くお話しになる。夜もかなり更けていくまでもずっと、客人はお帰りにならない。忠度は軒先にしばらくとどまって、扇を荒々しくお使いになったところ、宮腹の女房は、「野原せましと集まって鳴く虫の音よ」と上品に優雅に口ずさみなさるので、薩摩守はすぐに扇を使うのをやめてお帰りになった。その後、また（薩摩守がその女房のもとに）いらっしゃった時に、宮腹の女房が、「ところで先日、どうして扇を使うのをやめたのか」とお尋ねになったところ、「さあ、やかましいなどと聞こえましたので、そういうことで（扇を）使うのをやめました」と</w:t>
      </w:r>
      <w:r w:rsidR="00DF7074">
        <w:rPr>
          <w:rFonts w:hint="eastAsia"/>
        </w:rPr>
        <w:t>（</w:t>
      </w:r>
      <w:r>
        <w:rPr>
          <w:rFonts w:hint="eastAsia"/>
        </w:rPr>
        <w:t>薩摩守は</w:t>
      </w:r>
      <w:r w:rsidR="00DF7074">
        <w:rPr>
          <w:rFonts w:hint="eastAsia"/>
        </w:rPr>
        <w:t>）</w:t>
      </w:r>
      <w:r>
        <w:rPr>
          <w:rFonts w:hint="eastAsia"/>
        </w:rPr>
        <w:t xml:space="preserve">おっしゃった。　</w:t>
      </w:r>
    </w:p>
    <w:p w14:paraId="05BEC96B" w14:textId="74E3BC90" w:rsidR="00AB7002" w:rsidRDefault="00AB7002" w:rsidP="00AB7002"/>
    <w:p w14:paraId="01B14022" w14:textId="77777777" w:rsidR="007C6D96" w:rsidRDefault="007C6D96" w:rsidP="00AB7002"/>
    <w:p w14:paraId="5FC5D9B2" w14:textId="07F60CF4" w:rsidR="007C6D96" w:rsidRDefault="007C6D96" w:rsidP="00AB7002">
      <w:r>
        <w:rPr>
          <w:rFonts w:hint="eastAsia"/>
        </w:rPr>
        <w:lastRenderedPageBreak/>
        <w:t>【資料】現代語訳</w:t>
      </w:r>
    </w:p>
    <w:p w14:paraId="171692BD" w14:textId="77777777" w:rsidR="007C6D96" w:rsidRDefault="007C6D96" w:rsidP="007C6D96">
      <w:pPr>
        <w:ind w:firstLineChars="100" w:firstLine="210"/>
      </w:pPr>
      <w:r>
        <w:rPr>
          <w:rFonts w:hint="eastAsia"/>
        </w:rPr>
        <w:t>たいした用事がなくて人のもとへ行くのは、よくないことである。用事があって（人のもとへ）行ったとしても、その用事が終わったならば、すぐに帰るのがよい。長く居続けるのは、たいへんよくない。</w:t>
      </w:r>
    </w:p>
    <w:p w14:paraId="580829AF" w14:textId="77777777" w:rsidR="007C6D96" w:rsidRDefault="007C6D96" w:rsidP="007C6D96">
      <w:r>
        <w:rPr>
          <w:rFonts w:hint="eastAsia"/>
        </w:rPr>
        <w:t xml:space="preserve">　人と向かい合うと、（話す）言葉も多く、体も疲れ、心も穏やかでなくなり、万事に支障をきたして時間が（無駄に）過ぎ、互いのために利益がない。嫌そうに（会いたくないと）言うのもよくない。（他人と会うことに）気に入らないことがあるようなときは、かえって、その理由を言ってしまおう。同じ心で向きあいたいと思うような人が、特にすることがなく、「今しばらく（話しましょう）。今日は心静かに」などと言うようなのは、この限りではないだろう。</w:t>
      </w:r>
    </w:p>
    <w:p w14:paraId="29EA283E" w14:textId="4C341449" w:rsidR="007C6D96" w:rsidRDefault="007C6D96" w:rsidP="007C6D96">
      <w:r>
        <w:rPr>
          <w:rFonts w:hint="eastAsia"/>
        </w:rPr>
        <w:t xml:space="preserve">　阮籍の青い瞳は、誰にもあるはずのことである。</w:t>
      </w:r>
    </w:p>
    <w:p w14:paraId="0A7E3DB5" w14:textId="28120FA4" w:rsidR="00AB7002" w:rsidRDefault="00AB7002">
      <w:r>
        <w:br w:type="page"/>
      </w:r>
    </w:p>
    <w:p w14:paraId="5776DD88" w14:textId="5C56C825" w:rsidR="00AB7002" w:rsidRPr="00BA09E7" w:rsidRDefault="00AB7002" w:rsidP="00AB7002">
      <w:r w:rsidRPr="00BA09E7">
        <w:rPr>
          <w:rFonts w:hint="eastAsia"/>
        </w:rPr>
        <w:lastRenderedPageBreak/>
        <w:t>【補充問題】</w:t>
      </w:r>
      <w:r w:rsidR="007C6D96">
        <w:rPr>
          <w:rFonts w:hint="eastAsia"/>
        </w:rPr>
        <w:t>（＊行数は本書に対応）</w:t>
      </w:r>
    </w:p>
    <w:p w14:paraId="061D7F4E" w14:textId="1DEFEB6F" w:rsidR="00AB7002" w:rsidRPr="00BA09E7" w:rsidRDefault="00AB7002" w:rsidP="00AB7002">
      <w:r w:rsidRPr="00BA09E7">
        <w:rPr>
          <w:rFonts w:hint="eastAsia"/>
        </w:rPr>
        <w:t>問１　「薩摩守やがて扇を使ひやみて帰られけり」（４</w:t>
      </w:r>
      <w:r w:rsidR="00DF7074">
        <w:rPr>
          <w:rFonts w:hint="eastAsia"/>
        </w:rPr>
        <w:t>～５</w:t>
      </w:r>
      <w:r w:rsidRPr="00BA09E7">
        <w:rPr>
          <w:rFonts w:hint="eastAsia"/>
        </w:rPr>
        <w:t>行目）を現代語訳せよ。</w:t>
      </w:r>
    </w:p>
    <w:p w14:paraId="34A97F18" w14:textId="77777777" w:rsidR="00AB7002" w:rsidRPr="00BA09E7" w:rsidRDefault="00AB7002" w:rsidP="00AB7002"/>
    <w:p w14:paraId="657D988E" w14:textId="49DC4547" w:rsidR="00AB7002" w:rsidRPr="00BA09E7" w:rsidRDefault="00AB7002" w:rsidP="00AB7002">
      <w:pPr>
        <w:ind w:left="210" w:hangingChars="100" w:hanging="210"/>
      </w:pPr>
      <w:r w:rsidRPr="00BA09E7">
        <w:rPr>
          <w:rFonts w:hint="eastAsia"/>
        </w:rPr>
        <w:t>問２　「なにとて扇をば使ひやみしぞや」（５</w:t>
      </w:r>
      <w:r w:rsidR="00DF7074">
        <w:rPr>
          <w:rFonts w:hint="eastAsia"/>
        </w:rPr>
        <w:t>～６</w:t>
      </w:r>
      <w:r w:rsidRPr="00BA09E7">
        <w:rPr>
          <w:rFonts w:hint="eastAsia"/>
        </w:rPr>
        <w:t>行目）における「し」を文法的に説明せよ。また、本文中に同じ助動詞が異なる活用形で用いられているが、その活用形を答えよ。</w:t>
      </w:r>
    </w:p>
    <w:p w14:paraId="1E525B73" w14:textId="77777777" w:rsidR="00AB7002" w:rsidRPr="00BA09E7" w:rsidRDefault="00AB7002" w:rsidP="00AB7002"/>
    <w:p w14:paraId="588B18C7" w14:textId="77777777" w:rsidR="00AB7002" w:rsidRPr="00BA09E7" w:rsidRDefault="00AB7002" w:rsidP="00AB7002">
      <w:r w:rsidRPr="00BA09E7">
        <w:rPr>
          <w:rFonts w:hint="eastAsia"/>
        </w:rPr>
        <w:t>【補充問題解答】</w:t>
      </w:r>
    </w:p>
    <w:p w14:paraId="6B426780" w14:textId="77777777" w:rsidR="00AB7002" w:rsidRPr="00BA09E7" w:rsidRDefault="00AB7002" w:rsidP="00AB7002">
      <w:r w:rsidRPr="00BA09E7">
        <w:rPr>
          <w:rFonts w:hint="eastAsia"/>
        </w:rPr>
        <w:t>問１　薩摩守はすぐに扇を使うのをやめてお帰りになった</w:t>
      </w:r>
    </w:p>
    <w:p w14:paraId="6D899834" w14:textId="77777777" w:rsidR="00AB7002" w:rsidRPr="00775116" w:rsidRDefault="00AB7002" w:rsidP="00AB7002">
      <w:r w:rsidRPr="00BA09E7">
        <w:rPr>
          <w:rFonts w:hint="eastAsia"/>
        </w:rPr>
        <w:t>問２　過去の助動詞「き」の連体形・已然形</w:t>
      </w:r>
    </w:p>
    <w:p w14:paraId="57EECA9A" w14:textId="77777777" w:rsidR="00AB7002" w:rsidRPr="00AB7002" w:rsidRDefault="00AB7002" w:rsidP="00AB7002"/>
    <w:sectPr w:rsidR="00AB7002" w:rsidRPr="00AB7002" w:rsidSect="00863884">
      <w:pgSz w:w="16838" w:h="11906" w:orient="landscape"/>
      <w:pgMar w:top="1418" w:right="1418" w:bottom="1418" w:left="1418"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5C791" w14:textId="77777777" w:rsidR="00CD79C8" w:rsidRDefault="00CD79C8" w:rsidP="00C36D03">
      <w:r>
        <w:separator/>
      </w:r>
    </w:p>
  </w:endnote>
  <w:endnote w:type="continuationSeparator" w:id="0">
    <w:p w14:paraId="0FDCBDBC" w14:textId="77777777" w:rsidR="00CD79C8" w:rsidRDefault="00CD79C8" w:rsidP="00C36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C6ABC" w14:textId="77777777" w:rsidR="00CD79C8" w:rsidRDefault="00CD79C8" w:rsidP="00C36D03">
      <w:r>
        <w:separator/>
      </w:r>
    </w:p>
  </w:footnote>
  <w:footnote w:type="continuationSeparator" w:id="0">
    <w:p w14:paraId="37B31A03" w14:textId="77777777" w:rsidR="00CD79C8" w:rsidRDefault="00CD79C8" w:rsidP="00C36D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48675D"/>
    <w:multiLevelType w:val="multilevel"/>
    <w:tmpl w:val="59B87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254341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66A"/>
    <w:rsid w:val="000B7C72"/>
    <w:rsid w:val="00111C32"/>
    <w:rsid w:val="00283324"/>
    <w:rsid w:val="002D5301"/>
    <w:rsid w:val="0036243D"/>
    <w:rsid w:val="0036322F"/>
    <w:rsid w:val="003B183A"/>
    <w:rsid w:val="004463AA"/>
    <w:rsid w:val="00465AFF"/>
    <w:rsid w:val="00614179"/>
    <w:rsid w:val="007C6D96"/>
    <w:rsid w:val="007E5A0F"/>
    <w:rsid w:val="00863884"/>
    <w:rsid w:val="0087466A"/>
    <w:rsid w:val="009537E2"/>
    <w:rsid w:val="009A4826"/>
    <w:rsid w:val="00AB7002"/>
    <w:rsid w:val="00B312C2"/>
    <w:rsid w:val="00C36D03"/>
    <w:rsid w:val="00C511F8"/>
    <w:rsid w:val="00CD79C8"/>
    <w:rsid w:val="00DF7074"/>
    <w:rsid w:val="00FC5E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C2DA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4826"/>
    <w:rPr>
      <w:rFonts w:ascii="ＭＳ Ｐゴシック" w:eastAsia="ＭＳ 明朝" w:hAnsi="ＭＳ Ｐゴシック" w:cs="ＭＳ Ｐゴシック"/>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rsid w:val="0087466A"/>
    <w:pPr>
      <w:spacing w:before="100" w:beforeAutospacing="1" w:after="100" w:afterAutospacing="1"/>
    </w:pPr>
  </w:style>
  <w:style w:type="character" w:customStyle="1" w:styleId="r">
    <w:name w:val="リュウミンr"/>
    <w:basedOn w:val="a0"/>
    <w:rsid w:val="0087466A"/>
  </w:style>
  <w:style w:type="character" w:customStyle="1" w:styleId="charoverride-2">
    <w:name w:val="charoverride-2"/>
    <w:basedOn w:val="a0"/>
    <w:rsid w:val="0087466A"/>
  </w:style>
  <w:style w:type="character" w:customStyle="1" w:styleId="a4">
    <w:name w:val="設問_番号"/>
    <w:basedOn w:val="a0"/>
    <w:rsid w:val="0087466A"/>
  </w:style>
  <w:style w:type="character" w:customStyle="1" w:styleId="charoverride-4">
    <w:name w:val="charoverride-4"/>
    <w:basedOn w:val="a0"/>
    <w:rsid w:val="0087466A"/>
  </w:style>
  <w:style w:type="paragraph" w:customStyle="1" w:styleId="a5">
    <w:name w:val="着眼点"/>
    <w:basedOn w:val="a"/>
    <w:rsid w:val="0087466A"/>
    <w:pPr>
      <w:spacing w:before="100" w:beforeAutospacing="1" w:after="100" w:afterAutospacing="1"/>
    </w:pPr>
  </w:style>
  <w:style w:type="paragraph" w:customStyle="1" w:styleId="a6">
    <w:name w:val="分類"/>
    <w:basedOn w:val="a"/>
    <w:rsid w:val="0087466A"/>
    <w:pPr>
      <w:spacing w:before="100" w:beforeAutospacing="1" w:after="100" w:afterAutospacing="1"/>
    </w:pPr>
  </w:style>
  <w:style w:type="character" w:customStyle="1" w:styleId="3qr">
    <w:name w:val="_3q新ゴr"/>
    <w:basedOn w:val="a0"/>
    <w:rsid w:val="0087466A"/>
  </w:style>
  <w:style w:type="paragraph" w:customStyle="1" w:styleId="a7">
    <w:name w:val="問題文"/>
    <w:basedOn w:val="a"/>
    <w:rsid w:val="0087466A"/>
    <w:pPr>
      <w:spacing w:before="100" w:beforeAutospacing="1" w:after="100" w:afterAutospacing="1"/>
    </w:pPr>
  </w:style>
  <w:style w:type="character" w:customStyle="1" w:styleId="charoverride-21">
    <w:name w:val="charoverride-21"/>
    <w:basedOn w:val="a0"/>
    <w:rsid w:val="0087466A"/>
  </w:style>
  <w:style w:type="character" w:customStyle="1" w:styleId="a8">
    <w:name w:val="○数字　ルビ付き下線"/>
    <w:basedOn w:val="a0"/>
    <w:rsid w:val="0087466A"/>
  </w:style>
  <w:style w:type="character" w:customStyle="1" w:styleId="a9">
    <w:name w:val="ルビ付き下線"/>
    <w:basedOn w:val="a0"/>
    <w:rsid w:val="0087466A"/>
  </w:style>
  <w:style w:type="character" w:customStyle="1" w:styleId="aa">
    <w:name w:val="○数字"/>
    <w:basedOn w:val="a0"/>
    <w:rsid w:val="0087466A"/>
  </w:style>
  <w:style w:type="character" w:customStyle="1" w:styleId="charoverride-23">
    <w:name w:val="charoverride-23"/>
    <w:basedOn w:val="a0"/>
    <w:rsid w:val="0087466A"/>
  </w:style>
  <w:style w:type="character" w:customStyle="1" w:styleId="ab">
    <w:name w:val="二重線"/>
    <w:basedOn w:val="a0"/>
    <w:rsid w:val="0087466A"/>
  </w:style>
  <w:style w:type="paragraph" w:customStyle="1" w:styleId="ac">
    <w:name w:val="章タイトル"/>
    <w:basedOn w:val="a"/>
    <w:rsid w:val="0087466A"/>
    <w:pPr>
      <w:spacing w:before="100" w:beforeAutospacing="1" w:after="100" w:afterAutospacing="1"/>
    </w:pPr>
  </w:style>
  <w:style w:type="character" w:customStyle="1" w:styleId="ad">
    <w:name w:val="章タイトル_小"/>
    <w:basedOn w:val="a0"/>
    <w:rsid w:val="0087466A"/>
  </w:style>
  <w:style w:type="paragraph" w:customStyle="1" w:styleId="-">
    <w:name w:val="着眼点-見出し"/>
    <w:basedOn w:val="a"/>
    <w:rsid w:val="0087466A"/>
    <w:pPr>
      <w:spacing w:before="100" w:beforeAutospacing="1" w:after="100" w:afterAutospacing="1"/>
    </w:pPr>
  </w:style>
  <w:style w:type="paragraph" w:customStyle="1" w:styleId="paraoverride-2">
    <w:name w:val="paraoverride-2"/>
    <w:basedOn w:val="a"/>
    <w:rsid w:val="0087466A"/>
    <w:pPr>
      <w:spacing w:before="100" w:beforeAutospacing="1" w:after="100" w:afterAutospacing="1"/>
    </w:pPr>
  </w:style>
  <w:style w:type="character" w:customStyle="1" w:styleId="m90k60">
    <w:name w:val="_m90k60"/>
    <w:basedOn w:val="a0"/>
    <w:rsid w:val="0087466A"/>
  </w:style>
  <w:style w:type="paragraph" w:customStyle="1" w:styleId="ae">
    <w:name w:val="語注_タイトル"/>
    <w:basedOn w:val="a"/>
    <w:rsid w:val="0087466A"/>
    <w:pPr>
      <w:spacing w:before="100" w:beforeAutospacing="1" w:after="100" w:afterAutospacing="1"/>
    </w:pPr>
  </w:style>
  <w:style w:type="paragraph" w:customStyle="1" w:styleId="af">
    <w:name w:val="わしづかみ"/>
    <w:basedOn w:val="a"/>
    <w:rsid w:val="0087466A"/>
    <w:pPr>
      <w:spacing w:before="100" w:beforeAutospacing="1" w:after="100" w:afterAutospacing="1"/>
    </w:pPr>
  </w:style>
  <w:style w:type="paragraph" w:styleId="Web">
    <w:name w:val="Normal (Web)"/>
    <w:basedOn w:val="a"/>
    <w:uiPriority w:val="99"/>
    <w:semiHidden/>
    <w:unhideWhenUsed/>
    <w:rsid w:val="0087466A"/>
    <w:pPr>
      <w:spacing w:before="100" w:beforeAutospacing="1" w:after="100" w:afterAutospacing="1"/>
    </w:pPr>
  </w:style>
  <w:style w:type="character" w:customStyle="1" w:styleId="charoverride-27">
    <w:name w:val="charoverride-27"/>
    <w:basedOn w:val="a0"/>
    <w:rsid w:val="0087466A"/>
  </w:style>
  <w:style w:type="character" w:customStyle="1" w:styleId="-0">
    <w:name w:val="設問アイコン-アキ"/>
    <w:basedOn w:val="a0"/>
    <w:rsid w:val="0087466A"/>
  </w:style>
  <w:style w:type="character" w:customStyle="1" w:styleId="charoverride-29">
    <w:name w:val="charoverride-29"/>
    <w:basedOn w:val="a0"/>
    <w:rsid w:val="0087466A"/>
  </w:style>
  <w:style w:type="character" w:customStyle="1" w:styleId="charoverride-30">
    <w:name w:val="charoverride-30"/>
    <w:basedOn w:val="a0"/>
    <w:rsid w:val="0087466A"/>
  </w:style>
  <w:style w:type="paragraph" w:customStyle="1" w:styleId="af0">
    <w:name w:val="文法_設問"/>
    <w:basedOn w:val="a"/>
    <w:rsid w:val="0087466A"/>
    <w:pPr>
      <w:spacing w:before="100" w:beforeAutospacing="1" w:after="100" w:afterAutospacing="1"/>
    </w:pPr>
  </w:style>
  <w:style w:type="character" w:customStyle="1" w:styleId="3q">
    <w:name w:val="_3q太ゴｂ"/>
    <w:basedOn w:val="a0"/>
    <w:rsid w:val="0087466A"/>
  </w:style>
  <w:style w:type="paragraph" w:customStyle="1" w:styleId="af1">
    <w:name w:val="設問"/>
    <w:basedOn w:val="a"/>
    <w:rsid w:val="0087466A"/>
    <w:pPr>
      <w:spacing w:before="100" w:beforeAutospacing="1" w:after="100" w:afterAutospacing="1"/>
    </w:pPr>
  </w:style>
  <w:style w:type="character" w:customStyle="1" w:styleId="-1">
    <w:name w:val="チェック問題-見出し"/>
    <w:basedOn w:val="a0"/>
    <w:rsid w:val="0087466A"/>
  </w:style>
  <w:style w:type="paragraph" w:customStyle="1" w:styleId="af2">
    <w:name w:val="チェック問題_設問"/>
    <w:basedOn w:val="a"/>
    <w:rsid w:val="0087466A"/>
    <w:pPr>
      <w:spacing w:before="100" w:beforeAutospacing="1" w:after="100" w:afterAutospacing="1"/>
    </w:pPr>
  </w:style>
  <w:style w:type="character" w:customStyle="1" w:styleId="charoverride-32">
    <w:name w:val="charoverride-32"/>
    <w:basedOn w:val="a0"/>
    <w:rsid w:val="0087466A"/>
  </w:style>
  <w:style w:type="character" w:customStyle="1" w:styleId="charoverride-33">
    <w:name w:val="charoverride-33"/>
    <w:basedOn w:val="a0"/>
    <w:rsid w:val="0087466A"/>
  </w:style>
  <w:style w:type="paragraph" w:customStyle="1" w:styleId="af3">
    <w:name w:val="チェック問題_選択肢"/>
    <w:basedOn w:val="a"/>
    <w:rsid w:val="0087466A"/>
    <w:pPr>
      <w:spacing w:before="100" w:beforeAutospacing="1" w:after="100" w:afterAutospacing="1"/>
    </w:pPr>
  </w:style>
  <w:style w:type="paragraph" w:customStyle="1" w:styleId="af4">
    <w:name w:val="読解_設問"/>
    <w:basedOn w:val="a"/>
    <w:rsid w:val="0087466A"/>
    <w:pPr>
      <w:spacing w:before="100" w:beforeAutospacing="1" w:after="100" w:afterAutospacing="1"/>
    </w:pPr>
  </w:style>
  <w:style w:type="character" w:customStyle="1" w:styleId="charoverride-28">
    <w:name w:val="charoverride-28"/>
    <w:basedOn w:val="a0"/>
    <w:rsid w:val="0087466A"/>
  </w:style>
  <w:style w:type="character" w:customStyle="1" w:styleId="20q20q">
    <w:name w:val="漢文_20qベース_20q波線"/>
    <w:basedOn w:val="a0"/>
    <w:rsid w:val="0087466A"/>
  </w:style>
  <w:style w:type="character" w:customStyle="1" w:styleId="charoverride-47">
    <w:name w:val="charoverride-47"/>
    <w:basedOn w:val="a0"/>
    <w:rsid w:val="0087466A"/>
  </w:style>
  <w:style w:type="character" w:customStyle="1" w:styleId="af5">
    <w:name w:val="設問中ルビ付き"/>
    <w:basedOn w:val="a0"/>
    <w:rsid w:val="0087466A"/>
  </w:style>
  <w:style w:type="table" w:styleId="af6">
    <w:name w:val="Table Grid"/>
    <w:basedOn w:val="a1"/>
    <w:uiPriority w:val="39"/>
    <w:rsid w:val="002D53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選択肢"/>
    <w:basedOn w:val="a"/>
    <w:qFormat/>
    <w:rsid w:val="00DF7074"/>
    <w:pPr>
      <w:widowControl w:val="0"/>
      <w:spacing w:line="560" w:lineRule="exact"/>
      <w:ind w:leftChars="100" w:left="200" w:hangingChars="100" w:hanging="100"/>
      <w:jc w:val="both"/>
    </w:pPr>
    <w:rPr>
      <w:rFonts w:ascii="Century" w:hAnsi="Century" w:cs="Times New Roman"/>
      <w:kern w:val="2"/>
    </w:rPr>
  </w:style>
  <w:style w:type="paragraph" w:styleId="af8">
    <w:name w:val="header"/>
    <w:basedOn w:val="a"/>
    <w:link w:val="af9"/>
    <w:uiPriority w:val="99"/>
    <w:unhideWhenUsed/>
    <w:rsid w:val="00614179"/>
    <w:pPr>
      <w:widowControl w:val="0"/>
      <w:tabs>
        <w:tab w:val="center" w:pos="4252"/>
        <w:tab w:val="right" w:pos="8504"/>
      </w:tabs>
      <w:snapToGrid w:val="0"/>
      <w:spacing w:line="560" w:lineRule="exact"/>
      <w:jc w:val="both"/>
    </w:pPr>
    <w:rPr>
      <w:rFonts w:ascii="Century" w:hAnsi="Century" w:cs="Times New Roman"/>
      <w:kern w:val="2"/>
      <w:sz w:val="24"/>
    </w:rPr>
  </w:style>
  <w:style w:type="character" w:customStyle="1" w:styleId="af9">
    <w:name w:val="ヘッダー (文字)"/>
    <w:basedOn w:val="a0"/>
    <w:link w:val="af8"/>
    <w:uiPriority w:val="99"/>
    <w:rsid w:val="00614179"/>
    <w:rPr>
      <w:rFonts w:ascii="Century" w:eastAsia="ＭＳ 明朝" w:hAnsi="Century" w:cs="Times New Roman"/>
      <w:sz w:val="24"/>
      <w:szCs w:val="24"/>
    </w:rPr>
  </w:style>
  <w:style w:type="character" w:customStyle="1" w:styleId="2qudm">
    <w:name w:val="_2qud新ゴm"/>
    <w:basedOn w:val="a0"/>
    <w:rsid w:val="00614179"/>
  </w:style>
  <w:style w:type="character" w:customStyle="1" w:styleId="udr">
    <w:name w:val="記号ud新ゴr"/>
    <w:basedOn w:val="a0"/>
    <w:rsid w:val="00614179"/>
  </w:style>
  <w:style w:type="character" w:customStyle="1" w:styleId="afa">
    <w:name w:val="点数"/>
    <w:basedOn w:val="a0"/>
    <w:rsid w:val="00614179"/>
  </w:style>
  <w:style w:type="character" w:customStyle="1" w:styleId="2q">
    <w:name w:val="_2q中ゴ"/>
    <w:basedOn w:val="a0"/>
    <w:rsid w:val="00614179"/>
  </w:style>
  <w:style w:type="character" w:customStyle="1" w:styleId="charoverride-9">
    <w:name w:val="charoverride-9"/>
    <w:basedOn w:val="a0"/>
    <w:rsid w:val="00614179"/>
  </w:style>
  <w:style w:type="character" w:customStyle="1" w:styleId="charoverride-12">
    <w:name w:val="charoverride-12"/>
    <w:basedOn w:val="a0"/>
    <w:rsid w:val="00614179"/>
  </w:style>
  <w:style w:type="paragraph" w:styleId="afb">
    <w:name w:val="footer"/>
    <w:basedOn w:val="a"/>
    <w:link w:val="afc"/>
    <w:uiPriority w:val="99"/>
    <w:unhideWhenUsed/>
    <w:rsid w:val="00C36D03"/>
    <w:pPr>
      <w:tabs>
        <w:tab w:val="center" w:pos="4252"/>
        <w:tab w:val="right" w:pos="8504"/>
      </w:tabs>
      <w:snapToGrid w:val="0"/>
    </w:pPr>
  </w:style>
  <w:style w:type="character" w:customStyle="1" w:styleId="afc">
    <w:name w:val="フッター (文字)"/>
    <w:basedOn w:val="a0"/>
    <w:link w:val="afb"/>
    <w:uiPriority w:val="99"/>
    <w:rsid w:val="00C36D03"/>
    <w:rPr>
      <w:rFonts w:ascii="ＭＳ Ｐゴシック" w:eastAsia="ＭＳ 明朝" w:hAnsi="ＭＳ Ｐゴシック" w:cs="ＭＳ Ｐゴシック"/>
      <w:kern w:val="0"/>
      <w:szCs w:val="24"/>
    </w:rPr>
  </w:style>
  <w:style w:type="paragraph" w:customStyle="1" w:styleId="afd">
    <w:name w:val="現代語訳_きほん"/>
    <w:basedOn w:val="a"/>
    <w:uiPriority w:val="99"/>
    <w:rsid w:val="007C6D96"/>
    <w:pPr>
      <w:widowControl w:val="0"/>
      <w:pBdr>
        <w:bottom w:val="dashSmallGap" w:sz="3" w:space="2" w:color="000000"/>
      </w:pBdr>
      <w:tabs>
        <w:tab w:val="right" w:leader="dot" w:pos="5301"/>
      </w:tabs>
      <w:autoSpaceDE w:val="0"/>
      <w:autoSpaceDN w:val="0"/>
      <w:adjustRightInd w:val="0"/>
      <w:spacing w:line="326" w:lineRule="atLeast"/>
      <w:jc w:val="both"/>
      <w:textAlignment w:val="center"/>
    </w:pPr>
    <w:rPr>
      <w:rFonts w:ascii="RyuminPr6N-Reg" w:eastAsia="RyuminPr6N-Reg" w:hAnsi="Century" w:cs="RyuminPr6N-Reg"/>
      <w:color w:val="000000"/>
      <w:sz w:val="18"/>
      <w:szCs w:val="18"/>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644194">
      <w:bodyDiv w:val="1"/>
      <w:marLeft w:val="0"/>
      <w:marRight w:val="0"/>
      <w:marTop w:val="0"/>
      <w:marBottom w:val="0"/>
      <w:divBdr>
        <w:top w:val="none" w:sz="0" w:space="0" w:color="auto"/>
        <w:left w:val="none" w:sz="0" w:space="0" w:color="auto"/>
        <w:bottom w:val="none" w:sz="0" w:space="0" w:color="auto"/>
        <w:right w:val="none" w:sz="0" w:space="0" w:color="auto"/>
      </w:divBdr>
    </w:div>
    <w:div w:id="1547908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867</Words>
  <Characters>4943</Characters>
  <Application>Microsoft Office Word</Application>
  <DocSecurity>0</DocSecurity>
  <Lines>41</Lines>
  <Paragraphs>11</Paragraphs>
  <ScaleCrop>false</ScaleCrop>
  <Company/>
  <LinksUpToDate>false</LinksUpToDate>
  <CharactersWithSpaces>5799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2022-10-24T01:42:00Z</dcterms:created>
  <dcterms:modified xsi:type="dcterms:W3CDTF">2022-12-16T07:22:00Z</dcterms:modified>
</cp:coreProperties>
</file>