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C0CAD0" w14:textId="22AB8F96" w:rsidR="004D39E3" w:rsidRPr="004D39E3" w:rsidRDefault="00F21824" w:rsidP="00FC0790">
      <w:r w:rsidRPr="00290F76">
        <w:rPr>
          <w:rFonts w:ascii="Century" w:hAnsi="Century"/>
          <w:eastAsianLayout w:id="-1397035008" w:vert="1" w:vertCompress="1"/>
        </w:rPr>
        <w:t>20</w:t>
      </w:r>
      <w:r w:rsidR="004D39E3">
        <w:rPr>
          <w:rFonts w:hint="eastAsia"/>
        </w:rPr>
        <w:t xml:space="preserve">　</w:t>
      </w:r>
      <w:r w:rsidR="004D39E3" w:rsidRPr="004D39E3">
        <w:ruby>
          <w:rubyPr>
            <w:rubyAlign w:val="distributeSpace"/>
            <w:hps w:val="10"/>
            <w:hpsRaise w:val="20"/>
            <w:hpsBaseText w:val="21"/>
            <w:lid w:val="ja-JP"/>
          </w:rubyPr>
          <w:rt>
            <w:r w:rsidR="004D39E3" w:rsidRPr="004D39E3">
              <w:rPr>
                <w:rFonts w:hint="eastAsia"/>
              </w:rPr>
              <w:t>さ</w:t>
            </w:r>
          </w:rt>
          <w:rubyBase>
            <w:r w:rsidR="004D39E3" w:rsidRPr="004D39E3">
              <w:rPr>
                <w:rFonts w:hint="eastAsia"/>
              </w:rPr>
              <w:t>狭</w:t>
            </w:r>
          </w:rubyBase>
        </w:ruby>
      </w:r>
      <w:r w:rsidR="004D39E3" w:rsidRPr="004D39E3">
        <w:ruby>
          <w:rubyPr>
            <w:rubyAlign w:val="distributeSpace"/>
            <w:hps w:val="10"/>
            <w:hpsRaise w:val="20"/>
            <w:hpsBaseText w:val="21"/>
            <w:lid w:val="ja-JP"/>
          </w:rubyPr>
          <w:rt>
            <w:r w:rsidR="004D39E3" w:rsidRPr="004D39E3">
              <w:rPr>
                <w:rFonts w:hint="eastAsia"/>
              </w:rPr>
              <w:t>ごろも</w:t>
            </w:r>
          </w:rt>
          <w:rubyBase>
            <w:r w:rsidR="004D39E3" w:rsidRPr="004D39E3">
              <w:rPr>
                <w:rFonts w:hint="eastAsia"/>
              </w:rPr>
              <w:t>衣</w:t>
            </w:r>
          </w:rubyBase>
        </w:ruby>
      </w:r>
      <w:r w:rsidR="004D39E3" w:rsidRPr="004D39E3">
        <w:ruby>
          <w:rubyPr>
            <w:rubyAlign w:val="distributeSpace"/>
            <w:hps w:val="10"/>
            <w:hpsRaise w:val="20"/>
            <w:hpsBaseText w:val="21"/>
            <w:lid w:val="ja-JP"/>
          </w:rubyPr>
          <w:rt>
            <w:r w:rsidR="004D39E3" w:rsidRPr="004D39E3">
              <w:rPr>
                <w:rFonts w:hint="eastAsia"/>
              </w:rPr>
              <w:t>もの</w:t>
            </w:r>
          </w:rt>
          <w:rubyBase>
            <w:r w:rsidR="004D39E3" w:rsidRPr="004D39E3">
              <w:rPr>
                <w:rFonts w:hint="eastAsia"/>
              </w:rPr>
              <w:t>物</w:t>
            </w:r>
          </w:rubyBase>
        </w:ruby>
      </w:r>
      <w:r w:rsidR="004D39E3" w:rsidRPr="004D39E3">
        <w:ruby>
          <w:rubyPr>
            <w:rubyAlign w:val="distributeSpace"/>
            <w:hps w:val="10"/>
            <w:hpsRaise w:val="20"/>
            <w:hpsBaseText w:val="21"/>
            <w:lid w:val="ja-JP"/>
          </w:rubyPr>
          <w:rt>
            <w:r w:rsidR="004D39E3" w:rsidRPr="004D39E3">
              <w:rPr>
                <w:rFonts w:hint="eastAsia"/>
              </w:rPr>
              <w:t>がたり</w:t>
            </w:r>
          </w:rt>
          <w:rubyBase>
            <w:r w:rsidR="004D39E3" w:rsidRPr="004D39E3">
              <w:rPr>
                <w:rFonts w:hint="eastAsia"/>
              </w:rPr>
              <w:t>語</w:t>
            </w:r>
          </w:rubyBase>
        </w:ruby>
      </w:r>
      <w:r w:rsidR="004D39E3" w:rsidRPr="004D39E3">
        <w:rPr>
          <w:rStyle w:val="ad"/>
          <w:rFonts w:ascii="ＭＳ 明朝" w:hAnsi="ＭＳ 明朝" w:hint="eastAsia"/>
        </w:rPr>
        <w:t xml:space="preserve">　</w:t>
      </w:r>
      <w:r w:rsidR="004D39E3" w:rsidRPr="004D39E3">
        <w:ruby>
          <w:rubyPr>
            <w:rubyAlign w:val="distributeSpace"/>
            <w:hps w:val="10"/>
            <w:hpsRaise w:val="20"/>
            <w:hpsBaseText w:val="21"/>
            <w:lid w:val="ja-JP"/>
          </w:rubyPr>
          <w:rt>
            <w:r w:rsidR="004D39E3" w:rsidRPr="004D39E3">
              <w:rPr>
                <w:rFonts w:hint="eastAsia"/>
              </w:rPr>
              <w:t>あやめ</w:t>
            </w:r>
          </w:rt>
          <w:rubyBase>
            <w:r w:rsidR="004D39E3" w:rsidRPr="004D39E3">
              <w:rPr>
                <w:rFonts w:hint="eastAsia"/>
              </w:rPr>
              <w:t>菖蒲</w:t>
            </w:r>
          </w:rubyBase>
        </w:ruby>
      </w:r>
      <w:r w:rsidR="004D39E3" w:rsidRPr="004D39E3">
        <w:rPr>
          <w:rStyle w:val="ad"/>
          <w:rFonts w:ascii="ＭＳ 明朝" w:hAnsi="ＭＳ 明朝" w:hint="eastAsia"/>
        </w:rPr>
        <w:t>の家</w:t>
      </w:r>
      <w:r w:rsidR="004D39E3">
        <w:rPr>
          <w:rStyle w:val="ad"/>
          <w:rFonts w:ascii="ＭＳ 明朝" w:hAnsi="ＭＳ 明朝" w:hint="eastAsia"/>
        </w:rPr>
        <w:t xml:space="preserve">　</w:t>
      </w:r>
      <w:r w:rsidR="0061422D">
        <w:rPr>
          <w:rFonts w:hint="eastAsia"/>
        </w:rPr>
        <w:t xml:space="preserve">　　</w:t>
      </w:r>
      <w:r w:rsidR="004D39E3">
        <w:rPr>
          <w:rFonts w:hint="eastAsia"/>
        </w:rPr>
        <w:t xml:space="preserve">　</w:t>
      </w:r>
      <w:r w:rsidR="004D39E3">
        <w:tab/>
      </w:r>
      <w:r w:rsidR="00FC0790">
        <w:rPr>
          <w:rFonts w:hint="eastAsia"/>
        </w:rPr>
        <w:t xml:space="preserve">　　　　　　　　</w:t>
      </w:r>
      <w:r w:rsidR="004D39E3">
        <w:rPr>
          <w:rFonts w:hint="eastAsia"/>
          <w:noProof/>
        </w:rPr>
        <w:t>文法</w:t>
      </w:r>
      <w:r w:rsidR="00FC0790">
        <w:rPr>
          <w:rFonts w:hint="eastAsia"/>
          <w:noProof/>
        </w:rPr>
        <w:t xml:space="preserve">　</w:t>
      </w:r>
      <w:r w:rsidR="004D39E3" w:rsidRPr="004D39E3">
        <w:rPr>
          <w:rFonts w:hint="eastAsia"/>
        </w:rPr>
        <w:t>助詞</w:t>
      </w:r>
      <w:r w:rsidR="00FC1628">
        <w:rPr>
          <w:rFonts w:hint="eastAsia"/>
        </w:rPr>
        <w:t>⑥</w:t>
      </w:r>
      <w:r w:rsidR="004D39E3" w:rsidRPr="004D39E3">
        <w:rPr>
          <w:rFonts w:hint="eastAsia"/>
        </w:rPr>
        <w:t xml:space="preserve">　終助詞・間投助詞</w:t>
      </w:r>
    </w:p>
    <w:p w14:paraId="2B313FC4" w14:textId="667DEA29" w:rsidR="004D39E3" w:rsidRPr="004D39E3" w:rsidRDefault="004D39E3" w:rsidP="00FC0790">
      <w:pPr>
        <w:jc w:val="right"/>
      </w:pPr>
      <w:r>
        <w:rPr>
          <w:rFonts w:hint="eastAsia"/>
          <w:noProof/>
        </w:rPr>
        <w:t>読解</w:t>
      </w:r>
      <w:r w:rsidR="0061422D">
        <w:rPr>
          <w:rFonts w:hint="eastAsia"/>
          <w:noProof/>
        </w:rPr>
        <w:t xml:space="preserve">　</w:t>
      </w:r>
      <w:r w:rsidRPr="004D39E3">
        <w:rPr>
          <w:rFonts w:hint="eastAsia"/>
        </w:rPr>
        <w:t>発言の内容をつかむ</w:t>
      </w:r>
    </w:p>
    <w:p w14:paraId="1B681081" w14:textId="0BDF0430" w:rsidR="004D39E3" w:rsidRPr="004D39E3" w:rsidRDefault="004D39E3" w:rsidP="00FC0790">
      <w:pPr>
        <w:jc w:val="right"/>
      </w:pPr>
      <w:r>
        <w:rPr>
          <w:rFonts w:hint="eastAsia"/>
          <w:noProof/>
        </w:rPr>
        <w:t xml:space="preserve">新傾向　</w:t>
      </w:r>
      <w:r w:rsidRPr="004D39E3">
        <w:rPr>
          <w:rFonts w:hint="eastAsia"/>
        </w:rPr>
        <w:t>関連資料を踏まえて、本文を読み深める</w:t>
      </w:r>
    </w:p>
    <w:p w14:paraId="370E5081" w14:textId="235A75DD" w:rsidR="007B01BF" w:rsidRPr="004D39E3" w:rsidRDefault="007B01BF" w:rsidP="004D39E3">
      <w:pPr>
        <w:pStyle w:val="a7"/>
        <w:ind w:firstLineChars="100" w:firstLine="210"/>
        <w:rPr>
          <w:rFonts w:ascii="ＭＳ 明朝" w:hAnsi="ＭＳ 明朝"/>
        </w:rPr>
      </w:pPr>
      <w:r w:rsidRPr="004D39E3">
        <w:rPr>
          <w:rFonts w:ascii="ＭＳ 明朝" w:hAnsi="ＭＳ 明朝"/>
        </w:rPr>
        <w:ruby>
          <w:rubyPr>
            <w:rubyAlign w:val="distributeSpace"/>
            <w:hps w:val="10"/>
            <w:hpsRaise w:val="20"/>
            <w:hpsBaseText w:val="21"/>
            <w:lid w:val="ja-JP"/>
          </w:rubyPr>
          <w:rt>
            <w:r w:rsidR="007B01BF" w:rsidRPr="004D39E3">
              <w:rPr>
                <w:rFonts w:ascii="ＭＳ 明朝" w:hAnsi="ＭＳ 明朝" w:hint="eastAsia"/>
              </w:rPr>
              <w:t>たん</w:t>
            </w:r>
          </w:rt>
          <w:rubyBase>
            <w:r w:rsidR="007B01BF" w:rsidRPr="004D39E3">
              <w:rPr>
                <w:rFonts w:ascii="ＭＳ 明朝" w:hAnsi="ＭＳ 明朝" w:hint="eastAsia"/>
              </w:rPr>
              <w:t>端</w:t>
            </w:r>
          </w:rubyBase>
        </w:ruby>
      </w:r>
      <w:r w:rsidRPr="004D39E3">
        <w:rPr>
          <w:rFonts w:ascii="ＭＳ 明朝" w:hAnsi="ＭＳ 明朝"/>
        </w:rPr>
        <w:ruby>
          <w:rubyPr>
            <w:rubyAlign w:val="distributeSpace"/>
            <w:hps w:val="10"/>
            <w:hpsRaise w:val="20"/>
            <w:hpsBaseText w:val="21"/>
            <w:lid w:val="ja-JP"/>
          </w:rubyPr>
          <w:rt>
            <w:r w:rsidR="007B01BF" w:rsidRPr="004D39E3">
              <w:rPr>
                <w:rFonts w:ascii="ＭＳ 明朝" w:hAnsi="ＭＳ 明朝" w:hint="eastAsia"/>
              </w:rPr>
              <w:t>ご</w:t>
            </w:r>
          </w:rt>
          <w:rubyBase>
            <w:r w:rsidR="007B01BF" w:rsidRPr="004D39E3">
              <w:rPr>
                <w:rFonts w:ascii="ＭＳ 明朝" w:hAnsi="ＭＳ 明朝" w:hint="eastAsia"/>
              </w:rPr>
              <w:t>午</w:t>
            </w:r>
          </w:rubyBase>
        </w:ruby>
      </w:r>
      <w:r w:rsidR="004D39E3" w:rsidRPr="004D39E3">
        <w:rPr>
          <w:rStyle w:val="charoverride-2"/>
          <w:rFonts w:ascii="ＭＳ 明朝" w:hAnsi="ＭＳ 明朝" w:hint="eastAsia"/>
        </w:rPr>
        <w:t>の節句を前にした五月四日、狭衣は、屋根に菖蒲の花を</w:t>
      </w:r>
      <w:r w:rsidRPr="004D39E3">
        <w:rPr>
          <w:rFonts w:ascii="ＭＳ 明朝" w:hAnsi="ＭＳ 明朝"/>
        </w:rPr>
        <w:ruby>
          <w:rubyPr>
            <w:rubyAlign w:val="distributeSpace"/>
            <w:hps w:val="10"/>
            <w:hpsRaise w:val="20"/>
            <w:hpsBaseText w:val="21"/>
            <w:lid w:val="ja-JP"/>
          </w:rubyPr>
          <w:rt>
            <w:r w:rsidR="007B01BF" w:rsidRPr="004D39E3">
              <w:rPr>
                <w:rFonts w:ascii="ＭＳ 明朝" w:hAnsi="ＭＳ 明朝" w:hint="eastAsia"/>
              </w:rPr>
              <w:t>ふ</w:t>
            </w:r>
          </w:rt>
          <w:rubyBase>
            <w:r w:rsidR="007B01BF" w:rsidRPr="004D39E3">
              <w:rPr>
                <w:rFonts w:ascii="ＭＳ 明朝" w:hAnsi="ＭＳ 明朝" w:hint="eastAsia"/>
              </w:rPr>
              <w:t>葺</w:t>
            </w:r>
          </w:rubyBase>
        </w:ruby>
      </w:r>
      <w:r w:rsidR="004D39E3" w:rsidRPr="004D39E3">
        <w:rPr>
          <w:rStyle w:val="charoverride-2"/>
          <w:rFonts w:ascii="ＭＳ 明朝" w:hAnsi="ＭＳ 明朝" w:hint="eastAsia"/>
        </w:rPr>
        <w:t>いた（挿した）家々の間を車で通り抜けている。そしてその様子を女性たちが夢中になって見ている。</w:t>
      </w:r>
    </w:p>
    <w:p w14:paraId="3B3331F7" w14:textId="7D830BF0" w:rsidR="007B01BF" w:rsidRPr="004D39E3" w:rsidRDefault="004D39E3" w:rsidP="00FC0790">
      <w:pPr>
        <w:spacing w:line="480" w:lineRule="auto"/>
      </w:pPr>
      <w:r w:rsidRPr="004D39E3">
        <w:rPr>
          <w:rFonts w:hint="eastAsia"/>
        </w:rPr>
        <w:t xml:space="preserve">　扇を笛に吹き給へる夕映えの御かたち、まことに光るやうなるを、</w:t>
      </w:r>
      <w:r w:rsidR="00FC0790">
        <w:ruby>
          <w:rubyPr>
            <w:rubyAlign w:val="distributeSpace"/>
            <w:hps w:val="10"/>
            <w:hpsRaise w:val="20"/>
            <w:hpsBaseText w:val="21"/>
            <w:lid w:val="ja-JP"/>
          </w:rubyPr>
          <w:rt>
            <w:r w:rsidR="00FC0790" w:rsidRPr="00FC0790">
              <w:rPr>
                <w:rFonts w:ascii="ＭＳ 明朝" w:hAnsi="ＭＳ 明朝"/>
                <w:sz w:val="10"/>
              </w:rPr>
              <w:t>は</w:t>
            </w:r>
          </w:rt>
          <w:rubyBase>
            <w:r w:rsidR="00FC0790">
              <w:t>半</w:t>
            </w:r>
          </w:rubyBase>
        </w:ruby>
      </w:r>
      <w:r w:rsidR="00FC0790">
        <w:ruby>
          <w:rubyPr>
            <w:rubyAlign w:val="distributeSpace"/>
            <w:hps w:val="10"/>
            <w:hpsRaise w:val="20"/>
            <w:hpsBaseText w:val="21"/>
            <w:lid w:val="ja-JP"/>
          </w:rubyPr>
          <w:rt>
            <w:r w:rsidR="00FC0790" w:rsidRPr="00FC0790">
              <w:rPr>
                <w:rFonts w:ascii="ＭＳ 明朝" w:hAnsi="ＭＳ 明朝"/>
                <w:sz w:val="10"/>
              </w:rPr>
              <w:t>じとみ</w:t>
            </w:r>
          </w:rt>
          <w:rubyBase>
            <w:r w:rsidR="00FC0790">
              <w:t>蔀</w:t>
            </w:r>
          </w:rubyBase>
        </w:ruby>
      </w:r>
      <w:r w:rsidRPr="004D39E3">
        <w:rPr>
          <w:rFonts w:hint="eastAsia"/>
        </w:rPr>
        <w:t>に集まりて見奉りめづる人々ありけり。御車など、今は大人しくなり給へれど、御供の</w:t>
      </w:r>
      <w:r w:rsidR="007B01BF" w:rsidRPr="004D39E3">
        <w:ruby>
          <w:rubyPr>
            <w:rubyAlign w:val="distributeSpace"/>
            <w:hps w:val="10"/>
            <w:hpsRaise w:val="20"/>
            <w:hpsBaseText w:val="21"/>
            <w:lid w:val="ja-JP"/>
          </w:rubyPr>
          <w:rt>
            <w:r w:rsidR="007B01BF" w:rsidRPr="004D39E3">
              <w:rPr>
                <w:rFonts w:hint="eastAsia"/>
              </w:rPr>
              <w:t>み</w:t>
            </w:r>
          </w:rt>
          <w:rubyBase>
            <w:r w:rsidR="007B01BF" w:rsidRPr="004D39E3">
              <w:rPr>
                <w:rFonts w:hint="eastAsia"/>
              </w:rPr>
              <w:t>御</w:t>
            </w:r>
          </w:rubyBase>
        </w:ruby>
      </w:r>
      <w:r w:rsidR="007B01BF" w:rsidRPr="004D39E3">
        <w:ruby>
          <w:rubyPr>
            <w:rubyAlign w:val="distributeSpace"/>
            <w:hps w:val="10"/>
            <w:hpsRaise w:val="20"/>
            <w:hpsBaseText w:val="21"/>
            <w:lid w:val="ja-JP"/>
          </w:rubyPr>
          <w:rt>
            <w:r w:rsidR="007B01BF" w:rsidRPr="004D39E3">
              <w:rPr>
                <w:rFonts w:hint="eastAsia"/>
              </w:rPr>
              <w:t>ずい</w:t>
            </w:r>
          </w:rt>
          <w:rubyBase>
            <w:r w:rsidR="007B01BF" w:rsidRPr="004D39E3">
              <w:rPr>
                <w:rFonts w:hint="eastAsia"/>
              </w:rPr>
              <w:t>随</w:t>
            </w:r>
          </w:rubyBase>
        </w:ruby>
      </w:r>
      <w:r w:rsidR="007B01BF" w:rsidRPr="004D39E3">
        <w:ruby>
          <w:rubyPr>
            <w:rubyAlign w:val="distributeSpace"/>
            <w:hps w:val="10"/>
            <w:hpsRaise w:val="20"/>
            <w:hpsBaseText w:val="21"/>
            <w:lid w:val="ja-JP"/>
          </w:rubyPr>
          <w:rt>
            <w:r w:rsidR="007B01BF" w:rsidRPr="004D39E3">
              <w:rPr>
                <w:rFonts w:hint="eastAsia"/>
              </w:rPr>
              <w:t>じん</w:t>
            </w:r>
          </w:rt>
          <w:rubyBase>
            <w:r w:rsidR="007B01BF" w:rsidRPr="004D39E3">
              <w:rPr>
                <w:rFonts w:hint="eastAsia"/>
              </w:rPr>
              <w:t>身</w:t>
            </w:r>
          </w:rubyBase>
        </w:ruby>
      </w:r>
      <w:r w:rsidRPr="004D39E3">
        <w:rPr>
          <w:rFonts w:hint="eastAsia"/>
        </w:rPr>
        <w:t>などはいと若うをかしげに</w:t>
      </w:r>
      <w:r w:rsidRPr="004D39E3">
        <w:rPr>
          <w:rStyle w:val="aa"/>
          <w:rFonts w:ascii="ＭＳ 明朝" w:hAnsi="ＭＳ 明朝" w:hint="eastAsia"/>
          <w:vertAlign w:val="superscript"/>
        </w:rPr>
        <w:t>㋐</w:t>
      </w:r>
      <w:r w:rsidRPr="004D39E3">
        <w:rPr>
          <w:u w:val="wave"/>
        </w:rPr>
        <w:t>なべてならず</w:t>
      </w:r>
      <w:r w:rsidRPr="004D39E3">
        <w:rPr>
          <w:rFonts w:hint="eastAsia"/>
        </w:rPr>
        <w:t>見ゆるを、「</w:t>
      </w:r>
      <w:r w:rsidRPr="004D39E3">
        <w:rPr>
          <w:rStyle w:val="aa"/>
          <w:rFonts w:ascii="ＭＳ 明朝" w:hAnsi="ＭＳ 明朝" w:hint="eastAsia"/>
          <w:vertAlign w:val="superscript"/>
        </w:rPr>
        <w:t>①</w:t>
      </w:r>
      <w:r w:rsidRPr="004D39E3">
        <w:rPr>
          <w:rStyle w:val="charoverride-22"/>
          <w:rFonts w:ascii="ＭＳ 明朝" w:hAnsi="ＭＳ 明朝" w:hint="eastAsia"/>
          <w:u w:val="thick"/>
        </w:rPr>
        <w:t>あはれ、あれが身にてだにあらばや</w:t>
      </w:r>
      <w:r w:rsidRPr="004D39E3">
        <w:rPr>
          <w:rFonts w:hint="eastAsia"/>
        </w:rPr>
        <w:t>。何事を思ふらむ」と、若き人はめでまどひて、過ぎ給ふもなほ飽かねば、軒の菖蒲を一筋引き落として急ぎ書きてはしたもののをかしげなるして、追ひて奉る。後れて走る御随身に取らせて帰るを、「いづこよりとか申さむ。</w:t>
      </w:r>
      <w:r w:rsidRPr="004D39E3">
        <w:rPr>
          <w:rStyle w:val="aa"/>
          <w:rFonts w:ascii="ＭＳ 明朝" w:hAnsi="ＭＳ 明朝" w:hint="eastAsia"/>
          <w:vertAlign w:val="superscript"/>
        </w:rPr>
        <w:t>㋑</w:t>
      </w:r>
      <w:r w:rsidRPr="004D39E3">
        <w:rPr>
          <w:u w:val="wave"/>
        </w:rPr>
        <w:t>やがて</w:t>
      </w:r>
      <w:r w:rsidRPr="004D39E3">
        <w:rPr>
          <w:rFonts w:hint="eastAsia"/>
        </w:rPr>
        <w:t>御車に参り給へ」とてとらへつ。ご覧ずれば、</w:t>
      </w:r>
    </w:p>
    <w:p w14:paraId="584C2621" w14:textId="276DF8CA" w:rsidR="004D39E3" w:rsidRPr="004D39E3" w:rsidRDefault="004D39E3" w:rsidP="00FC0790">
      <w:pPr>
        <w:spacing w:line="480" w:lineRule="auto"/>
      </w:pPr>
      <w:r w:rsidRPr="004D39E3">
        <w:rPr>
          <w:rFonts w:hint="eastAsia"/>
        </w:rPr>
        <w:t xml:space="preserve">　</w:t>
      </w:r>
      <w:r w:rsidR="00FC0790">
        <w:rPr>
          <w:rFonts w:hint="eastAsia"/>
        </w:rPr>
        <w:t xml:space="preserve">　</w:t>
      </w:r>
      <w:r w:rsidRPr="004D39E3">
        <w:rPr>
          <w:rFonts w:hint="eastAsia"/>
        </w:rPr>
        <w:t>しらぬまのあやめはそれと見えずとも</w:t>
      </w:r>
      <w:r w:rsidRPr="004D39E3">
        <w:ruby>
          <w:rubyPr>
            <w:rubyAlign w:val="distributeSpace"/>
            <w:hps w:val="10"/>
            <w:hpsRaise w:val="20"/>
            <w:hpsBaseText w:val="21"/>
            <w:lid w:val="ja-JP"/>
          </w:rubyPr>
          <w:rt>
            <w:r w:rsidR="004D39E3" w:rsidRPr="004D39E3">
              <w:rPr>
                <w:rFonts w:hint="eastAsia"/>
              </w:rPr>
              <w:t>よもぎ</w:t>
            </w:r>
          </w:rt>
          <w:rubyBase>
            <w:r w:rsidR="004D39E3" w:rsidRPr="004D39E3">
              <w:rPr>
                <w:rFonts w:hint="eastAsia"/>
              </w:rPr>
              <w:t>蓬</w:t>
            </w:r>
          </w:rubyBase>
        </w:ruby>
      </w:r>
      <w:r w:rsidRPr="004D39E3">
        <w:rPr>
          <w:rFonts w:hint="eastAsia"/>
        </w:rPr>
        <w:t>がもとは過ぎずもあらなむ</w:t>
      </w:r>
    </w:p>
    <w:p w14:paraId="66091022" w14:textId="77777777" w:rsidR="004D39E3" w:rsidRPr="004D39E3" w:rsidRDefault="004D39E3" w:rsidP="00FC0790">
      <w:pPr>
        <w:spacing w:line="480" w:lineRule="auto"/>
      </w:pPr>
      <w:r w:rsidRPr="004D39E3">
        <w:rPr>
          <w:rFonts w:hint="eastAsia"/>
        </w:rPr>
        <w:t>とぞ書きたる。「</w:t>
      </w:r>
      <w:r w:rsidRPr="004D39E3">
        <w:rPr>
          <w:rStyle w:val="aa"/>
          <w:rFonts w:ascii="ＭＳ 明朝" w:hAnsi="ＭＳ 明朝" w:hint="eastAsia"/>
          <w:vertAlign w:val="superscript"/>
        </w:rPr>
        <w:t>②</w:t>
      </w:r>
      <w:r w:rsidRPr="004D39E3">
        <w:rPr>
          <w:rStyle w:val="charoverride-22"/>
          <w:rFonts w:ascii="ＭＳ 明朝" w:hAnsi="ＭＳ 明朝" w:hint="eastAsia"/>
          <w:u w:val="thick"/>
        </w:rPr>
        <w:t>いかなるすき者ならむ</w:t>
      </w:r>
      <w:r w:rsidRPr="004D39E3">
        <w:rPr>
          <w:rFonts w:hint="eastAsia"/>
        </w:rPr>
        <w:t>」とほほゑみて問はせ給へど、言はむやは。</w:t>
      </w:r>
    </w:p>
    <w:p w14:paraId="3D8BD9DF" w14:textId="77777777" w:rsidR="004D39E3" w:rsidRPr="004D39E3" w:rsidRDefault="004D39E3" w:rsidP="004D39E3">
      <w:pPr>
        <w:pStyle w:val="ae"/>
        <w:numPr>
          <w:ilvl w:val="0"/>
          <w:numId w:val="3"/>
        </w:numPr>
        <w:rPr>
          <w:rFonts w:ascii="ＭＳ 明朝" w:hAnsi="ＭＳ 明朝"/>
        </w:rPr>
      </w:pPr>
      <w:r w:rsidRPr="004D39E3">
        <w:rPr>
          <w:rFonts w:ascii="ＭＳ 明朝" w:hAnsi="ＭＳ 明朝" w:hint="eastAsia"/>
        </w:rPr>
        <w:t>語注</w:t>
      </w:r>
    </w:p>
    <w:p w14:paraId="39321654" w14:textId="77777777" w:rsidR="004D39E3" w:rsidRPr="004D39E3" w:rsidRDefault="004D39E3" w:rsidP="00FC0790">
      <w:pPr>
        <w:ind w:firstLineChars="300" w:firstLine="630"/>
      </w:pPr>
      <w:r w:rsidRPr="004D39E3">
        <w:rPr>
          <w:rStyle w:val="charoverride-2"/>
          <w:rFonts w:ascii="ＭＳ 明朝" w:hAnsi="ＭＳ 明朝" w:hint="eastAsia"/>
        </w:rPr>
        <w:t>半蔀＝戸の一種。</w:t>
      </w:r>
    </w:p>
    <w:p w14:paraId="518F77F2" w14:textId="77777777" w:rsidR="004D39E3" w:rsidRPr="004D39E3" w:rsidRDefault="004D39E3" w:rsidP="00FC0790">
      <w:pPr>
        <w:ind w:firstLineChars="300" w:firstLine="630"/>
      </w:pPr>
      <w:r w:rsidRPr="004D39E3">
        <w:rPr>
          <w:rStyle w:val="charoverride-2"/>
          <w:rFonts w:ascii="ＭＳ 明朝" w:hAnsi="ＭＳ 明朝" w:hint="eastAsia"/>
        </w:rPr>
        <w:t>随身＝貴族の外出の際、警護のため従った供の者。</w:t>
      </w:r>
    </w:p>
    <w:p w14:paraId="07F95A2E" w14:textId="77777777" w:rsidR="004D39E3" w:rsidRPr="004D39E3" w:rsidRDefault="004D39E3" w:rsidP="00FC0790">
      <w:pPr>
        <w:ind w:firstLineChars="300" w:firstLine="630"/>
      </w:pPr>
      <w:r w:rsidRPr="004D39E3">
        <w:rPr>
          <w:rStyle w:val="charoverride-2"/>
          <w:rFonts w:ascii="ＭＳ 明朝" w:hAnsi="ＭＳ 明朝" w:hint="eastAsia"/>
        </w:rPr>
        <w:t>若き人＝ここでは、若い女性を指す。</w:t>
      </w:r>
    </w:p>
    <w:p w14:paraId="04055355" w14:textId="77777777" w:rsidR="004D39E3" w:rsidRPr="004D39E3" w:rsidRDefault="004D39E3" w:rsidP="008E439E">
      <w:pPr>
        <w:spacing w:line="400" w:lineRule="exact"/>
        <w:ind w:leftChars="300" w:left="630"/>
      </w:pPr>
      <w:r w:rsidRPr="004D39E3">
        <w:rPr>
          <w:rStyle w:val="charoverride-2"/>
          <w:rFonts w:ascii="ＭＳ 明朝" w:hAnsi="ＭＳ 明朝" w:hint="eastAsia"/>
        </w:rPr>
        <w:t>しらぬまの…＝「しらぬま」は「知ら」と「白」の</w:t>
      </w:r>
      <w:r w:rsidRPr="004D39E3">
        <w:ruby>
          <w:rubyPr>
            <w:rubyAlign w:val="distributeSpace"/>
            <w:hps w:val="10"/>
            <w:hpsRaise w:val="20"/>
            <w:hpsBaseText w:val="21"/>
            <w:lid w:val="ja-JP"/>
          </w:rubyPr>
          <w:rt>
            <w:r w:rsidR="004D39E3" w:rsidRPr="004D39E3">
              <w:rPr>
                <w:rFonts w:hint="eastAsia"/>
              </w:rPr>
              <w:t>かけ</w:t>
            </w:r>
          </w:rt>
          <w:rubyBase>
            <w:r w:rsidR="004D39E3" w:rsidRPr="004D39E3">
              <w:rPr>
                <w:rFonts w:hint="eastAsia"/>
              </w:rPr>
              <w:t>掛</w:t>
            </w:r>
          </w:rubyBase>
        </w:ruby>
      </w:r>
      <w:r w:rsidRPr="004D39E3">
        <w:ruby>
          <w:rubyPr>
            <w:rubyAlign w:val="distributeSpace"/>
            <w:hps w:val="10"/>
            <w:hpsRaise w:val="20"/>
            <w:hpsBaseText w:val="21"/>
            <w:lid w:val="ja-JP"/>
          </w:rubyPr>
          <w:rt>
            <w:r w:rsidR="004D39E3" w:rsidRPr="004D39E3">
              <w:rPr>
                <w:rFonts w:hint="eastAsia"/>
              </w:rPr>
              <w:t>ことば</w:t>
            </w:r>
          </w:rt>
          <w:rubyBase>
            <w:r w:rsidR="004D39E3" w:rsidRPr="004D39E3">
              <w:rPr>
                <w:rFonts w:hint="eastAsia"/>
              </w:rPr>
              <w:t>詞</w:t>
            </w:r>
          </w:rubyBase>
        </w:ruby>
      </w:r>
      <w:r w:rsidRPr="004D39E3">
        <w:rPr>
          <w:rStyle w:val="charoverride-2"/>
          <w:rFonts w:ascii="ＭＳ 明朝" w:hAnsi="ＭＳ 明朝" w:hint="eastAsia"/>
        </w:rPr>
        <w:t>。また「あやめ」は「</w:t>
      </w:r>
      <w:r w:rsidRPr="004D39E3">
        <w:ruby>
          <w:rubyPr>
            <w:rubyAlign w:val="distributeSpace"/>
            <w:hps w:val="10"/>
            <w:hpsRaise w:val="20"/>
            <w:hpsBaseText w:val="21"/>
            <w:lid w:val="ja-JP"/>
          </w:rubyPr>
          <w:rt>
            <w:r w:rsidR="004D39E3" w:rsidRPr="004D39E3">
              <w:rPr>
                <w:rFonts w:hint="eastAsia"/>
              </w:rPr>
              <w:t>あやめ</w:t>
            </w:r>
          </w:rt>
          <w:rubyBase>
            <w:r w:rsidR="004D39E3" w:rsidRPr="004D39E3">
              <w:rPr>
                <w:rFonts w:hint="eastAsia"/>
              </w:rPr>
              <w:t>菖蒲</w:t>
            </w:r>
          </w:rubyBase>
        </w:ruby>
      </w:r>
      <w:r w:rsidRPr="004D39E3">
        <w:rPr>
          <w:rStyle w:val="charoverride-2"/>
          <w:rFonts w:ascii="ＭＳ 明朝" w:hAnsi="ＭＳ 明朝" w:hint="eastAsia"/>
        </w:rPr>
        <w:t>」と「</w:t>
      </w:r>
      <w:r w:rsidRPr="004D39E3">
        <w:ruby>
          <w:rubyPr>
            <w:rubyAlign w:val="distributeSpace"/>
            <w:hps w:val="10"/>
            <w:hpsRaise w:val="20"/>
            <w:hpsBaseText w:val="21"/>
            <w:lid w:val="ja-JP"/>
          </w:rubyPr>
          <w:rt>
            <w:r w:rsidR="004D39E3" w:rsidRPr="004D39E3">
              <w:rPr>
                <w:rFonts w:hint="eastAsia"/>
              </w:rPr>
              <w:t>あや</w:t>
            </w:r>
          </w:rt>
          <w:rubyBase>
            <w:r w:rsidR="004D39E3" w:rsidRPr="004D39E3">
              <w:rPr>
                <w:rFonts w:hint="eastAsia"/>
              </w:rPr>
              <w:t>文</w:t>
            </w:r>
          </w:rubyBase>
        </w:ruby>
      </w:r>
      <w:r w:rsidRPr="004D39E3">
        <w:ruby>
          <w:rubyPr>
            <w:rubyAlign w:val="distributeSpace"/>
            <w:hps w:val="10"/>
            <w:hpsRaise w:val="20"/>
            <w:hpsBaseText w:val="21"/>
            <w:lid w:val="ja-JP"/>
          </w:rubyPr>
          <w:rt>
            <w:r w:rsidR="004D39E3" w:rsidRPr="004D39E3">
              <w:rPr>
                <w:rFonts w:hint="eastAsia"/>
              </w:rPr>
              <w:t>め</w:t>
            </w:r>
          </w:rt>
          <w:rubyBase>
            <w:r w:rsidR="004D39E3" w:rsidRPr="004D39E3">
              <w:rPr>
                <w:rFonts w:hint="eastAsia"/>
              </w:rPr>
              <w:t>目</w:t>
            </w:r>
          </w:rubyBase>
        </w:ruby>
      </w:r>
      <w:r w:rsidRPr="004D39E3">
        <w:rPr>
          <w:rStyle w:val="charoverride-2"/>
          <w:rFonts w:ascii="ＭＳ 明朝" w:hAnsi="ＭＳ 明朝" w:hint="eastAsia"/>
        </w:rPr>
        <w:t>」（物事の道理・理屈）の掛詞。</w:t>
      </w:r>
    </w:p>
    <w:p w14:paraId="3610A70C" w14:textId="08D444D5" w:rsidR="007B01BF" w:rsidRDefault="007B01BF" w:rsidP="007B01BF">
      <w:pPr>
        <w:rPr>
          <w:rFonts w:ascii="ＭＳ 明朝" w:hAnsi="ＭＳ 明朝"/>
        </w:rPr>
      </w:pPr>
    </w:p>
    <w:p w14:paraId="526164D6" w14:textId="412D84E8" w:rsidR="004D39E3" w:rsidRDefault="004D39E3" w:rsidP="00FC0790">
      <w:r>
        <w:rPr>
          <w:rFonts w:hint="eastAsia"/>
        </w:rPr>
        <w:t>【原文】</w:t>
      </w:r>
    </w:p>
    <w:p w14:paraId="1078DEB2" w14:textId="40EE27F0" w:rsidR="004D39E3" w:rsidRPr="004D39E3" w:rsidRDefault="004D39E3" w:rsidP="00FC0790">
      <w:r w:rsidRPr="004D39E3">
        <w:rPr>
          <w:rFonts w:hint="eastAsia"/>
        </w:rPr>
        <w:t xml:space="preserve">　扇を笛に吹き給へる夕映えの御かたち、まことに光るやうなるを、</w:t>
      </w:r>
      <w:r w:rsidRPr="004D39E3">
        <w:t>半蔀</w:t>
      </w:r>
      <w:r w:rsidRPr="004D39E3">
        <w:rPr>
          <w:rFonts w:hint="eastAsia"/>
        </w:rPr>
        <w:t>に集まりて見奉りめづる人々ありけり。御車など、今は大人しくなり給へれど、御供の</w:t>
      </w:r>
      <w:r w:rsidRPr="004D39E3">
        <w:t>御随身</w:t>
      </w:r>
      <w:r w:rsidRPr="004D39E3">
        <w:rPr>
          <w:rFonts w:hint="eastAsia"/>
        </w:rPr>
        <w:t>などはいと若うをかしげに</w:t>
      </w:r>
      <w:r w:rsidRPr="004D39E3">
        <w:t>なべてならず</w:t>
      </w:r>
      <w:r w:rsidRPr="004D39E3">
        <w:rPr>
          <w:rFonts w:hint="eastAsia"/>
        </w:rPr>
        <w:t>見ゆるを、「</w:t>
      </w:r>
      <w:r w:rsidRPr="004D39E3">
        <w:rPr>
          <w:rStyle w:val="charoverride-22"/>
          <w:rFonts w:ascii="ＭＳ 明朝" w:hAnsi="ＭＳ 明朝" w:hint="eastAsia"/>
        </w:rPr>
        <w:t>あはれ、あれが身にてだにあらばや</w:t>
      </w:r>
      <w:r w:rsidRPr="004D39E3">
        <w:rPr>
          <w:rFonts w:hint="eastAsia"/>
        </w:rPr>
        <w:t>。何事を思ふらむ」と、若き人はめでまどひて、過ぎ給ふもなほ飽かねば、軒の菖蒲を一筋引き落として急ぎ書きてはしたもの</w:t>
      </w:r>
      <w:r w:rsidRPr="004D39E3">
        <w:rPr>
          <w:rFonts w:hint="eastAsia"/>
        </w:rPr>
        <w:lastRenderedPageBreak/>
        <w:t>のをかしげなるして、追ひて奉る。後れて走る御随身に取らせて帰るを、「いづこよりとか申さむ。</w:t>
      </w:r>
      <w:r w:rsidRPr="004D39E3">
        <w:t>やがて</w:t>
      </w:r>
      <w:r w:rsidRPr="004D39E3">
        <w:rPr>
          <w:rFonts w:hint="eastAsia"/>
        </w:rPr>
        <w:t>御車に参り給へ」とてとらへつ。ご覧ずれば、</w:t>
      </w:r>
    </w:p>
    <w:p w14:paraId="0803FC2E" w14:textId="0B7EF1C4" w:rsidR="004D39E3" w:rsidRPr="004D39E3" w:rsidRDefault="004D39E3" w:rsidP="00FC0790">
      <w:r w:rsidRPr="004D39E3">
        <w:rPr>
          <w:rFonts w:hint="eastAsia"/>
        </w:rPr>
        <w:t xml:space="preserve">　</w:t>
      </w:r>
      <w:r w:rsidR="00FC0790">
        <w:rPr>
          <w:rFonts w:hint="eastAsia"/>
        </w:rPr>
        <w:t xml:space="preserve">　</w:t>
      </w:r>
      <w:r w:rsidRPr="004D39E3">
        <w:rPr>
          <w:rFonts w:hint="eastAsia"/>
        </w:rPr>
        <w:t>しらぬまのあやめはそれと見えずとも</w:t>
      </w:r>
      <w:r w:rsidRPr="004D39E3">
        <w:t>蓬</w:t>
      </w:r>
      <w:r w:rsidRPr="004D39E3">
        <w:rPr>
          <w:rFonts w:hint="eastAsia"/>
        </w:rPr>
        <w:t>がもとは過ぎずもあらなむ</w:t>
      </w:r>
    </w:p>
    <w:p w14:paraId="1BEE15F4" w14:textId="7CD6D7E6" w:rsidR="004D39E3" w:rsidRPr="004D39E3" w:rsidRDefault="004D39E3" w:rsidP="00FC0790">
      <w:r w:rsidRPr="004D39E3">
        <w:rPr>
          <w:rFonts w:hint="eastAsia"/>
        </w:rPr>
        <w:t>とぞ書きたる。「</w:t>
      </w:r>
      <w:r w:rsidRPr="004D39E3">
        <w:rPr>
          <w:rStyle w:val="charoverride-22"/>
          <w:rFonts w:ascii="ＭＳ 明朝" w:hAnsi="ＭＳ 明朝" w:hint="eastAsia"/>
        </w:rPr>
        <w:t>いかなるすき者ならむ</w:t>
      </w:r>
      <w:r w:rsidRPr="004D39E3">
        <w:rPr>
          <w:rFonts w:hint="eastAsia"/>
        </w:rPr>
        <w:t>」とほほゑみて問はせ給へど、言はむやは。</w:t>
      </w:r>
    </w:p>
    <w:p w14:paraId="117B42AD" w14:textId="77777777" w:rsidR="00FC0790" w:rsidRDefault="00FC0790" w:rsidP="007B01BF">
      <w:pPr>
        <w:pStyle w:val="a3"/>
        <w:rPr>
          <w:rStyle w:val="a4"/>
          <w:rFonts w:ascii="ＭＳ 明朝" w:hAnsi="ＭＳ 明朝"/>
        </w:rPr>
      </w:pPr>
    </w:p>
    <w:p w14:paraId="45349016" w14:textId="7D4F2A42" w:rsidR="007B01BF" w:rsidRPr="004D39E3" w:rsidRDefault="004D39E3" w:rsidP="008E439E">
      <w:r w:rsidRPr="004D39E3">
        <w:rPr>
          <w:rStyle w:val="a4"/>
          <w:rFonts w:ascii="ＭＳ 明朝" w:hAnsi="ＭＳ 明朝" w:hint="eastAsia"/>
        </w:rPr>
        <w:t>問一</w:t>
      </w:r>
      <w:r>
        <w:rPr>
          <w:rStyle w:val="a4"/>
          <w:rFonts w:ascii="ＭＳ 明朝" w:hAnsi="ＭＳ 明朝" w:hint="eastAsia"/>
        </w:rPr>
        <w:t xml:space="preserve">　次の</w:t>
      </w:r>
      <w:r w:rsidRPr="004D39E3">
        <w:rPr>
          <w:rFonts w:hint="eastAsia"/>
        </w:rPr>
        <w:t>「内容わしづかみ」の空欄に本文中の語句を書き入れ</w:t>
      </w:r>
      <w:r w:rsidR="008E439E">
        <w:rPr>
          <w:rFonts w:hint="eastAsia"/>
        </w:rPr>
        <w:t>よ</w:t>
      </w:r>
      <w:r w:rsidRPr="004D39E3">
        <w:rPr>
          <w:rFonts w:hint="eastAsia"/>
        </w:rPr>
        <w:t>。</w:t>
      </w:r>
    </w:p>
    <w:p w14:paraId="36B86225" w14:textId="4893FA0A" w:rsidR="004D39E3" w:rsidRDefault="004D39E3" w:rsidP="008E439E">
      <w:pPr>
        <w:spacing w:line="400" w:lineRule="exact"/>
        <w:ind w:leftChars="100" w:left="210"/>
      </w:pPr>
      <w:r w:rsidRPr="004D39E3">
        <w:rPr>
          <w:rFonts w:hint="eastAsia"/>
        </w:rPr>
        <w:t>狭衣の様子はまるで</w:t>
      </w:r>
      <w:r w:rsidR="008E439E">
        <w:rPr>
          <w:rFonts w:hint="eastAsia"/>
        </w:rPr>
        <w:t>〔　　　〕</w:t>
      </w:r>
      <w:r w:rsidRPr="004D39E3">
        <w:rPr>
          <w:rFonts w:hint="eastAsia"/>
        </w:rPr>
        <w:t>ようである。</w:t>
      </w:r>
      <w:r w:rsidR="008E439E">
        <w:rPr>
          <w:rFonts w:hint="eastAsia"/>
        </w:rPr>
        <w:t>〔　　　〕</w:t>
      </w:r>
      <w:r w:rsidRPr="004D39E3">
        <w:rPr>
          <w:rFonts w:hint="eastAsia"/>
        </w:rPr>
        <w:t>たちの姿も若々しくはなやかで、若い女性たちはしきりに賞賛しあう。一人の女性が気を</w:t>
      </w:r>
      <w:r w:rsidRPr="004D39E3">
        <w:ruby>
          <w:rubyPr>
            <w:rubyAlign w:val="distributeSpace"/>
            <w:hps w:val="10"/>
            <w:hpsRaise w:val="20"/>
            <w:hpsBaseText w:val="21"/>
            <w:lid w:val="ja-JP"/>
          </w:rubyPr>
          <w:rt>
            <w:r w:rsidR="004D39E3" w:rsidRPr="004D39E3">
              <w:rPr>
                <w:rFonts w:hint="eastAsia"/>
              </w:rPr>
              <w:t>ひ</w:t>
            </w:r>
          </w:rt>
          <w:rubyBase>
            <w:r w:rsidR="004D39E3" w:rsidRPr="004D39E3">
              <w:rPr>
                <w:rFonts w:hint="eastAsia"/>
              </w:rPr>
              <w:t>惹</w:t>
            </w:r>
          </w:rubyBase>
        </w:ruby>
      </w:r>
      <w:r w:rsidRPr="004D39E3">
        <w:rPr>
          <w:rFonts w:hint="eastAsia"/>
        </w:rPr>
        <w:t>こうと、</w:t>
      </w:r>
      <w:r w:rsidR="008E439E">
        <w:rPr>
          <w:rFonts w:hint="eastAsia"/>
        </w:rPr>
        <w:t>〔　　　　　　　　　　〕</w:t>
      </w:r>
      <w:r w:rsidRPr="004D39E3">
        <w:rPr>
          <w:rFonts w:hint="eastAsia"/>
        </w:rPr>
        <w:t>を一本、歌に添えて狭衣に贈った。</w:t>
      </w:r>
    </w:p>
    <w:p w14:paraId="39D45691" w14:textId="77777777" w:rsidR="008E439E" w:rsidRPr="004D39E3" w:rsidRDefault="008E439E" w:rsidP="008E439E">
      <w:pPr>
        <w:ind w:leftChars="100" w:left="210"/>
      </w:pPr>
    </w:p>
    <w:p w14:paraId="0C886D4B" w14:textId="50AEA540" w:rsidR="007B01BF" w:rsidRDefault="004D39E3" w:rsidP="008E439E">
      <w:pPr>
        <w:rPr>
          <w:rStyle w:val="charoverride-29"/>
          <w:rFonts w:ascii="ＭＳ 明朝" w:hAnsi="ＭＳ 明朝"/>
        </w:rPr>
      </w:pPr>
      <w:r w:rsidRPr="004D39E3">
        <w:rPr>
          <w:rStyle w:val="a4"/>
          <w:rFonts w:ascii="ＭＳ 明朝" w:hAnsi="ＭＳ 明朝" w:hint="eastAsia"/>
        </w:rPr>
        <w:t>問二</w:t>
      </w:r>
      <w:r w:rsidR="005B2312">
        <w:rPr>
          <w:rStyle w:val="a4"/>
          <w:rFonts w:ascii="ＭＳ 明朝" w:hAnsi="ＭＳ 明朝" w:hint="eastAsia"/>
        </w:rPr>
        <w:t xml:space="preserve">　</w:t>
      </w:r>
      <w:r w:rsidRPr="004D39E3">
        <w:rPr>
          <w:rFonts w:hint="eastAsia"/>
        </w:rPr>
        <w:t>波線部</w:t>
      </w:r>
      <w:r w:rsidRPr="004D39E3">
        <w:rPr>
          <w:rStyle w:val="3qr"/>
          <w:rFonts w:ascii="ＭＳ 明朝" w:hAnsi="ＭＳ 明朝" w:hint="eastAsia"/>
        </w:rPr>
        <w:t>㋐</w:t>
      </w:r>
      <w:r w:rsidRPr="004D39E3">
        <w:rPr>
          <w:rFonts w:hint="eastAsia"/>
        </w:rPr>
        <w:t>・</w:t>
      </w:r>
      <w:r w:rsidRPr="004D39E3">
        <w:rPr>
          <w:rStyle w:val="3qr"/>
          <w:rFonts w:ascii="ＭＳ 明朝" w:hAnsi="ＭＳ 明朝" w:hint="eastAsia"/>
        </w:rPr>
        <w:t>㋑</w:t>
      </w:r>
      <w:r w:rsidRPr="004D39E3">
        <w:rPr>
          <w:rFonts w:hint="eastAsia"/>
        </w:rPr>
        <w:t>の意味を答えよ。（</w:t>
      </w:r>
      <w:r w:rsidRPr="004D39E3">
        <w:rPr>
          <w:rStyle w:val="3qr"/>
          <w:rFonts w:ascii="ＭＳ 明朝" w:hAnsi="ＭＳ 明朝" w:hint="eastAsia"/>
        </w:rPr>
        <w:t>㋐</w:t>
      </w:r>
      <w:r w:rsidRPr="004D39E3">
        <w:rPr>
          <w:rFonts w:hint="eastAsia"/>
        </w:rPr>
        <w:t>は終止形でよい。）</w:t>
      </w:r>
      <w:r w:rsidRPr="004D39E3">
        <w:rPr>
          <w:rStyle w:val="charoverride-29"/>
          <w:rFonts w:ascii="ＭＳ 明朝" w:hAnsi="ＭＳ 明朝" w:hint="eastAsia"/>
        </w:rPr>
        <w:t>〈</w:t>
      </w:r>
      <w:r w:rsidRPr="004D39E3">
        <w:rPr>
          <w:rStyle w:val="charoverride-30"/>
          <w:rFonts w:ascii="ＭＳ 明朝" w:hAnsi="ＭＳ 明朝" w:hint="eastAsia"/>
        </w:rPr>
        <w:t>３</w:t>
      </w:r>
      <w:r w:rsidRPr="004D39E3">
        <w:rPr>
          <w:rStyle w:val="charoverride-29"/>
          <w:rFonts w:ascii="ＭＳ 明朝" w:hAnsi="ＭＳ 明朝" w:hint="eastAsia"/>
        </w:rPr>
        <w:t>点×</w:t>
      </w:r>
      <w:r w:rsidRPr="004D39E3">
        <w:rPr>
          <w:rStyle w:val="charoverride-30"/>
          <w:rFonts w:ascii="ＭＳ 明朝" w:hAnsi="ＭＳ 明朝" w:hint="eastAsia"/>
        </w:rPr>
        <w:t>２</w:t>
      </w:r>
      <w:r w:rsidRPr="004D39E3">
        <w:rPr>
          <w:rStyle w:val="charoverride-29"/>
          <w:rFonts w:ascii="ＭＳ 明朝" w:hAnsi="ＭＳ 明朝" w:hint="eastAsia"/>
        </w:rPr>
        <w:t>〉</w:t>
      </w:r>
    </w:p>
    <w:p w14:paraId="3252EC52" w14:textId="4DF55512" w:rsidR="005B2312" w:rsidRDefault="008E439E" w:rsidP="008E439E">
      <w:pPr>
        <w:ind w:firstLineChars="100" w:firstLine="210"/>
      </w:pPr>
      <w:r>
        <w:rPr>
          <w:rFonts w:hint="eastAsia"/>
        </w:rPr>
        <w:t>㋐〔　　　　　　　　　　〕　㋑〔　　　　　　　　　　〕</w:t>
      </w:r>
    </w:p>
    <w:p w14:paraId="7D3A4801" w14:textId="3FE954DC" w:rsidR="005B2312" w:rsidRDefault="005B2312" w:rsidP="008E439E"/>
    <w:p w14:paraId="50EC61C1" w14:textId="54684DFB" w:rsidR="005B2312" w:rsidRPr="005B2312" w:rsidRDefault="005B2312" w:rsidP="008E439E">
      <w:r w:rsidRPr="005B2312">
        <w:rPr>
          <w:rFonts w:hint="eastAsia"/>
        </w:rPr>
        <w:t>問三　チェック問題　［助詞</w:t>
      </w:r>
      <w:r w:rsidR="00290F76">
        <w:rPr>
          <w:rFonts w:hint="eastAsia"/>
        </w:rPr>
        <w:t>⑥</w:t>
      </w:r>
      <w:r w:rsidRPr="005B2312">
        <w:rPr>
          <w:rFonts w:hint="eastAsia"/>
        </w:rPr>
        <w:t xml:space="preserve">　終助詞・間投助詞］</w:t>
      </w:r>
    </w:p>
    <w:p w14:paraId="1A7D690C" w14:textId="6EC7D82D" w:rsidR="005B2312" w:rsidRPr="005B2312" w:rsidRDefault="005B2312" w:rsidP="008E439E">
      <w:r w:rsidRPr="005B2312">
        <w:rPr>
          <w:rFonts w:hint="eastAsia"/>
        </w:rPr>
        <w:t xml:space="preserve">　次の傍線部を現代語訳せよ。〈２点×３〉</w:t>
      </w:r>
    </w:p>
    <w:p w14:paraId="502D9894" w14:textId="69A02038" w:rsidR="005B2312" w:rsidRPr="0074036B" w:rsidRDefault="005B2312" w:rsidP="008E439E">
      <w:pPr>
        <w:ind w:firstLineChars="100" w:firstLine="210"/>
        <w:rPr>
          <w:u w:val="thick"/>
        </w:rPr>
      </w:pPr>
      <w:r w:rsidRPr="005B2312">
        <w:rPr>
          <w:rFonts w:hint="eastAsia"/>
        </w:rPr>
        <w:t>１　君がため惜しからざりし命さへ</w:t>
      </w:r>
      <w:r w:rsidRPr="0074036B">
        <w:rPr>
          <w:rFonts w:hint="eastAsia"/>
          <w:u w:val="thick"/>
        </w:rPr>
        <w:t>長くもがなと思ひけるかな</w:t>
      </w:r>
      <w:r w:rsidR="0074036B" w:rsidRPr="0074036B">
        <w:tab/>
      </w:r>
      <w:r w:rsidR="0074036B" w:rsidRPr="0074036B">
        <w:tab/>
      </w:r>
      <w:r w:rsidRPr="005B2312">
        <w:rPr>
          <w:rFonts w:hint="eastAsia"/>
        </w:rPr>
        <w:t>（後拾遺集）</w:t>
      </w:r>
    </w:p>
    <w:p w14:paraId="00433DE3" w14:textId="188C8E06" w:rsidR="005B2312" w:rsidRPr="005B2312" w:rsidRDefault="005B2312" w:rsidP="008E439E">
      <w:pPr>
        <w:ind w:firstLineChars="100" w:firstLine="210"/>
      </w:pPr>
      <w:r w:rsidRPr="005B2312">
        <w:rPr>
          <w:rFonts w:hint="eastAsia"/>
        </w:rPr>
        <w:t>２　世離れたる海面などに、</w:t>
      </w:r>
      <w:r w:rsidRPr="005B2312">
        <w:rPr>
          <w:rFonts w:hint="eastAsia"/>
          <w:u w:val="thick"/>
        </w:rPr>
        <w:t>はひ隠れぬかし</w:t>
      </w:r>
      <w:r w:rsidRPr="005B2312">
        <w:rPr>
          <w:rFonts w:hint="eastAsia"/>
        </w:rPr>
        <w:t xml:space="preserve">。　　　　　</w:t>
      </w:r>
      <w:r w:rsidR="0074036B">
        <w:tab/>
      </w:r>
      <w:r w:rsidR="0074036B">
        <w:tab/>
      </w:r>
      <w:r w:rsidRPr="005B2312">
        <w:rPr>
          <w:rFonts w:hint="eastAsia"/>
        </w:rPr>
        <w:t xml:space="preserve">　</w:t>
      </w:r>
      <w:r w:rsidR="0074036B">
        <w:tab/>
      </w:r>
      <w:r w:rsidRPr="005B2312">
        <w:rPr>
          <w:rFonts w:hint="eastAsia"/>
        </w:rPr>
        <w:t>（源氏物語）</w:t>
      </w:r>
    </w:p>
    <w:p w14:paraId="2EA9D1F5" w14:textId="1398D213" w:rsidR="005B2312" w:rsidRPr="005B2312" w:rsidRDefault="005B2312" w:rsidP="008E439E">
      <w:pPr>
        <w:ind w:firstLineChars="100" w:firstLine="210"/>
      </w:pPr>
      <w:r w:rsidRPr="005B2312">
        <w:rPr>
          <w:rFonts w:hint="eastAsia"/>
        </w:rPr>
        <w:t>３　をかしの</w:t>
      </w:r>
      <w:r w:rsidRPr="005B2312">
        <w:rPr>
          <w:rFonts w:hint="eastAsia"/>
          <w:u w:val="thick"/>
        </w:rPr>
        <w:t>御髪や</w:t>
      </w:r>
      <w:r w:rsidRPr="005B2312">
        <w:rPr>
          <w:rFonts w:hint="eastAsia"/>
        </w:rPr>
        <w:t xml:space="preserve">。　　　　　　　　　　　　　　　　　</w:t>
      </w:r>
      <w:r w:rsidR="0074036B">
        <w:tab/>
      </w:r>
      <w:r w:rsidR="0074036B">
        <w:tab/>
      </w:r>
      <w:r w:rsidRPr="005B2312">
        <w:rPr>
          <w:rFonts w:hint="eastAsia"/>
        </w:rPr>
        <w:t>（源氏物語）</w:t>
      </w:r>
    </w:p>
    <w:p w14:paraId="71F501A5" w14:textId="7D848827" w:rsidR="008E439E" w:rsidRDefault="008E439E" w:rsidP="008E439E">
      <w:pPr>
        <w:ind w:firstLineChars="100" w:firstLine="210"/>
      </w:pPr>
      <w:r>
        <w:rPr>
          <w:rFonts w:hint="eastAsia"/>
        </w:rPr>
        <w:t>１〔　　　　　　　　　　　　　　　　　　　　　　　　　〕</w:t>
      </w:r>
    </w:p>
    <w:p w14:paraId="5F4D1D10" w14:textId="174CD2C9" w:rsidR="008E439E" w:rsidRDefault="008E439E" w:rsidP="008E439E">
      <w:pPr>
        <w:ind w:firstLineChars="100" w:firstLine="210"/>
      </w:pPr>
      <w:r>
        <w:rPr>
          <w:rFonts w:hint="eastAsia"/>
        </w:rPr>
        <w:t>２〔　　　　　　　　　　　　　　　　　　　　　　　　　〕</w:t>
      </w:r>
    </w:p>
    <w:p w14:paraId="7569578E" w14:textId="07710C14" w:rsidR="005B2312" w:rsidRPr="004D39E3" w:rsidRDefault="008E439E" w:rsidP="008E439E">
      <w:pPr>
        <w:ind w:firstLineChars="100" w:firstLine="210"/>
      </w:pPr>
      <w:r>
        <w:rPr>
          <w:rFonts w:hint="eastAsia"/>
        </w:rPr>
        <w:t>３〔　　　　　　　　　　　　　　　　　　　　　　　　　〕</w:t>
      </w:r>
    </w:p>
    <w:p w14:paraId="7D0491DD" w14:textId="2D3C7ED2" w:rsidR="005A7D31" w:rsidRDefault="005A7D31" w:rsidP="008E439E"/>
    <w:p w14:paraId="04DA02ED" w14:textId="77777777" w:rsidR="005A7D31" w:rsidRPr="004D39E3" w:rsidRDefault="005A7D31" w:rsidP="008E439E">
      <w:pPr>
        <w:rPr>
          <w:vanish/>
        </w:rPr>
      </w:pPr>
    </w:p>
    <w:p w14:paraId="545EEFDB" w14:textId="23393A38" w:rsidR="007B01BF" w:rsidRPr="004D39E3" w:rsidRDefault="004D39E3" w:rsidP="008E439E">
      <w:r w:rsidRPr="004D39E3">
        <w:rPr>
          <w:rStyle w:val="a4"/>
          <w:rFonts w:ascii="ＭＳ 明朝" w:hAnsi="ＭＳ 明朝" w:hint="eastAsia"/>
        </w:rPr>
        <w:t>問四</w:t>
      </w:r>
      <w:r w:rsidR="005A7D31">
        <w:rPr>
          <w:rFonts w:hint="eastAsia"/>
          <w:noProof/>
        </w:rPr>
        <w:t xml:space="preserve"> </w:t>
      </w:r>
      <w:r w:rsidRPr="004D39E3">
        <w:rPr>
          <w:rFonts w:hint="eastAsia"/>
        </w:rPr>
        <w:t>傍線部</w:t>
      </w:r>
      <w:r w:rsidRPr="004D39E3">
        <w:rPr>
          <w:rStyle w:val="3qr"/>
          <w:rFonts w:ascii="ＭＳ 明朝" w:hAnsi="ＭＳ 明朝" w:hint="eastAsia"/>
        </w:rPr>
        <w:t>①</w:t>
      </w:r>
      <w:r w:rsidRPr="004D39E3">
        <w:rPr>
          <w:rFonts w:hint="eastAsia"/>
        </w:rPr>
        <w:t>を現代語訳せよ。ただし、「あれが身」とは、狭衣の随身を指す。</w:t>
      </w:r>
      <w:r w:rsidRPr="004D39E3">
        <w:rPr>
          <w:rStyle w:val="charoverride-29"/>
          <w:rFonts w:ascii="ＭＳ 明朝" w:hAnsi="ＭＳ 明朝" w:hint="eastAsia"/>
        </w:rPr>
        <w:t>〈</w:t>
      </w:r>
      <w:r w:rsidRPr="004D39E3">
        <w:rPr>
          <w:rStyle w:val="charoverride-30"/>
          <w:rFonts w:ascii="ＭＳ 明朝" w:hAnsi="ＭＳ 明朝" w:hint="eastAsia"/>
        </w:rPr>
        <w:t>５</w:t>
      </w:r>
      <w:r w:rsidRPr="004D39E3">
        <w:rPr>
          <w:rStyle w:val="charoverride-29"/>
          <w:rFonts w:ascii="ＭＳ 明朝" w:hAnsi="ＭＳ 明朝" w:hint="eastAsia"/>
        </w:rPr>
        <w:t>点〉</w:t>
      </w:r>
    </w:p>
    <w:p w14:paraId="392DCD08" w14:textId="5E3BC14D" w:rsidR="005A7D31" w:rsidRPr="008E439E" w:rsidRDefault="008E439E" w:rsidP="008E439E">
      <w:pPr>
        <w:rPr>
          <w:rFonts w:ascii="ＭＳ 明朝" w:hAnsi="ＭＳ 明朝"/>
        </w:rPr>
      </w:pPr>
      <w:r>
        <w:rPr>
          <w:rFonts w:hint="eastAsia"/>
        </w:rPr>
        <w:t xml:space="preserve">〔　　　　　　　　　　　　　　　　　　　　　　　　　　　　　　</w:t>
      </w:r>
      <w:r w:rsidR="0061422D">
        <w:rPr>
          <w:rFonts w:hint="eastAsia"/>
        </w:rPr>
        <w:t xml:space="preserve">　　　　　　　　　　　</w:t>
      </w:r>
      <w:r>
        <w:rPr>
          <w:rFonts w:hint="eastAsia"/>
        </w:rPr>
        <w:t>〕</w:t>
      </w:r>
    </w:p>
    <w:p w14:paraId="05B6C23D" w14:textId="77777777" w:rsidR="005A7D31" w:rsidRDefault="005A7D31" w:rsidP="008E439E">
      <w:pPr>
        <w:rPr>
          <w:rStyle w:val="a4"/>
          <w:rFonts w:ascii="ＭＳ 明朝" w:hAnsi="ＭＳ 明朝"/>
        </w:rPr>
      </w:pPr>
    </w:p>
    <w:p w14:paraId="7347B609" w14:textId="33444A50" w:rsidR="007B01BF" w:rsidRPr="004D39E3" w:rsidRDefault="004D39E3" w:rsidP="008E439E">
      <w:pPr>
        <w:ind w:left="210" w:hangingChars="100" w:hanging="210"/>
      </w:pPr>
      <w:r w:rsidRPr="004D39E3">
        <w:rPr>
          <w:rStyle w:val="a4"/>
          <w:rFonts w:ascii="ＭＳ 明朝" w:hAnsi="ＭＳ 明朝" w:hint="eastAsia"/>
        </w:rPr>
        <w:t>問五</w:t>
      </w:r>
      <w:r w:rsidR="005A7D31">
        <w:rPr>
          <w:rFonts w:hint="eastAsia"/>
          <w:noProof/>
        </w:rPr>
        <w:t xml:space="preserve">　</w:t>
      </w:r>
      <w:r w:rsidRPr="004D39E3">
        <w:rPr>
          <w:rFonts w:hint="eastAsia"/>
        </w:rPr>
        <w:t>「若き人」が詠んだ「しらぬまの…」の和歌の解釈として最も適当なものを選べ。</w:t>
      </w:r>
      <w:r w:rsidRPr="004D39E3">
        <w:rPr>
          <w:rStyle w:val="charoverride-29"/>
          <w:rFonts w:ascii="ＭＳ 明朝" w:hAnsi="ＭＳ 明朝" w:hint="eastAsia"/>
        </w:rPr>
        <w:t>〈</w:t>
      </w:r>
      <w:r w:rsidRPr="004D39E3">
        <w:rPr>
          <w:rStyle w:val="charoverride-30"/>
          <w:rFonts w:ascii="ＭＳ 明朝" w:hAnsi="ＭＳ 明朝" w:hint="eastAsia"/>
        </w:rPr>
        <w:t>８</w:t>
      </w:r>
      <w:r w:rsidRPr="004D39E3">
        <w:rPr>
          <w:rStyle w:val="charoverride-29"/>
          <w:rFonts w:ascii="ＭＳ 明朝" w:hAnsi="ＭＳ 明朝" w:hint="eastAsia"/>
        </w:rPr>
        <w:t>点〉</w:t>
      </w:r>
    </w:p>
    <w:p w14:paraId="211F7CB8" w14:textId="59846A6E" w:rsidR="007B01BF" w:rsidRPr="004D39E3" w:rsidRDefault="004D39E3" w:rsidP="008E439E">
      <w:pPr>
        <w:ind w:leftChars="100" w:left="420" w:hangingChars="100" w:hanging="210"/>
      </w:pPr>
      <w:r w:rsidRPr="004D39E3">
        <w:rPr>
          <w:rStyle w:val="3q"/>
          <w:rFonts w:ascii="ＭＳ 明朝" w:hAnsi="ＭＳ 明朝" w:hint="eastAsia"/>
        </w:rPr>
        <w:t>ア</w:t>
      </w:r>
      <w:r w:rsidRPr="004D39E3">
        <w:rPr>
          <w:rFonts w:hint="eastAsia"/>
        </w:rPr>
        <w:t xml:space="preserve">　どことも知れぬ沼の菖蒲がそれと見分けがつかないように、誰とわからなくても、粗末な私の家を通り過ぎないでほしいものです。</w:t>
      </w:r>
    </w:p>
    <w:p w14:paraId="500065A6" w14:textId="3EC1C9C2" w:rsidR="007B01BF" w:rsidRPr="004D39E3" w:rsidRDefault="004D39E3" w:rsidP="008E439E">
      <w:pPr>
        <w:ind w:leftChars="100" w:left="420" w:hangingChars="100" w:hanging="210"/>
      </w:pPr>
      <w:r w:rsidRPr="004D39E3">
        <w:rPr>
          <w:rStyle w:val="3q"/>
          <w:rFonts w:ascii="ＭＳ 明朝" w:hAnsi="ＭＳ 明朝" w:hint="eastAsia"/>
        </w:rPr>
        <w:t>イ</w:t>
      </w:r>
      <w:r w:rsidRPr="004D39E3">
        <w:rPr>
          <w:rFonts w:hint="eastAsia"/>
        </w:rPr>
        <w:t xml:space="preserve">　寂しい沼に咲く菖蒲が際立って美しく見えるように、粗末な宿に住む私を、どうかいつまでも忘れないでいてください。</w:t>
      </w:r>
    </w:p>
    <w:p w14:paraId="3A488418" w14:textId="1C8B6B9B" w:rsidR="007B01BF" w:rsidRPr="004D39E3" w:rsidRDefault="004D39E3" w:rsidP="008E439E">
      <w:pPr>
        <w:ind w:leftChars="100" w:left="420" w:hangingChars="100" w:hanging="210"/>
      </w:pPr>
      <w:r w:rsidRPr="004D39E3">
        <w:rPr>
          <w:rStyle w:val="3q"/>
          <w:rFonts w:ascii="ＭＳ 明朝" w:hAnsi="ＭＳ 明朝" w:hint="eastAsia"/>
        </w:rPr>
        <w:t>ウ</w:t>
      </w:r>
      <w:r w:rsidRPr="004D39E3">
        <w:rPr>
          <w:rFonts w:hint="eastAsia"/>
        </w:rPr>
        <w:t xml:space="preserve">　この菖蒲がどこそこの沼に生えていたものだとはわからなくても、文を送った私の住む蓬の門には、きっと見覚えがあるはずです。</w:t>
      </w:r>
    </w:p>
    <w:p w14:paraId="0B00710D" w14:textId="78D21F00" w:rsidR="007B01BF" w:rsidRPr="004D39E3" w:rsidRDefault="004D39E3" w:rsidP="008E439E">
      <w:pPr>
        <w:ind w:leftChars="100" w:left="420" w:hangingChars="100" w:hanging="210"/>
      </w:pPr>
      <w:r w:rsidRPr="004D39E3">
        <w:rPr>
          <w:rStyle w:val="3q"/>
          <w:rFonts w:ascii="ＭＳ 明朝" w:hAnsi="ＭＳ 明朝" w:hint="eastAsia"/>
        </w:rPr>
        <w:t>エ</w:t>
      </w:r>
      <w:r w:rsidRPr="004D39E3">
        <w:rPr>
          <w:rFonts w:hint="eastAsia"/>
        </w:rPr>
        <w:t xml:space="preserve">　今日の菖蒲のように華やかなあなたが気づかなくても、私が住む粗末なこの家は、いつまでも変わらずにここにありますよ。</w:t>
      </w:r>
    </w:p>
    <w:p w14:paraId="5C96E10A" w14:textId="4E27E3BA" w:rsidR="008E439E" w:rsidRDefault="008E439E" w:rsidP="008E439E">
      <w:pPr>
        <w:rPr>
          <w:rStyle w:val="a4"/>
          <w:rFonts w:ascii="ＭＳ 明朝" w:hAnsi="ＭＳ 明朝"/>
        </w:rPr>
      </w:pPr>
      <w:r>
        <w:rPr>
          <w:rStyle w:val="a4"/>
          <w:rFonts w:ascii="ＭＳ 明朝" w:hAnsi="ＭＳ 明朝" w:hint="eastAsia"/>
        </w:rPr>
        <w:t>〔　　　〕</w:t>
      </w:r>
    </w:p>
    <w:p w14:paraId="66415A1A" w14:textId="4282E732" w:rsidR="007B01BF" w:rsidRDefault="004D39E3" w:rsidP="008E439E">
      <w:pPr>
        <w:ind w:left="210" w:hangingChars="100" w:hanging="210"/>
        <w:rPr>
          <w:rStyle w:val="charoverride-29"/>
          <w:rFonts w:ascii="ＭＳ 明朝" w:hAnsi="ＭＳ 明朝"/>
        </w:rPr>
      </w:pPr>
      <w:r w:rsidRPr="004D39E3">
        <w:rPr>
          <w:rStyle w:val="a4"/>
          <w:rFonts w:ascii="ＭＳ 明朝" w:hAnsi="ＭＳ 明朝" w:hint="eastAsia"/>
        </w:rPr>
        <w:lastRenderedPageBreak/>
        <w:t>問六</w:t>
      </w:r>
      <w:r w:rsidR="005A7D31">
        <w:rPr>
          <w:rStyle w:val="a4"/>
          <w:rFonts w:ascii="ＭＳ 明朝" w:hAnsi="ＭＳ 明朝" w:hint="eastAsia"/>
        </w:rPr>
        <w:t xml:space="preserve">　</w:t>
      </w:r>
      <w:r w:rsidRPr="004D39E3">
        <w:rPr>
          <w:rFonts w:hint="eastAsia"/>
        </w:rPr>
        <w:t>傍線部</w:t>
      </w:r>
      <w:r w:rsidRPr="004D39E3">
        <w:rPr>
          <w:rStyle w:val="3qr"/>
          <w:rFonts w:ascii="ＭＳ 明朝" w:hAnsi="ＭＳ 明朝" w:hint="eastAsia"/>
        </w:rPr>
        <w:t>②</w:t>
      </w:r>
      <w:r w:rsidRPr="004D39E3">
        <w:rPr>
          <w:rFonts w:hint="eastAsia"/>
        </w:rPr>
        <w:t>について、狭衣は使いの者にどのようなことを尋ねたのか。三十字以内で答えよ。</w:t>
      </w:r>
      <w:r w:rsidRPr="004D39E3">
        <w:rPr>
          <w:rStyle w:val="charoverride-29"/>
          <w:rFonts w:ascii="ＭＳ 明朝" w:hAnsi="ＭＳ 明朝" w:hint="eastAsia"/>
        </w:rPr>
        <w:t>〈</w:t>
      </w:r>
      <w:r w:rsidR="0074036B" w:rsidRPr="0074036B">
        <w:rPr>
          <w:rStyle w:val="charoverride-30"/>
          <w:rFonts w:ascii="ＭＳ 明朝" w:hAnsi="ＭＳ 明朝" w:hint="eastAsia"/>
          <w:eastAsianLayout w:id="-1433231872" w:vert="1" w:vertCompress="1"/>
        </w:rPr>
        <w:t>12</w:t>
      </w:r>
      <w:r w:rsidRPr="004D39E3">
        <w:rPr>
          <w:rStyle w:val="charoverride-29"/>
          <w:rFonts w:ascii="ＭＳ 明朝" w:hAnsi="ＭＳ 明朝" w:hint="eastAsia"/>
        </w:rPr>
        <w:t>点〉</w:t>
      </w:r>
    </w:p>
    <w:p w14:paraId="07AA275A" w14:textId="40896067" w:rsidR="005A7D31" w:rsidRPr="008E439E" w:rsidRDefault="008E439E" w:rsidP="008E439E">
      <w:pPr>
        <w:rPr>
          <w:rStyle w:val="charoverride-29"/>
          <w:rFonts w:ascii="ＭＳ 明朝" w:hAnsi="ＭＳ 明朝"/>
        </w:rPr>
      </w:pPr>
      <w:r>
        <w:rPr>
          <w:rStyle w:val="charoverride-29"/>
          <w:rFonts w:ascii="ＭＳ 明朝" w:hAnsi="ＭＳ 明朝" w:hint="eastAsia"/>
        </w:rPr>
        <w:t>〔　　　　　　　　　　　　　　　　　　　　　　　　　　　　　　　　　　　　　　　　　〕</w:t>
      </w:r>
    </w:p>
    <w:p w14:paraId="126560CF" w14:textId="77777777" w:rsidR="005A7D31" w:rsidRPr="004D39E3" w:rsidRDefault="005A7D31" w:rsidP="008E439E"/>
    <w:p w14:paraId="2F9C9098" w14:textId="7BFC3B5C" w:rsidR="007B01BF" w:rsidRPr="004D39E3" w:rsidRDefault="004D39E3" w:rsidP="008E439E">
      <w:r w:rsidRPr="004D39E3">
        <w:rPr>
          <w:rStyle w:val="a4"/>
          <w:rFonts w:ascii="ＭＳ 明朝" w:hAnsi="ＭＳ 明朝" w:hint="eastAsia"/>
        </w:rPr>
        <w:t>問七</w:t>
      </w:r>
      <w:r w:rsidR="005A7D31">
        <w:rPr>
          <w:rFonts w:hint="eastAsia"/>
          <w:noProof/>
        </w:rPr>
        <w:t xml:space="preserve">　</w:t>
      </w:r>
      <w:r w:rsidRPr="004D39E3">
        <w:rPr>
          <w:rFonts w:hint="eastAsia"/>
        </w:rPr>
        <w:t>本文の内容に合致するものを一つ選べ。</w:t>
      </w:r>
      <w:r w:rsidRPr="004D39E3">
        <w:rPr>
          <w:rStyle w:val="charoverride-29"/>
          <w:rFonts w:ascii="ＭＳ 明朝" w:hAnsi="ＭＳ 明朝" w:hint="eastAsia"/>
        </w:rPr>
        <w:t>〈</w:t>
      </w:r>
      <w:r w:rsidRPr="004D39E3">
        <w:rPr>
          <w:rStyle w:val="charoverride-30"/>
          <w:rFonts w:ascii="ＭＳ 明朝" w:hAnsi="ＭＳ 明朝" w:hint="eastAsia"/>
        </w:rPr>
        <w:t>７</w:t>
      </w:r>
      <w:r w:rsidRPr="004D39E3">
        <w:rPr>
          <w:rStyle w:val="charoverride-29"/>
          <w:rFonts w:ascii="ＭＳ 明朝" w:hAnsi="ＭＳ 明朝" w:hint="eastAsia"/>
        </w:rPr>
        <w:t>点〉</w:t>
      </w:r>
    </w:p>
    <w:p w14:paraId="2463D51D" w14:textId="13D40B5D" w:rsidR="007B01BF" w:rsidRPr="004D39E3" w:rsidRDefault="004D39E3" w:rsidP="008E439E">
      <w:pPr>
        <w:ind w:leftChars="100" w:left="420" w:hangingChars="100" w:hanging="210"/>
      </w:pPr>
      <w:r w:rsidRPr="004D39E3">
        <w:rPr>
          <w:rStyle w:val="3q"/>
          <w:rFonts w:ascii="ＭＳ 明朝" w:hAnsi="ＭＳ 明朝" w:hint="eastAsia"/>
        </w:rPr>
        <w:t>ア</w:t>
      </w:r>
      <w:r w:rsidRPr="004D39E3">
        <w:rPr>
          <w:rFonts w:hint="eastAsia"/>
        </w:rPr>
        <w:t xml:space="preserve">　周囲の家に合わせ、貧しいのに無理をして菖蒲を準備した家を目にして、狭衣は気の毒に感じた。</w:t>
      </w:r>
    </w:p>
    <w:p w14:paraId="24F36E5D" w14:textId="1721AC47" w:rsidR="007B01BF" w:rsidRPr="004D39E3" w:rsidRDefault="004D39E3" w:rsidP="008E439E">
      <w:pPr>
        <w:ind w:leftChars="100" w:left="420" w:hangingChars="100" w:hanging="210"/>
      </w:pPr>
      <w:r w:rsidRPr="004D39E3">
        <w:rPr>
          <w:rStyle w:val="3q"/>
          <w:rFonts w:ascii="ＭＳ 明朝" w:hAnsi="ＭＳ 明朝" w:hint="eastAsia"/>
        </w:rPr>
        <w:t>イ</w:t>
      </w:r>
      <w:r w:rsidRPr="004D39E3">
        <w:rPr>
          <w:rFonts w:hint="eastAsia"/>
        </w:rPr>
        <w:t xml:space="preserve">　乗り物は地味にしつらえていたが、お供の者たちの華やかさゆえに、若い女性は心を奪われた。</w:t>
      </w:r>
    </w:p>
    <w:p w14:paraId="29DD9B6F" w14:textId="718FD73C" w:rsidR="007B01BF" w:rsidRPr="004D39E3" w:rsidRDefault="004D39E3" w:rsidP="008E439E">
      <w:pPr>
        <w:spacing w:line="400" w:lineRule="exact"/>
        <w:ind w:leftChars="100" w:left="210"/>
      </w:pPr>
      <w:r w:rsidRPr="004D39E3">
        <w:rPr>
          <w:rStyle w:val="3q"/>
          <w:rFonts w:ascii="ＭＳ 明朝" w:hAnsi="ＭＳ 明朝" w:hint="eastAsia"/>
        </w:rPr>
        <w:t>ウ</w:t>
      </w:r>
      <w:r w:rsidRPr="004D39E3">
        <w:rPr>
          <w:rFonts w:hint="eastAsia"/>
        </w:rPr>
        <w:t xml:space="preserve">　若い女性は狭衣の気を</w:t>
      </w:r>
      <w:r w:rsidR="007B01BF" w:rsidRPr="004D39E3">
        <w:ruby>
          <w:rubyPr>
            <w:rubyAlign w:val="distributeSpace"/>
            <w:hps w:val="10"/>
            <w:hpsRaise w:val="20"/>
            <w:hpsBaseText w:val="21"/>
            <w:lid w:val="ja-JP"/>
          </w:rubyPr>
          <w:rt>
            <w:r w:rsidR="007B01BF" w:rsidRPr="004D39E3">
              <w:rPr>
                <w:rFonts w:hint="eastAsia"/>
              </w:rPr>
              <w:t>ひ</w:t>
            </w:r>
          </w:rt>
          <w:rubyBase>
            <w:r w:rsidR="007B01BF" w:rsidRPr="004D39E3">
              <w:rPr>
                <w:rFonts w:hint="eastAsia"/>
              </w:rPr>
              <w:t>惹</w:t>
            </w:r>
          </w:rubyBase>
        </w:ruby>
      </w:r>
      <w:r w:rsidRPr="004D39E3">
        <w:rPr>
          <w:rFonts w:hint="eastAsia"/>
        </w:rPr>
        <w:t>こうとして、まずお付きの人に対して歌を贈ることにした。</w:t>
      </w:r>
    </w:p>
    <w:p w14:paraId="35A0CD43" w14:textId="4AF32A5F" w:rsidR="007B01BF" w:rsidRDefault="004D39E3" w:rsidP="008E439E">
      <w:pPr>
        <w:ind w:leftChars="100" w:left="210"/>
      </w:pPr>
      <w:r w:rsidRPr="004D39E3">
        <w:rPr>
          <w:rStyle w:val="3q"/>
          <w:rFonts w:ascii="ＭＳ 明朝" w:hAnsi="ＭＳ 明朝" w:hint="eastAsia"/>
        </w:rPr>
        <w:t>エ</w:t>
      </w:r>
      <w:r w:rsidRPr="004D39E3">
        <w:rPr>
          <w:rFonts w:hint="eastAsia"/>
        </w:rPr>
        <w:t xml:space="preserve">　和歌を読んだ狭衣は、女性の素性を知りたがったが、女性は何も答えなかった。</w:t>
      </w:r>
    </w:p>
    <w:p w14:paraId="6DAD4D09" w14:textId="4455FFC7" w:rsidR="008E439E" w:rsidRPr="004D39E3" w:rsidRDefault="008E439E" w:rsidP="008E439E">
      <w:pPr>
        <w:ind w:leftChars="100" w:left="210"/>
      </w:pPr>
      <w:r>
        <w:rPr>
          <w:rFonts w:hint="eastAsia"/>
        </w:rPr>
        <w:t>〔　　　〕</w:t>
      </w:r>
    </w:p>
    <w:p w14:paraId="74EF584E" w14:textId="720E580D" w:rsidR="007B01BF" w:rsidRPr="004D39E3" w:rsidRDefault="007B01BF" w:rsidP="008E439E"/>
    <w:p w14:paraId="1D1BA7CB" w14:textId="7EA8FF15" w:rsidR="007B01BF" w:rsidRPr="004D39E3" w:rsidRDefault="004D39E3" w:rsidP="008E439E">
      <w:r w:rsidRPr="004D39E3">
        <w:rPr>
          <w:rStyle w:val="a4"/>
          <w:rFonts w:ascii="ＭＳ 明朝" w:hAnsi="ＭＳ 明朝" w:hint="eastAsia"/>
        </w:rPr>
        <w:t>問八</w:t>
      </w:r>
      <w:r w:rsidR="002A4E3F">
        <w:rPr>
          <w:rStyle w:val="a4"/>
          <w:rFonts w:ascii="ＭＳ 明朝" w:hAnsi="ＭＳ 明朝" w:hint="eastAsia"/>
        </w:rPr>
        <w:t xml:space="preserve">　</w:t>
      </w:r>
      <w:r w:rsidR="002A4E3F" w:rsidRPr="004D39E3">
        <w:rPr>
          <w:rFonts w:hint="eastAsia"/>
        </w:rPr>
        <w:t>次の【資料】を読んで、後の問いに答えよ。</w:t>
      </w:r>
    </w:p>
    <w:p w14:paraId="113A64BA" w14:textId="6A7E2F0E" w:rsidR="002A4E3F" w:rsidRDefault="002A4E3F" w:rsidP="008E439E">
      <w:r w:rsidRPr="004D39E3">
        <w:rPr>
          <w:rStyle w:val="3qr"/>
          <w:rFonts w:ascii="ＭＳ 明朝" w:hAnsi="ＭＳ 明朝" w:hint="eastAsia"/>
        </w:rPr>
        <w:t>【資料】</w:t>
      </w:r>
    </w:p>
    <w:p w14:paraId="51163760" w14:textId="395CDA8C" w:rsidR="008E439E" w:rsidRDefault="008E439E" w:rsidP="008E439E">
      <w:pPr>
        <w:spacing w:line="400" w:lineRule="exact"/>
        <w:ind w:firstLineChars="100" w:firstLine="210"/>
      </w:pPr>
      <w:r>
        <w:rPr>
          <w:rFonts w:hint="eastAsia"/>
        </w:rPr>
        <w:t>季節の移り変わりに感情が揺れたりする一瞬をすかさずとらえて、歌を贈ると、相手に対するいたわりや思いやり、そして、その底に流れている愛情がまっすぐに伝わっていきます。この</w:t>
      </w:r>
      <w:r>
        <w:ruby>
          <w:rubyPr>
            <w:rubyAlign w:val="distributeSpace"/>
            <w:hps w:val="12"/>
            <w:hpsRaise w:val="22"/>
            <w:hpsBaseText w:val="21"/>
            <w:lid w:val="ja-JP"/>
          </w:rubyPr>
          <w:rt>
            <w:r w:rsidR="008E439E" w:rsidRPr="00063354">
              <w:rPr>
                <w:rFonts w:ascii="ＭＳ 明朝" w:hAnsi="ＭＳ 明朝" w:hint="eastAsia"/>
                <w:sz w:val="12"/>
              </w:rPr>
              <w:t>そちの</w:t>
            </w:r>
          </w:rt>
          <w:rubyBase>
            <w:r w:rsidR="008E439E">
              <w:rPr>
                <w:rFonts w:hint="eastAsia"/>
              </w:rPr>
              <w:t>帥</w:t>
            </w:r>
          </w:rubyBase>
        </w:ruby>
      </w:r>
      <w:r>
        <w:ruby>
          <w:rubyPr>
            <w:rubyAlign w:val="distributeSpace"/>
            <w:hps w:val="12"/>
            <w:hpsRaise w:val="22"/>
            <w:hpsBaseText w:val="21"/>
            <w:lid w:val="ja-JP"/>
          </w:rubyPr>
          <w:rt>
            <w:r w:rsidR="008E439E" w:rsidRPr="00063354">
              <w:rPr>
                <w:rFonts w:ascii="ＭＳ 明朝" w:hAnsi="ＭＳ 明朝" w:hint="eastAsia"/>
                <w:sz w:val="12"/>
              </w:rPr>
              <w:t>みや</w:t>
            </w:r>
          </w:rt>
          <w:rubyBase>
            <w:r w:rsidR="008E439E">
              <w:rPr>
                <w:rFonts w:hint="eastAsia"/>
              </w:rPr>
              <w:t>宮</w:t>
            </w:r>
          </w:rubyBase>
        </w:ruby>
      </w:r>
      <w:r>
        <w:rPr>
          <w:rFonts w:hint="eastAsia"/>
        </w:rPr>
        <w:t>の歌のように、</w:t>
      </w:r>
      <w:r w:rsidR="00290F76">
        <w:rPr>
          <w:rStyle w:val="af9"/>
          <w:rFonts w:hint="eastAsia"/>
        </w:rPr>
        <w:t>Ⅰ</w:t>
      </w:r>
      <w:r w:rsidRPr="00063354">
        <w:rPr>
          <w:rFonts w:hint="eastAsia"/>
          <w:u w:val="single"/>
        </w:rPr>
        <w:t>時機や天候に合った歌のことを「折に合った歌」といいました</w:t>
      </w:r>
      <w:r>
        <w:rPr>
          <w:rFonts w:hint="eastAsia"/>
        </w:rPr>
        <w:t>。タイミングを逃さずにタイムリーな歌を贈る。これが和歌を贈る時の大きな</w:t>
      </w:r>
      <w:r>
        <w:ruby>
          <w:rubyPr>
            <w:rubyAlign w:val="distributeSpace"/>
            <w:hps w:val="12"/>
            <w:hpsRaise w:val="22"/>
            <w:hpsBaseText w:val="21"/>
            <w:lid w:val="ja-JP"/>
          </w:rubyPr>
          <w:rt>
            <w:r w:rsidR="008E439E" w:rsidRPr="00063354">
              <w:rPr>
                <w:rFonts w:ascii="ＭＳ 明朝" w:hAnsi="ＭＳ 明朝" w:hint="eastAsia"/>
                <w:sz w:val="12"/>
              </w:rPr>
              <w:t>ひ</w:t>
            </w:r>
          </w:rt>
          <w:rubyBase>
            <w:r w:rsidR="008E439E">
              <w:rPr>
                <w:rFonts w:hint="eastAsia"/>
              </w:rPr>
              <w:t>秘</w:t>
            </w:r>
          </w:rubyBase>
        </w:ruby>
      </w:r>
      <w:r>
        <w:ruby>
          <w:rubyPr>
            <w:rubyAlign w:val="distributeSpace"/>
            <w:hps w:val="12"/>
            <w:hpsRaise w:val="22"/>
            <w:hpsBaseText w:val="21"/>
            <w:lid w:val="ja-JP"/>
          </w:rubyPr>
          <w:rt>
            <w:r w:rsidR="008E439E" w:rsidRPr="00063354">
              <w:rPr>
                <w:rFonts w:ascii="ＭＳ 明朝" w:hAnsi="ＭＳ 明朝" w:hint="eastAsia"/>
                <w:sz w:val="12"/>
              </w:rPr>
              <w:t>けつ</w:t>
            </w:r>
          </w:rt>
          <w:rubyBase>
            <w:r w:rsidR="008E439E">
              <w:rPr>
                <w:rFonts w:hint="eastAsia"/>
              </w:rPr>
              <w:t>訣</w:t>
            </w:r>
          </w:rubyBase>
        </w:ruby>
      </w:r>
      <w:r>
        <w:rPr>
          <w:rFonts w:hint="eastAsia"/>
        </w:rPr>
        <w:t>。「折に合った歌」は、人の気持ちをつかむ大切な大切なポイントなのです。</w:t>
      </w:r>
    </w:p>
    <w:p w14:paraId="5C572E1F" w14:textId="77777777" w:rsidR="008E439E" w:rsidRDefault="008E439E" w:rsidP="008E439E">
      <w:r>
        <w:rPr>
          <w:rFonts w:hint="eastAsia"/>
        </w:rPr>
        <w:t xml:space="preserve">　やはり和歌は「心」があってこその言葉。いろいろな思いがあるからこそ、歌ができるのです。当然、技巧だけで和歌を作ったら、肝心の心が伝わりません。掛詞がたくさんあって、序詞が使われていても、「いったい何が言いたいの」という歌だと失敗ですね。技術的にすぐれているだけで、真ん中が空洞だと歌にはなりません。</w:t>
      </w:r>
    </w:p>
    <w:p w14:paraId="179149B5" w14:textId="70523962" w:rsidR="008E439E" w:rsidRDefault="008E439E" w:rsidP="008E439E">
      <w:pPr>
        <w:spacing w:line="400" w:lineRule="exact"/>
      </w:pPr>
      <w:r>
        <w:rPr>
          <w:rFonts w:hint="eastAsia"/>
        </w:rPr>
        <w:t xml:space="preserve">　嬉しい気持ち、悲しい気持ち、寂しい気持ち、不安な気持ち、人恋しい気持ち。このような心の揺れがあるからこそ歌が生まれるのです。和歌は、心と言葉を結びつける架け橋でした。</w:t>
      </w:r>
      <w:r w:rsidR="00290F76">
        <w:rPr>
          <w:rStyle w:val="af9"/>
          <w:rFonts w:hint="eastAsia"/>
        </w:rPr>
        <w:t>Ⅱ</w:t>
      </w:r>
      <w:r w:rsidRPr="00063354">
        <w:rPr>
          <w:rFonts w:hint="eastAsia"/>
          <w:u w:val="single"/>
        </w:rPr>
        <w:t>王朝の人々は、たった三十一の短い文字の中に「心」を託したのです</w:t>
      </w:r>
      <w:r>
        <w:rPr>
          <w:rFonts w:hint="eastAsia"/>
        </w:rPr>
        <w:t>。</w:t>
      </w:r>
    </w:p>
    <w:p w14:paraId="3BC5748E" w14:textId="77777777" w:rsidR="008E439E" w:rsidRDefault="008E439E" w:rsidP="008E439E">
      <w:pPr>
        <w:jc w:val="right"/>
      </w:pPr>
      <w:r>
        <w:rPr>
          <w:rFonts w:hint="eastAsia"/>
        </w:rPr>
        <w:t>（川村</w:t>
      </w:r>
      <w:r>
        <w:ruby>
          <w:rubyPr>
            <w:rubyAlign w:val="distributeSpace"/>
            <w:hps w:val="12"/>
            <w:hpsRaise w:val="22"/>
            <w:hpsBaseText w:val="21"/>
            <w:lid w:val="ja-JP"/>
          </w:rubyPr>
          <w:rt>
            <w:r w:rsidR="008E439E" w:rsidRPr="00063354">
              <w:rPr>
                <w:rFonts w:ascii="ＭＳ 明朝" w:hAnsi="ＭＳ 明朝" w:hint="eastAsia"/>
                <w:sz w:val="12"/>
              </w:rPr>
              <w:t>ゆう</w:t>
            </w:r>
          </w:rt>
          <w:rubyBase>
            <w:r w:rsidR="008E439E">
              <w:rPr>
                <w:rFonts w:hint="eastAsia"/>
              </w:rPr>
              <w:t>裕</w:t>
            </w:r>
          </w:rubyBase>
        </w:ruby>
      </w:r>
      <w:r>
        <w:ruby>
          <w:rubyPr>
            <w:rubyAlign w:val="distributeSpace"/>
            <w:hps w:val="12"/>
            <w:hpsRaise w:val="22"/>
            <w:hpsBaseText w:val="21"/>
            <w:lid w:val="ja-JP"/>
          </w:rubyPr>
          <w:rt>
            <w:r w:rsidR="008E439E" w:rsidRPr="00063354">
              <w:rPr>
                <w:rFonts w:ascii="ＭＳ 明朝" w:hAnsi="ＭＳ 明朝" w:hint="eastAsia"/>
                <w:sz w:val="12"/>
              </w:rPr>
              <w:t>こ</w:t>
            </w:r>
          </w:rt>
          <w:rubyBase>
            <w:r w:rsidR="008E439E">
              <w:rPr>
                <w:rFonts w:hint="eastAsia"/>
              </w:rPr>
              <w:t>子</w:t>
            </w:r>
          </w:rubyBase>
        </w:ruby>
      </w:r>
      <w:r>
        <w:rPr>
          <w:rFonts w:hint="eastAsia"/>
        </w:rPr>
        <w:t>『王朝生活の基礎知識　古典のなかの女性たち』）</w:t>
      </w:r>
    </w:p>
    <w:p w14:paraId="21153039" w14:textId="77777777" w:rsidR="008E439E" w:rsidRDefault="008E439E" w:rsidP="008E439E">
      <w:pPr>
        <w:ind w:left="1050" w:hangingChars="500" w:hanging="1050"/>
      </w:pPr>
      <w:r>
        <w:rPr>
          <w:rFonts w:hint="eastAsia"/>
        </w:rPr>
        <w:t>（注）　この帥宮の歌＝「おほかたにさみだるるとや思ふらん君恋ひわたる今日のながめを」という「五月雨」に帥宮の思いを重ねた歌。</w:t>
      </w:r>
    </w:p>
    <w:p w14:paraId="44E7BCDE" w14:textId="77777777" w:rsidR="008E439E" w:rsidRDefault="008E439E" w:rsidP="008E439E"/>
    <w:p w14:paraId="09457967" w14:textId="0E973657" w:rsidR="008E439E" w:rsidRDefault="008E439E" w:rsidP="008E439E">
      <w:pPr>
        <w:ind w:left="210" w:hangingChars="100" w:hanging="210"/>
      </w:pPr>
      <w:r>
        <w:rPr>
          <w:rStyle w:val="charoverride-28"/>
          <w:rFonts w:ascii="ＭＳ 明朝" w:hAnsi="ＭＳ 明朝" w:hint="eastAsia"/>
        </w:rPr>
        <w:t>⑴</w:t>
      </w:r>
      <w:r>
        <w:rPr>
          <w:rFonts w:hint="eastAsia"/>
        </w:rPr>
        <w:t>傍線部</w:t>
      </w:r>
      <w:r w:rsidR="00290F76">
        <w:rPr>
          <w:rStyle w:val="3qr"/>
          <w:rFonts w:ascii="ＭＳ 明朝" w:hAnsi="ＭＳ 明朝" w:hint="eastAsia"/>
        </w:rPr>
        <w:t>Ⅰ</w:t>
      </w:r>
      <w:r>
        <w:rPr>
          <w:rFonts w:hint="eastAsia"/>
        </w:rPr>
        <w:t>について、他者に思いや愛情を伝える「折に合った歌」として最も適当なものを選べ。</w:t>
      </w:r>
      <w:r>
        <w:rPr>
          <w:rStyle w:val="charoverride-29"/>
          <w:rFonts w:ascii="ＭＳ 明朝" w:hAnsi="ＭＳ 明朝" w:hint="eastAsia"/>
        </w:rPr>
        <w:t>〈</w:t>
      </w:r>
      <w:r>
        <w:rPr>
          <w:rStyle w:val="charoverride-30"/>
          <w:rFonts w:ascii="ＭＳ 明朝" w:hAnsi="ＭＳ 明朝" w:hint="eastAsia"/>
        </w:rPr>
        <w:t>２</w:t>
      </w:r>
      <w:r>
        <w:rPr>
          <w:rStyle w:val="charoverride-29"/>
          <w:rFonts w:ascii="ＭＳ 明朝" w:hAnsi="ＭＳ 明朝" w:hint="eastAsia"/>
        </w:rPr>
        <w:t>点〉</w:t>
      </w:r>
    </w:p>
    <w:p w14:paraId="494F1559" w14:textId="77777777" w:rsidR="008E439E" w:rsidRDefault="008E439E" w:rsidP="008E439E">
      <w:pPr>
        <w:ind w:firstLineChars="100" w:firstLine="210"/>
      </w:pPr>
      <w:r>
        <w:rPr>
          <w:rStyle w:val="3q"/>
          <w:rFonts w:ascii="ＭＳ 明朝" w:hAnsi="ＭＳ 明朝" w:hint="eastAsia"/>
        </w:rPr>
        <w:t>ア</w:t>
      </w:r>
      <w:r>
        <w:rPr>
          <w:rFonts w:hint="eastAsia"/>
        </w:rPr>
        <w:t xml:space="preserve">　さみだれに物思ひをればほととぎす夜深く鳴きていづち行くらむ</w:t>
      </w:r>
    </w:p>
    <w:p w14:paraId="79F2C242" w14:textId="77777777" w:rsidR="008E439E" w:rsidRDefault="008E439E" w:rsidP="008E439E">
      <w:pPr>
        <w:ind w:firstLineChars="100" w:firstLine="210"/>
      </w:pPr>
      <w:r>
        <w:rPr>
          <w:rStyle w:val="3q"/>
          <w:rFonts w:ascii="ＭＳ 明朝" w:hAnsi="ＭＳ 明朝" w:hint="eastAsia"/>
        </w:rPr>
        <w:t>イ</w:t>
      </w:r>
      <w:r>
        <w:rPr>
          <w:rFonts w:hint="eastAsia"/>
        </w:rPr>
        <w:t xml:space="preserve">　ほととぎす夢かうつつか朝露のおきて別れしあかつきの声</w:t>
      </w:r>
    </w:p>
    <w:p w14:paraId="71135064" w14:textId="77777777" w:rsidR="008E439E" w:rsidRDefault="008E439E" w:rsidP="008E439E">
      <w:pPr>
        <w:ind w:firstLineChars="100" w:firstLine="210"/>
      </w:pPr>
      <w:r>
        <w:rPr>
          <w:rStyle w:val="3q"/>
          <w:rFonts w:ascii="ＭＳ 明朝" w:hAnsi="ＭＳ 明朝" w:hint="eastAsia"/>
        </w:rPr>
        <w:t>ウ</w:t>
      </w:r>
      <w:r>
        <w:rPr>
          <w:rFonts w:hint="eastAsia"/>
        </w:rPr>
        <w:t xml:space="preserve">　</w:t>
      </w:r>
      <w:r>
        <w:ruby>
          <w:rubyPr>
            <w:rubyAlign w:val="distributeSpace"/>
            <w:hps w:val="10"/>
            <w:hpsRaise w:val="18"/>
            <w:hpsBaseText w:val="21"/>
            <w:lid w:val="ja-JP"/>
          </w:rubyPr>
          <w:rt>
            <w:r w:rsidR="008E439E">
              <w:rPr>
                <w:rFonts w:hint="eastAsia"/>
                <w:sz w:val="10"/>
                <w:szCs w:val="10"/>
              </w:rPr>
              <w:t>おとはやま</w:t>
            </w:r>
          </w:rt>
          <w:rubyBase>
            <w:r w:rsidR="008E439E">
              <w:rPr>
                <w:rFonts w:hint="eastAsia"/>
              </w:rPr>
              <w:t>音羽山</w:t>
            </w:r>
          </w:rubyBase>
        </w:ruby>
      </w:r>
      <w:r>
        <w:rPr>
          <w:rFonts w:hint="eastAsia"/>
        </w:rPr>
        <w:t>けさ越えくればほととぎす</w:t>
      </w:r>
      <w:r>
        <w:ruby>
          <w:rubyPr>
            <w:rubyAlign w:val="distributeSpace"/>
            <w:hps w:val="10"/>
            <w:hpsRaise w:val="18"/>
            <w:hpsBaseText w:val="21"/>
            <w:lid w:val="ja-JP"/>
          </w:rubyPr>
          <w:rt>
            <w:r w:rsidR="008E439E">
              <w:rPr>
                <w:rFonts w:hint="eastAsia"/>
                <w:sz w:val="10"/>
                <w:szCs w:val="10"/>
              </w:rPr>
              <w:t>こずゑ</w:t>
            </w:r>
          </w:rt>
          <w:rubyBase>
            <w:r w:rsidR="008E439E">
              <w:rPr>
                <w:rFonts w:hint="eastAsia"/>
              </w:rPr>
              <w:t>梢</w:t>
            </w:r>
          </w:rubyBase>
        </w:ruby>
      </w:r>
      <w:r>
        <w:rPr>
          <w:rFonts w:hint="eastAsia"/>
        </w:rPr>
        <w:t>はるかに今ぞなくなる</w:t>
      </w:r>
    </w:p>
    <w:p w14:paraId="0CFFF442" w14:textId="524585CF" w:rsidR="008E439E" w:rsidRDefault="008E439E" w:rsidP="008E439E">
      <w:pPr>
        <w:ind w:firstLineChars="100" w:firstLine="210"/>
      </w:pPr>
      <w:r>
        <w:rPr>
          <w:rStyle w:val="3q"/>
          <w:rFonts w:ascii="ＭＳ 明朝" w:hAnsi="ＭＳ 明朝" w:hint="eastAsia"/>
        </w:rPr>
        <w:lastRenderedPageBreak/>
        <w:t>エ</w:t>
      </w:r>
      <w:r>
        <w:rPr>
          <w:rFonts w:hint="eastAsia"/>
        </w:rPr>
        <w:t xml:space="preserve">　ほととぎす鳴きつるかたをながむればただありあけの月ぞ残れる</w:t>
      </w:r>
    </w:p>
    <w:p w14:paraId="502B3A3A" w14:textId="4D2DA4A1" w:rsidR="008E439E" w:rsidRDefault="008E439E" w:rsidP="008E439E">
      <w:pPr>
        <w:ind w:firstLineChars="100" w:firstLine="210"/>
      </w:pPr>
      <w:r>
        <w:rPr>
          <w:rFonts w:hint="eastAsia"/>
        </w:rPr>
        <w:t>〔　　　〕</w:t>
      </w:r>
    </w:p>
    <w:p w14:paraId="6B118269" w14:textId="77777777" w:rsidR="008E439E" w:rsidRDefault="008E439E" w:rsidP="008E439E">
      <w:pPr>
        <w:ind w:firstLineChars="100" w:firstLine="210"/>
      </w:pPr>
    </w:p>
    <w:p w14:paraId="524A390E" w14:textId="27C04614" w:rsidR="008E439E" w:rsidRDefault="008E439E" w:rsidP="008E439E">
      <w:pPr>
        <w:ind w:left="210" w:hangingChars="100" w:hanging="210"/>
      </w:pPr>
      <w:r>
        <w:rPr>
          <w:rStyle w:val="charoverride-28"/>
          <w:rFonts w:ascii="ＭＳ 明朝" w:hAnsi="ＭＳ 明朝" w:hint="eastAsia"/>
        </w:rPr>
        <w:t>⑵</w:t>
      </w:r>
      <w:r>
        <w:rPr>
          <w:rFonts w:hint="eastAsia"/>
        </w:rPr>
        <w:t>傍線部</w:t>
      </w:r>
      <w:r w:rsidR="00290F76">
        <w:rPr>
          <w:rStyle w:val="3qr"/>
          <w:rFonts w:ascii="ＭＳ 明朝" w:hAnsi="ＭＳ 明朝" w:hint="eastAsia"/>
        </w:rPr>
        <w:t>Ⅱ</w:t>
      </w:r>
      <w:r>
        <w:rPr>
          <w:rFonts w:hint="eastAsia"/>
        </w:rPr>
        <w:t>とあるが、本文で「若き人」はどのような「『心』を託した」のか。</w:t>
      </w:r>
      <w:r>
        <w:rPr>
          <w:rStyle w:val="3qr"/>
          <w:rFonts w:ascii="ＭＳ 明朝" w:hAnsi="ＭＳ 明朝" w:hint="eastAsia"/>
        </w:rPr>
        <w:t>【資料】</w:t>
      </w:r>
      <w:r>
        <w:rPr>
          <w:rFonts w:hint="eastAsia"/>
        </w:rPr>
        <w:t>の内容も踏まえて最も適当なものを選べ。</w:t>
      </w:r>
      <w:r>
        <w:rPr>
          <w:rStyle w:val="charoverride-29"/>
          <w:rFonts w:ascii="ＭＳ 明朝" w:hAnsi="ＭＳ 明朝" w:hint="eastAsia"/>
        </w:rPr>
        <w:t>〈</w:t>
      </w:r>
      <w:r>
        <w:rPr>
          <w:rStyle w:val="charoverride-30"/>
          <w:rFonts w:ascii="ＭＳ 明朝" w:hAnsi="ＭＳ 明朝" w:hint="eastAsia"/>
        </w:rPr>
        <w:t>４</w:t>
      </w:r>
      <w:r>
        <w:rPr>
          <w:rStyle w:val="charoverride-29"/>
          <w:rFonts w:ascii="ＭＳ 明朝" w:hAnsi="ＭＳ 明朝" w:hint="eastAsia"/>
        </w:rPr>
        <w:t>点〉</w:t>
      </w:r>
    </w:p>
    <w:p w14:paraId="047BA6F4" w14:textId="77777777" w:rsidR="008E439E" w:rsidRDefault="008E439E" w:rsidP="008E439E">
      <w:pPr>
        <w:ind w:leftChars="100" w:left="420" w:hangingChars="100" w:hanging="210"/>
      </w:pPr>
      <w:r>
        <w:rPr>
          <w:rStyle w:val="3q"/>
          <w:rFonts w:ascii="ＭＳ 明朝" w:hAnsi="ＭＳ 明朝" w:hint="eastAsia"/>
        </w:rPr>
        <w:t>ア</w:t>
      </w:r>
      <w:r>
        <w:rPr>
          <w:rFonts w:hint="eastAsia"/>
        </w:rPr>
        <w:t xml:space="preserve">　狭衣とせめてお近づきになりたいと思い、このまま自分に気づかず通り過ぎていってしまうのは心残りなので、季節の花である菖蒲に自分を重ねた歌を詠むことで存在に気づいてほしい。</w:t>
      </w:r>
    </w:p>
    <w:p w14:paraId="16C0A274" w14:textId="77777777" w:rsidR="008E439E" w:rsidRDefault="008E439E" w:rsidP="008E439E">
      <w:pPr>
        <w:ind w:leftChars="100" w:left="420" w:hangingChars="100" w:hanging="210"/>
      </w:pPr>
      <w:r>
        <w:rPr>
          <w:rStyle w:val="3q"/>
          <w:rFonts w:ascii="ＭＳ 明朝" w:hAnsi="ＭＳ 明朝" w:hint="eastAsia"/>
        </w:rPr>
        <w:t>イ</w:t>
      </w:r>
      <w:r>
        <w:rPr>
          <w:rFonts w:hint="eastAsia"/>
        </w:rPr>
        <w:t xml:space="preserve">　並々ではなく美しい付き人たちに囲まれており、単に歌を贈るだけでは自分に関心を示すことはないであろう狭衣に、彼が興味を示していた菖蒲を添えて歌を贈ることで少しでも振り向いてほしい。</w:t>
      </w:r>
    </w:p>
    <w:p w14:paraId="7724FE60" w14:textId="77777777" w:rsidR="008E439E" w:rsidRDefault="008E439E" w:rsidP="00D02636">
      <w:pPr>
        <w:ind w:leftChars="100" w:left="420" w:hangingChars="100" w:hanging="210"/>
      </w:pPr>
      <w:r>
        <w:rPr>
          <w:rStyle w:val="3q"/>
          <w:rFonts w:ascii="ＭＳ 明朝" w:hAnsi="ＭＳ 明朝" w:hint="eastAsia"/>
        </w:rPr>
        <w:t>ウ</w:t>
      </w:r>
      <w:r>
        <w:rPr>
          <w:rFonts w:hint="eastAsia"/>
        </w:rPr>
        <w:t xml:space="preserve">　優美で季節ごとの情趣を好む狭衣に対して、端午の節句の季節に合った蓬と菖蒲をそれぞれ掛詞として用いた歌を贈ることで、和歌における技量の高さを狭衣に認めてほしい。</w:t>
      </w:r>
    </w:p>
    <w:p w14:paraId="613F9897" w14:textId="77777777" w:rsidR="008E439E" w:rsidRDefault="008E439E" w:rsidP="00D02636">
      <w:pPr>
        <w:ind w:leftChars="100" w:left="420" w:hangingChars="100" w:hanging="210"/>
      </w:pPr>
      <w:r>
        <w:rPr>
          <w:rStyle w:val="3q"/>
          <w:rFonts w:ascii="ＭＳ 明朝" w:hAnsi="ＭＳ 明朝" w:hint="eastAsia"/>
        </w:rPr>
        <w:t>エ</w:t>
      </w:r>
      <w:r>
        <w:rPr>
          <w:rFonts w:hint="eastAsia"/>
        </w:rPr>
        <w:t xml:space="preserve">　光輝くように美しい狭衣の姿を目にして、いてもたってもいられず、自分の家の目印となる菖蒲を添えることで、歌の贈り主が誰かということとその強い恋心を狭衣にわかってほしい。</w:t>
      </w:r>
    </w:p>
    <w:p w14:paraId="25062AA9" w14:textId="666D6C74" w:rsidR="001E22EA" w:rsidRDefault="008E439E" w:rsidP="008E439E">
      <w:r>
        <w:rPr>
          <w:rFonts w:hint="eastAsia"/>
        </w:rPr>
        <w:t>〔　　　〕</w:t>
      </w:r>
    </w:p>
    <w:p w14:paraId="0EE6798E" w14:textId="66E5074A" w:rsidR="00F41E4B" w:rsidRDefault="00F41E4B">
      <w:r>
        <w:br w:type="page"/>
      </w:r>
    </w:p>
    <w:p w14:paraId="7B558B61" w14:textId="40CF7249" w:rsidR="00D02636" w:rsidRDefault="00F41E4B" w:rsidP="008E439E">
      <w:r>
        <w:rPr>
          <w:rFonts w:hint="eastAsia"/>
        </w:rPr>
        <w:lastRenderedPageBreak/>
        <w:t>【解答】</w:t>
      </w:r>
    </w:p>
    <w:p w14:paraId="71603FAC" w14:textId="473F6089" w:rsidR="00F46B69" w:rsidRPr="00F46B69" w:rsidRDefault="00F46B69" w:rsidP="008E439E">
      <w:r>
        <w:rPr>
          <w:rFonts w:hint="eastAsia"/>
        </w:rPr>
        <w:t>問一　光る／随身／軒の菖蒲</w:t>
      </w:r>
    </w:p>
    <w:p w14:paraId="0ECB8932" w14:textId="021BE11D" w:rsidR="00F41E4B" w:rsidRDefault="00F41E4B" w:rsidP="00F41E4B">
      <w:r>
        <w:rPr>
          <w:rStyle w:val="2qudm"/>
          <w:rFonts w:ascii="ＭＳ 明朝" w:hAnsi="ＭＳ 明朝" w:hint="eastAsia"/>
        </w:rPr>
        <w:t>問二</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 xml:space="preserve">＝並一通りでない・格別だ　　　</w:t>
      </w:r>
      <w:r>
        <w:rPr>
          <w:rStyle w:val="udr"/>
          <w:rFonts w:ascii="ＭＳ 明朝" w:hAnsi="ＭＳ 明朝" w:hint="eastAsia"/>
        </w:rPr>
        <w:t>㋑</w:t>
      </w:r>
      <w:r>
        <w:rPr>
          <w:rStyle w:val="2q0"/>
          <w:rFonts w:ascii="ＭＳ 明朝" w:hAnsi="ＭＳ 明朝" w:hint="eastAsia"/>
        </w:rPr>
        <w:t>＝そのまま</w:t>
      </w:r>
      <w:r>
        <w:rPr>
          <w:rStyle w:val="afa"/>
          <w:rFonts w:ascii="ＭＳ 明朝" w:hAnsi="ＭＳ 明朝" w:hint="eastAsia"/>
        </w:rPr>
        <w:t>〈３点×２〉</w:t>
      </w:r>
    </w:p>
    <w:p w14:paraId="315B033B" w14:textId="4C48261D" w:rsidR="00F41E4B" w:rsidRDefault="00F41E4B" w:rsidP="00F41E4B">
      <w:r>
        <w:rPr>
          <w:rStyle w:val="2qudm"/>
          <w:rFonts w:ascii="ＭＳ 明朝" w:hAnsi="ＭＳ 明朝" w:hint="eastAsia"/>
        </w:rPr>
        <w:t>問三</w:t>
      </w:r>
      <w:r>
        <w:rPr>
          <w:rStyle w:val="2q0"/>
          <w:rFonts w:ascii="ＭＳ 明朝" w:hAnsi="ＭＳ 明朝" w:hint="eastAsia"/>
        </w:rPr>
        <w:t xml:space="preserve">　</w:t>
      </w:r>
      <w:r>
        <w:rPr>
          <w:rStyle w:val="2q"/>
          <w:rFonts w:ascii="ＭＳ 明朝" w:hAnsi="ＭＳ 明朝" w:hint="eastAsia"/>
        </w:rPr>
        <w:t>１</w:t>
      </w:r>
      <w:r>
        <w:rPr>
          <w:rStyle w:val="charoverride-4"/>
          <w:rFonts w:ascii="ＭＳ 明朝" w:hAnsi="ＭＳ 明朝" w:hint="eastAsia"/>
        </w:rPr>
        <w:t>＝長くあってほしいと思うものだなあ</w:t>
      </w:r>
    </w:p>
    <w:p w14:paraId="0B97AD87" w14:textId="77777777" w:rsidR="00F41E4B" w:rsidRDefault="00F41E4B" w:rsidP="00F41E4B">
      <w:r>
        <w:rPr>
          <w:rStyle w:val="charoverride-4"/>
          <w:rFonts w:ascii="ＭＳ 明朝" w:hAnsi="ＭＳ 明朝" w:hint="eastAsia"/>
        </w:rPr>
        <w:t xml:space="preserve">　　　</w:t>
      </w:r>
      <w:r>
        <w:rPr>
          <w:rStyle w:val="2q"/>
          <w:rFonts w:ascii="ＭＳ 明朝" w:hAnsi="ＭＳ 明朝" w:hint="eastAsia"/>
        </w:rPr>
        <w:t>２</w:t>
      </w:r>
      <w:r>
        <w:rPr>
          <w:rStyle w:val="charoverride-4"/>
          <w:rFonts w:ascii="ＭＳ 明朝" w:hAnsi="ＭＳ 明朝" w:hint="eastAsia"/>
        </w:rPr>
        <w:t>＝ひっそりと隠れてしまうものよ</w:t>
      </w:r>
    </w:p>
    <w:p w14:paraId="54E8C545" w14:textId="39F021A9" w:rsidR="00F41E4B" w:rsidRDefault="00F41E4B" w:rsidP="00F41E4B">
      <w:r>
        <w:rPr>
          <w:rStyle w:val="charoverride-4"/>
          <w:rFonts w:ascii="ＭＳ 明朝" w:hAnsi="ＭＳ 明朝" w:hint="eastAsia"/>
        </w:rPr>
        <w:t xml:space="preserve">　　　</w:t>
      </w:r>
      <w:r>
        <w:rPr>
          <w:rStyle w:val="2q"/>
          <w:rFonts w:ascii="ＭＳ 明朝" w:hAnsi="ＭＳ 明朝" w:hint="eastAsia"/>
        </w:rPr>
        <w:t>３</w:t>
      </w:r>
      <w:r>
        <w:rPr>
          <w:rStyle w:val="charoverride-4"/>
          <w:rFonts w:ascii="ＭＳ 明朝" w:hAnsi="ＭＳ 明朝" w:hint="eastAsia"/>
        </w:rPr>
        <w:t>＝お髪だなあ</w:t>
      </w:r>
      <w:r>
        <w:rPr>
          <w:rStyle w:val="afa"/>
          <w:rFonts w:ascii="ＭＳ 明朝" w:hAnsi="ＭＳ 明朝" w:hint="eastAsia"/>
        </w:rPr>
        <w:t>〈２点×３〉</w:t>
      </w:r>
    </w:p>
    <w:p w14:paraId="00E4CEDF" w14:textId="06EAF896" w:rsidR="00F41E4B" w:rsidRDefault="00F41E4B" w:rsidP="00F41E4B">
      <w:r>
        <w:rPr>
          <w:rStyle w:val="2qudm"/>
          <w:rFonts w:ascii="ＭＳ 明朝" w:hAnsi="ＭＳ 明朝" w:hint="eastAsia"/>
        </w:rPr>
        <w:t>問四</w:t>
      </w:r>
      <w:r>
        <w:rPr>
          <w:rStyle w:val="2q0"/>
          <w:rFonts w:ascii="ＭＳ 明朝" w:hAnsi="ＭＳ 明朝" w:hint="eastAsia"/>
        </w:rPr>
        <w:t xml:space="preserve">　</w:t>
      </w:r>
      <w:r>
        <w:rPr>
          <w:rStyle w:val="charoverride-4"/>
          <w:rFonts w:ascii="ＭＳ 明朝" w:hAnsi="ＭＳ 明朝" w:hint="eastAsia"/>
        </w:rPr>
        <w:t>ああ、せめてあのような身だけでもありたいものだ。</w:t>
      </w:r>
      <w:r>
        <w:rPr>
          <w:rStyle w:val="afa"/>
          <w:rFonts w:ascii="ＭＳ 明朝" w:hAnsi="ＭＳ 明朝" w:hint="eastAsia"/>
        </w:rPr>
        <w:t>〈５点〉</w:t>
      </w:r>
    </w:p>
    <w:p w14:paraId="64E0FC94" w14:textId="7F4F41FE" w:rsidR="00F41E4B" w:rsidRDefault="00F41E4B" w:rsidP="00F41E4B">
      <w:r>
        <w:rPr>
          <w:rStyle w:val="2qudm"/>
          <w:rFonts w:ascii="ＭＳ 明朝" w:hAnsi="ＭＳ 明朝" w:hint="eastAsia"/>
        </w:rPr>
        <w:t>問五</w:t>
      </w:r>
      <w:r>
        <w:rPr>
          <w:rStyle w:val="2q0"/>
          <w:rFonts w:ascii="ＭＳ 明朝" w:hAnsi="ＭＳ 明朝" w:hint="eastAsia"/>
        </w:rPr>
        <w:t xml:space="preserve">　ア</w:t>
      </w:r>
      <w:r>
        <w:rPr>
          <w:rStyle w:val="afa"/>
          <w:rFonts w:ascii="ＭＳ 明朝" w:hAnsi="ＭＳ 明朝" w:hint="eastAsia"/>
        </w:rPr>
        <w:t>〈８点〉</w:t>
      </w:r>
    </w:p>
    <w:p w14:paraId="7EEC83AC" w14:textId="1EA3B39F" w:rsidR="00F41E4B" w:rsidRDefault="00F41E4B" w:rsidP="00F41E4B">
      <w:r>
        <w:rPr>
          <w:rStyle w:val="2qudm"/>
          <w:rFonts w:ascii="ＭＳ 明朝" w:hAnsi="ＭＳ 明朝" w:hint="eastAsia"/>
        </w:rPr>
        <w:t>問六</w:t>
      </w:r>
      <w:r>
        <w:rPr>
          <w:rStyle w:val="charoverride-4"/>
          <w:rFonts w:ascii="ＭＳ 明朝" w:hAnsi="ＭＳ 明朝" w:hint="eastAsia"/>
        </w:rPr>
        <w:t xml:space="preserve">　和歌を贈ってきた主人はどのような風流人であるのかということ。</w:t>
      </w:r>
      <w:r>
        <w:rPr>
          <w:rStyle w:val="2q0"/>
          <w:rFonts w:ascii="ＭＳ 明朝" w:hAnsi="ＭＳ 明朝" w:hint="eastAsia"/>
        </w:rPr>
        <w:t>（</w:t>
      </w:r>
      <w:r>
        <w:rPr>
          <w:rStyle w:val="2q0"/>
          <w:rFonts w:ascii="ＭＳ 明朝" w:hAnsi="ＭＳ 明朝" w:hint="eastAsia"/>
          <w:eastAsianLayout w:id="-1432213760" w:vert="1" w:vertCompress="1"/>
        </w:rPr>
        <w:t>30</w:t>
      </w:r>
      <w:r>
        <w:rPr>
          <w:rStyle w:val="2q0"/>
          <w:rFonts w:ascii="ＭＳ 明朝" w:hAnsi="ＭＳ 明朝" w:hint="eastAsia"/>
        </w:rPr>
        <w:t>字）</w:t>
      </w:r>
      <w:r>
        <w:rPr>
          <w:rStyle w:val="afa"/>
          <w:rFonts w:ascii="ＭＳ 明朝" w:hAnsi="ＭＳ 明朝" w:hint="eastAsia"/>
        </w:rPr>
        <w:t>〈</w:t>
      </w:r>
      <w:r>
        <w:rPr>
          <w:rStyle w:val="afa"/>
          <w:rFonts w:ascii="ＭＳ 明朝" w:hAnsi="ＭＳ 明朝" w:hint="eastAsia"/>
          <w:eastAsianLayout w:id="-1432213759" w:vert="1" w:vertCompress="1"/>
        </w:rPr>
        <w:t>12</w:t>
      </w:r>
      <w:r>
        <w:rPr>
          <w:rStyle w:val="afa"/>
          <w:rFonts w:ascii="ＭＳ 明朝" w:hAnsi="ＭＳ 明朝" w:hint="eastAsia"/>
        </w:rPr>
        <w:t>点〉</w:t>
      </w:r>
    </w:p>
    <w:p w14:paraId="52844C27" w14:textId="092EA877" w:rsidR="00F41E4B" w:rsidRDefault="00F41E4B" w:rsidP="00F41E4B">
      <w:r>
        <w:rPr>
          <w:rStyle w:val="2qudm"/>
          <w:rFonts w:ascii="ＭＳ 明朝" w:hAnsi="ＭＳ 明朝" w:hint="eastAsia"/>
        </w:rPr>
        <w:t>問七</w:t>
      </w:r>
      <w:r>
        <w:rPr>
          <w:rStyle w:val="charoverride-4"/>
          <w:rFonts w:ascii="ＭＳ 明朝" w:hAnsi="ＭＳ 明朝" w:hint="eastAsia"/>
        </w:rPr>
        <w:t xml:space="preserve">　イ</w:t>
      </w:r>
      <w:r>
        <w:rPr>
          <w:rStyle w:val="afa"/>
          <w:rFonts w:ascii="ＭＳ 明朝" w:hAnsi="ＭＳ 明朝" w:hint="eastAsia"/>
        </w:rPr>
        <w:t>〈７点〉</w:t>
      </w:r>
    </w:p>
    <w:p w14:paraId="386A58F3" w14:textId="5E019E91" w:rsidR="00F41E4B" w:rsidRDefault="00F41E4B" w:rsidP="00F41E4B">
      <w:r>
        <w:rPr>
          <w:rStyle w:val="2qudm"/>
          <w:rFonts w:ascii="ＭＳ 明朝" w:hAnsi="ＭＳ 明朝" w:hint="eastAsia"/>
        </w:rPr>
        <w:t>問八</w:t>
      </w:r>
      <w:r>
        <w:rPr>
          <w:rStyle w:val="2q0"/>
          <w:rFonts w:ascii="ＭＳ 明朝" w:hAnsi="ＭＳ 明朝" w:hint="eastAsia"/>
        </w:rPr>
        <w:t xml:space="preserve">　</w:t>
      </w:r>
      <w:r>
        <w:rPr>
          <w:rStyle w:val="2qudm"/>
          <w:rFonts w:ascii="ＭＳ 明朝" w:hAnsi="ＭＳ 明朝" w:hint="eastAsia"/>
        </w:rPr>
        <w:t>⑴</w:t>
      </w:r>
      <w:r>
        <w:rPr>
          <w:rStyle w:val="2q0"/>
          <w:rFonts w:ascii="ＭＳ 明朝" w:hAnsi="ＭＳ 明朝" w:hint="eastAsia"/>
        </w:rPr>
        <w:t xml:space="preserve">　</w:t>
      </w:r>
      <w:r>
        <w:rPr>
          <w:rStyle w:val="charoverride-4"/>
          <w:rFonts w:ascii="ＭＳ 明朝" w:hAnsi="ＭＳ 明朝" w:hint="eastAsia"/>
        </w:rPr>
        <w:t>イ</w:t>
      </w:r>
      <w:r>
        <w:rPr>
          <w:rStyle w:val="afa"/>
          <w:rFonts w:ascii="ＭＳ 明朝" w:hAnsi="ＭＳ 明朝" w:hint="eastAsia"/>
        </w:rPr>
        <w:t>〈２点〉</w:t>
      </w:r>
    </w:p>
    <w:p w14:paraId="3FF46DD9" w14:textId="37BAFC39" w:rsidR="00F41E4B" w:rsidRDefault="00F41E4B" w:rsidP="00F41E4B">
      <w:pPr>
        <w:rPr>
          <w:rStyle w:val="afa"/>
          <w:rFonts w:ascii="ＭＳ 明朝" w:hAnsi="ＭＳ 明朝"/>
        </w:rPr>
      </w:pPr>
      <w:r>
        <w:rPr>
          <w:rStyle w:val="2q0"/>
          <w:rFonts w:ascii="ＭＳ 明朝" w:hAnsi="ＭＳ 明朝" w:hint="eastAsia"/>
        </w:rPr>
        <w:t xml:space="preserve">　　　</w:t>
      </w:r>
      <w:r>
        <w:rPr>
          <w:rStyle w:val="2qudm"/>
          <w:rFonts w:ascii="ＭＳ 明朝" w:hAnsi="ＭＳ 明朝" w:hint="eastAsia"/>
        </w:rPr>
        <w:t>⑵</w:t>
      </w:r>
      <w:r>
        <w:rPr>
          <w:rStyle w:val="2q0"/>
          <w:rFonts w:ascii="ＭＳ 明朝" w:hAnsi="ＭＳ 明朝" w:hint="eastAsia"/>
        </w:rPr>
        <w:t xml:space="preserve">　ア</w:t>
      </w:r>
      <w:r>
        <w:rPr>
          <w:rStyle w:val="afa"/>
          <w:rFonts w:ascii="ＭＳ 明朝" w:hAnsi="ＭＳ 明朝" w:hint="eastAsia"/>
        </w:rPr>
        <w:t>〈４点〉</w:t>
      </w:r>
    </w:p>
    <w:p w14:paraId="1B6AE037" w14:textId="6E2858B9" w:rsidR="00F41E4B" w:rsidRDefault="00F41E4B" w:rsidP="00F41E4B">
      <w:pPr>
        <w:rPr>
          <w:rStyle w:val="afa"/>
          <w:rFonts w:ascii="ＭＳ 明朝" w:hAnsi="ＭＳ 明朝"/>
        </w:rPr>
      </w:pPr>
    </w:p>
    <w:p w14:paraId="1CE09AA2" w14:textId="61C3D7DB" w:rsidR="00F41E4B" w:rsidRDefault="00F41E4B" w:rsidP="00F41E4B">
      <w:pPr>
        <w:rPr>
          <w:rStyle w:val="afa"/>
          <w:rFonts w:ascii="ＭＳ 明朝" w:hAnsi="ＭＳ 明朝"/>
        </w:rPr>
      </w:pPr>
      <w:r>
        <w:rPr>
          <w:rStyle w:val="afa"/>
          <w:rFonts w:ascii="ＭＳ 明朝" w:hAnsi="ＭＳ 明朝" w:hint="eastAsia"/>
        </w:rPr>
        <w:t>【現代語訳】</w:t>
      </w:r>
    </w:p>
    <w:p w14:paraId="75D73719" w14:textId="77777777" w:rsidR="00F41E4B" w:rsidRDefault="00F41E4B" w:rsidP="00F41E4B">
      <w:pPr>
        <w:ind w:firstLineChars="100" w:firstLine="210"/>
      </w:pPr>
      <w:r>
        <w:rPr>
          <w:rFonts w:hint="eastAsia"/>
        </w:rPr>
        <w:t>扇を笛に（みたてて）お吹きになっている夕日を受けた（狭衣の）お顔が、まさに光り輝くよう（に素晴らしいもの）であるのを、半蔀の近くまで集まって拝見し心ひかれる女性たちがいた。御車など、今は慎ましやかにしつらえていらっしゃるが、（狭衣の）お供をしている御随身たちはとても若々しく見事な様子で並一通り（の人物）ではないように見えるので、「ああ、せめてあのような身〔＝御随身〕だけでもありたいものだ。何を思っているのだろう」と、若い女性は褒めそやし騒ぎ立て、（狭衣が）通り過ぎなさるのもやはり心残りなので、軒に挿した菖蒲を一本引き落として急いで（手紙を）書いて召し使い（の女童）で見た目が悪くない召し使いに言いつけて、後を追い申し上げ（させ）る。（狭衣の車から）おくれて走る御随身に（手紙を）受け取らせて帰るので、（御随身は）「どこから（の手紙）と（主人に）申し上げようか。そのまま御車（のところ）に参上くだされ」と言って引き留めた。（狭衣がこの手紙を）ご覧になると、</w:t>
      </w:r>
    </w:p>
    <w:p w14:paraId="5C69C1B3" w14:textId="77777777" w:rsidR="00F41E4B" w:rsidRDefault="00F41E4B" w:rsidP="00F41E4B">
      <w:pPr>
        <w:ind w:leftChars="100" w:left="210" w:firstLineChars="100" w:firstLine="210"/>
      </w:pPr>
      <w:r>
        <w:rPr>
          <w:rFonts w:hint="eastAsia"/>
        </w:rPr>
        <w:t>どことも知れぬ沼の菖蒲はそれと見分けがつかないが、そのように誰とわからなくても、手紙を差し上げたこれからは、蓬が生い茂るみすぼらしい私の家を通り過ぎないでいただきたいものです。</w:t>
      </w:r>
    </w:p>
    <w:p w14:paraId="313CE139" w14:textId="4EBFE34A" w:rsidR="00F41E4B" w:rsidRDefault="00F41E4B" w:rsidP="00F41E4B">
      <w:r>
        <w:rPr>
          <w:rFonts w:hint="eastAsia"/>
        </w:rPr>
        <w:t>と書いている。「（この手紙の主は）どのような風流人であるのだろうか」とほほえんで尋ねなさるけれど、（召し使いの者は主人の名を）言うだろうか、いや言わないはずだ。</w:t>
      </w:r>
    </w:p>
    <w:p w14:paraId="327F7031" w14:textId="5DFFC743" w:rsidR="00F41E4B" w:rsidRDefault="00F41E4B">
      <w:r>
        <w:br w:type="page"/>
      </w:r>
    </w:p>
    <w:p w14:paraId="197742C0" w14:textId="279CC824" w:rsidR="00F41E4B" w:rsidRPr="00BA09E7" w:rsidRDefault="00F41E4B" w:rsidP="00F41E4B">
      <w:pPr>
        <w:rPr>
          <w:rFonts w:ascii="ＭＳ 明朝" w:hAnsi="ＭＳ 明朝"/>
        </w:rPr>
      </w:pPr>
      <w:r w:rsidRPr="00BA09E7">
        <w:rPr>
          <w:rFonts w:ascii="ＭＳ 明朝" w:hAnsi="ＭＳ 明朝" w:hint="eastAsia"/>
        </w:rPr>
        <w:lastRenderedPageBreak/>
        <w:t>【補充問題】</w:t>
      </w:r>
      <w:r w:rsidR="00A42329">
        <w:rPr>
          <w:rFonts w:ascii="ＭＳ 明朝" w:hAnsi="ＭＳ 明朝" w:hint="eastAsia"/>
        </w:rPr>
        <w:t>（＊行数は本書に対応）</w:t>
      </w:r>
    </w:p>
    <w:p w14:paraId="0F487819" w14:textId="3333ABAE" w:rsidR="00F41E4B" w:rsidRPr="00BA09E7" w:rsidRDefault="00F41E4B" w:rsidP="00F41E4B">
      <w:pPr>
        <w:rPr>
          <w:rFonts w:ascii="ＭＳ 明朝" w:hAnsi="ＭＳ 明朝"/>
        </w:rPr>
      </w:pPr>
      <w:r w:rsidRPr="00BA09E7">
        <w:rPr>
          <w:rFonts w:ascii="ＭＳ 明朝" w:hAnsi="ＭＳ 明朝" w:hint="eastAsia"/>
        </w:rPr>
        <w:t>問１　「はしたもののをかしげなるして」（</w:t>
      </w:r>
      <w:r>
        <w:rPr>
          <w:rFonts w:ascii="ＭＳ 明朝" w:hAnsi="ＭＳ 明朝" w:hint="eastAsia"/>
        </w:rPr>
        <w:t>４</w:t>
      </w:r>
      <w:r w:rsidR="00A42329">
        <w:rPr>
          <w:rFonts w:ascii="ＭＳ 明朝" w:hAnsi="ＭＳ 明朝" w:hint="eastAsia"/>
        </w:rPr>
        <w:t>～５</w:t>
      </w:r>
      <w:r w:rsidRPr="00BA09E7">
        <w:rPr>
          <w:rFonts w:ascii="ＭＳ 明朝" w:hAnsi="ＭＳ 明朝"/>
        </w:rPr>
        <w:t>行目）を現代語訳せよ。</w:t>
      </w:r>
    </w:p>
    <w:p w14:paraId="6A342155" w14:textId="77777777" w:rsidR="00F41E4B" w:rsidRPr="00BA09E7" w:rsidRDefault="00F41E4B" w:rsidP="00F41E4B">
      <w:pPr>
        <w:rPr>
          <w:rFonts w:ascii="ＭＳ 明朝" w:hAnsi="ＭＳ 明朝"/>
        </w:rPr>
      </w:pPr>
    </w:p>
    <w:p w14:paraId="6CEFBA4E" w14:textId="77777777" w:rsidR="00F41E4B" w:rsidRPr="00BA09E7" w:rsidRDefault="00F41E4B" w:rsidP="00F41E4B">
      <w:pPr>
        <w:rPr>
          <w:rFonts w:ascii="ＭＳ 明朝" w:hAnsi="ＭＳ 明朝"/>
        </w:rPr>
      </w:pPr>
      <w:r w:rsidRPr="00BA09E7">
        <w:rPr>
          <w:rFonts w:ascii="ＭＳ 明朝" w:hAnsi="ＭＳ 明朝" w:hint="eastAsia"/>
        </w:rPr>
        <w:t>問２　「言はむやは」（８行目）について、</w:t>
      </w:r>
    </w:p>
    <w:p w14:paraId="43CB28EA" w14:textId="77777777" w:rsidR="00F41E4B" w:rsidRDefault="00F41E4B" w:rsidP="00F41E4B">
      <w:pPr>
        <w:ind w:firstLineChars="200" w:firstLine="371"/>
        <w:rPr>
          <w:rFonts w:ascii="ＭＳ 明朝" w:hAnsi="ＭＳ 明朝"/>
        </w:rPr>
      </w:pPr>
      <w:r w:rsidRPr="00111F13">
        <w:rPr>
          <w:rFonts w:ascii="ＭＳ 明朝" w:hAnsi="ＭＳ 明朝"/>
          <w:w w:val="89"/>
          <w:eastAsianLayout w:id="1649119232" w:vert="1" w:vertCompress="1"/>
        </w:rPr>
        <w:t>(1)</w:t>
      </w:r>
      <w:r>
        <w:rPr>
          <w:rFonts w:ascii="ＭＳ 明朝" w:hAnsi="ＭＳ 明朝" w:hint="eastAsia"/>
        </w:rPr>
        <w:t xml:space="preserve">　</w:t>
      </w:r>
      <w:r w:rsidRPr="00BA09E7">
        <w:rPr>
          <w:rFonts w:ascii="ＭＳ 明朝" w:hAnsi="ＭＳ 明朝"/>
        </w:rPr>
        <w:t>動作の主体は誰か。本文中の言葉を抜き出し、五字以内で答えよ。</w:t>
      </w:r>
    </w:p>
    <w:p w14:paraId="63ED661B" w14:textId="77777777" w:rsidR="00F41E4B" w:rsidRPr="00BA09E7" w:rsidRDefault="00F41E4B" w:rsidP="00F41E4B">
      <w:pPr>
        <w:ind w:firstLineChars="200" w:firstLine="371"/>
        <w:rPr>
          <w:rFonts w:ascii="ＭＳ 明朝" w:hAnsi="ＭＳ 明朝"/>
        </w:rPr>
      </w:pPr>
      <w:r w:rsidRPr="00111F13">
        <w:rPr>
          <w:rFonts w:ascii="ＭＳ 明朝" w:hAnsi="ＭＳ 明朝"/>
          <w:w w:val="89"/>
          <w:eastAsianLayout w:id="1649119233" w:vert="1" w:vertCompress="1"/>
        </w:rPr>
        <w:t>(2)</w:t>
      </w:r>
      <w:r>
        <w:rPr>
          <w:rFonts w:ascii="ＭＳ 明朝" w:hAnsi="ＭＳ 明朝" w:hint="eastAsia"/>
        </w:rPr>
        <w:t xml:space="preserve">　</w:t>
      </w:r>
      <w:r w:rsidRPr="00BA09E7">
        <w:rPr>
          <w:rFonts w:ascii="ＭＳ 明朝" w:hAnsi="ＭＳ 明朝"/>
        </w:rPr>
        <w:t>現代語訳せよ。</w:t>
      </w:r>
    </w:p>
    <w:p w14:paraId="2573167E" w14:textId="77777777" w:rsidR="00F41E4B" w:rsidRPr="00BA09E7" w:rsidRDefault="00F41E4B" w:rsidP="00F41E4B">
      <w:pPr>
        <w:rPr>
          <w:rFonts w:ascii="ＭＳ 明朝" w:hAnsi="ＭＳ 明朝"/>
        </w:rPr>
      </w:pPr>
    </w:p>
    <w:p w14:paraId="4B329CD7" w14:textId="77777777" w:rsidR="00F41E4B" w:rsidRPr="00BA09E7" w:rsidRDefault="00F41E4B" w:rsidP="00F41E4B">
      <w:pPr>
        <w:rPr>
          <w:rFonts w:ascii="ＭＳ 明朝" w:hAnsi="ＭＳ 明朝"/>
        </w:rPr>
      </w:pPr>
      <w:r w:rsidRPr="00BA09E7">
        <w:rPr>
          <w:rFonts w:ascii="ＭＳ 明朝" w:hAnsi="ＭＳ 明朝" w:hint="eastAsia"/>
        </w:rPr>
        <w:t>【補充問題解答】</w:t>
      </w:r>
    </w:p>
    <w:p w14:paraId="6FB7BF5E" w14:textId="6933F506" w:rsidR="00F41E4B" w:rsidRPr="00BA09E7" w:rsidRDefault="00F41E4B" w:rsidP="00F41E4B">
      <w:pPr>
        <w:rPr>
          <w:rFonts w:ascii="ＭＳ 明朝" w:hAnsi="ＭＳ 明朝"/>
        </w:rPr>
      </w:pPr>
      <w:r w:rsidRPr="00BA09E7">
        <w:rPr>
          <w:rFonts w:ascii="ＭＳ 明朝" w:hAnsi="ＭＳ 明朝" w:hint="eastAsia"/>
        </w:rPr>
        <w:t>問１　召し使い</w:t>
      </w:r>
      <w:r w:rsidR="0061422D">
        <w:rPr>
          <w:rFonts w:ascii="ＭＳ 明朝" w:hAnsi="ＭＳ 明朝" w:hint="eastAsia"/>
        </w:rPr>
        <w:t>（の女童）</w:t>
      </w:r>
      <w:r w:rsidRPr="00BA09E7">
        <w:rPr>
          <w:rFonts w:ascii="ＭＳ 明朝" w:hAnsi="ＭＳ 明朝" w:hint="eastAsia"/>
        </w:rPr>
        <w:t>で見た目が悪くない</w:t>
      </w:r>
      <w:r w:rsidR="0061422D">
        <w:rPr>
          <w:rFonts w:ascii="ＭＳ 明朝" w:hAnsi="ＭＳ 明朝" w:hint="eastAsia"/>
        </w:rPr>
        <w:t>召し使い</w:t>
      </w:r>
      <w:r w:rsidRPr="00BA09E7">
        <w:rPr>
          <w:rFonts w:ascii="ＭＳ 明朝" w:hAnsi="ＭＳ 明朝" w:hint="eastAsia"/>
        </w:rPr>
        <w:t>に言いつけて</w:t>
      </w:r>
    </w:p>
    <w:p w14:paraId="77355C20" w14:textId="77777777" w:rsidR="00F41E4B" w:rsidRDefault="00F41E4B" w:rsidP="00F41E4B">
      <w:pPr>
        <w:rPr>
          <w:rFonts w:ascii="ＭＳ 明朝" w:hAnsi="ＭＳ 明朝"/>
        </w:rPr>
      </w:pPr>
      <w:r w:rsidRPr="00BA09E7">
        <w:rPr>
          <w:rFonts w:ascii="ＭＳ 明朝" w:hAnsi="ＭＳ 明朝" w:hint="eastAsia"/>
        </w:rPr>
        <w:t>問２</w:t>
      </w:r>
      <w:r>
        <w:rPr>
          <w:rFonts w:ascii="ＭＳ 明朝" w:hAnsi="ＭＳ 明朝" w:hint="eastAsia"/>
        </w:rPr>
        <w:t xml:space="preserve">　</w:t>
      </w:r>
      <w:r w:rsidRPr="00111F13">
        <w:rPr>
          <w:rFonts w:ascii="ＭＳ 明朝" w:hAnsi="ＭＳ 明朝"/>
          <w:w w:val="89"/>
          <w:eastAsianLayout w:id="1649119232" w:vert="1" w:vertCompress="1"/>
        </w:rPr>
        <w:t>(1)</w:t>
      </w:r>
      <w:r>
        <w:rPr>
          <w:rFonts w:ascii="ＭＳ 明朝" w:hAnsi="ＭＳ 明朝" w:hint="eastAsia"/>
        </w:rPr>
        <w:t xml:space="preserve">　</w:t>
      </w:r>
      <w:r w:rsidRPr="00BA09E7">
        <w:rPr>
          <w:rFonts w:ascii="ＭＳ 明朝" w:hAnsi="ＭＳ 明朝"/>
        </w:rPr>
        <w:t>はしたもの（</w:t>
      </w:r>
      <w:r>
        <w:rPr>
          <w:rFonts w:ascii="ＭＳ 明朝" w:hAnsi="ＭＳ 明朝" w:hint="eastAsia"/>
        </w:rPr>
        <w:t>５</w:t>
      </w:r>
      <w:r w:rsidRPr="00BA09E7">
        <w:rPr>
          <w:rFonts w:ascii="ＭＳ 明朝" w:hAnsi="ＭＳ 明朝"/>
        </w:rPr>
        <w:t>字）</w:t>
      </w:r>
    </w:p>
    <w:p w14:paraId="388C4FC6" w14:textId="6DA2DE50" w:rsidR="00F41E4B" w:rsidRPr="004D39E3" w:rsidRDefault="00F41E4B" w:rsidP="00F41E4B">
      <w:r>
        <w:rPr>
          <w:rFonts w:ascii="ＭＳ 明朝" w:hAnsi="ＭＳ 明朝" w:hint="eastAsia"/>
        </w:rPr>
        <w:t xml:space="preserve">　　　</w:t>
      </w:r>
      <w:r w:rsidRPr="00111F13">
        <w:rPr>
          <w:rFonts w:ascii="ＭＳ 明朝" w:hAnsi="ＭＳ 明朝"/>
          <w:w w:val="89"/>
          <w:eastAsianLayout w:id="1649119233" w:vert="1" w:vertCompress="1"/>
        </w:rPr>
        <w:t>(2)</w:t>
      </w:r>
      <w:r>
        <w:rPr>
          <w:rFonts w:ascii="ＭＳ 明朝" w:hAnsi="ＭＳ 明朝" w:hint="eastAsia"/>
        </w:rPr>
        <w:t xml:space="preserve">　</w:t>
      </w:r>
      <w:r w:rsidRPr="00BA09E7">
        <w:rPr>
          <w:rFonts w:ascii="ＭＳ 明朝" w:hAnsi="ＭＳ 明朝"/>
        </w:rPr>
        <w:t>言うだろうか、いや言</w:t>
      </w:r>
      <w:r w:rsidR="0061422D">
        <w:rPr>
          <w:rFonts w:ascii="ＭＳ 明朝" w:hAnsi="ＭＳ 明朝" w:hint="eastAsia"/>
        </w:rPr>
        <w:t>わないはずだ</w:t>
      </w:r>
      <w:r w:rsidRPr="00BA09E7">
        <w:rPr>
          <w:rFonts w:ascii="ＭＳ 明朝" w:hAnsi="ＭＳ 明朝"/>
        </w:rPr>
        <w:t>。</w:t>
      </w:r>
    </w:p>
    <w:sectPr w:rsidR="00F41E4B" w:rsidRPr="004D39E3" w:rsidSect="004D39E3">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C3030" w14:textId="77777777" w:rsidR="004D67EE" w:rsidRDefault="004D67EE" w:rsidP="00F75098">
      <w:r>
        <w:separator/>
      </w:r>
    </w:p>
  </w:endnote>
  <w:endnote w:type="continuationSeparator" w:id="0">
    <w:p w14:paraId="1CAB7D9D" w14:textId="77777777" w:rsidR="004D67EE" w:rsidRDefault="004D67EE" w:rsidP="00F75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A40AA" w14:textId="77777777" w:rsidR="004D67EE" w:rsidRDefault="004D67EE" w:rsidP="00F75098">
      <w:r>
        <w:separator/>
      </w:r>
    </w:p>
  </w:footnote>
  <w:footnote w:type="continuationSeparator" w:id="0">
    <w:p w14:paraId="40ECE0E1" w14:textId="77777777" w:rsidR="004D67EE" w:rsidRDefault="004D67EE" w:rsidP="00F750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B45A6"/>
    <w:multiLevelType w:val="multilevel"/>
    <w:tmpl w:val="6422E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837613"/>
    <w:multiLevelType w:val="multilevel"/>
    <w:tmpl w:val="33EE9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E2507BA"/>
    <w:multiLevelType w:val="multilevel"/>
    <w:tmpl w:val="14C2C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1612888">
    <w:abstractNumId w:val="0"/>
  </w:num>
  <w:num w:numId="2" w16cid:durableId="1338456648">
    <w:abstractNumId w:val="1"/>
  </w:num>
  <w:num w:numId="3" w16cid:durableId="17004244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FFF"/>
    <w:rsid w:val="001E22EA"/>
    <w:rsid w:val="00290F76"/>
    <w:rsid w:val="002A4E3F"/>
    <w:rsid w:val="002C40A1"/>
    <w:rsid w:val="003E7937"/>
    <w:rsid w:val="004D39E3"/>
    <w:rsid w:val="004D67EE"/>
    <w:rsid w:val="005A7D31"/>
    <w:rsid w:val="005B2312"/>
    <w:rsid w:val="0061422D"/>
    <w:rsid w:val="00686FFF"/>
    <w:rsid w:val="0074036B"/>
    <w:rsid w:val="007B01BF"/>
    <w:rsid w:val="0087525B"/>
    <w:rsid w:val="008E439E"/>
    <w:rsid w:val="00A42329"/>
    <w:rsid w:val="00A93625"/>
    <w:rsid w:val="00BB376C"/>
    <w:rsid w:val="00C1431C"/>
    <w:rsid w:val="00D02636"/>
    <w:rsid w:val="00D31011"/>
    <w:rsid w:val="00E36D85"/>
    <w:rsid w:val="00E73EB3"/>
    <w:rsid w:val="00F21824"/>
    <w:rsid w:val="00F41E4B"/>
    <w:rsid w:val="00F46B69"/>
    <w:rsid w:val="00F75098"/>
    <w:rsid w:val="00FC0790"/>
    <w:rsid w:val="00FC1628"/>
    <w:rsid w:val="00FC5E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6F14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0790"/>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686FFF"/>
    <w:pPr>
      <w:spacing w:before="100" w:beforeAutospacing="1" w:after="100" w:afterAutospacing="1"/>
    </w:pPr>
  </w:style>
  <w:style w:type="character" w:customStyle="1" w:styleId="r">
    <w:name w:val="リュウミンr"/>
    <w:basedOn w:val="a0"/>
    <w:rsid w:val="00686FFF"/>
  </w:style>
  <w:style w:type="character" w:customStyle="1" w:styleId="charoverride-2">
    <w:name w:val="charoverride-2"/>
    <w:basedOn w:val="a0"/>
    <w:rsid w:val="00686FFF"/>
  </w:style>
  <w:style w:type="character" w:customStyle="1" w:styleId="a4">
    <w:name w:val="設問_番号"/>
    <w:basedOn w:val="a0"/>
    <w:rsid w:val="00686FFF"/>
  </w:style>
  <w:style w:type="paragraph" w:customStyle="1" w:styleId="a5">
    <w:name w:val="着眼点"/>
    <w:basedOn w:val="a"/>
    <w:rsid w:val="00686FFF"/>
    <w:pPr>
      <w:spacing w:before="100" w:beforeAutospacing="1" w:after="100" w:afterAutospacing="1"/>
    </w:pPr>
  </w:style>
  <w:style w:type="paragraph" w:customStyle="1" w:styleId="a6">
    <w:name w:val="分類"/>
    <w:basedOn w:val="a"/>
    <w:rsid w:val="00686FFF"/>
    <w:pPr>
      <w:spacing w:before="100" w:beforeAutospacing="1" w:after="100" w:afterAutospacing="1"/>
    </w:pPr>
  </w:style>
  <w:style w:type="character" w:customStyle="1" w:styleId="3qr">
    <w:name w:val="_3q新ゴr"/>
    <w:basedOn w:val="a0"/>
    <w:rsid w:val="00686FFF"/>
  </w:style>
  <w:style w:type="paragraph" w:customStyle="1" w:styleId="a7">
    <w:name w:val="問題文"/>
    <w:basedOn w:val="a"/>
    <w:rsid w:val="00686FFF"/>
    <w:pPr>
      <w:spacing w:before="100" w:beforeAutospacing="1" w:after="100" w:afterAutospacing="1"/>
    </w:pPr>
  </w:style>
  <w:style w:type="character" w:customStyle="1" w:styleId="charoverride-21">
    <w:name w:val="charoverride-21"/>
    <w:basedOn w:val="a0"/>
    <w:rsid w:val="00686FFF"/>
  </w:style>
  <w:style w:type="character" w:customStyle="1" w:styleId="a8">
    <w:name w:val="○数字　ルビ付き下線"/>
    <w:basedOn w:val="a0"/>
    <w:rsid w:val="00686FFF"/>
  </w:style>
  <w:style w:type="character" w:customStyle="1" w:styleId="a9">
    <w:name w:val="ルビ付き下線"/>
    <w:basedOn w:val="a0"/>
    <w:rsid w:val="00686FFF"/>
  </w:style>
  <w:style w:type="character" w:customStyle="1" w:styleId="aa">
    <w:name w:val="○数字"/>
    <w:basedOn w:val="a0"/>
    <w:rsid w:val="00686FFF"/>
  </w:style>
  <w:style w:type="character" w:customStyle="1" w:styleId="charoverride-22">
    <w:name w:val="charoverride-22"/>
    <w:basedOn w:val="a0"/>
    <w:rsid w:val="00686FFF"/>
  </w:style>
  <w:style w:type="character" w:customStyle="1" w:styleId="ab">
    <w:name w:val="二重線"/>
    <w:basedOn w:val="a0"/>
    <w:rsid w:val="00686FFF"/>
  </w:style>
  <w:style w:type="paragraph" w:customStyle="1" w:styleId="ac">
    <w:name w:val="章タイトル"/>
    <w:basedOn w:val="a"/>
    <w:rsid w:val="00686FFF"/>
    <w:pPr>
      <w:spacing w:before="100" w:beforeAutospacing="1" w:after="100" w:afterAutospacing="1"/>
    </w:pPr>
  </w:style>
  <w:style w:type="character" w:customStyle="1" w:styleId="ad">
    <w:name w:val="章タイトル_小"/>
    <w:basedOn w:val="a0"/>
    <w:rsid w:val="00686FFF"/>
  </w:style>
  <w:style w:type="paragraph" w:customStyle="1" w:styleId="-">
    <w:name w:val="着眼点-見出し"/>
    <w:basedOn w:val="a"/>
    <w:rsid w:val="00686FFF"/>
    <w:pPr>
      <w:spacing w:before="100" w:beforeAutospacing="1" w:after="100" w:afterAutospacing="1"/>
    </w:pPr>
  </w:style>
  <w:style w:type="paragraph" w:customStyle="1" w:styleId="paraoverride-2">
    <w:name w:val="paraoverride-2"/>
    <w:basedOn w:val="a"/>
    <w:rsid w:val="00686FFF"/>
    <w:pPr>
      <w:spacing w:before="100" w:beforeAutospacing="1" w:after="100" w:afterAutospacing="1"/>
    </w:pPr>
  </w:style>
  <w:style w:type="character" w:customStyle="1" w:styleId="m90k60">
    <w:name w:val="_m90k60"/>
    <w:basedOn w:val="a0"/>
    <w:rsid w:val="00686FFF"/>
  </w:style>
  <w:style w:type="paragraph" w:customStyle="1" w:styleId="ae">
    <w:name w:val="語注_タイトル"/>
    <w:basedOn w:val="a"/>
    <w:rsid w:val="00686FFF"/>
    <w:pPr>
      <w:spacing w:before="100" w:beforeAutospacing="1" w:after="100" w:afterAutospacing="1"/>
    </w:pPr>
  </w:style>
  <w:style w:type="paragraph" w:customStyle="1" w:styleId="af">
    <w:name w:val="わしづかみ"/>
    <w:basedOn w:val="a"/>
    <w:rsid w:val="00686FFF"/>
    <w:pPr>
      <w:spacing w:before="100" w:beforeAutospacing="1" w:after="100" w:afterAutospacing="1"/>
    </w:pPr>
  </w:style>
  <w:style w:type="paragraph" w:styleId="Web">
    <w:name w:val="Normal (Web)"/>
    <w:basedOn w:val="a"/>
    <w:uiPriority w:val="99"/>
    <w:semiHidden/>
    <w:unhideWhenUsed/>
    <w:rsid w:val="00686FFF"/>
    <w:pPr>
      <w:spacing w:before="100" w:beforeAutospacing="1" w:after="100" w:afterAutospacing="1"/>
    </w:pPr>
  </w:style>
  <w:style w:type="character" w:customStyle="1" w:styleId="charoverride-27">
    <w:name w:val="charoverride-27"/>
    <w:basedOn w:val="a0"/>
    <w:rsid w:val="00686FFF"/>
  </w:style>
  <w:style w:type="character" w:customStyle="1" w:styleId="-0">
    <w:name w:val="設問アイコン-アキ"/>
    <w:basedOn w:val="a0"/>
    <w:rsid w:val="00686FFF"/>
  </w:style>
  <w:style w:type="character" w:customStyle="1" w:styleId="charoverride-29">
    <w:name w:val="charoverride-29"/>
    <w:basedOn w:val="a0"/>
    <w:rsid w:val="00686FFF"/>
  </w:style>
  <w:style w:type="character" w:customStyle="1" w:styleId="charoverride-30">
    <w:name w:val="charoverride-30"/>
    <w:basedOn w:val="a0"/>
    <w:rsid w:val="00686FFF"/>
  </w:style>
  <w:style w:type="paragraph" w:customStyle="1" w:styleId="af0">
    <w:name w:val="文法_設問"/>
    <w:basedOn w:val="a"/>
    <w:rsid w:val="00686FFF"/>
    <w:pPr>
      <w:spacing w:before="100" w:beforeAutospacing="1" w:after="100" w:afterAutospacing="1"/>
    </w:pPr>
  </w:style>
  <w:style w:type="character" w:customStyle="1" w:styleId="3q">
    <w:name w:val="_3q太ゴｂ"/>
    <w:basedOn w:val="a0"/>
    <w:rsid w:val="00686FFF"/>
  </w:style>
  <w:style w:type="paragraph" w:customStyle="1" w:styleId="af1">
    <w:name w:val="設問"/>
    <w:basedOn w:val="a"/>
    <w:rsid w:val="00686FFF"/>
    <w:pPr>
      <w:spacing w:before="100" w:beforeAutospacing="1" w:after="100" w:afterAutospacing="1"/>
    </w:pPr>
  </w:style>
  <w:style w:type="character" w:customStyle="1" w:styleId="-1">
    <w:name w:val="チェック問題-見出し"/>
    <w:basedOn w:val="a0"/>
    <w:rsid w:val="00686FFF"/>
  </w:style>
  <w:style w:type="paragraph" w:customStyle="1" w:styleId="af2">
    <w:name w:val="チェック問題_設問"/>
    <w:basedOn w:val="a"/>
    <w:rsid w:val="00686FFF"/>
    <w:pPr>
      <w:spacing w:before="100" w:beforeAutospacing="1" w:after="100" w:afterAutospacing="1"/>
    </w:pPr>
  </w:style>
  <w:style w:type="character" w:customStyle="1" w:styleId="charoverride-32">
    <w:name w:val="charoverride-32"/>
    <w:basedOn w:val="a0"/>
    <w:rsid w:val="00686FFF"/>
  </w:style>
  <w:style w:type="character" w:customStyle="1" w:styleId="charoverride-33">
    <w:name w:val="charoverride-33"/>
    <w:basedOn w:val="a0"/>
    <w:rsid w:val="00686FFF"/>
  </w:style>
  <w:style w:type="paragraph" w:customStyle="1" w:styleId="af3">
    <w:name w:val="チェック問題_選択肢"/>
    <w:basedOn w:val="a"/>
    <w:rsid w:val="00686FFF"/>
    <w:pPr>
      <w:spacing w:before="100" w:beforeAutospacing="1" w:after="100" w:afterAutospacing="1"/>
    </w:pPr>
  </w:style>
  <w:style w:type="character" w:customStyle="1" w:styleId="charoverride-35">
    <w:name w:val="charoverride-35"/>
    <w:basedOn w:val="a0"/>
    <w:rsid w:val="00686FFF"/>
  </w:style>
  <w:style w:type="paragraph" w:customStyle="1" w:styleId="af4">
    <w:name w:val="読解_設問"/>
    <w:basedOn w:val="a"/>
    <w:rsid w:val="00686FFF"/>
    <w:pPr>
      <w:spacing w:before="100" w:beforeAutospacing="1" w:after="100" w:afterAutospacing="1"/>
    </w:pPr>
  </w:style>
  <w:style w:type="table" w:styleId="af5">
    <w:name w:val="Table Grid"/>
    <w:basedOn w:val="a1"/>
    <w:uiPriority w:val="39"/>
    <w:rsid w:val="00C14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章番号"/>
    <w:basedOn w:val="a"/>
    <w:rsid w:val="00A93625"/>
    <w:pPr>
      <w:spacing w:before="100" w:beforeAutospacing="1" w:after="100" w:afterAutospacing="1"/>
    </w:pPr>
  </w:style>
  <w:style w:type="character" w:customStyle="1" w:styleId="charoverride-47">
    <w:name w:val="charoverride-47"/>
    <w:basedOn w:val="a0"/>
    <w:rsid w:val="00A93625"/>
  </w:style>
  <w:style w:type="character" w:customStyle="1" w:styleId="af7">
    <w:name w:val="設問中ルビ付き"/>
    <w:basedOn w:val="a0"/>
    <w:rsid w:val="00A93625"/>
  </w:style>
  <w:style w:type="character" w:customStyle="1" w:styleId="charoverride-15">
    <w:name w:val="charoverride-15"/>
    <w:basedOn w:val="a0"/>
    <w:rsid w:val="007B01BF"/>
  </w:style>
  <w:style w:type="character" w:customStyle="1" w:styleId="charoverride-28">
    <w:name w:val="charoverride-28"/>
    <w:basedOn w:val="a0"/>
    <w:rsid w:val="007B01BF"/>
  </w:style>
  <w:style w:type="character" w:customStyle="1" w:styleId="charoverride-44">
    <w:name w:val="charoverride-44"/>
    <w:basedOn w:val="a0"/>
    <w:rsid w:val="007B01BF"/>
  </w:style>
  <w:style w:type="character" w:customStyle="1" w:styleId="charoverride-48">
    <w:name w:val="charoverride-48"/>
    <w:basedOn w:val="a0"/>
    <w:rsid w:val="007B01BF"/>
  </w:style>
  <w:style w:type="paragraph" w:customStyle="1" w:styleId="af8">
    <w:name w:val="選択肢"/>
    <w:basedOn w:val="a"/>
    <w:qFormat/>
    <w:rsid w:val="008E439E"/>
    <w:pPr>
      <w:widowControl w:val="0"/>
      <w:spacing w:line="560" w:lineRule="exact"/>
      <w:ind w:leftChars="100" w:left="200" w:hangingChars="100" w:hanging="100"/>
      <w:jc w:val="both"/>
    </w:pPr>
    <w:rPr>
      <w:rFonts w:ascii="Century" w:hAnsi="Century" w:cs="Times New Roman"/>
      <w:kern w:val="2"/>
      <w:sz w:val="24"/>
    </w:rPr>
  </w:style>
  <w:style w:type="character" w:customStyle="1" w:styleId="af9">
    <w:name w:val="肩付き"/>
    <w:uiPriority w:val="1"/>
    <w:qFormat/>
    <w:rsid w:val="008E439E"/>
    <w:rPr>
      <w:position w:val="16"/>
      <w:sz w:val="16"/>
      <w:szCs w:val="16"/>
    </w:rPr>
  </w:style>
  <w:style w:type="character" w:customStyle="1" w:styleId="2qudm">
    <w:name w:val="_2qud新ゴm"/>
    <w:basedOn w:val="a0"/>
    <w:rsid w:val="00F41E4B"/>
  </w:style>
  <w:style w:type="character" w:customStyle="1" w:styleId="charoverride-4">
    <w:name w:val="charoverride-4"/>
    <w:basedOn w:val="a0"/>
    <w:rsid w:val="00F41E4B"/>
  </w:style>
  <w:style w:type="character" w:customStyle="1" w:styleId="udr">
    <w:name w:val="記号ud新ゴr"/>
    <w:basedOn w:val="a0"/>
    <w:rsid w:val="00F41E4B"/>
  </w:style>
  <w:style w:type="character" w:customStyle="1" w:styleId="afa">
    <w:name w:val="点数"/>
    <w:basedOn w:val="a0"/>
    <w:rsid w:val="00F41E4B"/>
  </w:style>
  <w:style w:type="character" w:customStyle="1" w:styleId="2q">
    <w:name w:val="_2q太ゴ"/>
    <w:basedOn w:val="a0"/>
    <w:rsid w:val="00F41E4B"/>
  </w:style>
  <w:style w:type="character" w:customStyle="1" w:styleId="2q0">
    <w:name w:val="_2q中ゴ"/>
    <w:basedOn w:val="a0"/>
    <w:rsid w:val="00F41E4B"/>
  </w:style>
  <w:style w:type="paragraph" w:customStyle="1" w:styleId="afb">
    <w:name w:val="現代語訳"/>
    <w:basedOn w:val="a"/>
    <w:rsid w:val="00F41E4B"/>
    <w:pPr>
      <w:spacing w:before="100" w:beforeAutospacing="1" w:after="100" w:afterAutospacing="1"/>
      <w:ind w:firstLineChars="100" w:firstLine="100"/>
    </w:pPr>
    <w:rPr>
      <w:rFonts w:eastAsia="ＭＳ Ｐゴシック"/>
      <w:sz w:val="24"/>
    </w:rPr>
  </w:style>
  <w:style w:type="paragraph" w:styleId="afc">
    <w:name w:val="header"/>
    <w:basedOn w:val="a"/>
    <w:link w:val="afd"/>
    <w:uiPriority w:val="99"/>
    <w:unhideWhenUsed/>
    <w:rsid w:val="00F75098"/>
    <w:pPr>
      <w:tabs>
        <w:tab w:val="center" w:pos="4252"/>
        <w:tab w:val="right" w:pos="8504"/>
      </w:tabs>
      <w:snapToGrid w:val="0"/>
    </w:pPr>
  </w:style>
  <w:style w:type="character" w:customStyle="1" w:styleId="afd">
    <w:name w:val="ヘッダー (文字)"/>
    <w:basedOn w:val="a0"/>
    <w:link w:val="afc"/>
    <w:uiPriority w:val="99"/>
    <w:rsid w:val="00F75098"/>
    <w:rPr>
      <w:rFonts w:ascii="ＭＳ Ｐゴシック" w:eastAsia="ＭＳ 明朝" w:hAnsi="ＭＳ Ｐゴシック" w:cs="ＭＳ Ｐゴシック"/>
      <w:kern w:val="0"/>
      <w:szCs w:val="24"/>
    </w:rPr>
  </w:style>
  <w:style w:type="paragraph" w:styleId="afe">
    <w:name w:val="footer"/>
    <w:basedOn w:val="a"/>
    <w:link w:val="aff"/>
    <w:uiPriority w:val="99"/>
    <w:unhideWhenUsed/>
    <w:rsid w:val="00F75098"/>
    <w:pPr>
      <w:tabs>
        <w:tab w:val="center" w:pos="4252"/>
        <w:tab w:val="right" w:pos="8504"/>
      </w:tabs>
      <w:snapToGrid w:val="0"/>
    </w:pPr>
  </w:style>
  <w:style w:type="character" w:customStyle="1" w:styleId="aff">
    <w:name w:val="フッター (文字)"/>
    <w:basedOn w:val="a0"/>
    <w:link w:val="afe"/>
    <w:uiPriority w:val="99"/>
    <w:rsid w:val="00F75098"/>
    <w:rPr>
      <w:rFonts w:ascii="ＭＳ Ｐゴシック" w:eastAsia="ＭＳ 明朝" w:hAnsi="ＭＳ Ｐゴシック" w:cs="ＭＳ Ｐゴシック"/>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460700">
      <w:bodyDiv w:val="1"/>
      <w:marLeft w:val="0"/>
      <w:marRight w:val="0"/>
      <w:marTop w:val="0"/>
      <w:marBottom w:val="0"/>
      <w:divBdr>
        <w:top w:val="none" w:sz="0" w:space="0" w:color="auto"/>
        <w:left w:val="none" w:sz="0" w:space="0" w:color="auto"/>
        <w:bottom w:val="none" w:sz="0" w:space="0" w:color="auto"/>
        <w:right w:val="none" w:sz="0" w:space="0" w:color="auto"/>
      </w:divBdr>
    </w:div>
    <w:div w:id="179347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880</Words>
  <Characters>5022</Characters>
  <Application>Microsoft Office Word</Application>
  <DocSecurity>0</DocSecurity>
  <Lines>41</Lines>
  <Paragraphs>11</Paragraphs>
  <ScaleCrop>false</ScaleCrop>
  <Company/>
  <LinksUpToDate>false</LinksUpToDate>
  <CharactersWithSpaces>5891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2022-12-19T00:58:00Z</dcterms:created>
  <dcterms:modified xsi:type="dcterms:W3CDTF">2023-01-20T07:15:00Z</dcterms:modified>
</cp:coreProperties>
</file>