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C6E611" w14:textId="24C17E8C" w:rsidR="00295EBD" w:rsidRPr="00295EBD" w:rsidRDefault="00295EBD" w:rsidP="00295EBD">
      <w:pPr>
        <w:spacing w:line="240" w:lineRule="auto"/>
        <w:rPr>
          <w:rFonts w:ascii="ＭＳ 明朝" w:hAnsi="ＭＳ 明朝"/>
          <w:sz w:val="21"/>
          <w:szCs w:val="21"/>
        </w:rPr>
      </w:pPr>
      <w:r w:rsidRPr="00B22059">
        <w:rPr>
          <w:rFonts w:asciiTheme="minorHAnsi" w:hAnsiTheme="minorHAnsi"/>
          <w:sz w:val="21"/>
          <w:szCs w:val="21"/>
          <w:eastAsianLayout w:id="1193525248" w:vert="1" w:vertCompress="1"/>
        </w:rPr>
        <w:t>24</w:t>
      </w:r>
      <w:r w:rsidRPr="00295EBD">
        <w:rPr>
          <w:rFonts w:ascii="ＭＳ 明朝" w:hAnsi="ＭＳ 明朝" w:hint="eastAsia"/>
          <w:sz w:val="21"/>
          <w:szCs w:val="21"/>
        </w:rPr>
        <w:t xml:space="preserve">　</w:t>
      </w:r>
      <w:r w:rsidRPr="00295EBD">
        <w:rPr>
          <w:rFonts w:ascii="ＭＳ 明朝" w:hAnsi="ＭＳ 明朝"/>
          <w:sz w:val="21"/>
          <w:szCs w:val="21"/>
        </w:rPr>
        <w:ruby>
          <w:rubyPr>
            <w:rubyAlign w:val="distributeSpace"/>
            <w:hps w:val="10"/>
            <w:hpsRaise w:val="18"/>
            <w:hpsBaseText w:val="21"/>
            <w:lid w:val="ja-JP"/>
          </w:rubyPr>
          <w:rt>
            <w:r w:rsidR="00295EBD" w:rsidRPr="00295EBD">
              <w:rPr>
                <w:rFonts w:ascii="ＭＳ 明朝" w:hAnsi="ＭＳ 明朝" w:hint="eastAsia"/>
                <w:sz w:val="21"/>
                <w:szCs w:val="21"/>
              </w:rPr>
              <w:t>うずら</w:t>
            </w:r>
          </w:rt>
          <w:rubyBase>
            <w:r w:rsidR="00295EBD" w:rsidRPr="00295EBD">
              <w:rPr>
                <w:rFonts w:ascii="ＭＳ 明朝" w:hAnsi="ＭＳ 明朝" w:hint="eastAsia"/>
                <w:sz w:val="21"/>
                <w:szCs w:val="21"/>
              </w:rPr>
              <w:t>鶉</w:t>
            </w:r>
          </w:rubyBase>
        </w:ruby>
      </w:r>
      <w:r w:rsidRPr="00295EBD">
        <w:rPr>
          <w:rFonts w:ascii="ＭＳ 明朝" w:hAnsi="ＭＳ 明朝"/>
          <w:sz w:val="21"/>
          <w:szCs w:val="21"/>
        </w:rPr>
        <w:ruby>
          <w:rubyPr>
            <w:rubyAlign w:val="distributeSpace"/>
            <w:hps w:val="10"/>
            <w:hpsRaise w:val="18"/>
            <w:hpsBaseText w:val="21"/>
            <w:lid w:val="ja-JP"/>
          </w:rubyPr>
          <w:rt>
            <w:r w:rsidR="00295EBD" w:rsidRPr="00295EBD">
              <w:rPr>
                <w:rFonts w:ascii="ＭＳ 明朝" w:hAnsi="ＭＳ 明朝" w:hint="eastAsia"/>
                <w:sz w:val="21"/>
                <w:szCs w:val="21"/>
              </w:rPr>
              <w:t>ころも</w:t>
            </w:r>
          </w:rt>
          <w:rubyBase>
            <w:r w:rsidR="00295EBD" w:rsidRPr="00295EBD">
              <w:rPr>
                <w:rFonts w:ascii="ＭＳ 明朝" w:hAnsi="ＭＳ 明朝" w:hint="eastAsia"/>
                <w:sz w:val="21"/>
                <w:szCs w:val="21"/>
              </w:rPr>
              <w:t>衣</w:t>
            </w:r>
          </w:rubyBase>
        </w:ruby>
      </w:r>
      <w:r w:rsidRPr="00295EBD">
        <w:rPr>
          <w:rFonts w:ascii="ＭＳ 明朝" w:hAnsi="ＭＳ 明朝" w:hint="eastAsia"/>
          <w:sz w:val="21"/>
          <w:szCs w:val="21"/>
        </w:rPr>
        <w:t xml:space="preserve">　酒を断った上戸の境地　　　　　　　　　　名詞・連体詞・接続詞・感動詞</w:t>
      </w:r>
    </w:p>
    <w:p w14:paraId="77BE27CC" w14:textId="6D1D3CB2" w:rsidR="00295EBD" w:rsidRPr="00295EBD" w:rsidRDefault="00295EBD" w:rsidP="00295EBD">
      <w:pPr>
        <w:spacing w:line="480" w:lineRule="auto"/>
        <w:ind w:firstLineChars="100" w:firstLine="210"/>
        <w:rPr>
          <w:sz w:val="21"/>
          <w:szCs w:val="21"/>
        </w:rPr>
      </w:pPr>
      <w:r w:rsidRPr="00295EBD">
        <w:rPr>
          <w:rFonts w:hint="eastAsia"/>
          <w:sz w:val="21"/>
          <w:szCs w:val="21"/>
        </w:rPr>
        <w:t>是非庵の主が、もと酒に更けるや、雪月花の興にもよらず、友あるにも飲み、友なきにも飲み、腸はただ沖の石のかわく間もなき生涯</w:t>
      </w:r>
      <w:r w:rsidR="002D498E" w:rsidRPr="002D498E">
        <w:rPr>
          <w:rFonts w:hint="eastAsia"/>
          <w:sz w:val="21"/>
          <w:szCs w:val="21"/>
          <w:vertAlign w:val="superscript"/>
        </w:rPr>
        <w:t>Ａ</w:t>
      </w:r>
      <w:r w:rsidRPr="002D498E">
        <w:rPr>
          <w:rFonts w:hint="eastAsia"/>
          <w:sz w:val="21"/>
          <w:szCs w:val="21"/>
          <w:bdr w:val="single" w:sz="4" w:space="0" w:color="auto"/>
        </w:rPr>
        <w:t>なれ</w:t>
      </w:r>
      <w:r w:rsidRPr="00295EBD">
        <w:rPr>
          <w:rFonts w:hint="eastAsia"/>
          <w:sz w:val="21"/>
          <w:szCs w:val="21"/>
        </w:rPr>
        <w:t>ば、ある時左螯の二字を戯れ与へしが、辛巳の秋重くなやみてより後、いかなる時か来たり</w:t>
      </w:r>
      <w:r w:rsidR="002D498E" w:rsidRPr="002D498E">
        <w:rPr>
          <w:rFonts w:hint="eastAsia"/>
          <w:sz w:val="21"/>
          <w:szCs w:val="21"/>
          <w:vertAlign w:val="superscript"/>
        </w:rPr>
        <w:t>ア</w:t>
      </w:r>
      <w:r w:rsidRPr="002D498E">
        <w:rPr>
          <w:rFonts w:hint="eastAsia"/>
          <w:sz w:val="21"/>
          <w:szCs w:val="21"/>
          <w:shd w:val="pct15" w:color="auto" w:fill="FFFFFF"/>
        </w:rPr>
        <w:t>けん</w:t>
      </w:r>
      <w:r w:rsidRPr="00295EBD">
        <w:rPr>
          <w:rFonts w:hint="eastAsia"/>
          <w:sz w:val="21"/>
          <w:szCs w:val="21"/>
        </w:rPr>
        <w:t>、飲まぬは飲むに勝り、酔はざるは酔ふよりも面白きものをと、三十余年の夢忽然と覚めて、さしも世のそしり人の諫めも、蚊虻に聞き捨てしをのこの、壺を破り盞を砕きて、雫も厭ふ下戸と</w:t>
      </w:r>
      <w:r w:rsidR="002D498E" w:rsidRPr="002D498E">
        <w:rPr>
          <w:rFonts w:hint="eastAsia"/>
          <w:sz w:val="21"/>
          <w:szCs w:val="21"/>
          <w:vertAlign w:val="superscript"/>
        </w:rPr>
        <w:t>Ｂ</w:t>
      </w:r>
      <w:r w:rsidRPr="002D498E">
        <w:rPr>
          <w:rFonts w:hint="eastAsia"/>
          <w:sz w:val="21"/>
          <w:szCs w:val="21"/>
          <w:bdr w:val="single" w:sz="4" w:space="0" w:color="auto"/>
        </w:rPr>
        <w:t>なり</w:t>
      </w:r>
      <w:r w:rsidRPr="00295EBD">
        <w:rPr>
          <w:rFonts w:hint="eastAsia"/>
          <w:sz w:val="21"/>
          <w:szCs w:val="21"/>
        </w:rPr>
        <w:t>けるこそ目さむる業なり</w:t>
      </w:r>
      <w:r w:rsidR="002D498E" w:rsidRPr="002D498E">
        <w:rPr>
          <w:rFonts w:hint="eastAsia"/>
          <w:sz w:val="21"/>
          <w:szCs w:val="21"/>
          <w:vertAlign w:val="superscript"/>
        </w:rPr>
        <w:t>イ</w:t>
      </w:r>
      <w:r w:rsidRPr="002D498E">
        <w:rPr>
          <w:rFonts w:hint="eastAsia"/>
          <w:sz w:val="21"/>
          <w:szCs w:val="21"/>
          <w:shd w:val="pct15" w:color="auto" w:fill="FFFFFF"/>
        </w:rPr>
        <w:t>けれ</w:t>
      </w:r>
      <w:r w:rsidRPr="00295EBD">
        <w:rPr>
          <w:rFonts w:hint="eastAsia"/>
          <w:sz w:val="21"/>
          <w:szCs w:val="21"/>
        </w:rPr>
        <w:t>。この人の痛飲せしほど、下戸はさら</w:t>
      </w:r>
      <w:r w:rsidR="002D498E" w:rsidRPr="002D498E">
        <w:rPr>
          <w:rFonts w:hint="eastAsia"/>
          <w:sz w:val="21"/>
          <w:szCs w:val="21"/>
          <w:vertAlign w:val="superscript"/>
        </w:rPr>
        <w:t>Ｃ</w:t>
      </w:r>
      <w:r w:rsidRPr="002D498E">
        <w:rPr>
          <w:rFonts w:hint="eastAsia"/>
          <w:sz w:val="21"/>
          <w:szCs w:val="21"/>
          <w:bdr w:val="single" w:sz="4" w:space="0" w:color="auto"/>
        </w:rPr>
        <w:t>なり</w:t>
      </w:r>
      <w:r w:rsidRPr="00295EBD">
        <w:rPr>
          <w:rFonts w:hint="eastAsia"/>
          <w:sz w:val="21"/>
          <w:szCs w:val="21"/>
        </w:rPr>
        <w:t>、上戸仲間さへつぶやきて、「かくては命も続く</w:t>
      </w:r>
      <w:r w:rsidR="002D498E" w:rsidRPr="002D498E">
        <w:rPr>
          <w:rFonts w:hint="eastAsia"/>
          <w:sz w:val="21"/>
          <w:szCs w:val="21"/>
          <w:vertAlign w:val="superscript"/>
        </w:rPr>
        <w:t>ウ</w:t>
      </w:r>
      <w:r w:rsidRPr="002D498E">
        <w:rPr>
          <w:rFonts w:hint="eastAsia"/>
          <w:sz w:val="21"/>
          <w:szCs w:val="21"/>
          <w:shd w:val="pct15" w:color="auto" w:fill="FFFFFF"/>
        </w:rPr>
        <w:t>まじく</w:t>
      </w:r>
      <w:r w:rsidRPr="00295EBD">
        <w:rPr>
          <w:rFonts w:hint="eastAsia"/>
          <w:sz w:val="21"/>
          <w:szCs w:val="21"/>
        </w:rPr>
        <w:t>、銭はやがて尽き</w:t>
      </w:r>
      <w:r w:rsidR="002D498E" w:rsidRPr="002D498E">
        <w:rPr>
          <w:rFonts w:hint="eastAsia"/>
          <w:sz w:val="21"/>
          <w:szCs w:val="21"/>
          <w:vertAlign w:val="superscript"/>
        </w:rPr>
        <w:t>エ</w:t>
      </w:r>
      <w:r w:rsidRPr="002D498E">
        <w:rPr>
          <w:rFonts w:hint="eastAsia"/>
          <w:sz w:val="21"/>
          <w:szCs w:val="21"/>
          <w:shd w:val="pct15" w:color="auto" w:fill="FFFFFF"/>
        </w:rPr>
        <w:t>な</w:t>
      </w:r>
      <w:r w:rsidRPr="00295EBD">
        <w:rPr>
          <w:rFonts w:hint="eastAsia"/>
          <w:sz w:val="21"/>
          <w:szCs w:val="21"/>
        </w:rPr>
        <w:t>ん」と、うたてきことに思ひし人々、かつ驚きかつ賞して、これを賀してやまず。されば枝柿の渋きより甘きに変はれる味は、蜜・砂糖に勝れるを思へば、生まれながらの下戸にいや増して、始めの渋きに反るべからず。さらば、その名の螯も舎て、今より左に餅を持し、右に煎茶を甘なひて、再び昔の酔郷には、頭をめぐらすべからずと、舎螯の二字に</w:t>
      </w:r>
      <w:r w:rsidRPr="002D498E">
        <w:rPr>
          <w:rFonts w:hint="eastAsia"/>
          <w:sz w:val="21"/>
          <w:szCs w:val="21"/>
          <w:u w:val="double"/>
        </w:rPr>
        <w:t>改めて贈る</w:t>
      </w:r>
      <w:r w:rsidRPr="00295EBD">
        <w:rPr>
          <w:rFonts w:hint="eastAsia"/>
          <w:sz w:val="21"/>
          <w:szCs w:val="21"/>
        </w:rPr>
        <w:t>ことしかり。</w:t>
      </w:r>
    </w:p>
    <w:p w14:paraId="27677A60" w14:textId="1C5A17CE" w:rsidR="00927225" w:rsidRPr="009F4B18" w:rsidRDefault="00B74F3B" w:rsidP="00B22059">
      <w:pPr>
        <w:pStyle w:val="a9"/>
        <w:spacing w:line="480" w:lineRule="auto"/>
        <w:ind w:left="99" w:hangingChars="47" w:hanging="99"/>
        <w:rPr>
          <w:sz w:val="21"/>
          <w:szCs w:val="21"/>
          <w:lang w:val="ja-JP"/>
        </w:rPr>
      </w:pPr>
      <w:r w:rsidRPr="009F4B18">
        <w:rPr>
          <w:sz w:val="21"/>
          <w:szCs w:val="21"/>
        </w:rPr>
        <w:br w:type="page"/>
      </w:r>
      <w:r w:rsidR="009D2116" w:rsidRPr="009F4B18">
        <w:rPr>
          <w:rFonts w:hint="eastAsia"/>
          <w:sz w:val="21"/>
          <w:szCs w:val="21"/>
        </w:rPr>
        <w:lastRenderedPageBreak/>
        <w:t>【</w:t>
      </w:r>
      <w:r w:rsidR="00927225" w:rsidRPr="009F4B18">
        <w:rPr>
          <w:rFonts w:hint="eastAsia"/>
          <w:sz w:val="21"/>
          <w:szCs w:val="21"/>
          <w:lang w:val="ja-JP"/>
        </w:rPr>
        <w:t>本文チェック</w:t>
      </w:r>
      <w:r w:rsidR="009D2116" w:rsidRPr="009F4B18">
        <w:rPr>
          <w:rFonts w:hint="eastAsia"/>
          <w:sz w:val="21"/>
          <w:szCs w:val="21"/>
          <w:lang w:val="ja-JP"/>
        </w:rPr>
        <w:t>】</w:t>
      </w:r>
    </w:p>
    <w:p w14:paraId="18E0E6B3" w14:textId="2AB2BA92" w:rsidR="006251D6" w:rsidRDefault="00927225" w:rsidP="006251D6">
      <w:pPr>
        <w:pStyle w:val="a9"/>
        <w:spacing w:line="240" w:lineRule="auto"/>
        <w:ind w:left="210" w:hanging="210"/>
        <w:rPr>
          <w:sz w:val="21"/>
          <w:szCs w:val="21"/>
        </w:rPr>
      </w:pPr>
      <w:r w:rsidRPr="009F4B18">
        <w:rPr>
          <w:rFonts w:hint="eastAsia"/>
          <w:sz w:val="21"/>
          <w:szCs w:val="21"/>
        </w:rPr>
        <w:t>①</w:t>
      </w:r>
      <w:r w:rsidR="006434F4" w:rsidRPr="006434F4">
        <w:rPr>
          <w:rFonts w:hint="eastAsia"/>
          <w:sz w:val="21"/>
          <w:szCs w:val="21"/>
          <w:shd w:val="pct15" w:color="auto" w:fill="FFFFFF"/>
        </w:rPr>
        <w:t xml:space="preserve">　</w:t>
      </w:r>
      <w:r w:rsidR="0053456E" w:rsidRPr="0093216C">
        <w:rPr>
          <w:rFonts w:hint="eastAsia"/>
          <w:sz w:val="21"/>
          <w:szCs w:val="21"/>
        </w:rPr>
        <w:t>ア</w:t>
      </w:r>
      <w:r w:rsidR="006434F4">
        <w:rPr>
          <w:rFonts w:hint="eastAsia"/>
          <w:sz w:val="21"/>
          <w:szCs w:val="21"/>
        </w:rPr>
        <w:t>～</w:t>
      </w:r>
      <w:r w:rsidR="002D498E" w:rsidRPr="001E19D1">
        <w:rPr>
          <w:rFonts w:hint="eastAsia"/>
          <w:sz w:val="21"/>
          <w:szCs w:val="21"/>
        </w:rPr>
        <w:t>エの助動詞の、文法的意味を〔　〕に書きなさい。</w:t>
      </w:r>
    </w:p>
    <w:p w14:paraId="036023B3" w14:textId="74684778" w:rsidR="00902A1C" w:rsidRDefault="00902A1C" w:rsidP="00415243">
      <w:pPr>
        <w:pStyle w:val="a9"/>
        <w:spacing w:line="240" w:lineRule="auto"/>
        <w:ind w:leftChars="100" w:left="240" w:firstLineChars="0" w:firstLine="0"/>
        <w:rPr>
          <w:rFonts w:ascii="ＭＳ 明朝" w:hAnsi="ＭＳ 明朝"/>
          <w:sz w:val="21"/>
          <w:szCs w:val="21"/>
        </w:rPr>
      </w:pPr>
      <w:r w:rsidRPr="009F4B18">
        <w:rPr>
          <w:rFonts w:ascii="ＭＳ 明朝" w:hAnsi="ＭＳ 明朝" w:hint="eastAsia"/>
          <w:sz w:val="21"/>
          <w:szCs w:val="21"/>
        </w:rPr>
        <w:t>ア</w:t>
      </w:r>
      <w:r w:rsidR="002D498E">
        <w:rPr>
          <w:rFonts w:ascii="ＭＳ 明朝" w:hAnsi="ＭＳ 明朝" w:hint="eastAsia"/>
          <w:sz w:val="21"/>
          <w:szCs w:val="21"/>
        </w:rPr>
        <w:t>〔　　　　　　　　　〕</w:t>
      </w:r>
      <w:r w:rsidRPr="009F4B18">
        <w:rPr>
          <w:rFonts w:ascii="ＭＳ 明朝" w:hAnsi="ＭＳ 明朝" w:hint="eastAsia"/>
          <w:sz w:val="21"/>
          <w:szCs w:val="21"/>
        </w:rPr>
        <w:t xml:space="preserve">　イ</w:t>
      </w:r>
      <w:r w:rsidR="002D498E">
        <w:rPr>
          <w:rFonts w:ascii="ＭＳ 明朝" w:hAnsi="ＭＳ 明朝" w:hint="eastAsia"/>
          <w:sz w:val="21"/>
          <w:szCs w:val="21"/>
        </w:rPr>
        <w:t>〔　　　　　　〕</w:t>
      </w:r>
    </w:p>
    <w:p w14:paraId="74E2AB8A" w14:textId="22B90553" w:rsidR="006434F4" w:rsidRPr="006434F4" w:rsidRDefault="006434F4" w:rsidP="006434F4">
      <w:pPr>
        <w:spacing w:line="240" w:lineRule="auto"/>
        <w:ind w:leftChars="100" w:left="240"/>
        <w:rPr>
          <w:sz w:val="21"/>
          <w:szCs w:val="21"/>
        </w:rPr>
      </w:pPr>
      <w:r w:rsidRPr="006434F4">
        <w:rPr>
          <w:rFonts w:hint="eastAsia"/>
          <w:sz w:val="21"/>
          <w:szCs w:val="21"/>
        </w:rPr>
        <w:t>ウ</w:t>
      </w:r>
      <w:r w:rsidR="002D498E">
        <w:rPr>
          <w:rFonts w:ascii="ＭＳ 明朝" w:hAnsi="ＭＳ 明朝" w:hint="eastAsia"/>
          <w:sz w:val="21"/>
          <w:szCs w:val="21"/>
        </w:rPr>
        <w:t>〔　　　　　　　　　〕</w:t>
      </w:r>
      <w:r>
        <w:rPr>
          <w:rFonts w:ascii="ＭＳ 明朝" w:hAnsi="ＭＳ 明朝" w:hint="eastAsia"/>
          <w:sz w:val="21"/>
          <w:szCs w:val="21"/>
        </w:rPr>
        <w:t xml:space="preserve">　エ</w:t>
      </w:r>
      <w:r w:rsidR="002D498E">
        <w:rPr>
          <w:rFonts w:ascii="ＭＳ 明朝" w:hAnsi="ＭＳ 明朝" w:hint="eastAsia"/>
          <w:sz w:val="21"/>
          <w:szCs w:val="21"/>
        </w:rPr>
        <w:t>〔　　　　　　〕</w:t>
      </w:r>
    </w:p>
    <w:p w14:paraId="67EC2E57" w14:textId="5A7C0E89" w:rsidR="006F5030" w:rsidRDefault="009E0E43" w:rsidP="00B22059">
      <w:pPr>
        <w:spacing w:line="240" w:lineRule="auto"/>
        <w:ind w:left="210" w:hangingChars="100" w:hanging="210"/>
        <w:rPr>
          <w:sz w:val="21"/>
          <w:szCs w:val="21"/>
        </w:rPr>
      </w:pPr>
      <w:r w:rsidRPr="009F4B18">
        <w:rPr>
          <w:rFonts w:hint="eastAsia"/>
          <w:sz w:val="21"/>
          <w:szCs w:val="21"/>
        </w:rPr>
        <w:t>②</w:t>
      </w:r>
      <w:r w:rsidR="00BC5F5D">
        <w:rPr>
          <w:rFonts w:hint="eastAsia"/>
          <w:sz w:val="21"/>
          <w:szCs w:val="21"/>
        </w:rPr>
        <w:t>□</w:t>
      </w:r>
      <w:r w:rsidR="002D498E" w:rsidRPr="001E19D1">
        <w:rPr>
          <w:rFonts w:hint="eastAsia"/>
          <w:sz w:val="21"/>
          <w:szCs w:val="21"/>
        </w:rPr>
        <w:t>Ａ～Ｃの「なれ」「なり」は、Ｘ動詞・Ｙ形容動詞の一部・Ｚ助動詞のどれか。それぞれ【　】に記号で書きなさい。</w:t>
      </w:r>
    </w:p>
    <w:p w14:paraId="5C42EC31" w14:textId="4AC52194" w:rsidR="002D498E" w:rsidRPr="0054475B" w:rsidRDefault="002D498E" w:rsidP="002D498E">
      <w:pPr>
        <w:spacing w:line="240" w:lineRule="auto"/>
        <w:ind w:leftChars="100" w:left="240"/>
        <w:rPr>
          <w:sz w:val="21"/>
          <w:szCs w:val="21"/>
        </w:rPr>
      </w:pPr>
      <w:r>
        <w:rPr>
          <w:rFonts w:hint="eastAsia"/>
          <w:sz w:val="21"/>
          <w:szCs w:val="21"/>
        </w:rPr>
        <w:t>Ａ【　　　】　Ｂ【　　　】　Ｃ【　　　】</w:t>
      </w:r>
    </w:p>
    <w:p w14:paraId="2650B947" w14:textId="59BC3C4D" w:rsidR="00AE07ED" w:rsidRDefault="009E0E43" w:rsidP="002D498E">
      <w:pPr>
        <w:spacing w:line="240" w:lineRule="auto"/>
        <w:ind w:left="210" w:hangingChars="100" w:hanging="210"/>
        <w:rPr>
          <w:sz w:val="21"/>
          <w:szCs w:val="21"/>
        </w:rPr>
      </w:pPr>
      <w:r w:rsidRPr="009F4B18">
        <w:rPr>
          <w:rFonts w:hint="eastAsia"/>
          <w:sz w:val="21"/>
          <w:szCs w:val="21"/>
        </w:rPr>
        <w:t>③</w:t>
      </w:r>
      <w:r w:rsidR="002D498E" w:rsidRPr="001E19D1">
        <w:rPr>
          <w:rFonts w:hint="eastAsia"/>
          <w:sz w:val="21"/>
          <w:szCs w:val="21"/>
        </w:rPr>
        <w:t>「</w:t>
      </w:r>
      <w:r w:rsidR="002D498E" w:rsidRPr="009D6BC6">
        <w:rPr>
          <w:rFonts w:hint="eastAsia"/>
          <w:sz w:val="21"/>
          <w:szCs w:val="21"/>
          <w:u w:val="double"/>
        </w:rPr>
        <w:t>改めて贈る</w:t>
      </w:r>
      <w:r w:rsidR="002D498E" w:rsidRPr="001E19D1">
        <w:rPr>
          <w:rFonts w:hint="eastAsia"/>
          <w:sz w:val="21"/>
          <w:szCs w:val="21"/>
        </w:rPr>
        <w:t>」とあるが、はじめは何を贈ったのか。本文中から探し、□で囲みなさい。</w:t>
      </w:r>
    </w:p>
    <w:p w14:paraId="20EDBE05" w14:textId="77777777" w:rsidR="001E19D1" w:rsidRPr="00310915" w:rsidRDefault="001E19D1" w:rsidP="00CA7D01">
      <w:pPr>
        <w:spacing w:line="240" w:lineRule="auto"/>
        <w:rPr>
          <w:sz w:val="21"/>
          <w:szCs w:val="21"/>
        </w:rPr>
      </w:pPr>
    </w:p>
    <w:p w14:paraId="75BE9A12" w14:textId="22977FB9" w:rsidR="00927225" w:rsidRPr="009F4B18" w:rsidRDefault="009D2116" w:rsidP="00CA7D01">
      <w:pPr>
        <w:spacing w:line="240" w:lineRule="auto"/>
        <w:rPr>
          <w:sz w:val="21"/>
          <w:szCs w:val="21"/>
        </w:rPr>
      </w:pPr>
      <w:r w:rsidRPr="009F4B18">
        <w:rPr>
          <w:rFonts w:hint="eastAsia"/>
          <w:sz w:val="21"/>
          <w:szCs w:val="21"/>
        </w:rPr>
        <w:t>【</w:t>
      </w:r>
      <w:r w:rsidR="00927225" w:rsidRPr="009F4B18">
        <w:rPr>
          <w:rFonts w:hint="eastAsia"/>
          <w:sz w:val="21"/>
          <w:szCs w:val="21"/>
        </w:rPr>
        <w:t>語彙力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7FB60B68" w14:textId="0B91ADD3" w:rsidR="009E0E43" w:rsidRPr="00B22059" w:rsidRDefault="00927225" w:rsidP="009D027B">
      <w:pPr>
        <w:spacing w:line="240" w:lineRule="auto"/>
        <w:rPr>
          <w:b/>
          <w:bCs/>
          <w:sz w:val="21"/>
          <w:szCs w:val="21"/>
        </w:rPr>
      </w:pPr>
      <w:r w:rsidRPr="009F4B18">
        <w:rPr>
          <w:rFonts w:hint="eastAsia"/>
          <w:sz w:val="21"/>
          <w:szCs w:val="21"/>
        </w:rPr>
        <w:t>問</w:t>
      </w:r>
      <w:r w:rsidR="001433FF" w:rsidRPr="009F4B18">
        <w:rPr>
          <w:rFonts w:hint="eastAsia"/>
          <w:sz w:val="21"/>
          <w:szCs w:val="21"/>
        </w:rPr>
        <w:t>１</w:t>
      </w:r>
      <w:r w:rsidRPr="009F4B18">
        <w:rPr>
          <w:rFonts w:hint="eastAsia"/>
          <w:sz w:val="21"/>
          <w:szCs w:val="21"/>
        </w:rPr>
        <w:t xml:space="preserve">　</w:t>
      </w:r>
      <w:r w:rsidR="009E0E43" w:rsidRPr="009F4B18">
        <w:rPr>
          <w:rFonts w:hint="eastAsia"/>
          <w:sz w:val="21"/>
          <w:szCs w:val="21"/>
        </w:rPr>
        <w:t>次の語句の意味について、空欄を埋めよ。</w:t>
      </w:r>
      <w:r w:rsidR="00B22059" w:rsidRPr="001523BA">
        <w:rPr>
          <w:rFonts w:asciiTheme="minorHAnsi" w:hAnsiTheme="minorHAnsi" w:hint="eastAsia"/>
          <w:sz w:val="18"/>
          <w:szCs w:val="18"/>
        </w:rPr>
        <w:t>＊〔数字〕はノート本冊での本文の行数を表す。</w:t>
      </w:r>
    </w:p>
    <w:p w14:paraId="3C092639" w14:textId="04C89CB4" w:rsidR="00053673" w:rsidRDefault="000527AB" w:rsidP="00053673">
      <w:pPr>
        <w:spacing w:line="240" w:lineRule="auto"/>
        <w:ind w:leftChars="100" w:left="240"/>
        <w:rPr>
          <w:sz w:val="21"/>
          <w:szCs w:val="21"/>
        </w:rPr>
      </w:pPr>
      <w:r w:rsidRPr="009F4B18">
        <w:rPr>
          <w:noProof/>
          <w:sz w:val="21"/>
          <w:szCs w:val="21"/>
        </w:rPr>
        <mc:AlternateContent>
          <mc:Choice Requires="wps">
            <w:drawing>
              <wp:anchor distT="0" distB="0" distL="114300" distR="114300" simplePos="0" relativeHeight="251684864" behindDoc="0" locked="0" layoutInCell="1" allowOverlap="1" wp14:anchorId="775EFE27" wp14:editId="09740C5B">
                <wp:simplePos x="0" y="0"/>
                <wp:positionH relativeFrom="column">
                  <wp:posOffset>-287655</wp:posOffset>
                </wp:positionH>
                <wp:positionV relativeFrom="paragraph">
                  <wp:posOffset>1280795</wp:posOffset>
                </wp:positionV>
                <wp:extent cx="96520" cy="383540"/>
                <wp:effectExtent l="8890" t="0" r="26670" b="2667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96520" cy="3835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787B82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22.65pt;margin-top:100.85pt;width:7.6pt;height:30.2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5iuIQIAACwEAAAOAAAAZHJzL2Uyb0RvYy54bWysU9uO2yAQfa/Uf0C8N469cZpYcVbtbreq&#10;tL1I234AARzTAkOBxMl+fQfizabtW1Ue0MCMDuecGVbXB6PJXvqgwLa0nEwpkZaDUHbb0m9f714t&#10;KAmRWcE0WNnSowz0ev3yxWpwjaygBy2kJwhiQzO4lvYxuqYoAu+lYWECTlpMduANi3j020J4NiC6&#10;0UU1nc6LAbxwHrgMAW9vT0m6zvhdJ3n83HVBRqJbitxi3n3eN2kv1ivWbD1zveIjDfYPLAxTFh89&#10;Q92yyMjOq7+gjOIeAnRxwsEU0HWKy6wB1ZTTP9Q89MzJrAXNCe5sU/h/sPzT/sF98Yl6cPfAfwR0&#10;pBhcaM6ZdAhYQzbDRxDYQ7aLkMUeOm+IBzS1nGMzcOVrVEUO2eLj2WJ5iITj5XJeV9gHjpmrxVU9&#10;yx0oWJOgEgnnQ3wvwZAUtNSrbR/fesaTDaxh+/sQs82CWGYSF/G9pKQzGru2Z5qU02pWPrX1oqi6&#10;LKoz1ST0DInR09MJ38Kd0joPh7ZkQN51VWcKAbQSKZnKgt9ubrQn+DIqzStNFIL9VuZhZ0UG6yUT&#10;78Y4MqVPMdZrO9qenE7TG5oNiCO6nv1Fy/CToSE9+EdKBhzYloafO+YlJfqDxYl4PSvnacLzYbFY&#10;YuzHRLWsKdlcJJjlCNTSSMkpvImnP7Fz2XFsaBZr4Q32ulMxiXrmNB5wJLPW8fukmb8856rnT77+&#10;BQAA//8DAFBLAwQUAAYACAAAACEARjaxU+IAAAAKAQAADwAAAGRycy9kb3ducmV2LnhtbEyPy26D&#10;MBBF95X6D9ZU6o6YmpIHxUR9KIuo3TTpIkuDHUDBY4QdQv6+01W6nJmjO+fm68l2bDSDbx1KeJrF&#10;wAxWTrdYS/jZb6IlMB8UatU5NBKuxsO6uL/LVabdBb/NuAs1oxD0mZLQhNBnnPuqMVb5mesN0u3o&#10;BqsCjUPN9aAuFG47LuJ4zq1qkT40qjfvjalOu7OVMH6e9pvxII7Lr49EvJXb3h3SrZSPD9PrC7Bg&#10;pnCD4U+f1KEgp9KdUXvWSYjmixWhEoR4ToARES1SYCUtklUKvMj5/wrFLwAAAP//AwBQSwECLQAU&#10;AAYACAAAACEAtoM4kv4AAADhAQAAEwAAAAAAAAAAAAAAAAAAAAAAW0NvbnRlbnRfVHlwZXNdLnht&#10;bFBLAQItABQABgAIAAAAIQA4/SH/1gAAAJQBAAALAAAAAAAAAAAAAAAAAC8BAABfcmVscy8ucmVs&#10;c1BLAQItABQABgAIAAAAIQBdm5iuIQIAACwEAAAOAAAAAAAAAAAAAAAAAC4CAABkcnMvZTJvRG9j&#10;LnhtbFBLAQItABQABgAIAAAAIQBGNrFT4gAAAAoBAAAPAAAAAAAAAAAAAAAAAHsEAABkcnMvZG93&#10;bnJldi54bWxQSwUGAAAAAAQABADzAAAAigUAAAAA&#10;" adj="5567">
                <v:textbox inset="2.06mm,.7pt,5.85pt,.7pt"/>
              </v:shape>
            </w:pict>
          </mc:Fallback>
        </mc:AlternateContent>
      </w:r>
      <w:r w:rsidR="002D498E">
        <w:rPr>
          <w:rFonts w:hint="eastAsia"/>
          <w:sz w:val="21"/>
          <w:szCs w:val="21"/>
        </w:rPr>
        <w:t>１</w:t>
      </w:r>
      <w:r w:rsidR="009E0E43" w:rsidRPr="009F4B18">
        <w:rPr>
          <w:rFonts w:hint="eastAsia"/>
          <w:sz w:val="21"/>
          <w:szCs w:val="21"/>
        </w:rPr>
        <w:t xml:space="preserve">　</w:t>
      </w:r>
      <w:r w:rsidR="002D498E" w:rsidRPr="001E19D1">
        <w:rPr>
          <w:rFonts w:hint="eastAsia"/>
          <w:sz w:val="21"/>
          <w:szCs w:val="21"/>
        </w:rPr>
        <w:t>やがて〔７〕</w:t>
      </w:r>
      <w:r>
        <w:rPr>
          <w:rFonts w:hint="eastAsia"/>
          <w:sz w:val="21"/>
          <w:szCs w:val="21"/>
        </w:rPr>
        <w:t xml:space="preserve">　</w:t>
      </w:r>
      <w:r w:rsidR="002D498E">
        <w:rPr>
          <w:rFonts w:hint="eastAsia"/>
          <w:sz w:val="21"/>
          <w:szCs w:val="21"/>
        </w:rPr>
        <w:t xml:space="preserve">　</w:t>
      </w:r>
      <w:r>
        <w:rPr>
          <w:rFonts w:hint="eastAsia"/>
          <w:sz w:val="21"/>
          <w:szCs w:val="21"/>
        </w:rPr>
        <w:t xml:space="preserve"> </w:t>
      </w:r>
      <w:r>
        <w:rPr>
          <w:sz w:val="21"/>
          <w:szCs w:val="21"/>
        </w:rPr>
        <w:t xml:space="preserve"> </w:t>
      </w:r>
      <w:r w:rsidR="009E0E43" w:rsidRPr="009F4B18">
        <w:rPr>
          <w:rFonts w:hint="eastAsia"/>
          <w:sz w:val="21"/>
          <w:szCs w:val="21"/>
        </w:rPr>
        <w:t>①</w:t>
      </w:r>
      <w:r w:rsidR="002D498E" w:rsidRPr="001E19D1">
        <w:rPr>
          <w:rFonts w:hint="eastAsia"/>
          <w:sz w:val="21"/>
          <w:szCs w:val="21"/>
        </w:rPr>
        <w:t>そのまま</w:t>
      </w:r>
    </w:p>
    <w:p w14:paraId="735DA710" w14:textId="0999962A" w:rsidR="00053673" w:rsidRPr="002D498E" w:rsidRDefault="00053673" w:rsidP="006F5030">
      <w:pPr>
        <w:spacing w:line="240" w:lineRule="auto"/>
        <w:ind w:leftChars="850" w:left="2040" w:firstLineChars="200" w:firstLine="420"/>
        <w:rPr>
          <w:sz w:val="21"/>
          <w:szCs w:val="21"/>
        </w:rPr>
      </w:pPr>
      <w:r w:rsidRPr="0093216C">
        <w:rPr>
          <w:rFonts w:hint="eastAsia"/>
          <w:sz w:val="21"/>
          <w:szCs w:val="21"/>
        </w:rPr>
        <w:t>②</w:t>
      </w:r>
      <w:r w:rsidR="002D498E" w:rsidRPr="001E19D1">
        <w:rPr>
          <w:rFonts w:hint="eastAsia"/>
          <w:sz w:val="21"/>
          <w:szCs w:val="21"/>
        </w:rPr>
        <w:t>（　　　　　）</w:t>
      </w:r>
    </w:p>
    <w:p w14:paraId="4BD7DAAE" w14:textId="563E0228" w:rsidR="002D498E" w:rsidRDefault="002D498E" w:rsidP="002D498E">
      <w:pPr>
        <w:spacing w:line="240" w:lineRule="auto"/>
        <w:ind w:leftChars="100" w:left="240"/>
        <w:rPr>
          <w:sz w:val="21"/>
          <w:szCs w:val="21"/>
        </w:rPr>
      </w:pPr>
      <w:r>
        <w:rPr>
          <w:rFonts w:hint="eastAsia"/>
          <w:sz w:val="21"/>
          <w:szCs w:val="21"/>
        </w:rPr>
        <w:t>２</w:t>
      </w:r>
      <w:r w:rsidRPr="009F4B18">
        <w:rPr>
          <w:rFonts w:hint="eastAsia"/>
          <w:sz w:val="21"/>
          <w:szCs w:val="21"/>
        </w:rPr>
        <w:t xml:space="preserve">　</w:t>
      </w:r>
      <w:r w:rsidR="0001680D">
        <w:rPr>
          <w:rFonts w:hint="eastAsia"/>
          <w:sz w:val="21"/>
          <w:szCs w:val="21"/>
        </w:rPr>
        <w:t>うたてし</w:t>
      </w:r>
      <w:r w:rsidRPr="00AE07ED">
        <w:rPr>
          <w:rFonts w:hint="eastAsia"/>
          <w:sz w:val="21"/>
          <w:szCs w:val="21"/>
        </w:rPr>
        <w:t>〔</w:t>
      </w:r>
      <w:r w:rsidR="00B22059">
        <w:rPr>
          <w:rFonts w:hint="eastAsia"/>
          <w:sz w:val="21"/>
          <w:szCs w:val="21"/>
        </w:rPr>
        <w:t>７</w:t>
      </w:r>
      <w:r w:rsidRPr="00AE07ED">
        <w:rPr>
          <w:rFonts w:hint="eastAsia"/>
          <w:sz w:val="21"/>
          <w:szCs w:val="21"/>
        </w:rPr>
        <w:t>〕</w:t>
      </w:r>
      <w:r>
        <w:rPr>
          <w:sz w:val="21"/>
          <w:szCs w:val="21"/>
        </w:rPr>
        <w:t xml:space="preserve"> </w:t>
      </w:r>
      <w:r w:rsidRPr="001E19D1">
        <w:rPr>
          <w:rFonts w:hint="eastAsia"/>
          <w:sz w:val="21"/>
          <w:szCs w:val="21"/>
        </w:rPr>
        <w:t>（　　　　　　　）</w:t>
      </w:r>
    </w:p>
    <w:p w14:paraId="7AB0820D" w14:textId="77777777" w:rsidR="00B22059" w:rsidRPr="0001680D" w:rsidRDefault="00B22059" w:rsidP="002D498E">
      <w:pPr>
        <w:spacing w:line="240" w:lineRule="auto"/>
        <w:ind w:leftChars="100" w:left="240"/>
        <w:rPr>
          <w:sz w:val="21"/>
          <w:szCs w:val="21"/>
        </w:rPr>
      </w:pPr>
    </w:p>
    <w:p w14:paraId="449A5512" w14:textId="46DDF024" w:rsidR="001E19D1" w:rsidRPr="001E19D1" w:rsidRDefault="0054475B" w:rsidP="001E19D1">
      <w:pPr>
        <w:spacing w:line="240" w:lineRule="auto"/>
        <w:rPr>
          <w:sz w:val="21"/>
          <w:szCs w:val="21"/>
        </w:rPr>
      </w:pPr>
      <w:r w:rsidRPr="0054475B">
        <w:rPr>
          <w:rFonts w:hint="eastAsia"/>
          <w:sz w:val="21"/>
          <w:szCs w:val="21"/>
        </w:rPr>
        <w:t>問</w:t>
      </w:r>
      <w:r>
        <w:rPr>
          <w:rFonts w:hint="eastAsia"/>
          <w:sz w:val="21"/>
          <w:szCs w:val="21"/>
        </w:rPr>
        <w:t>２</w:t>
      </w:r>
      <w:r w:rsidRPr="0054475B">
        <w:rPr>
          <w:rFonts w:hint="eastAsia"/>
          <w:sz w:val="21"/>
          <w:szCs w:val="21"/>
        </w:rPr>
        <w:t xml:space="preserve">　</w:t>
      </w:r>
      <w:r w:rsidR="001E19D1" w:rsidRPr="001E19D1">
        <w:rPr>
          <w:rFonts w:hint="eastAsia"/>
          <w:sz w:val="21"/>
          <w:szCs w:val="21"/>
        </w:rPr>
        <w:t>次の傍線部の意味として最も適当なものを選べ。</w:t>
      </w:r>
    </w:p>
    <w:p w14:paraId="777CB3A6" w14:textId="378E7F8D" w:rsidR="001E19D1" w:rsidRPr="001E19D1" w:rsidRDefault="001E19D1" w:rsidP="009D6BC6">
      <w:pPr>
        <w:spacing w:line="240" w:lineRule="auto"/>
        <w:ind w:leftChars="100" w:left="450" w:hangingChars="100" w:hanging="210"/>
        <w:rPr>
          <w:sz w:val="21"/>
          <w:szCs w:val="21"/>
        </w:rPr>
      </w:pPr>
      <w:r>
        <w:rPr>
          <w:rFonts w:hint="eastAsia"/>
          <w:sz w:val="21"/>
          <w:szCs w:val="21"/>
        </w:rPr>
        <w:t>１</w:t>
      </w:r>
      <w:r w:rsidRPr="001E19D1">
        <w:rPr>
          <w:rFonts w:hint="eastAsia"/>
          <w:sz w:val="21"/>
          <w:szCs w:val="21"/>
        </w:rPr>
        <w:t xml:space="preserve">　つれづれわぶる人は、</w:t>
      </w:r>
      <w:r w:rsidRPr="00B22059">
        <w:rPr>
          <w:rFonts w:hint="eastAsia"/>
          <w:sz w:val="21"/>
          <w:szCs w:val="21"/>
          <w:u w:val="thick"/>
        </w:rPr>
        <w:t>いかなる</w:t>
      </w:r>
      <w:r w:rsidRPr="001E19D1">
        <w:rPr>
          <w:rFonts w:hint="eastAsia"/>
          <w:sz w:val="21"/>
          <w:szCs w:val="21"/>
        </w:rPr>
        <w:t>心ならん。　（徒然草）</w:t>
      </w:r>
    </w:p>
    <w:p w14:paraId="450B8210" w14:textId="77777777" w:rsidR="00B22059" w:rsidRDefault="001E19D1" w:rsidP="00B22059">
      <w:pPr>
        <w:spacing w:line="240" w:lineRule="auto"/>
        <w:ind w:leftChars="200" w:left="480"/>
        <w:rPr>
          <w:sz w:val="21"/>
          <w:szCs w:val="21"/>
        </w:rPr>
      </w:pPr>
      <w:r w:rsidRPr="001E19D1">
        <w:rPr>
          <w:rFonts w:hint="eastAsia"/>
          <w:sz w:val="21"/>
          <w:szCs w:val="21"/>
        </w:rPr>
        <w:t>ア　どのような　　　イ　どうにもならない</w:t>
      </w:r>
    </w:p>
    <w:p w14:paraId="20FB6383" w14:textId="17E19B32" w:rsidR="001E19D1" w:rsidRDefault="001E19D1" w:rsidP="00B22059">
      <w:pPr>
        <w:spacing w:line="240" w:lineRule="auto"/>
        <w:ind w:leftChars="200" w:left="480"/>
        <w:rPr>
          <w:sz w:val="21"/>
          <w:szCs w:val="21"/>
        </w:rPr>
      </w:pPr>
      <w:r w:rsidRPr="001E19D1">
        <w:rPr>
          <w:rFonts w:hint="eastAsia"/>
          <w:sz w:val="21"/>
          <w:szCs w:val="21"/>
        </w:rPr>
        <w:t>ウ　なんとしても　　エ　言いようのない</w:t>
      </w:r>
    </w:p>
    <w:p w14:paraId="7AD8AFC1" w14:textId="1975B0A3" w:rsidR="00B22059" w:rsidRPr="001E19D1" w:rsidRDefault="00B22059" w:rsidP="00B22059">
      <w:pPr>
        <w:spacing w:line="240" w:lineRule="auto"/>
        <w:ind w:leftChars="200" w:left="480"/>
        <w:jc w:val="right"/>
        <w:rPr>
          <w:sz w:val="21"/>
          <w:szCs w:val="21"/>
        </w:rPr>
      </w:pPr>
      <w:r>
        <w:rPr>
          <w:rFonts w:hint="eastAsia"/>
          <w:sz w:val="21"/>
          <w:szCs w:val="21"/>
        </w:rPr>
        <w:t>（　　　）</w:t>
      </w:r>
    </w:p>
    <w:p w14:paraId="6A0EFE58" w14:textId="638465BF" w:rsidR="001E19D1" w:rsidRPr="001E19D1" w:rsidRDefault="001E19D1" w:rsidP="00B22059">
      <w:pPr>
        <w:spacing w:line="240" w:lineRule="auto"/>
        <w:ind w:leftChars="100" w:left="450" w:hangingChars="100" w:hanging="210"/>
        <w:rPr>
          <w:sz w:val="21"/>
          <w:szCs w:val="21"/>
        </w:rPr>
      </w:pPr>
      <w:r>
        <w:rPr>
          <w:rFonts w:hint="eastAsia"/>
          <w:sz w:val="21"/>
          <w:szCs w:val="21"/>
        </w:rPr>
        <w:t>２</w:t>
      </w:r>
      <w:r w:rsidRPr="001E19D1">
        <w:rPr>
          <w:rFonts w:hint="eastAsia"/>
          <w:sz w:val="21"/>
          <w:szCs w:val="21"/>
        </w:rPr>
        <w:t xml:space="preserve">　ゆくゑも知らぬ旅の空にてうき目を見せ奉らんも</w:t>
      </w:r>
      <w:r w:rsidRPr="00B22059">
        <w:rPr>
          <w:rFonts w:hint="eastAsia"/>
          <w:sz w:val="21"/>
          <w:szCs w:val="21"/>
          <w:u w:val="thick"/>
        </w:rPr>
        <w:t>うたてかる</w:t>
      </w:r>
      <w:r w:rsidRPr="001E19D1">
        <w:rPr>
          <w:rFonts w:hint="eastAsia"/>
          <w:sz w:val="21"/>
          <w:szCs w:val="21"/>
        </w:rPr>
        <w:t>べし。</w:t>
      </w:r>
      <w:r w:rsidR="00B22059">
        <w:rPr>
          <w:rFonts w:hint="eastAsia"/>
          <w:sz w:val="21"/>
          <w:szCs w:val="21"/>
        </w:rPr>
        <w:t xml:space="preserve">　</w:t>
      </w:r>
      <w:r w:rsidRPr="001E19D1">
        <w:rPr>
          <w:rFonts w:hint="eastAsia"/>
          <w:sz w:val="21"/>
          <w:szCs w:val="21"/>
        </w:rPr>
        <w:t>（平家物語）</w:t>
      </w:r>
    </w:p>
    <w:p w14:paraId="2F3910B6" w14:textId="77777777" w:rsidR="001E19D1" w:rsidRPr="001E19D1" w:rsidRDefault="001E19D1" w:rsidP="009D6BC6">
      <w:pPr>
        <w:spacing w:line="240" w:lineRule="auto"/>
        <w:ind w:leftChars="200" w:left="480"/>
        <w:rPr>
          <w:sz w:val="21"/>
          <w:szCs w:val="21"/>
        </w:rPr>
      </w:pPr>
      <w:r w:rsidRPr="001E19D1">
        <w:rPr>
          <w:rFonts w:hint="eastAsia"/>
          <w:sz w:val="21"/>
          <w:szCs w:val="21"/>
        </w:rPr>
        <w:t>ア　都合が悪い　　イ　興覚めな</w:t>
      </w:r>
    </w:p>
    <w:p w14:paraId="2DB564A4" w14:textId="658982CA" w:rsidR="001E19D1" w:rsidRDefault="001E19D1" w:rsidP="009D6BC6">
      <w:pPr>
        <w:spacing w:line="240" w:lineRule="auto"/>
        <w:ind w:leftChars="200" w:left="480"/>
        <w:rPr>
          <w:sz w:val="21"/>
          <w:szCs w:val="21"/>
        </w:rPr>
      </w:pPr>
      <w:r w:rsidRPr="001E19D1">
        <w:rPr>
          <w:rFonts w:hint="eastAsia"/>
          <w:sz w:val="21"/>
          <w:szCs w:val="21"/>
        </w:rPr>
        <w:t>ウ　恐れ多い　　　エ　情けない</w:t>
      </w:r>
    </w:p>
    <w:p w14:paraId="676B7D8F" w14:textId="38BE2C66" w:rsidR="00B22059" w:rsidRDefault="00B22059" w:rsidP="00B22059">
      <w:pPr>
        <w:spacing w:line="240" w:lineRule="auto"/>
        <w:ind w:leftChars="200" w:left="480"/>
        <w:jc w:val="right"/>
        <w:rPr>
          <w:sz w:val="21"/>
          <w:szCs w:val="21"/>
        </w:rPr>
      </w:pPr>
      <w:r>
        <w:rPr>
          <w:rFonts w:hint="eastAsia"/>
          <w:sz w:val="21"/>
          <w:szCs w:val="21"/>
        </w:rPr>
        <w:t>（　　　）</w:t>
      </w:r>
    </w:p>
    <w:p w14:paraId="329E0418" w14:textId="77777777" w:rsidR="001E19D1" w:rsidRDefault="001E19D1" w:rsidP="00E4145E">
      <w:pPr>
        <w:spacing w:line="240" w:lineRule="auto"/>
        <w:rPr>
          <w:sz w:val="21"/>
          <w:szCs w:val="21"/>
        </w:rPr>
      </w:pPr>
    </w:p>
    <w:p w14:paraId="38ECD4D9" w14:textId="4777FAD9" w:rsidR="00927225" w:rsidRPr="009F4B18" w:rsidRDefault="009D2116" w:rsidP="00E4145E">
      <w:pPr>
        <w:spacing w:line="240" w:lineRule="auto"/>
        <w:rPr>
          <w:sz w:val="21"/>
          <w:szCs w:val="21"/>
        </w:rPr>
      </w:pPr>
      <w:r w:rsidRPr="009F4B18">
        <w:rPr>
          <w:rFonts w:hint="eastAsia"/>
          <w:sz w:val="21"/>
          <w:szCs w:val="21"/>
        </w:rPr>
        <w:t>【</w:t>
      </w:r>
      <w:r w:rsidR="00927225" w:rsidRPr="009F4B18">
        <w:rPr>
          <w:rFonts w:hint="eastAsia"/>
          <w:sz w:val="21"/>
          <w:szCs w:val="21"/>
        </w:rPr>
        <w:t>文法力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590F43B0" w14:textId="149A1F72" w:rsidR="001E19D1" w:rsidRPr="001E19D1" w:rsidRDefault="001E19D1" w:rsidP="001E19D1">
      <w:pPr>
        <w:spacing w:line="240" w:lineRule="auto"/>
        <w:rPr>
          <w:sz w:val="21"/>
          <w:szCs w:val="21"/>
        </w:rPr>
      </w:pPr>
      <w:r w:rsidRPr="001E19D1">
        <w:rPr>
          <w:rFonts w:hint="eastAsia"/>
          <w:sz w:val="21"/>
          <w:szCs w:val="21"/>
        </w:rPr>
        <w:t>問</w:t>
      </w:r>
      <w:r>
        <w:rPr>
          <w:rFonts w:hint="eastAsia"/>
          <w:sz w:val="21"/>
          <w:szCs w:val="21"/>
        </w:rPr>
        <w:t>３</w:t>
      </w:r>
      <w:r w:rsidRPr="001E19D1">
        <w:rPr>
          <w:rFonts w:hint="eastAsia"/>
          <w:sz w:val="21"/>
          <w:szCs w:val="21"/>
        </w:rPr>
        <w:t xml:space="preserve">　次の傍線部は、ア名詞、イ連体詞、ウ接続詞、エ感動詞のいずれかを答えよ。</w:t>
      </w:r>
    </w:p>
    <w:p w14:paraId="7A3BC97C" w14:textId="135FB3BB" w:rsidR="001E19D1" w:rsidRPr="001E19D1" w:rsidRDefault="001E19D1" w:rsidP="009D6BC6">
      <w:pPr>
        <w:spacing w:line="240" w:lineRule="auto"/>
        <w:ind w:leftChars="100" w:left="450" w:hangingChars="100" w:hanging="210"/>
        <w:rPr>
          <w:sz w:val="21"/>
          <w:szCs w:val="21"/>
        </w:rPr>
      </w:pPr>
      <w:r>
        <w:rPr>
          <w:rFonts w:hint="eastAsia"/>
          <w:sz w:val="21"/>
          <w:szCs w:val="21"/>
        </w:rPr>
        <w:t>１</w:t>
      </w:r>
      <w:r w:rsidRPr="001E19D1">
        <w:rPr>
          <w:rFonts w:hint="eastAsia"/>
          <w:sz w:val="21"/>
          <w:szCs w:val="21"/>
        </w:rPr>
        <w:t xml:space="preserve">　</w:t>
      </w:r>
      <w:r w:rsidRPr="00B22059">
        <w:rPr>
          <w:rFonts w:hint="eastAsia"/>
          <w:sz w:val="21"/>
          <w:szCs w:val="21"/>
          <w:u w:val="thick"/>
        </w:rPr>
        <w:t>さしたる</w:t>
      </w:r>
      <w:r w:rsidRPr="001E19D1">
        <w:rPr>
          <w:rFonts w:hint="eastAsia"/>
          <w:sz w:val="21"/>
          <w:szCs w:val="21"/>
        </w:rPr>
        <w:t>ことなくて、人のがり行くは、よからぬことなり。（徒然草）</w:t>
      </w:r>
    </w:p>
    <w:p w14:paraId="3AA9E810" w14:textId="1CB1C188" w:rsidR="001E19D1" w:rsidRPr="001E19D1" w:rsidRDefault="001E19D1" w:rsidP="009D6BC6">
      <w:pPr>
        <w:spacing w:line="240" w:lineRule="auto"/>
        <w:ind w:leftChars="100" w:left="450" w:hangingChars="100" w:hanging="210"/>
        <w:rPr>
          <w:sz w:val="21"/>
          <w:szCs w:val="21"/>
        </w:rPr>
      </w:pPr>
      <w:r>
        <w:rPr>
          <w:rFonts w:hint="eastAsia"/>
          <w:sz w:val="21"/>
          <w:szCs w:val="21"/>
        </w:rPr>
        <w:t>２</w:t>
      </w:r>
      <w:r w:rsidRPr="001E19D1">
        <w:rPr>
          <w:rFonts w:hint="eastAsia"/>
          <w:sz w:val="21"/>
          <w:szCs w:val="21"/>
        </w:rPr>
        <w:t xml:space="preserve">　行く河の流れは絶えずして、</w:t>
      </w:r>
      <w:r w:rsidRPr="00B22059">
        <w:rPr>
          <w:rFonts w:hint="eastAsia"/>
          <w:sz w:val="21"/>
          <w:szCs w:val="21"/>
          <w:u w:val="thick"/>
        </w:rPr>
        <w:t>しかも</w:t>
      </w:r>
      <w:r w:rsidRPr="001E19D1">
        <w:rPr>
          <w:rFonts w:hint="eastAsia"/>
          <w:sz w:val="21"/>
          <w:szCs w:val="21"/>
        </w:rPr>
        <w:t>もとの水にあらず。（方丈記）</w:t>
      </w:r>
    </w:p>
    <w:p w14:paraId="48322070" w14:textId="78CC6D88" w:rsidR="001E19D1" w:rsidRPr="001E19D1" w:rsidRDefault="001E19D1" w:rsidP="009D6BC6">
      <w:pPr>
        <w:spacing w:line="240" w:lineRule="auto"/>
        <w:ind w:leftChars="100" w:left="450" w:hangingChars="100" w:hanging="210"/>
        <w:rPr>
          <w:sz w:val="21"/>
          <w:szCs w:val="21"/>
        </w:rPr>
      </w:pPr>
      <w:r>
        <w:rPr>
          <w:rFonts w:hint="eastAsia"/>
          <w:sz w:val="21"/>
          <w:szCs w:val="21"/>
        </w:rPr>
        <w:t>３</w:t>
      </w:r>
      <w:r w:rsidRPr="001E19D1">
        <w:rPr>
          <w:rFonts w:hint="eastAsia"/>
          <w:sz w:val="21"/>
          <w:szCs w:val="21"/>
        </w:rPr>
        <w:t xml:space="preserve">　</w:t>
      </w:r>
      <w:r w:rsidRPr="00B22059">
        <w:rPr>
          <w:rFonts w:hint="eastAsia"/>
          <w:sz w:val="21"/>
          <w:szCs w:val="21"/>
          <w:u w:val="thick"/>
        </w:rPr>
        <w:t>あはれ</w:t>
      </w:r>
      <w:r w:rsidRPr="001E19D1">
        <w:rPr>
          <w:rFonts w:hint="eastAsia"/>
          <w:sz w:val="21"/>
          <w:szCs w:val="21"/>
        </w:rPr>
        <w:t>を交はし給ふ御仲なれば、（源氏物語）</w:t>
      </w:r>
    </w:p>
    <w:p w14:paraId="6CD4DC3D" w14:textId="7B59C470" w:rsidR="001E19D1" w:rsidRPr="001E19D1" w:rsidRDefault="001E19D1" w:rsidP="009D6BC6">
      <w:pPr>
        <w:spacing w:line="240" w:lineRule="auto"/>
        <w:ind w:leftChars="100" w:left="450" w:hangingChars="100" w:hanging="210"/>
        <w:rPr>
          <w:sz w:val="21"/>
          <w:szCs w:val="21"/>
        </w:rPr>
      </w:pPr>
      <w:r>
        <w:rPr>
          <w:rFonts w:hint="eastAsia"/>
          <w:sz w:val="21"/>
          <w:szCs w:val="21"/>
        </w:rPr>
        <w:t>４</w:t>
      </w:r>
      <w:r w:rsidRPr="001E19D1">
        <w:rPr>
          <w:rFonts w:hint="eastAsia"/>
          <w:sz w:val="21"/>
          <w:szCs w:val="21"/>
        </w:rPr>
        <w:t xml:space="preserve">　</w:t>
      </w:r>
      <w:r w:rsidRPr="00B22059">
        <w:rPr>
          <w:rFonts w:hint="eastAsia"/>
          <w:sz w:val="21"/>
          <w:szCs w:val="21"/>
          <w:u w:val="thick"/>
        </w:rPr>
        <w:t>あな</w:t>
      </w:r>
      <w:r w:rsidRPr="001E19D1">
        <w:rPr>
          <w:rFonts w:hint="eastAsia"/>
          <w:sz w:val="21"/>
          <w:szCs w:val="21"/>
        </w:rPr>
        <w:t>いみじ。心憂きめを見せたまふかな。（源氏物語）</w:t>
      </w:r>
    </w:p>
    <w:p w14:paraId="74F160CF" w14:textId="715A2EC7" w:rsidR="001E19D1" w:rsidRPr="001E19D1" w:rsidRDefault="001E19D1" w:rsidP="009D6BC6">
      <w:pPr>
        <w:spacing w:line="240" w:lineRule="auto"/>
        <w:jc w:val="right"/>
        <w:rPr>
          <w:sz w:val="21"/>
          <w:szCs w:val="21"/>
        </w:rPr>
      </w:pPr>
      <w:r>
        <w:rPr>
          <w:rFonts w:hint="eastAsia"/>
          <w:sz w:val="21"/>
          <w:szCs w:val="21"/>
        </w:rPr>
        <w:t>１</w:t>
      </w:r>
      <w:r w:rsidRPr="001E19D1">
        <w:rPr>
          <w:rFonts w:hint="eastAsia"/>
          <w:sz w:val="21"/>
          <w:szCs w:val="21"/>
        </w:rPr>
        <w:t xml:space="preserve">（　　　）　　</w:t>
      </w:r>
      <w:r>
        <w:rPr>
          <w:rFonts w:hint="eastAsia"/>
          <w:sz w:val="21"/>
          <w:szCs w:val="21"/>
        </w:rPr>
        <w:t>２</w:t>
      </w:r>
      <w:r w:rsidRPr="001E19D1">
        <w:rPr>
          <w:rFonts w:hint="eastAsia"/>
          <w:sz w:val="21"/>
          <w:szCs w:val="21"/>
        </w:rPr>
        <w:t xml:space="preserve">（　　　）　　</w:t>
      </w:r>
      <w:r>
        <w:rPr>
          <w:rFonts w:hint="eastAsia"/>
          <w:sz w:val="21"/>
          <w:szCs w:val="21"/>
        </w:rPr>
        <w:t>３</w:t>
      </w:r>
      <w:r w:rsidRPr="001E19D1">
        <w:rPr>
          <w:rFonts w:hint="eastAsia"/>
          <w:sz w:val="21"/>
          <w:szCs w:val="21"/>
        </w:rPr>
        <w:t xml:space="preserve">（　　　）　　</w:t>
      </w:r>
      <w:r>
        <w:rPr>
          <w:rFonts w:hint="eastAsia"/>
          <w:sz w:val="21"/>
          <w:szCs w:val="21"/>
        </w:rPr>
        <w:t>４</w:t>
      </w:r>
      <w:r w:rsidRPr="001E19D1">
        <w:rPr>
          <w:rFonts w:hint="eastAsia"/>
          <w:sz w:val="21"/>
          <w:szCs w:val="21"/>
        </w:rPr>
        <w:t>（　　　）</w:t>
      </w:r>
    </w:p>
    <w:p w14:paraId="6879B1C9" w14:textId="77777777" w:rsidR="00B22059" w:rsidRDefault="00B22059" w:rsidP="001E19D1">
      <w:pPr>
        <w:spacing w:line="240" w:lineRule="auto"/>
        <w:rPr>
          <w:sz w:val="21"/>
          <w:szCs w:val="21"/>
        </w:rPr>
      </w:pPr>
    </w:p>
    <w:p w14:paraId="25B5AF57" w14:textId="72BA19B9" w:rsidR="001E19D1" w:rsidRPr="001E19D1" w:rsidRDefault="001E19D1" w:rsidP="001E19D1">
      <w:pPr>
        <w:spacing w:line="240" w:lineRule="auto"/>
        <w:rPr>
          <w:sz w:val="21"/>
          <w:szCs w:val="21"/>
        </w:rPr>
      </w:pPr>
      <w:r w:rsidRPr="001E19D1">
        <w:rPr>
          <w:rFonts w:hint="eastAsia"/>
          <w:sz w:val="21"/>
          <w:szCs w:val="21"/>
        </w:rPr>
        <w:t>問</w:t>
      </w:r>
      <w:r>
        <w:rPr>
          <w:rFonts w:hint="eastAsia"/>
          <w:sz w:val="21"/>
          <w:szCs w:val="21"/>
        </w:rPr>
        <w:t>４</w:t>
      </w:r>
      <w:r w:rsidRPr="001E19D1">
        <w:rPr>
          <w:rFonts w:hint="eastAsia"/>
          <w:sz w:val="21"/>
          <w:szCs w:val="21"/>
        </w:rPr>
        <w:t xml:space="preserve">　次の傍線部の接続詞の働きを、後から選べ。</w:t>
      </w:r>
    </w:p>
    <w:p w14:paraId="175364A5" w14:textId="360F3664" w:rsidR="001E19D1" w:rsidRPr="001E19D1" w:rsidRDefault="001E19D1" w:rsidP="009D6BC6">
      <w:pPr>
        <w:spacing w:line="240" w:lineRule="auto"/>
        <w:ind w:leftChars="100" w:left="450" w:hangingChars="100" w:hanging="210"/>
        <w:rPr>
          <w:sz w:val="21"/>
          <w:szCs w:val="21"/>
        </w:rPr>
      </w:pPr>
      <w:r>
        <w:rPr>
          <w:rFonts w:hint="eastAsia"/>
          <w:sz w:val="21"/>
          <w:szCs w:val="21"/>
        </w:rPr>
        <w:t>１</w:t>
      </w:r>
      <w:r w:rsidRPr="001E19D1">
        <w:rPr>
          <w:rFonts w:hint="eastAsia"/>
          <w:sz w:val="21"/>
          <w:szCs w:val="21"/>
        </w:rPr>
        <w:t xml:space="preserve">　和歌ひとつずつ仕うまつれ。</w:t>
      </w:r>
      <w:r w:rsidRPr="00B22059">
        <w:rPr>
          <w:rFonts w:hint="eastAsia"/>
          <w:sz w:val="21"/>
          <w:szCs w:val="21"/>
          <w:u w:val="thick"/>
        </w:rPr>
        <w:t>さらば</w:t>
      </w:r>
      <w:r w:rsidRPr="001E19D1">
        <w:rPr>
          <w:rFonts w:hint="eastAsia"/>
          <w:sz w:val="21"/>
          <w:szCs w:val="21"/>
        </w:rPr>
        <w:t>許さむ。（紫式部日記）</w:t>
      </w:r>
    </w:p>
    <w:p w14:paraId="374D8F5F" w14:textId="18C20816" w:rsidR="001E19D1" w:rsidRPr="001E19D1" w:rsidRDefault="001E19D1" w:rsidP="00B22059">
      <w:pPr>
        <w:spacing w:line="240" w:lineRule="auto"/>
        <w:ind w:leftChars="100" w:left="450" w:hangingChars="100" w:hanging="210"/>
        <w:rPr>
          <w:sz w:val="21"/>
          <w:szCs w:val="21"/>
        </w:rPr>
      </w:pPr>
      <w:r>
        <w:rPr>
          <w:rFonts w:hint="eastAsia"/>
          <w:sz w:val="21"/>
          <w:szCs w:val="21"/>
        </w:rPr>
        <w:lastRenderedPageBreak/>
        <w:t>２</w:t>
      </w:r>
      <w:r w:rsidRPr="001E19D1">
        <w:rPr>
          <w:rFonts w:hint="eastAsia"/>
          <w:sz w:val="21"/>
          <w:szCs w:val="21"/>
        </w:rPr>
        <w:t xml:space="preserve">　</w:t>
      </w:r>
      <w:r w:rsidR="009D6BC6">
        <w:rPr>
          <w:sz w:val="21"/>
          <w:szCs w:val="21"/>
        </w:rPr>
        <w:ruby>
          <w:rubyPr>
            <w:rubyAlign w:val="distributeSpace"/>
            <w:hps w:val="10"/>
            <w:hpsRaise w:val="18"/>
            <w:hpsBaseText w:val="21"/>
            <w:lid w:val="ja-JP"/>
          </w:rubyPr>
          <w:rt>
            <w:r w:rsidR="009D6BC6" w:rsidRPr="009D6BC6">
              <w:rPr>
                <w:rFonts w:ascii="ＭＳ 明朝" w:hAnsi="ＭＳ 明朝" w:hint="eastAsia"/>
                <w:sz w:val="10"/>
                <w:szCs w:val="21"/>
              </w:rPr>
              <w:t>ひんせん</w:t>
            </w:r>
          </w:rt>
          <w:rubyBase>
            <w:r w:rsidR="009D6BC6">
              <w:rPr>
                <w:rFonts w:hint="eastAsia"/>
                <w:sz w:val="21"/>
                <w:szCs w:val="21"/>
              </w:rPr>
              <w:t>貧賤</w:t>
            </w:r>
          </w:rubyBase>
        </w:ruby>
      </w:r>
      <w:r w:rsidRPr="001E19D1">
        <w:rPr>
          <w:rFonts w:hint="eastAsia"/>
          <w:sz w:val="21"/>
          <w:szCs w:val="21"/>
        </w:rPr>
        <w:t>の報いの、みづから悩ますか、</w:t>
      </w:r>
      <w:r w:rsidRPr="00B22059">
        <w:rPr>
          <w:rFonts w:hint="eastAsia"/>
          <w:sz w:val="21"/>
          <w:szCs w:val="21"/>
          <w:u w:val="thick"/>
        </w:rPr>
        <w:t>はたまた</w:t>
      </w:r>
      <w:r w:rsidR="009D6BC6">
        <w:rPr>
          <w:sz w:val="21"/>
          <w:szCs w:val="21"/>
        </w:rPr>
        <w:ruby>
          <w:rubyPr>
            <w:rubyAlign w:val="distributeSpace"/>
            <w:hps w:val="10"/>
            <w:hpsRaise w:val="18"/>
            <w:hpsBaseText w:val="21"/>
            <w:lid w:val="ja-JP"/>
          </w:rubyPr>
          <w:rt>
            <w:r w:rsidR="009D6BC6" w:rsidRPr="009D6BC6">
              <w:rPr>
                <w:rFonts w:ascii="ＭＳ 明朝" w:hAnsi="ＭＳ 明朝" w:hint="eastAsia"/>
                <w:sz w:val="10"/>
                <w:szCs w:val="21"/>
              </w:rPr>
              <w:t>まう</w:t>
            </w:r>
          </w:rt>
          <w:rubyBase>
            <w:r w:rsidR="009D6BC6">
              <w:rPr>
                <w:rFonts w:hint="eastAsia"/>
                <w:sz w:val="21"/>
                <w:szCs w:val="21"/>
              </w:rPr>
              <w:t>妄</w:t>
            </w:r>
          </w:rubyBase>
        </w:ruby>
      </w:r>
      <w:r w:rsidR="009D6BC6">
        <w:rPr>
          <w:sz w:val="21"/>
          <w:szCs w:val="21"/>
        </w:rPr>
        <w:ruby>
          <w:rubyPr>
            <w:rubyAlign w:val="distributeSpace"/>
            <w:hps w:val="10"/>
            <w:hpsRaise w:val="18"/>
            <w:hpsBaseText w:val="21"/>
            <w:lid w:val="ja-JP"/>
          </w:rubyPr>
          <w:rt>
            <w:r w:rsidR="009D6BC6" w:rsidRPr="009D6BC6">
              <w:rPr>
                <w:rFonts w:ascii="ＭＳ 明朝" w:hAnsi="ＭＳ 明朝" w:hint="eastAsia"/>
                <w:sz w:val="10"/>
                <w:szCs w:val="21"/>
              </w:rPr>
              <w:t>しん</w:t>
            </w:r>
          </w:rt>
          <w:rubyBase>
            <w:r w:rsidR="009D6BC6">
              <w:rPr>
                <w:rFonts w:hint="eastAsia"/>
                <w:sz w:val="21"/>
                <w:szCs w:val="21"/>
              </w:rPr>
              <w:t>心</w:t>
            </w:r>
          </w:rubyBase>
        </w:ruby>
      </w:r>
      <w:r w:rsidRPr="001E19D1">
        <w:rPr>
          <w:rFonts w:hint="eastAsia"/>
          <w:sz w:val="21"/>
          <w:szCs w:val="21"/>
        </w:rPr>
        <w:t>の至りて</w:t>
      </w:r>
      <w:r w:rsidR="009D6BC6">
        <w:rPr>
          <w:sz w:val="21"/>
          <w:szCs w:val="21"/>
        </w:rPr>
        <w:ruby>
          <w:rubyPr>
            <w:rubyAlign w:val="distributeSpace"/>
            <w:hps w:val="10"/>
            <w:hpsRaise w:val="18"/>
            <w:hpsBaseText w:val="21"/>
            <w:lid w:val="ja-JP"/>
          </w:rubyPr>
          <w:rt>
            <w:r w:rsidR="009D6BC6" w:rsidRPr="009D6BC6">
              <w:rPr>
                <w:rFonts w:ascii="ＭＳ 明朝" w:hAnsi="ＭＳ 明朝" w:hint="eastAsia"/>
                <w:sz w:val="10"/>
                <w:szCs w:val="21"/>
              </w:rPr>
              <w:t>きやう</w:t>
            </w:r>
          </w:rt>
          <w:rubyBase>
            <w:r w:rsidR="009D6BC6">
              <w:rPr>
                <w:rFonts w:hint="eastAsia"/>
                <w:sz w:val="21"/>
                <w:szCs w:val="21"/>
              </w:rPr>
              <w:t>狂</w:t>
            </w:r>
          </w:rubyBase>
        </w:ruby>
      </w:r>
      <w:r w:rsidRPr="001E19D1">
        <w:rPr>
          <w:rFonts w:hint="eastAsia"/>
          <w:sz w:val="21"/>
          <w:szCs w:val="21"/>
        </w:rPr>
        <w:t>せるか。（方丈記）</w:t>
      </w:r>
    </w:p>
    <w:p w14:paraId="5A400143" w14:textId="724EDC29" w:rsidR="001E19D1" w:rsidRPr="001E19D1" w:rsidRDefault="001E19D1" w:rsidP="009D6BC6">
      <w:pPr>
        <w:adjustRightInd w:val="0"/>
        <w:spacing w:line="240" w:lineRule="auto"/>
        <w:ind w:leftChars="100" w:left="450" w:hangingChars="100" w:hanging="210"/>
        <w:rPr>
          <w:sz w:val="21"/>
          <w:szCs w:val="21"/>
        </w:rPr>
      </w:pPr>
      <w:r>
        <w:rPr>
          <w:rFonts w:hint="eastAsia"/>
          <w:sz w:val="21"/>
          <w:szCs w:val="21"/>
        </w:rPr>
        <w:t>３</w:t>
      </w:r>
      <w:r w:rsidRPr="001E19D1">
        <w:rPr>
          <w:rFonts w:hint="eastAsia"/>
          <w:sz w:val="21"/>
          <w:szCs w:val="21"/>
        </w:rPr>
        <w:t xml:space="preserve">　川中へ落ち</w:t>
      </w:r>
      <w:r w:rsidR="009D6BC6">
        <w:rPr>
          <w:sz w:val="21"/>
          <w:szCs w:val="21"/>
        </w:rPr>
        <w:ruby>
          <w:rubyPr>
            <w:rubyAlign w:val="distributeSpace"/>
            <w:hps w:val="10"/>
            <w:hpsRaise w:val="18"/>
            <w:hpsBaseText w:val="21"/>
            <w:lid w:val="ja-JP"/>
          </w:rubyPr>
          <w:rt>
            <w:r w:rsidR="009D6BC6" w:rsidRPr="009D6BC6">
              <w:rPr>
                <w:rFonts w:ascii="ＭＳ 明朝" w:hAnsi="ＭＳ 明朝" w:hint="eastAsia"/>
                <w:sz w:val="10"/>
                <w:szCs w:val="21"/>
              </w:rPr>
              <w:t>い</w:t>
            </w:r>
          </w:rt>
          <w:rubyBase>
            <w:r w:rsidR="009D6BC6">
              <w:rPr>
                <w:rFonts w:hint="eastAsia"/>
                <w:sz w:val="21"/>
                <w:szCs w:val="21"/>
              </w:rPr>
              <w:t>入</w:t>
            </w:r>
          </w:rubyBase>
        </w:ruby>
      </w:r>
      <w:r w:rsidRPr="001E19D1">
        <w:rPr>
          <w:rFonts w:hint="eastAsia"/>
          <w:sz w:val="21"/>
          <w:szCs w:val="21"/>
        </w:rPr>
        <w:t>りぬ。</w:t>
      </w:r>
      <w:r w:rsidRPr="00B22059">
        <w:rPr>
          <w:rFonts w:hint="eastAsia"/>
          <w:sz w:val="21"/>
          <w:szCs w:val="21"/>
          <w:u w:val="thick"/>
        </w:rPr>
        <w:t>されども</w:t>
      </w:r>
      <w:r w:rsidRPr="001E19D1">
        <w:rPr>
          <w:rFonts w:hint="eastAsia"/>
          <w:sz w:val="21"/>
          <w:szCs w:val="21"/>
        </w:rPr>
        <w:t>ちつとも水にもおぼれず、（平家物語）</w:t>
      </w:r>
    </w:p>
    <w:p w14:paraId="33EF96BF" w14:textId="77777777" w:rsidR="001E19D1" w:rsidRPr="001E19D1" w:rsidRDefault="001E19D1" w:rsidP="009D6BC6">
      <w:pPr>
        <w:spacing w:line="240" w:lineRule="auto"/>
        <w:ind w:leftChars="200" w:left="480"/>
        <w:rPr>
          <w:sz w:val="21"/>
          <w:szCs w:val="21"/>
        </w:rPr>
      </w:pPr>
      <w:r w:rsidRPr="001E19D1">
        <w:rPr>
          <w:rFonts w:hint="eastAsia"/>
          <w:sz w:val="21"/>
          <w:szCs w:val="21"/>
        </w:rPr>
        <w:t>ア　選択　　イ　添加　　ウ　並列　　エ　逆接　　オ　順接</w:t>
      </w:r>
    </w:p>
    <w:p w14:paraId="32B54C3A" w14:textId="0B8455A7" w:rsidR="001E19D1" w:rsidRPr="001E19D1" w:rsidRDefault="001E19D1" w:rsidP="009D6BC6">
      <w:pPr>
        <w:spacing w:line="240" w:lineRule="auto"/>
        <w:jc w:val="right"/>
        <w:rPr>
          <w:sz w:val="21"/>
          <w:szCs w:val="21"/>
        </w:rPr>
      </w:pPr>
      <w:r>
        <w:rPr>
          <w:rFonts w:hint="eastAsia"/>
          <w:sz w:val="21"/>
          <w:szCs w:val="21"/>
        </w:rPr>
        <w:t>１</w:t>
      </w:r>
      <w:r w:rsidRPr="001E19D1">
        <w:rPr>
          <w:rFonts w:hint="eastAsia"/>
          <w:sz w:val="21"/>
          <w:szCs w:val="21"/>
        </w:rPr>
        <w:t xml:space="preserve">（　　　）　　</w:t>
      </w:r>
      <w:r>
        <w:rPr>
          <w:rFonts w:hint="eastAsia"/>
          <w:sz w:val="21"/>
          <w:szCs w:val="21"/>
        </w:rPr>
        <w:t>２</w:t>
      </w:r>
      <w:r w:rsidRPr="001E19D1">
        <w:rPr>
          <w:rFonts w:hint="eastAsia"/>
          <w:sz w:val="21"/>
          <w:szCs w:val="21"/>
        </w:rPr>
        <w:t xml:space="preserve">（　　　）　　</w:t>
      </w:r>
      <w:r>
        <w:rPr>
          <w:rFonts w:hint="eastAsia"/>
          <w:sz w:val="21"/>
          <w:szCs w:val="21"/>
        </w:rPr>
        <w:t>３</w:t>
      </w:r>
      <w:r w:rsidRPr="001E19D1">
        <w:rPr>
          <w:rFonts w:hint="eastAsia"/>
          <w:sz w:val="21"/>
          <w:szCs w:val="21"/>
        </w:rPr>
        <w:t>（　　　）</w:t>
      </w:r>
    </w:p>
    <w:p w14:paraId="7C1C2951" w14:textId="77777777" w:rsidR="00B22059" w:rsidRDefault="00B22059" w:rsidP="001E19D1">
      <w:pPr>
        <w:spacing w:line="240" w:lineRule="auto"/>
        <w:rPr>
          <w:sz w:val="21"/>
          <w:szCs w:val="21"/>
        </w:rPr>
      </w:pPr>
    </w:p>
    <w:p w14:paraId="02104907" w14:textId="66BD02AA" w:rsidR="001E19D1" w:rsidRPr="001E19D1" w:rsidRDefault="001E19D1" w:rsidP="001E19D1">
      <w:pPr>
        <w:spacing w:line="240" w:lineRule="auto"/>
        <w:rPr>
          <w:sz w:val="21"/>
          <w:szCs w:val="21"/>
        </w:rPr>
      </w:pPr>
      <w:r w:rsidRPr="001E19D1">
        <w:rPr>
          <w:rFonts w:hint="eastAsia"/>
          <w:sz w:val="21"/>
          <w:szCs w:val="21"/>
        </w:rPr>
        <w:t>問</w:t>
      </w:r>
      <w:r>
        <w:rPr>
          <w:rFonts w:hint="eastAsia"/>
          <w:sz w:val="21"/>
          <w:szCs w:val="21"/>
        </w:rPr>
        <w:t>５</w:t>
      </w:r>
      <w:r w:rsidRPr="001E19D1">
        <w:rPr>
          <w:rFonts w:hint="eastAsia"/>
          <w:sz w:val="21"/>
          <w:szCs w:val="21"/>
        </w:rPr>
        <w:t xml:space="preserve">　次の傍線部の感動詞の働きを、後から選べ。</w:t>
      </w:r>
    </w:p>
    <w:p w14:paraId="14BC282F" w14:textId="39895D6F" w:rsidR="001E19D1" w:rsidRPr="001E19D1" w:rsidRDefault="001E19D1" w:rsidP="009D6BC6">
      <w:pPr>
        <w:adjustRightInd w:val="0"/>
        <w:spacing w:line="240" w:lineRule="auto"/>
        <w:ind w:leftChars="100" w:left="450" w:hangingChars="100" w:hanging="210"/>
        <w:rPr>
          <w:sz w:val="21"/>
          <w:szCs w:val="21"/>
        </w:rPr>
      </w:pPr>
      <w:r>
        <w:rPr>
          <w:rFonts w:hint="eastAsia"/>
          <w:sz w:val="21"/>
          <w:szCs w:val="21"/>
        </w:rPr>
        <w:t>１</w:t>
      </w:r>
      <w:r w:rsidRPr="001E19D1">
        <w:rPr>
          <w:rFonts w:hint="eastAsia"/>
          <w:sz w:val="21"/>
          <w:szCs w:val="21"/>
        </w:rPr>
        <w:t xml:space="preserve">　「</w:t>
      </w:r>
      <w:r w:rsidRPr="00B22059">
        <w:rPr>
          <w:rFonts w:hint="eastAsia"/>
          <w:sz w:val="21"/>
          <w:szCs w:val="21"/>
          <w:u w:val="thick"/>
        </w:rPr>
        <w:t>いで</w:t>
      </w:r>
      <w:r w:rsidRPr="001E19D1">
        <w:rPr>
          <w:rFonts w:hint="eastAsia"/>
          <w:sz w:val="21"/>
          <w:szCs w:val="21"/>
        </w:rPr>
        <w:t>君も書い給へ」とあれば、　（源氏物語）</w:t>
      </w:r>
    </w:p>
    <w:p w14:paraId="6A942C12" w14:textId="7A49EDFC" w:rsidR="001E19D1" w:rsidRPr="001E19D1" w:rsidRDefault="001E19D1" w:rsidP="009D6BC6">
      <w:pPr>
        <w:adjustRightInd w:val="0"/>
        <w:spacing w:line="240" w:lineRule="auto"/>
        <w:ind w:leftChars="100" w:left="450" w:hangingChars="100" w:hanging="210"/>
        <w:rPr>
          <w:sz w:val="21"/>
          <w:szCs w:val="21"/>
        </w:rPr>
      </w:pPr>
      <w:r>
        <w:rPr>
          <w:rFonts w:hint="eastAsia"/>
          <w:sz w:val="21"/>
          <w:szCs w:val="21"/>
        </w:rPr>
        <w:t>２</w:t>
      </w:r>
      <w:r w:rsidRPr="001E19D1">
        <w:rPr>
          <w:rFonts w:hint="eastAsia"/>
          <w:sz w:val="21"/>
          <w:szCs w:val="21"/>
        </w:rPr>
        <w:t xml:space="preserve">　</w:t>
      </w:r>
      <w:r w:rsidR="009D6BC6">
        <w:rPr>
          <w:sz w:val="21"/>
          <w:szCs w:val="21"/>
        </w:rPr>
        <w:ruby>
          <w:rubyPr>
            <w:rubyAlign w:val="distributeSpace"/>
            <w:hps w:val="10"/>
            <w:hpsRaise w:val="18"/>
            <w:hpsBaseText w:val="21"/>
            <w:lid w:val="ja-JP"/>
          </w:rubyPr>
          <w:rt>
            <w:r w:rsidR="009D6BC6" w:rsidRPr="009D6BC6">
              <w:rPr>
                <w:rFonts w:ascii="ＭＳ 明朝" w:hAnsi="ＭＳ 明朝" w:hint="eastAsia"/>
                <w:sz w:val="10"/>
                <w:szCs w:val="21"/>
              </w:rPr>
              <w:t>むご</w:t>
            </w:r>
          </w:rt>
          <w:rubyBase>
            <w:r w:rsidR="009D6BC6">
              <w:rPr>
                <w:rFonts w:hint="eastAsia"/>
                <w:sz w:val="21"/>
                <w:szCs w:val="21"/>
              </w:rPr>
              <w:t>無期</w:t>
            </w:r>
          </w:rubyBase>
        </w:ruby>
      </w:r>
      <w:r w:rsidRPr="001E19D1">
        <w:rPr>
          <w:rFonts w:hint="eastAsia"/>
          <w:sz w:val="21"/>
          <w:szCs w:val="21"/>
        </w:rPr>
        <w:t>の後に、</w:t>
      </w:r>
      <w:r w:rsidRPr="00B22059">
        <w:rPr>
          <w:rFonts w:hint="eastAsia"/>
          <w:sz w:val="21"/>
          <w:szCs w:val="21"/>
          <w:u w:val="thick"/>
        </w:rPr>
        <w:t>えい</w:t>
      </w:r>
      <w:r w:rsidRPr="001E19D1">
        <w:rPr>
          <w:rFonts w:hint="eastAsia"/>
          <w:sz w:val="21"/>
          <w:szCs w:val="21"/>
        </w:rPr>
        <w:t>と</w:t>
      </w:r>
      <w:r w:rsidR="009D6BC6">
        <w:rPr>
          <w:sz w:val="21"/>
          <w:szCs w:val="21"/>
        </w:rPr>
        <w:ruby>
          <w:rubyPr>
            <w:rubyAlign w:val="distributeSpace"/>
            <w:hps w:val="10"/>
            <w:hpsRaise w:val="18"/>
            <w:hpsBaseText w:val="21"/>
            <w:lid w:val="ja-JP"/>
          </w:rubyPr>
          <w:rt>
            <w:r w:rsidR="009D6BC6" w:rsidRPr="009D6BC6">
              <w:rPr>
                <w:rFonts w:ascii="ＭＳ 明朝" w:hAnsi="ＭＳ 明朝" w:hint="eastAsia"/>
                <w:sz w:val="10"/>
                <w:szCs w:val="21"/>
              </w:rPr>
              <w:t>いら</w:t>
            </w:r>
          </w:rt>
          <w:rubyBase>
            <w:r w:rsidR="009D6BC6">
              <w:rPr>
                <w:rFonts w:hint="eastAsia"/>
                <w:sz w:val="21"/>
                <w:szCs w:val="21"/>
              </w:rPr>
              <w:t>応</w:t>
            </w:r>
          </w:rubyBase>
        </w:ruby>
      </w:r>
      <w:r w:rsidRPr="001E19D1">
        <w:rPr>
          <w:rFonts w:hint="eastAsia"/>
          <w:sz w:val="21"/>
          <w:szCs w:val="21"/>
        </w:rPr>
        <w:t>へたりければ、（宇治拾遺物語）</w:t>
      </w:r>
    </w:p>
    <w:p w14:paraId="29583500" w14:textId="11908F17" w:rsidR="001E19D1" w:rsidRPr="001E19D1" w:rsidRDefault="001E19D1" w:rsidP="009D6BC6">
      <w:pPr>
        <w:adjustRightInd w:val="0"/>
        <w:spacing w:line="240" w:lineRule="auto"/>
        <w:ind w:leftChars="100" w:left="450" w:hangingChars="100" w:hanging="210"/>
        <w:rPr>
          <w:sz w:val="21"/>
          <w:szCs w:val="21"/>
        </w:rPr>
      </w:pPr>
      <w:r>
        <w:rPr>
          <w:rFonts w:hint="eastAsia"/>
          <w:sz w:val="21"/>
          <w:szCs w:val="21"/>
        </w:rPr>
        <w:t>３</w:t>
      </w:r>
      <w:r w:rsidRPr="001E19D1">
        <w:rPr>
          <w:rFonts w:hint="eastAsia"/>
          <w:sz w:val="21"/>
          <w:szCs w:val="21"/>
        </w:rPr>
        <w:t xml:space="preserve">　「</w:t>
      </w:r>
      <w:r w:rsidRPr="00B22059">
        <w:rPr>
          <w:rFonts w:hint="eastAsia"/>
          <w:sz w:val="21"/>
          <w:szCs w:val="21"/>
          <w:u w:val="thick"/>
        </w:rPr>
        <w:t>あはれ</w:t>
      </w:r>
      <w:r w:rsidRPr="001E19D1">
        <w:rPr>
          <w:rFonts w:hint="eastAsia"/>
          <w:sz w:val="21"/>
          <w:szCs w:val="21"/>
        </w:rPr>
        <w:t>、いと寒しや」（源氏物語）</w:t>
      </w:r>
    </w:p>
    <w:p w14:paraId="7698E579" w14:textId="77777777" w:rsidR="001E19D1" w:rsidRPr="001E19D1" w:rsidRDefault="001E19D1" w:rsidP="009D6BC6">
      <w:pPr>
        <w:spacing w:line="240" w:lineRule="auto"/>
        <w:ind w:leftChars="200" w:left="480"/>
        <w:rPr>
          <w:sz w:val="21"/>
          <w:szCs w:val="21"/>
        </w:rPr>
      </w:pPr>
      <w:r w:rsidRPr="001E19D1">
        <w:rPr>
          <w:rFonts w:hint="eastAsia"/>
          <w:sz w:val="21"/>
          <w:szCs w:val="21"/>
        </w:rPr>
        <w:t>ア　感動　　イ　呼び掛け　　ウ　応答</w:t>
      </w:r>
    </w:p>
    <w:p w14:paraId="6B682A65" w14:textId="4FE4E038" w:rsidR="001E19D1" w:rsidRDefault="001E19D1" w:rsidP="009D6BC6">
      <w:pPr>
        <w:spacing w:line="240" w:lineRule="auto"/>
        <w:jc w:val="right"/>
        <w:rPr>
          <w:sz w:val="21"/>
          <w:szCs w:val="21"/>
        </w:rPr>
      </w:pPr>
      <w:r>
        <w:rPr>
          <w:rFonts w:hint="eastAsia"/>
          <w:sz w:val="21"/>
          <w:szCs w:val="21"/>
        </w:rPr>
        <w:t>１</w:t>
      </w:r>
      <w:r w:rsidRPr="001E19D1">
        <w:rPr>
          <w:rFonts w:hint="eastAsia"/>
          <w:sz w:val="21"/>
          <w:szCs w:val="21"/>
        </w:rPr>
        <w:t xml:space="preserve">（　　　）　　</w:t>
      </w:r>
      <w:r>
        <w:rPr>
          <w:rFonts w:hint="eastAsia"/>
          <w:sz w:val="21"/>
          <w:szCs w:val="21"/>
        </w:rPr>
        <w:t>２</w:t>
      </w:r>
      <w:r w:rsidRPr="001E19D1">
        <w:rPr>
          <w:rFonts w:hint="eastAsia"/>
          <w:sz w:val="21"/>
          <w:szCs w:val="21"/>
        </w:rPr>
        <w:t xml:space="preserve">（　　　）　　</w:t>
      </w:r>
      <w:r>
        <w:rPr>
          <w:rFonts w:hint="eastAsia"/>
          <w:sz w:val="21"/>
          <w:szCs w:val="21"/>
        </w:rPr>
        <w:t>３</w:t>
      </w:r>
      <w:r w:rsidRPr="001E19D1">
        <w:rPr>
          <w:rFonts w:hint="eastAsia"/>
          <w:sz w:val="21"/>
          <w:szCs w:val="21"/>
        </w:rPr>
        <w:t>（　　　）</w:t>
      </w:r>
    </w:p>
    <w:p w14:paraId="52771964" w14:textId="77777777" w:rsidR="001E19D1" w:rsidRPr="0088347D" w:rsidRDefault="001E19D1" w:rsidP="00E4145E">
      <w:pPr>
        <w:spacing w:line="240" w:lineRule="auto"/>
        <w:rPr>
          <w:sz w:val="21"/>
          <w:szCs w:val="21"/>
        </w:rPr>
      </w:pPr>
    </w:p>
    <w:p w14:paraId="4EE9D9F4" w14:textId="2E05B8ED" w:rsidR="001E19D1" w:rsidRPr="001E19D1" w:rsidRDefault="001E19D1" w:rsidP="001E19D1">
      <w:pPr>
        <w:spacing w:line="240" w:lineRule="auto"/>
        <w:rPr>
          <w:sz w:val="21"/>
          <w:szCs w:val="21"/>
        </w:rPr>
      </w:pPr>
      <w:r w:rsidRPr="009F4B18">
        <w:rPr>
          <w:rFonts w:hint="eastAsia"/>
          <w:sz w:val="21"/>
          <w:szCs w:val="21"/>
        </w:rPr>
        <w:t>【探究】</w:t>
      </w:r>
      <w:r w:rsidRPr="001E19D1">
        <w:rPr>
          <w:rFonts w:hint="eastAsia"/>
          <w:sz w:val="21"/>
          <w:szCs w:val="21"/>
        </w:rPr>
        <w:t>調べてみよう</w:t>
      </w:r>
    </w:p>
    <w:p w14:paraId="537CA4E8" w14:textId="6BE0A477" w:rsidR="001E19D1" w:rsidRPr="001E19D1" w:rsidRDefault="001E19D1" w:rsidP="009D6BC6">
      <w:pPr>
        <w:spacing w:line="240" w:lineRule="auto"/>
        <w:ind w:left="420" w:hangingChars="200" w:hanging="420"/>
        <w:rPr>
          <w:sz w:val="21"/>
          <w:szCs w:val="21"/>
        </w:rPr>
      </w:pPr>
      <w:r w:rsidRPr="001E19D1">
        <w:rPr>
          <w:rFonts w:hint="eastAsia"/>
          <w:sz w:val="21"/>
          <w:szCs w:val="21"/>
        </w:rPr>
        <w:t>問</w:t>
      </w:r>
      <w:r>
        <w:rPr>
          <w:rFonts w:hint="eastAsia"/>
          <w:sz w:val="21"/>
          <w:szCs w:val="21"/>
        </w:rPr>
        <w:t>６</w:t>
      </w:r>
      <w:r w:rsidRPr="001E19D1">
        <w:rPr>
          <w:rFonts w:hint="eastAsia"/>
          <w:sz w:val="21"/>
          <w:szCs w:val="21"/>
        </w:rPr>
        <w:t xml:space="preserve">　本文では「引歌」という表現技法が用いられている。次のどちらかを選び、「引歌」「本歌取り」の理解を深めよう。</w:t>
      </w:r>
    </w:p>
    <w:p w14:paraId="7C608E4F" w14:textId="77777777" w:rsidR="001E19D1" w:rsidRPr="001E19D1" w:rsidRDefault="001E19D1" w:rsidP="009D6BC6">
      <w:pPr>
        <w:spacing w:line="240" w:lineRule="auto"/>
        <w:ind w:leftChars="100" w:left="450" w:hangingChars="100" w:hanging="210"/>
        <w:rPr>
          <w:sz w:val="21"/>
          <w:szCs w:val="21"/>
        </w:rPr>
      </w:pPr>
      <w:r w:rsidRPr="001E19D1">
        <w:rPr>
          <w:rFonts w:hint="eastAsia"/>
          <w:sz w:val="21"/>
          <w:szCs w:val="21"/>
        </w:rPr>
        <w:t>ア　他の古典作品での「引歌」表現の例を一つ挙げよう。</w:t>
      </w:r>
    </w:p>
    <w:p w14:paraId="2C2508E0" w14:textId="77777777" w:rsidR="001E19D1" w:rsidRDefault="001E19D1" w:rsidP="009D6BC6">
      <w:pPr>
        <w:spacing w:line="240" w:lineRule="auto"/>
        <w:ind w:leftChars="100" w:left="450" w:hangingChars="100" w:hanging="210"/>
        <w:rPr>
          <w:sz w:val="21"/>
          <w:szCs w:val="21"/>
        </w:rPr>
      </w:pPr>
      <w:r w:rsidRPr="001E19D1">
        <w:rPr>
          <w:rFonts w:hint="eastAsia"/>
          <w:sz w:val="21"/>
          <w:szCs w:val="21"/>
        </w:rPr>
        <w:t>イ　現代での、他の歌曲の一部を用いながら作られた歌曲（アンサーソングなども可）を一つ挙げよう。</w:t>
      </w:r>
    </w:p>
    <w:p w14:paraId="23D233AC" w14:textId="77777777" w:rsidR="001E19D1" w:rsidRPr="009F4B18" w:rsidRDefault="001E19D1" w:rsidP="001E19D1">
      <w:pPr>
        <w:spacing w:line="240" w:lineRule="auto"/>
        <w:ind w:leftChars="100" w:left="450" w:hangingChars="100" w:hanging="210"/>
        <w:rPr>
          <w:sz w:val="21"/>
          <w:szCs w:val="21"/>
        </w:rPr>
      </w:pPr>
      <w:r w:rsidRPr="009F4B18">
        <w:rPr>
          <w:rFonts w:hint="eastAsia"/>
          <w:sz w:val="21"/>
          <w:szCs w:val="21"/>
        </w:rPr>
        <w:t>〔</w:t>
      </w:r>
    </w:p>
    <w:p w14:paraId="52150D19" w14:textId="77777777" w:rsidR="001E19D1" w:rsidRPr="009F4B18" w:rsidRDefault="001E19D1" w:rsidP="001E19D1">
      <w:pPr>
        <w:spacing w:line="240" w:lineRule="auto"/>
        <w:ind w:firstLineChars="100" w:firstLine="210"/>
        <w:jc w:val="right"/>
        <w:rPr>
          <w:sz w:val="21"/>
          <w:szCs w:val="21"/>
        </w:rPr>
      </w:pPr>
      <w:r w:rsidRPr="009F4B18">
        <w:rPr>
          <w:rFonts w:hint="eastAsia"/>
          <w:sz w:val="21"/>
          <w:szCs w:val="21"/>
        </w:rPr>
        <w:t>〕</w:t>
      </w:r>
    </w:p>
    <w:p w14:paraId="634020F7" w14:textId="238B255C" w:rsidR="00927225" w:rsidRPr="009F4B18" w:rsidRDefault="009D2116" w:rsidP="001E19D1">
      <w:pPr>
        <w:spacing w:line="240" w:lineRule="auto"/>
        <w:rPr>
          <w:sz w:val="21"/>
          <w:szCs w:val="21"/>
        </w:rPr>
      </w:pPr>
      <w:r w:rsidRPr="009F4B18">
        <w:rPr>
          <w:sz w:val="21"/>
          <w:szCs w:val="21"/>
        </w:rPr>
        <w:br w:type="page"/>
      </w:r>
    </w:p>
    <w:p w14:paraId="4C2F3076" w14:textId="77777777" w:rsidR="00AC1688" w:rsidRPr="009F4B18" w:rsidRDefault="00AC1688" w:rsidP="00AC1688">
      <w:pPr>
        <w:spacing w:line="240" w:lineRule="auto"/>
        <w:rPr>
          <w:sz w:val="21"/>
          <w:szCs w:val="21"/>
        </w:rPr>
      </w:pPr>
      <w:r w:rsidRPr="009F4B18">
        <w:rPr>
          <w:rFonts w:hint="eastAsia"/>
          <w:sz w:val="21"/>
          <w:szCs w:val="21"/>
        </w:rPr>
        <w:lastRenderedPageBreak/>
        <w:t>【解答】</w:t>
      </w:r>
    </w:p>
    <w:p w14:paraId="50829DCE" w14:textId="0FC97E71" w:rsidR="00465ACF" w:rsidRPr="009F4B18" w:rsidRDefault="00465ACF" w:rsidP="00465ACF">
      <w:pPr>
        <w:spacing w:line="240" w:lineRule="auto"/>
        <w:rPr>
          <w:sz w:val="21"/>
          <w:szCs w:val="21"/>
          <w:lang w:val="ja-JP"/>
        </w:rPr>
      </w:pPr>
      <w:r w:rsidRPr="009F4B18">
        <w:rPr>
          <w:rFonts w:hint="eastAsia"/>
          <w:sz w:val="21"/>
          <w:szCs w:val="21"/>
        </w:rPr>
        <w:t>【</w:t>
      </w:r>
      <w:r w:rsidRPr="009F4B18">
        <w:rPr>
          <w:rFonts w:hint="eastAsia"/>
          <w:sz w:val="21"/>
          <w:szCs w:val="21"/>
          <w:lang w:val="ja-JP"/>
        </w:rPr>
        <w:t>本文チェック】</w:t>
      </w:r>
      <w:r w:rsidR="00B22059" w:rsidRPr="001523BA">
        <w:rPr>
          <w:rFonts w:asciiTheme="minorHAnsi" w:hAnsiTheme="minorHAnsi" w:hint="eastAsia"/>
          <w:sz w:val="18"/>
          <w:szCs w:val="18"/>
        </w:rPr>
        <w:t>＊〔数字〕はノート本冊での本文の行数を表す。</w:t>
      </w:r>
    </w:p>
    <w:p w14:paraId="0E77B5D7" w14:textId="77777777" w:rsidR="006724E8" w:rsidRPr="001E19D1" w:rsidRDefault="006724E8" w:rsidP="006724E8">
      <w:pPr>
        <w:spacing w:line="240" w:lineRule="auto"/>
        <w:rPr>
          <w:sz w:val="21"/>
          <w:szCs w:val="21"/>
        </w:rPr>
      </w:pPr>
      <w:r w:rsidRPr="001E19D1">
        <w:rPr>
          <w:rFonts w:hint="eastAsia"/>
          <w:sz w:val="21"/>
          <w:szCs w:val="21"/>
        </w:rPr>
        <w:t>①　ア＝過去原因推量　イ＝詠嘆　ウ＝打消当然　エ＝強意</w:t>
      </w:r>
    </w:p>
    <w:p w14:paraId="2187AFE1" w14:textId="77777777" w:rsidR="006724E8" w:rsidRPr="001E19D1" w:rsidRDefault="006724E8" w:rsidP="006724E8">
      <w:pPr>
        <w:spacing w:line="240" w:lineRule="auto"/>
        <w:rPr>
          <w:sz w:val="21"/>
          <w:szCs w:val="21"/>
        </w:rPr>
      </w:pPr>
      <w:r w:rsidRPr="001E19D1">
        <w:rPr>
          <w:rFonts w:hint="eastAsia"/>
          <w:sz w:val="21"/>
          <w:szCs w:val="21"/>
        </w:rPr>
        <w:t>②　Ａ＝Ｚ　Ｂ＝Ｘ　Ｃ＝Ｙ</w:t>
      </w:r>
    </w:p>
    <w:p w14:paraId="6D731C1C" w14:textId="77777777" w:rsidR="006724E8" w:rsidRPr="001E19D1" w:rsidRDefault="006724E8" w:rsidP="006724E8">
      <w:pPr>
        <w:spacing w:line="240" w:lineRule="auto"/>
        <w:rPr>
          <w:sz w:val="21"/>
          <w:szCs w:val="21"/>
        </w:rPr>
      </w:pPr>
      <w:r w:rsidRPr="001E19D1">
        <w:rPr>
          <w:rFonts w:hint="eastAsia"/>
          <w:sz w:val="21"/>
          <w:szCs w:val="21"/>
        </w:rPr>
        <w:t>③　左螯（の二字）〔</w:t>
      </w:r>
      <w:r>
        <w:rPr>
          <w:rFonts w:hint="eastAsia"/>
          <w:sz w:val="21"/>
          <w:szCs w:val="21"/>
        </w:rPr>
        <w:t>２</w:t>
      </w:r>
      <w:r w:rsidRPr="001E19D1">
        <w:rPr>
          <w:rFonts w:hint="eastAsia"/>
          <w:sz w:val="21"/>
          <w:szCs w:val="21"/>
        </w:rPr>
        <w:t>〕</w:t>
      </w:r>
    </w:p>
    <w:p w14:paraId="740A420C" w14:textId="77777777" w:rsidR="006724E8" w:rsidRPr="001E19D1" w:rsidRDefault="006724E8" w:rsidP="006724E8">
      <w:pPr>
        <w:spacing w:line="240" w:lineRule="auto"/>
        <w:rPr>
          <w:sz w:val="21"/>
          <w:szCs w:val="21"/>
        </w:rPr>
      </w:pPr>
    </w:p>
    <w:p w14:paraId="4894CB82" w14:textId="77777777" w:rsidR="006724E8" w:rsidRPr="001E19D1" w:rsidRDefault="006724E8" w:rsidP="006724E8">
      <w:pPr>
        <w:spacing w:line="240" w:lineRule="auto"/>
        <w:rPr>
          <w:sz w:val="21"/>
          <w:szCs w:val="21"/>
        </w:rPr>
      </w:pPr>
      <w:r w:rsidRPr="001E19D1">
        <w:rPr>
          <w:rFonts w:hint="eastAsia"/>
          <w:sz w:val="21"/>
          <w:szCs w:val="21"/>
        </w:rPr>
        <w:t>問</w:t>
      </w:r>
      <w:r>
        <w:rPr>
          <w:rFonts w:hint="eastAsia"/>
          <w:sz w:val="21"/>
          <w:szCs w:val="21"/>
        </w:rPr>
        <w:t>１</w:t>
      </w:r>
      <w:r w:rsidRPr="001E19D1">
        <w:rPr>
          <w:rFonts w:hint="eastAsia"/>
          <w:sz w:val="21"/>
          <w:szCs w:val="21"/>
        </w:rPr>
        <w:t xml:space="preserve">　</w:t>
      </w:r>
      <w:r>
        <w:rPr>
          <w:rFonts w:hint="eastAsia"/>
          <w:sz w:val="21"/>
          <w:szCs w:val="21"/>
        </w:rPr>
        <w:t>１</w:t>
      </w:r>
      <w:r w:rsidRPr="001E19D1">
        <w:rPr>
          <w:rFonts w:hint="eastAsia"/>
          <w:sz w:val="21"/>
          <w:szCs w:val="21"/>
        </w:rPr>
        <w:t xml:space="preserve">＝すぐに　</w:t>
      </w:r>
      <w:r>
        <w:rPr>
          <w:rFonts w:hint="eastAsia"/>
          <w:sz w:val="21"/>
          <w:szCs w:val="21"/>
        </w:rPr>
        <w:t>２</w:t>
      </w:r>
      <w:r w:rsidRPr="001E19D1">
        <w:rPr>
          <w:rFonts w:hint="eastAsia"/>
          <w:sz w:val="21"/>
          <w:szCs w:val="21"/>
        </w:rPr>
        <w:t>＝嘆かわしい</w:t>
      </w:r>
    </w:p>
    <w:p w14:paraId="0F500B87" w14:textId="77777777" w:rsidR="006724E8" w:rsidRPr="001E19D1" w:rsidRDefault="006724E8" w:rsidP="006724E8">
      <w:pPr>
        <w:spacing w:line="240" w:lineRule="auto"/>
        <w:rPr>
          <w:sz w:val="21"/>
          <w:szCs w:val="21"/>
        </w:rPr>
      </w:pPr>
      <w:r w:rsidRPr="001E19D1">
        <w:rPr>
          <w:rFonts w:hint="eastAsia"/>
          <w:sz w:val="21"/>
          <w:szCs w:val="21"/>
        </w:rPr>
        <w:t>問</w:t>
      </w:r>
      <w:r>
        <w:rPr>
          <w:rFonts w:hint="eastAsia"/>
          <w:sz w:val="21"/>
          <w:szCs w:val="21"/>
        </w:rPr>
        <w:t>２</w:t>
      </w:r>
      <w:r w:rsidRPr="001E19D1">
        <w:rPr>
          <w:rFonts w:hint="eastAsia"/>
          <w:sz w:val="21"/>
          <w:szCs w:val="21"/>
        </w:rPr>
        <w:t xml:space="preserve">　</w:t>
      </w:r>
      <w:r>
        <w:rPr>
          <w:rFonts w:hint="eastAsia"/>
          <w:sz w:val="21"/>
          <w:szCs w:val="21"/>
        </w:rPr>
        <w:t>１</w:t>
      </w:r>
      <w:r w:rsidRPr="001E19D1">
        <w:rPr>
          <w:rFonts w:hint="eastAsia"/>
          <w:sz w:val="21"/>
          <w:szCs w:val="21"/>
        </w:rPr>
        <w:t xml:space="preserve">＝ア　</w:t>
      </w:r>
      <w:r>
        <w:rPr>
          <w:rFonts w:hint="eastAsia"/>
          <w:sz w:val="21"/>
          <w:szCs w:val="21"/>
        </w:rPr>
        <w:t>２</w:t>
      </w:r>
      <w:r w:rsidRPr="001E19D1">
        <w:rPr>
          <w:rFonts w:hint="eastAsia"/>
          <w:sz w:val="21"/>
          <w:szCs w:val="21"/>
        </w:rPr>
        <w:t>＝エ</w:t>
      </w:r>
    </w:p>
    <w:p w14:paraId="0CD6F098" w14:textId="77777777" w:rsidR="006724E8" w:rsidRPr="001E19D1" w:rsidRDefault="006724E8" w:rsidP="006724E8">
      <w:pPr>
        <w:spacing w:line="240" w:lineRule="auto"/>
        <w:rPr>
          <w:sz w:val="21"/>
          <w:szCs w:val="21"/>
        </w:rPr>
      </w:pPr>
      <w:r w:rsidRPr="001E19D1">
        <w:rPr>
          <w:rFonts w:hint="eastAsia"/>
          <w:sz w:val="21"/>
          <w:szCs w:val="21"/>
        </w:rPr>
        <w:t>問</w:t>
      </w:r>
      <w:r>
        <w:rPr>
          <w:rFonts w:hint="eastAsia"/>
          <w:sz w:val="21"/>
          <w:szCs w:val="21"/>
        </w:rPr>
        <w:t>３</w:t>
      </w:r>
      <w:r w:rsidRPr="001E19D1">
        <w:rPr>
          <w:rFonts w:hint="eastAsia"/>
          <w:sz w:val="21"/>
          <w:szCs w:val="21"/>
        </w:rPr>
        <w:t xml:space="preserve">　</w:t>
      </w:r>
      <w:r>
        <w:rPr>
          <w:rFonts w:hint="eastAsia"/>
          <w:sz w:val="21"/>
          <w:szCs w:val="21"/>
        </w:rPr>
        <w:t>１</w:t>
      </w:r>
      <w:r w:rsidRPr="001E19D1">
        <w:rPr>
          <w:rFonts w:hint="eastAsia"/>
          <w:sz w:val="21"/>
          <w:szCs w:val="21"/>
        </w:rPr>
        <w:t xml:space="preserve">＝イ　</w:t>
      </w:r>
      <w:r>
        <w:rPr>
          <w:rFonts w:hint="eastAsia"/>
          <w:sz w:val="21"/>
          <w:szCs w:val="21"/>
        </w:rPr>
        <w:t>２</w:t>
      </w:r>
      <w:r w:rsidRPr="001E19D1">
        <w:rPr>
          <w:rFonts w:hint="eastAsia"/>
          <w:sz w:val="21"/>
          <w:szCs w:val="21"/>
        </w:rPr>
        <w:t xml:space="preserve">＝ウ　</w:t>
      </w:r>
      <w:r>
        <w:rPr>
          <w:rFonts w:hint="eastAsia"/>
          <w:sz w:val="21"/>
          <w:szCs w:val="21"/>
        </w:rPr>
        <w:t>３</w:t>
      </w:r>
      <w:r w:rsidRPr="001E19D1">
        <w:rPr>
          <w:rFonts w:hint="eastAsia"/>
          <w:sz w:val="21"/>
          <w:szCs w:val="21"/>
        </w:rPr>
        <w:t xml:space="preserve">＝ア　</w:t>
      </w:r>
      <w:r>
        <w:rPr>
          <w:rFonts w:hint="eastAsia"/>
          <w:sz w:val="21"/>
          <w:szCs w:val="21"/>
        </w:rPr>
        <w:t>４</w:t>
      </w:r>
      <w:r w:rsidRPr="001E19D1">
        <w:rPr>
          <w:rFonts w:hint="eastAsia"/>
          <w:sz w:val="21"/>
          <w:szCs w:val="21"/>
        </w:rPr>
        <w:t>＝エ</w:t>
      </w:r>
    </w:p>
    <w:p w14:paraId="2CD8B3B0" w14:textId="77777777" w:rsidR="006724E8" w:rsidRPr="001E19D1" w:rsidRDefault="006724E8" w:rsidP="006724E8">
      <w:pPr>
        <w:spacing w:line="240" w:lineRule="auto"/>
        <w:rPr>
          <w:sz w:val="21"/>
          <w:szCs w:val="21"/>
        </w:rPr>
      </w:pPr>
      <w:r w:rsidRPr="001E19D1">
        <w:rPr>
          <w:rFonts w:hint="eastAsia"/>
          <w:sz w:val="21"/>
          <w:szCs w:val="21"/>
        </w:rPr>
        <w:t>問</w:t>
      </w:r>
      <w:r>
        <w:rPr>
          <w:rFonts w:hint="eastAsia"/>
          <w:sz w:val="21"/>
          <w:szCs w:val="21"/>
        </w:rPr>
        <w:t>４</w:t>
      </w:r>
      <w:r w:rsidRPr="001E19D1">
        <w:rPr>
          <w:rFonts w:hint="eastAsia"/>
          <w:sz w:val="21"/>
          <w:szCs w:val="21"/>
        </w:rPr>
        <w:t xml:space="preserve">　</w:t>
      </w:r>
      <w:r>
        <w:rPr>
          <w:rFonts w:hint="eastAsia"/>
          <w:sz w:val="21"/>
          <w:szCs w:val="21"/>
        </w:rPr>
        <w:t>１</w:t>
      </w:r>
      <w:r w:rsidRPr="001E19D1">
        <w:rPr>
          <w:rFonts w:hint="eastAsia"/>
          <w:sz w:val="21"/>
          <w:szCs w:val="21"/>
        </w:rPr>
        <w:t xml:space="preserve">＝オ　</w:t>
      </w:r>
      <w:r>
        <w:rPr>
          <w:rFonts w:hint="eastAsia"/>
          <w:sz w:val="21"/>
          <w:szCs w:val="21"/>
        </w:rPr>
        <w:t>２</w:t>
      </w:r>
      <w:r w:rsidRPr="001E19D1">
        <w:rPr>
          <w:rFonts w:hint="eastAsia"/>
          <w:sz w:val="21"/>
          <w:szCs w:val="21"/>
        </w:rPr>
        <w:t xml:space="preserve">＝ア　</w:t>
      </w:r>
      <w:r>
        <w:rPr>
          <w:rFonts w:hint="eastAsia"/>
          <w:sz w:val="21"/>
          <w:szCs w:val="21"/>
        </w:rPr>
        <w:t>３</w:t>
      </w:r>
      <w:r w:rsidRPr="001E19D1">
        <w:rPr>
          <w:rFonts w:hint="eastAsia"/>
          <w:sz w:val="21"/>
          <w:szCs w:val="21"/>
        </w:rPr>
        <w:t>＝エ</w:t>
      </w:r>
    </w:p>
    <w:p w14:paraId="107230D2" w14:textId="77777777" w:rsidR="006724E8" w:rsidRPr="001E19D1" w:rsidRDefault="006724E8" w:rsidP="006724E8">
      <w:pPr>
        <w:spacing w:line="240" w:lineRule="auto"/>
        <w:rPr>
          <w:sz w:val="21"/>
          <w:szCs w:val="21"/>
        </w:rPr>
      </w:pPr>
      <w:r w:rsidRPr="001E19D1">
        <w:rPr>
          <w:rFonts w:hint="eastAsia"/>
          <w:sz w:val="21"/>
          <w:szCs w:val="21"/>
        </w:rPr>
        <w:t>問</w:t>
      </w:r>
      <w:r>
        <w:rPr>
          <w:rFonts w:hint="eastAsia"/>
          <w:sz w:val="21"/>
          <w:szCs w:val="21"/>
        </w:rPr>
        <w:t>５</w:t>
      </w:r>
      <w:r w:rsidRPr="001E19D1">
        <w:rPr>
          <w:rFonts w:hint="eastAsia"/>
          <w:sz w:val="21"/>
          <w:szCs w:val="21"/>
        </w:rPr>
        <w:t xml:space="preserve">　</w:t>
      </w:r>
      <w:r>
        <w:rPr>
          <w:rFonts w:hint="eastAsia"/>
          <w:sz w:val="21"/>
          <w:szCs w:val="21"/>
        </w:rPr>
        <w:t>１</w:t>
      </w:r>
      <w:r w:rsidRPr="001E19D1">
        <w:rPr>
          <w:rFonts w:hint="eastAsia"/>
          <w:sz w:val="21"/>
          <w:szCs w:val="21"/>
        </w:rPr>
        <w:t xml:space="preserve">＝イ　</w:t>
      </w:r>
      <w:r>
        <w:rPr>
          <w:rFonts w:hint="eastAsia"/>
          <w:sz w:val="21"/>
          <w:szCs w:val="21"/>
        </w:rPr>
        <w:t>２</w:t>
      </w:r>
      <w:r w:rsidRPr="001E19D1">
        <w:rPr>
          <w:rFonts w:hint="eastAsia"/>
          <w:sz w:val="21"/>
          <w:szCs w:val="21"/>
        </w:rPr>
        <w:t xml:space="preserve">＝ウ　</w:t>
      </w:r>
      <w:r>
        <w:rPr>
          <w:rFonts w:hint="eastAsia"/>
          <w:sz w:val="21"/>
          <w:szCs w:val="21"/>
        </w:rPr>
        <w:t>３</w:t>
      </w:r>
      <w:r w:rsidRPr="001E19D1">
        <w:rPr>
          <w:rFonts w:hint="eastAsia"/>
          <w:sz w:val="21"/>
          <w:szCs w:val="21"/>
        </w:rPr>
        <w:t>＝ア</w:t>
      </w:r>
    </w:p>
    <w:p w14:paraId="07C79F84" w14:textId="77777777" w:rsidR="006724E8" w:rsidRPr="001E19D1" w:rsidRDefault="006724E8" w:rsidP="006724E8">
      <w:pPr>
        <w:spacing w:line="240" w:lineRule="auto"/>
        <w:ind w:left="1050" w:hangingChars="500" w:hanging="1050"/>
        <w:rPr>
          <w:sz w:val="21"/>
          <w:szCs w:val="21"/>
        </w:rPr>
      </w:pPr>
      <w:r w:rsidRPr="001E19D1">
        <w:rPr>
          <w:rFonts w:hint="eastAsia"/>
          <w:sz w:val="21"/>
          <w:szCs w:val="21"/>
        </w:rPr>
        <w:t>問</w:t>
      </w:r>
      <w:r>
        <w:rPr>
          <w:rFonts w:hint="eastAsia"/>
          <w:sz w:val="21"/>
          <w:szCs w:val="21"/>
        </w:rPr>
        <w:t>６</w:t>
      </w:r>
      <w:r w:rsidRPr="001E19D1">
        <w:rPr>
          <w:rFonts w:hint="eastAsia"/>
          <w:sz w:val="21"/>
          <w:szCs w:val="21"/>
        </w:rPr>
        <w:t xml:space="preserve">　観点　アの場合、古歌の一部を文章に引用しているものを挙げられていればよい。イの場合、アンサーソングや他の歌を元にして作られた歌を挙げられていればよい。</w:t>
      </w:r>
    </w:p>
    <w:p w14:paraId="5F7A1096" w14:textId="77777777" w:rsidR="006724E8" w:rsidRDefault="006724E8" w:rsidP="005E7DD2">
      <w:pPr>
        <w:spacing w:line="240" w:lineRule="auto"/>
        <w:ind w:left="630" w:hangingChars="300" w:hanging="630"/>
        <w:rPr>
          <w:sz w:val="21"/>
          <w:szCs w:val="21"/>
        </w:rPr>
      </w:pPr>
    </w:p>
    <w:p w14:paraId="12FB8C5E" w14:textId="593BA01B" w:rsidR="005E7DD2" w:rsidRPr="009F4B18" w:rsidRDefault="005E7DD2" w:rsidP="005E7DD2">
      <w:pPr>
        <w:spacing w:line="240" w:lineRule="auto"/>
        <w:ind w:left="630" w:hangingChars="300" w:hanging="630"/>
        <w:rPr>
          <w:sz w:val="21"/>
          <w:szCs w:val="21"/>
        </w:rPr>
      </w:pPr>
      <w:r w:rsidRPr="009F4B18">
        <w:rPr>
          <w:rFonts w:hint="eastAsia"/>
          <w:sz w:val="21"/>
          <w:szCs w:val="21"/>
        </w:rPr>
        <w:t>【</w:t>
      </w:r>
      <w:r w:rsidR="005D33D9" w:rsidRPr="009F4B18">
        <w:rPr>
          <w:rFonts w:hint="eastAsia"/>
          <w:sz w:val="21"/>
          <w:szCs w:val="21"/>
        </w:rPr>
        <w:t>現代語訳</w:t>
      </w:r>
      <w:r w:rsidRPr="009F4B18">
        <w:rPr>
          <w:rFonts w:hint="eastAsia"/>
          <w:sz w:val="21"/>
          <w:szCs w:val="21"/>
        </w:rPr>
        <w:t>】</w:t>
      </w:r>
    </w:p>
    <w:p w14:paraId="5875F29B" w14:textId="304414A4" w:rsidR="001E19D1" w:rsidRPr="001E19D1" w:rsidRDefault="001E19D1" w:rsidP="006724E8">
      <w:pPr>
        <w:spacing w:line="240" w:lineRule="auto"/>
        <w:ind w:left="840" w:hangingChars="400" w:hanging="840"/>
        <w:rPr>
          <w:sz w:val="21"/>
          <w:szCs w:val="21"/>
        </w:rPr>
      </w:pPr>
      <w:r w:rsidRPr="001E19D1">
        <w:rPr>
          <w:rFonts w:hint="eastAsia"/>
          <w:sz w:val="21"/>
          <w:szCs w:val="21"/>
        </w:rPr>
        <w:t>問</w:t>
      </w:r>
      <w:r>
        <w:rPr>
          <w:rFonts w:hint="eastAsia"/>
          <w:sz w:val="21"/>
          <w:szCs w:val="21"/>
        </w:rPr>
        <w:t>２</w:t>
      </w:r>
      <w:r w:rsidRPr="001E19D1">
        <w:rPr>
          <w:rFonts w:hint="eastAsia"/>
          <w:sz w:val="21"/>
          <w:szCs w:val="21"/>
        </w:rPr>
        <w:t xml:space="preserve">　</w:t>
      </w:r>
      <w:r>
        <w:rPr>
          <w:rFonts w:hint="eastAsia"/>
          <w:sz w:val="21"/>
          <w:szCs w:val="21"/>
        </w:rPr>
        <w:t>１</w:t>
      </w:r>
      <w:r w:rsidRPr="001E19D1">
        <w:rPr>
          <w:rFonts w:hint="eastAsia"/>
          <w:sz w:val="21"/>
          <w:szCs w:val="21"/>
        </w:rPr>
        <w:t xml:space="preserve">　することがなく手持ちぶさたなことをつらいと思う人は、どのような気持ちなのであろうか。</w:t>
      </w:r>
    </w:p>
    <w:p w14:paraId="68484B07" w14:textId="4A44A31F" w:rsidR="001E19D1" w:rsidRPr="001E19D1" w:rsidRDefault="001E19D1" w:rsidP="006724E8">
      <w:pPr>
        <w:spacing w:line="240" w:lineRule="auto"/>
        <w:ind w:leftChars="250" w:left="810" w:hangingChars="100" w:hanging="210"/>
        <w:rPr>
          <w:sz w:val="21"/>
          <w:szCs w:val="21"/>
        </w:rPr>
      </w:pPr>
      <w:r>
        <w:rPr>
          <w:rFonts w:hint="eastAsia"/>
          <w:sz w:val="21"/>
          <w:szCs w:val="21"/>
        </w:rPr>
        <w:t>２</w:t>
      </w:r>
      <w:r w:rsidRPr="001E19D1">
        <w:rPr>
          <w:rFonts w:hint="eastAsia"/>
          <w:sz w:val="21"/>
          <w:szCs w:val="21"/>
        </w:rPr>
        <w:t xml:space="preserve">　行方もわからない旅の空でつらい目をお見せするのも情けないことだ。</w:t>
      </w:r>
    </w:p>
    <w:p w14:paraId="36061FE9" w14:textId="164413C6" w:rsidR="001E19D1" w:rsidRPr="001E19D1" w:rsidRDefault="001E19D1" w:rsidP="006724E8">
      <w:pPr>
        <w:spacing w:line="240" w:lineRule="auto"/>
        <w:ind w:left="840" w:hangingChars="400" w:hanging="840"/>
        <w:rPr>
          <w:sz w:val="21"/>
          <w:szCs w:val="21"/>
        </w:rPr>
      </w:pPr>
      <w:r w:rsidRPr="001E19D1">
        <w:rPr>
          <w:rFonts w:hint="eastAsia"/>
          <w:sz w:val="21"/>
          <w:szCs w:val="21"/>
        </w:rPr>
        <w:t>問</w:t>
      </w:r>
      <w:r>
        <w:rPr>
          <w:rFonts w:hint="eastAsia"/>
          <w:sz w:val="21"/>
          <w:szCs w:val="21"/>
        </w:rPr>
        <w:t>３</w:t>
      </w:r>
      <w:r w:rsidRPr="001E19D1">
        <w:rPr>
          <w:rFonts w:hint="eastAsia"/>
          <w:sz w:val="21"/>
          <w:szCs w:val="21"/>
        </w:rPr>
        <w:t xml:space="preserve">　</w:t>
      </w:r>
      <w:r>
        <w:rPr>
          <w:rFonts w:hint="eastAsia"/>
          <w:sz w:val="21"/>
          <w:szCs w:val="21"/>
        </w:rPr>
        <w:t>１</w:t>
      </w:r>
      <w:r w:rsidRPr="001E19D1">
        <w:rPr>
          <w:rFonts w:hint="eastAsia"/>
          <w:sz w:val="21"/>
          <w:szCs w:val="21"/>
        </w:rPr>
        <w:t xml:space="preserve">　たいした用事もなくて、人のもとへ行くのは、よくないことだ。</w:t>
      </w:r>
    </w:p>
    <w:p w14:paraId="21BC034F" w14:textId="25A2D10A" w:rsidR="001E19D1" w:rsidRPr="001E19D1" w:rsidRDefault="001E19D1" w:rsidP="006724E8">
      <w:pPr>
        <w:spacing w:line="240" w:lineRule="auto"/>
        <w:ind w:leftChars="250" w:left="810" w:hangingChars="100" w:hanging="210"/>
        <w:rPr>
          <w:sz w:val="21"/>
          <w:szCs w:val="21"/>
        </w:rPr>
      </w:pPr>
      <w:r>
        <w:rPr>
          <w:rFonts w:hint="eastAsia"/>
          <w:sz w:val="21"/>
          <w:szCs w:val="21"/>
        </w:rPr>
        <w:t>２</w:t>
      </w:r>
      <w:r w:rsidRPr="001E19D1">
        <w:rPr>
          <w:rFonts w:hint="eastAsia"/>
          <w:sz w:val="21"/>
          <w:szCs w:val="21"/>
        </w:rPr>
        <w:t xml:space="preserve">　行く川の流れは絶えることがなく、その上（それは）もとの水（が流れているの）ではない。</w:t>
      </w:r>
    </w:p>
    <w:p w14:paraId="22BEA573" w14:textId="36DBAC96" w:rsidR="001E19D1" w:rsidRPr="001E19D1" w:rsidRDefault="001E19D1" w:rsidP="006724E8">
      <w:pPr>
        <w:spacing w:line="240" w:lineRule="auto"/>
        <w:ind w:leftChars="250" w:left="810" w:hangingChars="100" w:hanging="210"/>
        <w:rPr>
          <w:sz w:val="21"/>
          <w:szCs w:val="21"/>
        </w:rPr>
      </w:pPr>
      <w:r>
        <w:rPr>
          <w:rFonts w:hint="eastAsia"/>
          <w:sz w:val="21"/>
          <w:szCs w:val="21"/>
        </w:rPr>
        <w:t>３</w:t>
      </w:r>
      <w:r w:rsidRPr="001E19D1">
        <w:rPr>
          <w:rFonts w:hint="eastAsia"/>
          <w:sz w:val="21"/>
          <w:szCs w:val="21"/>
        </w:rPr>
        <w:t xml:space="preserve">　愛情をたがいに抱き合いなさっているお仲なので、</w:t>
      </w:r>
    </w:p>
    <w:p w14:paraId="099D6787" w14:textId="4652E78D" w:rsidR="001E19D1" w:rsidRPr="001E19D1" w:rsidRDefault="001E19D1" w:rsidP="006724E8">
      <w:pPr>
        <w:spacing w:line="240" w:lineRule="auto"/>
        <w:ind w:leftChars="250" w:left="810" w:hangingChars="100" w:hanging="210"/>
        <w:rPr>
          <w:sz w:val="21"/>
          <w:szCs w:val="21"/>
        </w:rPr>
      </w:pPr>
      <w:r>
        <w:rPr>
          <w:rFonts w:hint="eastAsia"/>
          <w:sz w:val="21"/>
          <w:szCs w:val="21"/>
        </w:rPr>
        <w:t>４</w:t>
      </w:r>
      <w:r w:rsidRPr="001E19D1">
        <w:rPr>
          <w:rFonts w:hint="eastAsia"/>
          <w:sz w:val="21"/>
          <w:szCs w:val="21"/>
        </w:rPr>
        <w:t xml:space="preserve">　ああ情けないこと。（私に）つらい思いをさせなさるのだなあ。</w:t>
      </w:r>
    </w:p>
    <w:p w14:paraId="772B3108" w14:textId="32422558" w:rsidR="001E19D1" w:rsidRPr="001E19D1" w:rsidRDefault="001E19D1" w:rsidP="006724E8">
      <w:pPr>
        <w:spacing w:line="240" w:lineRule="auto"/>
        <w:ind w:left="840" w:hangingChars="400" w:hanging="840"/>
        <w:rPr>
          <w:sz w:val="21"/>
          <w:szCs w:val="21"/>
        </w:rPr>
      </w:pPr>
      <w:r w:rsidRPr="001E19D1">
        <w:rPr>
          <w:rFonts w:hint="eastAsia"/>
          <w:sz w:val="21"/>
          <w:szCs w:val="21"/>
        </w:rPr>
        <w:t>問</w:t>
      </w:r>
      <w:r>
        <w:rPr>
          <w:rFonts w:hint="eastAsia"/>
          <w:sz w:val="21"/>
          <w:szCs w:val="21"/>
        </w:rPr>
        <w:t>４</w:t>
      </w:r>
      <w:r w:rsidRPr="001E19D1">
        <w:rPr>
          <w:rFonts w:hint="eastAsia"/>
          <w:sz w:val="21"/>
          <w:szCs w:val="21"/>
        </w:rPr>
        <w:t xml:space="preserve">　</w:t>
      </w:r>
      <w:r>
        <w:rPr>
          <w:rFonts w:hint="eastAsia"/>
          <w:sz w:val="21"/>
          <w:szCs w:val="21"/>
        </w:rPr>
        <w:t>１</w:t>
      </w:r>
      <w:r w:rsidRPr="001E19D1">
        <w:rPr>
          <w:rFonts w:hint="eastAsia"/>
          <w:sz w:val="21"/>
          <w:szCs w:val="21"/>
        </w:rPr>
        <w:t xml:space="preserve">　和歌を一首ずつ詠み申し上げよ。そうしたら許そう。</w:t>
      </w:r>
    </w:p>
    <w:p w14:paraId="0E99FBA5" w14:textId="3B0882AE" w:rsidR="001E19D1" w:rsidRPr="001E19D1" w:rsidRDefault="001E19D1" w:rsidP="006724E8">
      <w:pPr>
        <w:spacing w:line="240" w:lineRule="auto"/>
        <w:ind w:leftChars="250" w:left="810" w:hangingChars="100" w:hanging="210"/>
        <w:rPr>
          <w:sz w:val="21"/>
          <w:szCs w:val="21"/>
        </w:rPr>
      </w:pPr>
      <w:r>
        <w:rPr>
          <w:rFonts w:hint="eastAsia"/>
          <w:sz w:val="21"/>
          <w:szCs w:val="21"/>
        </w:rPr>
        <w:t>２</w:t>
      </w:r>
      <w:r w:rsidRPr="001E19D1">
        <w:rPr>
          <w:rFonts w:hint="eastAsia"/>
          <w:sz w:val="21"/>
          <w:szCs w:val="21"/>
        </w:rPr>
        <w:t xml:space="preserve">　貧賤の報いが、自分を悩ませるのか、それとも妄心がやってきて狂わせるのか。</w:t>
      </w:r>
    </w:p>
    <w:p w14:paraId="71CA9303" w14:textId="47D7B5D4" w:rsidR="001E19D1" w:rsidRPr="001E19D1" w:rsidRDefault="001E19D1" w:rsidP="006724E8">
      <w:pPr>
        <w:spacing w:line="240" w:lineRule="auto"/>
        <w:ind w:leftChars="250" w:left="810" w:hangingChars="100" w:hanging="210"/>
        <w:rPr>
          <w:sz w:val="21"/>
          <w:szCs w:val="21"/>
        </w:rPr>
      </w:pPr>
      <w:r>
        <w:rPr>
          <w:rFonts w:hint="eastAsia"/>
          <w:sz w:val="21"/>
          <w:szCs w:val="21"/>
        </w:rPr>
        <w:t>３</w:t>
      </w:r>
      <w:r w:rsidRPr="001E19D1">
        <w:rPr>
          <w:rFonts w:hint="eastAsia"/>
          <w:sz w:val="21"/>
          <w:szCs w:val="21"/>
        </w:rPr>
        <w:t xml:space="preserve">　川の中へ落ち込んでしまった。けれども少しも水におぼれることなく、</w:t>
      </w:r>
    </w:p>
    <w:p w14:paraId="004B3050" w14:textId="375F6710" w:rsidR="001E19D1" w:rsidRPr="001E19D1" w:rsidRDefault="001E19D1" w:rsidP="006724E8">
      <w:pPr>
        <w:spacing w:line="240" w:lineRule="auto"/>
        <w:ind w:left="840" w:hangingChars="400" w:hanging="840"/>
        <w:rPr>
          <w:sz w:val="21"/>
          <w:szCs w:val="21"/>
        </w:rPr>
      </w:pPr>
      <w:r w:rsidRPr="001E19D1">
        <w:rPr>
          <w:rFonts w:hint="eastAsia"/>
          <w:sz w:val="21"/>
          <w:szCs w:val="21"/>
        </w:rPr>
        <w:t>問</w:t>
      </w:r>
      <w:r>
        <w:rPr>
          <w:rFonts w:hint="eastAsia"/>
          <w:sz w:val="21"/>
          <w:szCs w:val="21"/>
        </w:rPr>
        <w:t>５</w:t>
      </w:r>
      <w:r w:rsidRPr="001E19D1">
        <w:rPr>
          <w:rFonts w:hint="eastAsia"/>
          <w:sz w:val="21"/>
          <w:szCs w:val="21"/>
        </w:rPr>
        <w:t xml:space="preserve">　</w:t>
      </w:r>
      <w:r>
        <w:rPr>
          <w:rFonts w:hint="eastAsia"/>
          <w:sz w:val="21"/>
          <w:szCs w:val="21"/>
        </w:rPr>
        <w:t>１</w:t>
      </w:r>
      <w:r w:rsidRPr="001E19D1">
        <w:rPr>
          <w:rFonts w:hint="eastAsia"/>
          <w:sz w:val="21"/>
          <w:szCs w:val="21"/>
        </w:rPr>
        <w:t xml:space="preserve">　「さああなたも書いてごらんなさい」と言うと、</w:t>
      </w:r>
    </w:p>
    <w:p w14:paraId="2961CEF0" w14:textId="5F2B6DD7" w:rsidR="001E19D1" w:rsidRPr="001E19D1" w:rsidRDefault="001E19D1" w:rsidP="006724E8">
      <w:pPr>
        <w:spacing w:line="240" w:lineRule="auto"/>
        <w:ind w:leftChars="250" w:left="810" w:hangingChars="100" w:hanging="210"/>
        <w:rPr>
          <w:sz w:val="21"/>
          <w:szCs w:val="21"/>
        </w:rPr>
      </w:pPr>
      <w:r>
        <w:rPr>
          <w:rFonts w:hint="eastAsia"/>
          <w:sz w:val="21"/>
          <w:szCs w:val="21"/>
        </w:rPr>
        <w:t>２</w:t>
      </w:r>
      <w:r w:rsidRPr="001E19D1">
        <w:rPr>
          <w:rFonts w:hint="eastAsia"/>
          <w:sz w:val="21"/>
          <w:szCs w:val="21"/>
        </w:rPr>
        <w:t xml:space="preserve">　すっかり後になって、はいと返事をしたので、</w:t>
      </w:r>
    </w:p>
    <w:p w14:paraId="544F50F5" w14:textId="4FB250C3" w:rsidR="001E19D1" w:rsidRPr="0054475B" w:rsidRDefault="001E19D1" w:rsidP="006724E8">
      <w:pPr>
        <w:spacing w:line="240" w:lineRule="auto"/>
        <w:ind w:leftChars="250" w:left="810" w:hangingChars="100" w:hanging="210"/>
        <w:rPr>
          <w:sz w:val="21"/>
          <w:szCs w:val="21"/>
        </w:rPr>
      </w:pPr>
      <w:r>
        <w:rPr>
          <w:rFonts w:hint="eastAsia"/>
          <w:sz w:val="21"/>
          <w:szCs w:val="21"/>
        </w:rPr>
        <w:t>３</w:t>
      </w:r>
      <w:r w:rsidRPr="001E19D1">
        <w:rPr>
          <w:rFonts w:hint="eastAsia"/>
          <w:sz w:val="21"/>
          <w:szCs w:val="21"/>
        </w:rPr>
        <w:t xml:space="preserve">　「ああ、ひどく寒いことよ」</w:t>
      </w:r>
    </w:p>
    <w:sectPr w:rsidR="001E19D1" w:rsidRPr="0054475B"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8DC33" w14:textId="77777777" w:rsidR="007479FE" w:rsidRDefault="007479FE" w:rsidP="003F69FB">
      <w:r>
        <w:separator/>
      </w:r>
    </w:p>
  </w:endnote>
  <w:endnote w:type="continuationSeparator" w:id="0">
    <w:p w14:paraId="5F994696" w14:textId="77777777" w:rsidR="007479FE" w:rsidRDefault="007479FE"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1D4A7D" w14:textId="77777777" w:rsidR="007479FE" w:rsidRDefault="007479FE" w:rsidP="003F69FB">
      <w:r>
        <w:separator/>
      </w:r>
    </w:p>
  </w:footnote>
  <w:footnote w:type="continuationSeparator" w:id="0">
    <w:p w14:paraId="4FE67A89" w14:textId="77777777" w:rsidR="007479FE" w:rsidRDefault="007479FE"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1680D"/>
    <w:rsid w:val="0003195A"/>
    <w:rsid w:val="00034986"/>
    <w:rsid w:val="00036D5C"/>
    <w:rsid w:val="00042446"/>
    <w:rsid w:val="000527AB"/>
    <w:rsid w:val="0005333A"/>
    <w:rsid w:val="00053673"/>
    <w:rsid w:val="00083DE7"/>
    <w:rsid w:val="000A63B6"/>
    <w:rsid w:val="000C1F1D"/>
    <w:rsid w:val="000C513E"/>
    <w:rsid w:val="000D21CE"/>
    <w:rsid w:val="000D7B6A"/>
    <w:rsid w:val="000D7C9D"/>
    <w:rsid w:val="000E1137"/>
    <w:rsid w:val="000F1550"/>
    <w:rsid w:val="001018D1"/>
    <w:rsid w:val="001045BC"/>
    <w:rsid w:val="00113F69"/>
    <w:rsid w:val="00134BE8"/>
    <w:rsid w:val="001433FF"/>
    <w:rsid w:val="0015301A"/>
    <w:rsid w:val="00160D3F"/>
    <w:rsid w:val="00174B5C"/>
    <w:rsid w:val="001A2D20"/>
    <w:rsid w:val="001A308F"/>
    <w:rsid w:val="001B4527"/>
    <w:rsid w:val="001E067E"/>
    <w:rsid w:val="001E19D1"/>
    <w:rsid w:val="001F48ED"/>
    <w:rsid w:val="00201824"/>
    <w:rsid w:val="00203D45"/>
    <w:rsid w:val="002164E7"/>
    <w:rsid w:val="00220C4C"/>
    <w:rsid w:val="002218DB"/>
    <w:rsid w:val="00221F40"/>
    <w:rsid w:val="002230E9"/>
    <w:rsid w:val="00243E53"/>
    <w:rsid w:val="00274826"/>
    <w:rsid w:val="00295EBD"/>
    <w:rsid w:val="002B200B"/>
    <w:rsid w:val="002B73E3"/>
    <w:rsid w:val="002C033C"/>
    <w:rsid w:val="002C26DC"/>
    <w:rsid w:val="002C377D"/>
    <w:rsid w:val="002C45A8"/>
    <w:rsid w:val="002C6F32"/>
    <w:rsid w:val="002C7137"/>
    <w:rsid w:val="002D498E"/>
    <w:rsid w:val="002E6FB4"/>
    <w:rsid w:val="002F0068"/>
    <w:rsid w:val="0030703C"/>
    <w:rsid w:val="00310915"/>
    <w:rsid w:val="00311B27"/>
    <w:rsid w:val="0036452C"/>
    <w:rsid w:val="00396C95"/>
    <w:rsid w:val="003B6259"/>
    <w:rsid w:val="003C41D1"/>
    <w:rsid w:val="003C5E8F"/>
    <w:rsid w:val="003E56A4"/>
    <w:rsid w:val="003F52E6"/>
    <w:rsid w:val="003F69FB"/>
    <w:rsid w:val="00400BCB"/>
    <w:rsid w:val="0041042C"/>
    <w:rsid w:val="004142F2"/>
    <w:rsid w:val="00415243"/>
    <w:rsid w:val="00423D28"/>
    <w:rsid w:val="00446199"/>
    <w:rsid w:val="0046377D"/>
    <w:rsid w:val="00465ACF"/>
    <w:rsid w:val="004667E3"/>
    <w:rsid w:val="0047212B"/>
    <w:rsid w:val="00475C91"/>
    <w:rsid w:val="00482C8B"/>
    <w:rsid w:val="004843DE"/>
    <w:rsid w:val="00484FFB"/>
    <w:rsid w:val="004B2EB6"/>
    <w:rsid w:val="004D2C06"/>
    <w:rsid w:val="004E6876"/>
    <w:rsid w:val="0050436C"/>
    <w:rsid w:val="00512869"/>
    <w:rsid w:val="00533152"/>
    <w:rsid w:val="0053456E"/>
    <w:rsid w:val="0054475B"/>
    <w:rsid w:val="005A0791"/>
    <w:rsid w:val="005A1E92"/>
    <w:rsid w:val="005A331D"/>
    <w:rsid w:val="005B4E93"/>
    <w:rsid w:val="005D33D9"/>
    <w:rsid w:val="005E7DD2"/>
    <w:rsid w:val="0061139F"/>
    <w:rsid w:val="006251D6"/>
    <w:rsid w:val="00627B66"/>
    <w:rsid w:val="006434F4"/>
    <w:rsid w:val="006724E8"/>
    <w:rsid w:val="00693A68"/>
    <w:rsid w:val="006A3163"/>
    <w:rsid w:val="006A7606"/>
    <w:rsid w:val="006B3346"/>
    <w:rsid w:val="006B6E47"/>
    <w:rsid w:val="006C1C69"/>
    <w:rsid w:val="006F5030"/>
    <w:rsid w:val="00700820"/>
    <w:rsid w:val="00704836"/>
    <w:rsid w:val="0073023A"/>
    <w:rsid w:val="007479FE"/>
    <w:rsid w:val="0075234E"/>
    <w:rsid w:val="00760532"/>
    <w:rsid w:val="00762BBC"/>
    <w:rsid w:val="00786344"/>
    <w:rsid w:val="00790527"/>
    <w:rsid w:val="00791FC9"/>
    <w:rsid w:val="007A121D"/>
    <w:rsid w:val="007A3E47"/>
    <w:rsid w:val="007E6B8B"/>
    <w:rsid w:val="0080031A"/>
    <w:rsid w:val="00800A2F"/>
    <w:rsid w:val="00805B0C"/>
    <w:rsid w:val="00807833"/>
    <w:rsid w:val="008102A4"/>
    <w:rsid w:val="0085412E"/>
    <w:rsid w:val="00863E34"/>
    <w:rsid w:val="00866422"/>
    <w:rsid w:val="0088143B"/>
    <w:rsid w:val="0088347D"/>
    <w:rsid w:val="008A0BEA"/>
    <w:rsid w:val="008A4884"/>
    <w:rsid w:val="008E21EA"/>
    <w:rsid w:val="008E3813"/>
    <w:rsid w:val="008E789B"/>
    <w:rsid w:val="00901F2A"/>
    <w:rsid w:val="00902A1C"/>
    <w:rsid w:val="00926356"/>
    <w:rsid w:val="0092719F"/>
    <w:rsid w:val="00927225"/>
    <w:rsid w:val="0093216C"/>
    <w:rsid w:val="009340F2"/>
    <w:rsid w:val="00935425"/>
    <w:rsid w:val="009361A2"/>
    <w:rsid w:val="00941859"/>
    <w:rsid w:val="00943F94"/>
    <w:rsid w:val="00955CD3"/>
    <w:rsid w:val="00981353"/>
    <w:rsid w:val="009A2269"/>
    <w:rsid w:val="009A6451"/>
    <w:rsid w:val="009D027B"/>
    <w:rsid w:val="009D2116"/>
    <w:rsid w:val="009D6BC6"/>
    <w:rsid w:val="009E0E43"/>
    <w:rsid w:val="009F009F"/>
    <w:rsid w:val="009F4B18"/>
    <w:rsid w:val="00A523DC"/>
    <w:rsid w:val="00A760DE"/>
    <w:rsid w:val="00AB75AF"/>
    <w:rsid w:val="00AC1688"/>
    <w:rsid w:val="00AD655A"/>
    <w:rsid w:val="00AE07ED"/>
    <w:rsid w:val="00B14754"/>
    <w:rsid w:val="00B1479E"/>
    <w:rsid w:val="00B22059"/>
    <w:rsid w:val="00B24584"/>
    <w:rsid w:val="00B30F6E"/>
    <w:rsid w:val="00B34808"/>
    <w:rsid w:val="00B441FB"/>
    <w:rsid w:val="00B56729"/>
    <w:rsid w:val="00B74F3B"/>
    <w:rsid w:val="00B8404A"/>
    <w:rsid w:val="00B85607"/>
    <w:rsid w:val="00B857DB"/>
    <w:rsid w:val="00B927DC"/>
    <w:rsid w:val="00BC5F5D"/>
    <w:rsid w:val="00BD3630"/>
    <w:rsid w:val="00BF221B"/>
    <w:rsid w:val="00C03EFA"/>
    <w:rsid w:val="00C1653C"/>
    <w:rsid w:val="00C2620D"/>
    <w:rsid w:val="00C36B87"/>
    <w:rsid w:val="00C37693"/>
    <w:rsid w:val="00C54BAE"/>
    <w:rsid w:val="00C94C54"/>
    <w:rsid w:val="00CA36F1"/>
    <w:rsid w:val="00CA41BD"/>
    <w:rsid w:val="00CA7D01"/>
    <w:rsid w:val="00CB2B11"/>
    <w:rsid w:val="00CC3467"/>
    <w:rsid w:val="00CC348C"/>
    <w:rsid w:val="00CD29F5"/>
    <w:rsid w:val="00CD3B70"/>
    <w:rsid w:val="00CE00F7"/>
    <w:rsid w:val="00CF56EB"/>
    <w:rsid w:val="00D02220"/>
    <w:rsid w:val="00D14D36"/>
    <w:rsid w:val="00D20290"/>
    <w:rsid w:val="00D21FAE"/>
    <w:rsid w:val="00D42B6E"/>
    <w:rsid w:val="00D54CED"/>
    <w:rsid w:val="00D80B2E"/>
    <w:rsid w:val="00D86E86"/>
    <w:rsid w:val="00D87D52"/>
    <w:rsid w:val="00DD74E3"/>
    <w:rsid w:val="00DE0EC0"/>
    <w:rsid w:val="00DE20FA"/>
    <w:rsid w:val="00DE4030"/>
    <w:rsid w:val="00DF5AB5"/>
    <w:rsid w:val="00E276D0"/>
    <w:rsid w:val="00E4145E"/>
    <w:rsid w:val="00E65A80"/>
    <w:rsid w:val="00E875BC"/>
    <w:rsid w:val="00E92D96"/>
    <w:rsid w:val="00E97D41"/>
    <w:rsid w:val="00EF6F8B"/>
    <w:rsid w:val="00F04014"/>
    <w:rsid w:val="00F13257"/>
    <w:rsid w:val="00F26DF3"/>
    <w:rsid w:val="00F3773D"/>
    <w:rsid w:val="00F557D4"/>
    <w:rsid w:val="00F67A26"/>
    <w:rsid w:val="00F86410"/>
    <w:rsid w:val="00F90420"/>
    <w:rsid w:val="00FA03A5"/>
    <w:rsid w:val="00FB6571"/>
    <w:rsid w:val="00FC208E"/>
    <w:rsid w:val="00FC59E6"/>
    <w:rsid w:val="00FD0E1A"/>
    <w:rsid w:val="00FD474D"/>
    <w:rsid w:val="00FE6798"/>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 w:type="paragraph" w:customStyle="1" w:styleId="20">
    <w:name w:val="問ー2字ぶら下げ"/>
    <w:basedOn w:val="a"/>
    <w:qFormat/>
    <w:rsid w:val="00926356"/>
    <w:pPr>
      <w:spacing w:line="240" w:lineRule="auto"/>
      <w:ind w:left="532" w:hangingChars="200" w:hanging="532"/>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416</Words>
  <Characters>2373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2023-01-10T06:59:00Z</dcterms:created>
  <dcterms:modified xsi:type="dcterms:W3CDTF">2023-01-27T07:19:00Z</dcterms:modified>
</cp:coreProperties>
</file>