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06D71" w:rsidRDefault="00804445" w:rsidP="00006D71">
      <w:r>
        <w:rPr>
          <w:rFonts w:hint="eastAsia"/>
          <w:eastAsianLayout w:id="1193525248" w:vert="1" w:vertCompress="1"/>
        </w:rPr>
        <w:t>2</w:t>
      </w:r>
      <w:r w:rsidR="00FE7925">
        <w:rPr>
          <w:eastAsianLayout w:id="1193525248" w:vert="1" w:vertCompress="1"/>
        </w:rPr>
        <w:t>4</w:t>
      </w:r>
      <w:r w:rsidR="004A2B1B" w:rsidRPr="004A2B1B">
        <w:rPr>
          <w:rFonts w:hint="eastAsia"/>
        </w:rPr>
        <w:t xml:space="preserve">　</w:t>
      </w:r>
      <w:r w:rsidR="0067738D">
        <w:ruby>
          <w:rubyPr>
            <w:rubyAlign w:val="distributeSpace"/>
            <w:hps w:val="10"/>
            <w:hpsRaise w:val="18"/>
            <w:hpsBaseText w:val="21"/>
            <w:lid w:val="ja-JP"/>
          </w:rubyPr>
          <w:rt>
            <w:r w:rsidR="0067738D" w:rsidRPr="0067738D">
              <w:rPr>
                <w:rFonts w:ascii="ＭＳ 明朝" w:hAnsi="ＭＳ 明朝" w:hint="eastAsia"/>
                <w:sz w:val="10"/>
              </w:rPr>
              <w:t>うずら</w:t>
            </w:r>
          </w:rt>
          <w:rubyBase>
            <w:r w:rsidR="0067738D">
              <w:rPr>
                <w:rFonts w:hint="eastAsia"/>
              </w:rPr>
              <w:t>鶉</w:t>
            </w:r>
          </w:rubyBase>
        </w:ruby>
      </w:r>
      <w:r w:rsidR="0067738D">
        <w:ruby>
          <w:rubyPr>
            <w:rubyAlign w:val="distributeSpace"/>
            <w:hps w:val="10"/>
            <w:hpsRaise w:val="18"/>
            <w:hpsBaseText w:val="21"/>
            <w:lid w:val="ja-JP"/>
          </w:rubyPr>
          <w:rt>
            <w:r w:rsidR="0067738D" w:rsidRPr="0067738D">
              <w:rPr>
                <w:rFonts w:ascii="ＭＳ 明朝" w:hAnsi="ＭＳ 明朝" w:hint="eastAsia"/>
                <w:sz w:val="10"/>
              </w:rPr>
              <w:t>ころも</w:t>
            </w:r>
          </w:rt>
          <w:rubyBase>
            <w:r w:rsidR="0067738D">
              <w:rPr>
                <w:rFonts w:hint="eastAsia"/>
              </w:rPr>
              <w:t>衣</w:t>
            </w:r>
          </w:rubyBase>
        </w:ruby>
      </w:r>
      <w:r w:rsidR="004A1FED">
        <w:rPr>
          <w:rFonts w:hint="eastAsia"/>
        </w:rPr>
        <w:t xml:space="preserve">　</w:t>
      </w:r>
      <w:r w:rsidR="00FE7925" w:rsidRPr="00FE7925">
        <w:rPr>
          <w:rFonts w:hint="eastAsia"/>
        </w:rPr>
        <w:t>酒を断った上戸の境地</w:t>
      </w:r>
      <w:r w:rsidR="00006D71">
        <w:rPr>
          <w:rFonts w:hint="eastAsia"/>
        </w:rPr>
        <w:t xml:space="preserve">　　　　　　　　　　文法　名詞・連体詞・接続詞・感動詞</w:t>
      </w:r>
    </w:p>
    <w:p w:rsidR="00FD6C48" w:rsidRDefault="00006D71" w:rsidP="00006D71">
      <w:pPr>
        <w:jc w:val="right"/>
      </w:pPr>
      <w:r>
        <w:rPr>
          <w:rFonts w:hint="eastAsia"/>
        </w:rPr>
        <w:t>読解</w:t>
      </w:r>
      <w:r>
        <w:rPr>
          <w:rFonts w:hint="eastAsia"/>
        </w:rPr>
        <w:t xml:space="preserve"> </w:t>
      </w:r>
      <w:r>
        <w:rPr>
          <w:rFonts w:hint="eastAsia"/>
        </w:rPr>
        <w:t>比喩の表す内容をつかむ</w:t>
      </w:r>
    </w:p>
    <w:p w:rsidR="003213B7" w:rsidRDefault="003213B7" w:rsidP="00FA7490"/>
    <w:p w:rsidR="003213B7" w:rsidRDefault="0067738D" w:rsidP="00404CE1">
      <w:pPr>
        <w:pStyle w:val="a3"/>
        <w:ind w:firstLine="210"/>
      </w:pPr>
      <w:r>
        <w:ruby>
          <w:rubyPr>
            <w:rubyAlign w:val="distributeSpace"/>
            <w:hps w:val="10"/>
            <w:hpsRaise w:val="18"/>
            <w:hpsBaseText w:val="21"/>
            <w:lid w:val="ja-JP"/>
          </w:rubyPr>
          <w:rt>
            <w:r w:rsidR="0067738D" w:rsidRPr="0067738D">
              <w:rPr>
                <w:rFonts w:ascii="ＭＳ 明朝" w:hAnsi="ＭＳ 明朝" w:hint="eastAsia"/>
                <w:sz w:val="10"/>
              </w:rPr>
              <w:t>ぜ</w:t>
            </w:r>
          </w:rt>
          <w:rubyBase>
            <w:r w:rsidR="0067738D">
              <w:rPr>
                <w:rFonts w:hint="eastAsia"/>
              </w:rPr>
              <w:t>是</w:t>
            </w:r>
          </w:rubyBase>
        </w:ruby>
      </w:r>
      <w:r>
        <w:ruby>
          <w:rubyPr>
            <w:rubyAlign w:val="distributeSpace"/>
            <w:hps w:val="10"/>
            <w:hpsRaise w:val="18"/>
            <w:hpsBaseText w:val="21"/>
            <w:lid w:val="ja-JP"/>
          </w:rubyPr>
          <w:rt>
            <w:r w:rsidR="0067738D" w:rsidRPr="0067738D">
              <w:rPr>
                <w:rFonts w:ascii="ＭＳ 明朝" w:hAnsi="ＭＳ 明朝" w:hint="eastAsia"/>
                <w:sz w:val="10"/>
              </w:rPr>
              <w:t>ひ</w:t>
            </w:r>
          </w:rt>
          <w:rubyBase>
            <w:r w:rsidR="0067738D">
              <w:rPr>
                <w:rFonts w:hint="eastAsia"/>
              </w:rPr>
              <w:t>非</w:t>
            </w:r>
          </w:rubyBase>
        </w:ruby>
      </w:r>
      <w:r>
        <w:ruby>
          <w:rubyPr>
            <w:rubyAlign w:val="distributeSpace"/>
            <w:hps w:val="10"/>
            <w:hpsRaise w:val="18"/>
            <w:hpsBaseText w:val="21"/>
            <w:lid w:val="ja-JP"/>
          </w:rubyPr>
          <w:rt>
            <w:r w:rsidR="0067738D" w:rsidRPr="0067738D">
              <w:rPr>
                <w:rFonts w:ascii="ＭＳ 明朝" w:hAnsi="ＭＳ 明朝" w:hint="eastAsia"/>
                <w:sz w:val="10"/>
              </w:rPr>
              <w:t>あん</w:t>
            </w:r>
          </w:rt>
          <w:rubyBase>
            <w:r w:rsidR="0067738D">
              <w:rPr>
                <w:rFonts w:hint="eastAsia"/>
              </w:rPr>
              <w:t>庵</w:t>
            </w:r>
          </w:rubyBase>
        </w:ruby>
      </w:r>
      <w:r w:rsidR="00815DD6" w:rsidRPr="00815DD6">
        <w:rPr>
          <w:rFonts w:hint="eastAsia"/>
        </w:rPr>
        <w:t>の主が、もと酒に更けるや、雪月花の興にもよらず、友</w:t>
      </w:r>
      <w:r w:rsidR="00815DD6" w:rsidRPr="00006D71">
        <w:rPr>
          <w:rFonts w:hint="eastAsia"/>
          <w:vertAlign w:val="superscript"/>
        </w:rPr>
        <w:t>ⓐ</w:t>
      </w:r>
      <w:r w:rsidR="00815DD6" w:rsidRPr="0067738D">
        <w:rPr>
          <w:rFonts w:hint="eastAsia"/>
          <w:u w:val="double"/>
        </w:rPr>
        <w:t>ある</w:t>
      </w:r>
      <w:r w:rsidR="00815DD6" w:rsidRPr="00815DD6">
        <w:rPr>
          <w:rFonts w:hint="eastAsia"/>
        </w:rPr>
        <w:t>にも飲み、友なきにも飲み、</w:t>
      </w:r>
      <w:r w:rsidR="00815DD6" w:rsidRPr="00006D71">
        <w:rPr>
          <w:rFonts w:hint="eastAsia"/>
          <w:vertAlign w:val="superscript"/>
        </w:rPr>
        <w:t>①</w:t>
      </w:r>
      <w:r w:rsidRPr="00006D71">
        <w:rPr>
          <w:u w:val="thick"/>
        </w:rPr>
        <w:ruby>
          <w:rubyPr>
            <w:rubyAlign w:val="distributeSpace"/>
            <w:hps w:val="10"/>
            <w:hpsRaise w:val="18"/>
            <w:hpsBaseText w:val="21"/>
            <w:lid w:val="ja-JP"/>
          </w:rubyPr>
          <w:rt>
            <w:r w:rsidR="0067738D" w:rsidRPr="00006D71">
              <w:rPr>
                <w:rFonts w:ascii="ＭＳ 明朝" w:hAnsi="ＭＳ 明朝" w:hint="eastAsia"/>
                <w:sz w:val="10"/>
                <w:u w:val="thick"/>
              </w:rPr>
              <w:t>はらわた</w:t>
            </w:r>
          </w:rt>
          <w:rubyBase>
            <w:r w:rsidR="0067738D" w:rsidRPr="00006D71">
              <w:rPr>
                <w:rFonts w:hint="eastAsia"/>
                <w:u w:val="thick"/>
              </w:rPr>
              <w:t>腸</w:t>
            </w:r>
          </w:rubyBase>
        </w:ruby>
      </w:r>
      <w:r w:rsidR="00815DD6" w:rsidRPr="00006D71">
        <w:rPr>
          <w:rFonts w:hint="eastAsia"/>
          <w:u w:val="thick"/>
        </w:rPr>
        <w:t>はただ沖の石のかわく間もなき</w:t>
      </w:r>
      <w:r w:rsidR="00815DD6" w:rsidRPr="00815DD6">
        <w:rPr>
          <w:rFonts w:hint="eastAsia"/>
        </w:rPr>
        <w:t>生涯なれば、</w:t>
      </w:r>
      <w:r w:rsidR="00815DD6" w:rsidRPr="00006D71">
        <w:rPr>
          <w:rFonts w:hint="eastAsia"/>
          <w:vertAlign w:val="superscript"/>
        </w:rPr>
        <w:t>ⓑ</w:t>
      </w:r>
      <w:r w:rsidR="00815DD6" w:rsidRPr="0067738D">
        <w:rPr>
          <w:rFonts w:hint="eastAsia"/>
          <w:u w:val="double"/>
        </w:rPr>
        <w:t>ある</w:t>
      </w:r>
      <w:r w:rsidR="00815DD6" w:rsidRPr="00815DD6">
        <w:rPr>
          <w:rFonts w:hint="eastAsia"/>
        </w:rPr>
        <w:t>時</w:t>
      </w:r>
      <w:r>
        <w:ruby>
          <w:rubyPr>
            <w:rubyAlign w:val="distributeSpace"/>
            <w:hps w:val="10"/>
            <w:hpsRaise w:val="18"/>
            <w:hpsBaseText w:val="21"/>
            <w:lid w:val="ja-JP"/>
          </w:rubyPr>
          <w:rt>
            <w:r w:rsidR="0067738D" w:rsidRPr="0067738D">
              <w:rPr>
                <w:rFonts w:ascii="ＭＳ 明朝" w:hAnsi="ＭＳ 明朝" w:hint="eastAsia"/>
                <w:sz w:val="10"/>
              </w:rPr>
              <w:t>さ</w:t>
            </w:r>
          </w:rt>
          <w:rubyBase>
            <w:r w:rsidR="0067738D">
              <w:rPr>
                <w:rFonts w:hint="eastAsia"/>
              </w:rPr>
              <w:t>左</w:t>
            </w:r>
          </w:rubyBase>
        </w:ruby>
      </w:r>
      <w:r>
        <w:ruby>
          <w:rubyPr>
            <w:rubyAlign w:val="distributeSpace"/>
            <w:hps w:val="10"/>
            <w:hpsRaise w:val="18"/>
            <w:hpsBaseText w:val="21"/>
            <w:lid w:val="ja-JP"/>
          </w:rubyPr>
          <w:rt>
            <w:r w:rsidR="0067738D" w:rsidRPr="0067738D">
              <w:rPr>
                <w:rFonts w:ascii="ＭＳ 明朝" w:hAnsi="ＭＳ 明朝" w:hint="eastAsia"/>
                <w:sz w:val="10"/>
              </w:rPr>
              <w:t>がう</w:t>
            </w:r>
          </w:rt>
          <w:rubyBase>
            <w:r w:rsidR="0067738D">
              <w:rPr>
                <w:rFonts w:hint="eastAsia"/>
              </w:rPr>
              <w:t>螯</w:t>
            </w:r>
          </w:rubyBase>
        </w:ruby>
      </w:r>
      <w:r w:rsidR="00815DD6" w:rsidRPr="00815DD6">
        <w:rPr>
          <w:rFonts w:hint="eastAsia"/>
        </w:rPr>
        <w:t>の二字を</w:t>
      </w:r>
      <w:r>
        <w:ruby>
          <w:rubyPr>
            <w:rubyAlign w:val="distributeSpace"/>
            <w:hps w:val="10"/>
            <w:hpsRaise w:val="18"/>
            <w:hpsBaseText w:val="21"/>
            <w:lid w:val="ja-JP"/>
          </w:rubyPr>
          <w:rt>
            <w:r w:rsidR="0067738D" w:rsidRPr="0067738D">
              <w:rPr>
                <w:rFonts w:ascii="ＭＳ 明朝" w:hAnsi="ＭＳ 明朝" w:hint="eastAsia"/>
                <w:sz w:val="10"/>
              </w:rPr>
              <w:t>たはぶ</w:t>
            </w:r>
          </w:rt>
          <w:rubyBase>
            <w:r w:rsidR="0067738D">
              <w:rPr>
                <w:rFonts w:hint="eastAsia"/>
              </w:rPr>
              <w:t>戯</w:t>
            </w:r>
          </w:rubyBase>
        </w:ruby>
      </w:r>
      <w:r w:rsidR="00815DD6" w:rsidRPr="00815DD6">
        <w:rPr>
          <w:rFonts w:hint="eastAsia"/>
        </w:rPr>
        <w:t>れ与へしが、</w:t>
      </w:r>
      <w:r>
        <w:ruby>
          <w:rubyPr>
            <w:rubyAlign w:val="distributeSpace"/>
            <w:hps w:val="10"/>
            <w:hpsRaise w:val="18"/>
            <w:hpsBaseText w:val="21"/>
            <w:lid w:val="ja-JP"/>
          </w:rubyPr>
          <w:rt>
            <w:r w:rsidR="0067738D" w:rsidRPr="0067738D">
              <w:rPr>
                <w:rFonts w:ascii="ＭＳ 明朝" w:hAnsi="ＭＳ 明朝" w:hint="eastAsia"/>
                <w:sz w:val="10"/>
              </w:rPr>
              <w:t>かのと</w:t>
            </w:r>
          </w:rt>
          <w:rubyBase>
            <w:r w:rsidR="0067738D">
              <w:rPr>
                <w:rFonts w:hint="eastAsia"/>
              </w:rPr>
              <w:t>辛</w:t>
            </w:r>
          </w:rubyBase>
        </w:ruby>
      </w:r>
      <w:r>
        <w:ruby>
          <w:rubyPr>
            <w:rubyAlign w:val="distributeSpace"/>
            <w:hps w:val="10"/>
            <w:hpsRaise w:val="18"/>
            <w:hpsBaseText w:val="21"/>
            <w:lid w:val="ja-JP"/>
          </w:rubyPr>
          <w:rt>
            <w:r w:rsidR="0067738D" w:rsidRPr="0067738D">
              <w:rPr>
                <w:rFonts w:ascii="ＭＳ 明朝" w:hAnsi="ＭＳ 明朝" w:hint="eastAsia"/>
                <w:sz w:val="10"/>
              </w:rPr>
              <w:t>み</w:t>
            </w:r>
          </w:rt>
          <w:rubyBase>
            <w:r w:rsidR="0067738D">
              <w:rPr>
                <w:rFonts w:hint="eastAsia"/>
              </w:rPr>
              <w:t>巳</w:t>
            </w:r>
          </w:rubyBase>
        </w:ruby>
      </w:r>
      <w:r w:rsidR="00815DD6" w:rsidRPr="00815DD6">
        <w:rPr>
          <w:rFonts w:hint="eastAsia"/>
        </w:rPr>
        <w:t>の秋重く</w:t>
      </w:r>
      <w:r w:rsidR="00815DD6" w:rsidRPr="00006D71">
        <w:rPr>
          <w:rFonts w:hint="eastAsia"/>
          <w:vertAlign w:val="superscript"/>
        </w:rPr>
        <w:t>㋐</w:t>
      </w:r>
      <w:r w:rsidR="00815DD6" w:rsidRPr="0067738D">
        <w:rPr>
          <w:rFonts w:hint="eastAsia"/>
          <w:u w:val="wave"/>
        </w:rPr>
        <w:t>なやみ</w:t>
      </w:r>
      <w:r w:rsidR="00815DD6" w:rsidRPr="00815DD6">
        <w:rPr>
          <w:rFonts w:hint="eastAsia"/>
        </w:rPr>
        <w:t>てより後、いかなる時か来たりけん、飲まぬは飲むに勝り、酔はざるは酔ふよりも面白きものをと、三十余年の夢</w:t>
      </w:r>
      <w:r>
        <w:ruby>
          <w:rubyPr>
            <w:rubyAlign w:val="distributeSpace"/>
            <w:hps w:val="10"/>
            <w:hpsRaise w:val="18"/>
            <w:hpsBaseText w:val="21"/>
            <w:lid w:val="ja-JP"/>
          </w:rubyPr>
          <w:rt>
            <w:r w:rsidR="0067738D" w:rsidRPr="0067738D">
              <w:rPr>
                <w:rFonts w:ascii="ＭＳ 明朝" w:hAnsi="ＭＳ 明朝" w:hint="eastAsia"/>
                <w:sz w:val="10"/>
              </w:rPr>
              <w:t>こつ</w:t>
            </w:r>
          </w:rt>
          <w:rubyBase>
            <w:r w:rsidR="0067738D">
              <w:rPr>
                <w:rFonts w:hint="eastAsia"/>
              </w:rPr>
              <w:t>忽</w:t>
            </w:r>
          </w:rubyBase>
        </w:ruby>
      </w:r>
      <w:r>
        <w:ruby>
          <w:rubyPr>
            <w:rubyAlign w:val="distributeSpace"/>
            <w:hps w:val="10"/>
            <w:hpsRaise w:val="18"/>
            <w:hpsBaseText w:val="21"/>
            <w:lid w:val="ja-JP"/>
          </w:rubyPr>
          <w:rt>
            <w:r w:rsidR="0067738D" w:rsidRPr="0067738D">
              <w:rPr>
                <w:rFonts w:ascii="ＭＳ 明朝" w:hAnsi="ＭＳ 明朝" w:hint="eastAsia"/>
                <w:sz w:val="10"/>
              </w:rPr>
              <w:t>ぜん</w:t>
            </w:r>
          </w:rt>
          <w:rubyBase>
            <w:r w:rsidR="0067738D">
              <w:rPr>
                <w:rFonts w:hint="eastAsia"/>
              </w:rPr>
              <w:t>然</w:t>
            </w:r>
          </w:rubyBase>
        </w:ruby>
      </w:r>
      <w:r w:rsidR="00815DD6" w:rsidRPr="00815DD6">
        <w:rPr>
          <w:rFonts w:hint="eastAsia"/>
        </w:rPr>
        <w:t>と覚めて、さしも世のそしり人の</w:t>
      </w:r>
      <w:r>
        <w:ruby>
          <w:rubyPr>
            <w:rubyAlign w:val="distributeSpace"/>
            <w:hps w:val="10"/>
            <w:hpsRaise w:val="18"/>
            <w:hpsBaseText w:val="21"/>
            <w:lid w:val="ja-JP"/>
          </w:rubyPr>
          <w:rt>
            <w:r w:rsidR="0067738D" w:rsidRPr="0067738D">
              <w:rPr>
                <w:rFonts w:ascii="ＭＳ 明朝" w:hAnsi="ＭＳ 明朝" w:hint="eastAsia"/>
                <w:sz w:val="10"/>
              </w:rPr>
              <w:t>いさ</w:t>
            </w:r>
          </w:rt>
          <w:rubyBase>
            <w:r w:rsidR="0067738D">
              <w:rPr>
                <w:rFonts w:hint="eastAsia"/>
              </w:rPr>
              <w:t>諫</w:t>
            </w:r>
          </w:rubyBase>
        </w:ruby>
      </w:r>
      <w:r w:rsidR="00815DD6" w:rsidRPr="00815DD6">
        <w:rPr>
          <w:rFonts w:hint="eastAsia"/>
        </w:rPr>
        <w:t>めも、</w:t>
      </w:r>
      <w:r>
        <w:ruby>
          <w:rubyPr>
            <w:rubyAlign w:val="distributeSpace"/>
            <w:hps w:val="10"/>
            <w:hpsRaise w:val="18"/>
            <w:hpsBaseText w:val="21"/>
            <w:lid w:val="ja-JP"/>
          </w:rubyPr>
          <w:rt>
            <w:r w:rsidR="0067738D" w:rsidRPr="0067738D">
              <w:rPr>
                <w:rFonts w:ascii="ＭＳ 明朝" w:hAnsi="ＭＳ 明朝" w:hint="eastAsia"/>
                <w:sz w:val="10"/>
              </w:rPr>
              <w:t>ぶん</w:t>
            </w:r>
          </w:rt>
          <w:rubyBase>
            <w:r w:rsidR="0067738D">
              <w:rPr>
                <w:rFonts w:hint="eastAsia"/>
              </w:rPr>
              <w:t>蚊</w:t>
            </w:r>
          </w:rubyBase>
        </w:ruby>
      </w:r>
      <w:r w:rsidR="005F1914">
        <w:ruby>
          <w:rubyPr>
            <w:rubyAlign w:val="distributeSpace"/>
            <w:hps w:val="10"/>
            <w:hpsRaise w:val="18"/>
            <w:hpsBaseText w:val="21"/>
            <w:lid w:val="ja-JP"/>
          </w:rubyPr>
          <w:rt>
            <w:r w:rsidR="005F1914" w:rsidRPr="005F1914">
              <w:rPr>
                <w:rFonts w:ascii="ＭＳ 明朝" w:hAnsi="ＭＳ 明朝" w:hint="eastAsia"/>
                <w:sz w:val="10"/>
              </w:rPr>
              <w:t>ばう</w:t>
            </w:r>
          </w:rt>
          <w:rubyBase>
            <w:r w:rsidR="005F1914">
              <w:rPr>
                <w:rFonts w:hint="eastAsia"/>
              </w:rPr>
              <w:t>虻</w:t>
            </w:r>
          </w:rubyBase>
        </w:ruby>
      </w:r>
      <w:r w:rsidR="00815DD6" w:rsidRPr="00815DD6">
        <w:rPr>
          <w:rFonts w:hint="eastAsia"/>
        </w:rPr>
        <w:t>に聞き捨てしをのこの、</w:t>
      </w:r>
      <w:r>
        <w:ruby>
          <w:rubyPr>
            <w:rubyAlign w:val="distributeSpace"/>
            <w:hps w:val="10"/>
            <w:hpsRaise w:val="18"/>
            <w:hpsBaseText w:val="21"/>
            <w:lid w:val="ja-JP"/>
          </w:rubyPr>
          <w:rt>
            <w:r w:rsidR="0067738D" w:rsidRPr="0067738D">
              <w:rPr>
                <w:rFonts w:ascii="ＭＳ 明朝" w:hAnsi="ＭＳ 明朝" w:hint="eastAsia"/>
                <w:sz w:val="10"/>
              </w:rPr>
              <w:t>つぼ</w:t>
            </w:r>
          </w:rt>
          <w:rubyBase>
            <w:r w:rsidR="0067738D">
              <w:rPr>
                <w:rFonts w:hint="eastAsia"/>
              </w:rPr>
              <w:t>壺</w:t>
            </w:r>
          </w:rubyBase>
        </w:ruby>
      </w:r>
      <w:r w:rsidR="00815DD6" w:rsidRPr="00815DD6">
        <w:rPr>
          <w:rFonts w:hint="eastAsia"/>
        </w:rPr>
        <w:t>を破り</w:t>
      </w:r>
      <w:r>
        <w:ruby>
          <w:rubyPr>
            <w:rubyAlign w:val="distributeSpace"/>
            <w:hps w:val="10"/>
            <w:hpsRaise w:val="18"/>
            <w:hpsBaseText w:val="21"/>
            <w:lid w:val="ja-JP"/>
          </w:rubyPr>
          <w:rt>
            <w:r w:rsidR="0067738D" w:rsidRPr="0067738D">
              <w:rPr>
                <w:rFonts w:ascii="ＭＳ 明朝" w:hAnsi="ＭＳ 明朝" w:hint="eastAsia"/>
                <w:sz w:val="10"/>
              </w:rPr>
              <w:t>さん</w:t>
            </w:r>
          </w:rt>
          <w:rubyBase>
            <w:r w:rsidR="0067738D">
              <w:rPr>
                <w:rFonts w:hint="eastAsia"/>
              </w:rPr>
              <w:t>盞</w:t>
            </w:r>
          </w:rubyBase>
        </w:ruby>
      </w:r>
      <w:r w:rsidR="00815DD6" w:rsidRPr="00815DD6">
        <w:rPr>
          <w:rFonts w:hint="eastAsia"/>
        </w:rPr>
        <w:t>を砕きて、</w:t>
      </w:r>
      <w:r>
        <w:ruby>
          <w:rubyPr>
            <w:rubyAlign w:val="distributeSpace"/>
            <w:hps w:val="10"/>
            <w:hpsRaise w:val="18"/>
            <w:hpsBaseText w:val="21"/>
            <w:lid w:val="ja-JP"/>
          </w:rubyPr>
          <w:rt>
            <w:r w:rsidR="0067738D" w:rsidRPr="0067738D">
              <w:rPr>
                <w:rFonts w:ascii="ＭＳ 明朝" w:hAnsi="ＭＳ 明朝" w:hint="eastAsia"/>
                <w:sz w:val="10"/>
              </w:rPr>
              <w:t>しづく</w:t>
            </w:r>
          </w:rt>
          <w:rubyBase>
            <w:r w:rsidR="0067738D">
              <w:rPr>
                <w:rFonts w:hint="eastAsia"/>
              </w:rPr>
              <w:t>雫</w:t>
            </w:r>
          </w:rubyBase>
        </w:ruby>
      </w:r>
      <w:r w:rsidR="00815DD6" w:rsidRPr="00815DD6">
        <w:rPr>
          <w:rFonts w:hint="eastAsia"/>
        </w:rPr>
        <w:t>も</w:t>
      </w:r>
      <w:r>
        <w:ruby>
          <w:rubyPr>
            <w:rubyAlign w:val="distributeSpace"/>
            <w:hps w:val="10"/>
            <w:hpsRaise w:val="18"/>
            <w:hpsBaseText w:val="21"/>
            <w:lid w:val="ja-JP"/>
          </w:rubyPr>
          <w:rt>
            <w:r w:rsidR="0067738D" w:rsidRPr="0067738D">
              <w:rPr>
                <w:rFonts w:ascii="ＭＳ 明朝" w:hAnsi="ＭＳ 明朝" w:hint="eastAsia"/>
                <w:sz w:val="10"/>
              </w:rPr>
              <w:t>いと</w:t>
            </w:r>
          </w:rt>
          <w:rubyBase>
            <w:r w:rsidR="0067738D">
              <w:rPr>
                <w:rFonts w:hint="eastAsia"/>
              </w:rPr>
              <w:t>厭</w:t>
            </w:r>
          </w:rubyBase>
        </w:ruby>
      </w:r>
      <w:r w:rsidR="00815DD6" w:rsidRPr="00815DD6">
        <w:rPr>
          <w:rFonts w:hint="eastAsia"/>
        </w:rPr>
        <w:t>ふ</w:t>
      </w:r>
      <w:r>
        <w:ruby>
          <w:rubyPr>
            <w:rubyAlign w:val="distributeSpace"/>
            <w:hps w:val="10"/>
            <w:hpsRaise w:val="18"/>
            <w:hpsBaseText w:val="21"/>
            <w:lid w:val="ja-JP"/>
          </w:rubyPr>
          <w:rt>
            <w:r w:rsidR="0067738D" w:rsidRPr="0067738D">
              <w:rPr>
                <w:rFonts w:ascii="ＭＳ 明朝" w:hAnsi="ＭＳ 明朝" w:hint="eastAsia"/>
                <w:sz w:val="10"/>
              </w:rPr>
              <w:t>げ</w:t>
            </w:r>
          </w:rt>
          <w:rubyBase>
            <w:r w:rsidR="0067738D">
              <w:rPr>
                <w:rFonts w:hint="eastAsia"/>
              </w:rPr>
              <w:t>下</w:t>
            </w:r>
          </w:rubyBase>
        </w:ruby>
      </w:r>
      <w:r>
        <w:ruby>
          <w:rubyPr>
            <w:rubyAlign w:val="distributeSpace"/>
            <w:hps w:val="10"/>
            <w:hpsRaise w:val="18"/>
            <w:hpsBaseText w:val="21"/>
            <w:lid w:val="ja-JP"/>
          </w:rubyPr>
          <w:rt>
            <w:r w:rsidR="0067738D" w:rsidRPr="0067738D">
              <w:rPr>
                <w:rFonts w:ascii="ＭＳ 明朝" w:hAnsi="ＭＳ 明朝" w:hint="eastAsia"/>
                <w:sz w:val="10"/>
              </w:rPr>
              <w:t>こ</w:t>
            </w:r>
          </w:rt>
          <w:rubyBase>
            <w:r w:rsidR="0067738D">
              <w:rPr>
                <w:rFonts w:hint="eastAsia"/>
              </w:rPr>
              <w:t>戸</w:t>
            </w:r>
          </w:rubyBase>
        </w:ruby>
      </w:r>
      <w:r w:rsidR="00815DD6" w:rsidRPr="00815DD6">
        <w:rPr>
          <w:rFonts w:hint="eastAsia"/>
        </w:rPr>
        <w:t>となりけるこそ目さむる</w:t>
      </w:r>
      <w:r>
        <w:ruby>
          <w:rubyPr>
            <w:rubyAlign w:val="distributeSpace"/>
            <w:hps w:val="10"/>
            <w:hpsRaise w:val="18"/>
            <w:hpsBaseText w:val="21"/>
            <w:lid w:val="ja-JP"/>
          </w:rubyPr>
          <w:rt>
            <w:r w:rsidR="0067738D" w:rsidRPr="0067738D">
              <w:rPr>
                <w:rFonts w:ascii="ＭＳ 明朝" w:hAnsi="ＭＳ 明朝" w:hint="eastAsia"/>
                <w:sz w:val="10"/>
              </w:rPr>
              <w:t>わざ</w:t>
            </w:r>
          </w:rt>
          <w:rubyBase>
            <w:r w:rsidR="0067738D">
              <w:rPr>
                <w:rFonts w:hint="eastAsia"/>
              </w:rPr>
              <w:t>業</w:t>
            </w:r>
          </w:rubyBase>
        </w:ruby>
      </w:r>
      <w:r w:rsidR="00815DD6" w:rsidRPr="00815DD6">
        <w:rPr>
          <w:rFonts w:hint="eastAsia"/>
        </w:rPr>
        <w:t>なりけれ。</w:t>
      </w:r>
      <w:r w:rsidR="00815DD6" w:rsidRPr="00006D71">
        <w:rPr>
          <w:rFonts w:hint="eastAsia"/>
          <w:vertAlign w:val="superscript"/>
        </w:rPr>
        <w:t>ⓒ</w:t>
      </w:r>
      <w:r w:rsidR="00815DD6" w:rsidRPr="0067738D">
        <w:rPr>
          <w:rFonts w:hint="eastAsia"/>
          <w:u w:val="double"/>
        </w:rPr>
        <w:t>こ</w:t>
      </w:r>
      <w:r w:rsidR="00815DD6" w:rsidRPr="00815DD6">
        <w:rPr>
          <w:rFonts w:hint="eastAsia"/>
        </w:rPr>
        <w:t>の人の痛飲せしほど、下戸は</w:t>
      </w:r>
      <w:r w:rsidR="00815DD6" w:rsidRPr="00006D71">
        <w:rPr>
          <w:rFonts w:hint="eastAsia"/>
          <w:vertAlign w:val="superscript"/>
        </w:rPr>
        <w:t>㋑</w:t>
      </w:r>
      <w:r w:rsidR="00815DD6" w:rsidRPr="0067738D">
        <w:rPr>
          <w:rFonts w:hint="eastAsia"/>
          <w:u w:val="wave"/>
        </w:rPr>
        <w:t>さらなり</w:t>
      </w:r>
      <w:r w:rsidR="00815DD6" w:rsidRPr="00815DD6">
        <w:rPr>
          <w:rFonts w:hint="eastAsia"/>
        </w:rPr>
        <w:t>、</w:t>
      </w:r>
      <w:r>
        <w:ruby>
          <w:rubyPr>
            <w:rubyAlign w:val="distributeSpace"/>
            <w:hps w:val="10"/>
            <w:hpsRaise w:val="18"/>
            <w:hpsBaseText w:val="21"/>
            <w:lid w:val="ja-JP"/>
          </w:rubyPr>
          <w:rt>
            <w:r w:rsidR="0067738D" w:rsidRPr="0067738D">
              <w:rPr>
                <w:rFonts w:ascii="ＭＳ 明朝" w:hAnsi="ＭＳ 明朝" w:hint="eastAsia"/>
                <w:sz w:val="10"/>
              </w:rPr>
              <w:t>じやう</w:t>
            </w:r>
          </w:rt>
          <w:rubyBase>
            <w:r w:rsidR="0067738D">
              <w:rPr>
                <w:rFonts w:hint="eastAsia"/>
              </w:rPr>
              <w:t>上</w:t>
            </w:r>
          </w:rubyBase>
        </w:ruby>
      </w:r>
      <w:r>
        <w:ruby>
          <w:rubyPr>
            <w:rubyAlign w:val="distributeSpace"/>
            <w:hps w:val="10"/>
            <w:hpsRaise w:val="18"/>
            <w:hpsBaseText w:val="21"/>
            <w:lid w:val="ja-JP"/>
          </w:rubyPr>
          <w:rt>
            <w:r w:rsidR="0067738D" w:rsidRPr="0067738D">
              <w:rPr>
                <w:rFonts w:ascii="ＭＳ 明朝" w:hAnsi="ＭＳ 明朝" w:hint="eastAsia"/>
                <w:sz w:val="10"/>
              </w:rPr>
              <w:t>ご</w:t>
            </w:r>
          </w:rt>
          <w:rubyBase>
            <w:r w:rsidR="0067738D">
              <w:rPr>
                <w:rFonts w:hint="eastAsia"/>
              </w:rPr>
              <w:t>戸</w:t>
            </w:r>
          </w:rubyBase>
        </w:ruby>
      </w:r>
      <w:r w:rsidR="00815DD6" w:rsidRPr="00815DD6">
        <w:rPr>
          <w:rFonts w:hint="eastAsia"/>
        </w:rPr>
        <w:t>仲間さへつぶやきて、「かくては命も続くまじく、銭はやがて尽きなん」と、うたてきことに思ひし人々、</w:t>
      </w:r>
      <w:r w:rsidR="00815DD6" w:rsidRPr="00006D71">
        <w:rPr>
          <w:rFonts w:hint="eastAsia"/>
          <w:vertAlign w:val="superscript"/>
        </w:rPr>
        <w:t>②</w:t>
      </w:r>
      <w:r w:rsidR="00815DD6" w:rsidRPr="00006D71">
        <w:rPr>
          <w:rFonts w:hint="eastAsia"/>
          <w:u w:val="thick"/>
        </w:rPr>
        <w:t>かつ驚きかつ賞して</w:t>
      </w:r>
      <w:r w:rsidR="00815DD6" w:rsidRPr="00815DD6">
        <w:rPr>
          <w:rFonts w:hint="eastAsia"/>
        </w:rPr>
        <w:t>、これを賀してやまず。</w:t>
      </w:r>
      <w:r w:rsidR="005F1914">
        <w:rPr>
          <w:rFonts w:hint="eastAsia"/>
        </w:rPr>
        <w:t xml:space="preserve">　　</w:t>
      </w:r>
      <w:r w:rsidR="00815DD6" w:rsidRPr="00006D71">
        <w:rPr>
          <w:rFonts w:hint="eastAsia"/>
          <w:vertAlign w:val="superscript"/>
        </w:rPr>
        <w:t>ⓓ</w:t>
      </w:r>
      <w:r w:rsidR="00815DD6" w:rsidRPr="0067738D">
        <w:rPr>
          <w:rFonts w:hint="eastAsia"/>
          <w:u w:val="double"/>
        </w:rPr>
        <w:t>されば</w:t>
      </w:r>
      <w:r w:rsidR="00815DD6" w:rsidRPr="00006D71">
        <w:rPr>
          <w:rFonts w:hint="eastAsia"/>
          <w:vertAlign w:val="superscript"/>
        </w:rPr>
        <w:t>③</w:t>
      </w:r>
      <w:r w:rsidR="00815DD6" w:rsidRPr="00006D71">
        <w:rPr>
          <w:rFonts w:hint="eastAsia"/>
          <w:u w:val="thick"/>
        </w:rPr>
        <w:t>枝柿の渋き</w:t>
      </w:r>
      <w:r w:rsidR="00815DD6" w:rsidRPr="00815DD6">
        <w:rPr>
          <w:rFonts w:hint="eastAsia"/>
        </w:rPr>
        <w:t>より甘きに変はれる味は、</w:t>
      </w:r>
      <w:r>
        <w:ruby>
          <w:rubyPr>
            <w:rubyAlign w:val="distributeSpace"/>
            <w:hps w:val="10"/>
            <w:hpsRaise w:val="18"/>
            <w:hpsBaseText w:val="21"/>
            <w:lid w:val="ja-JP"/>
          </w:rubyPr>
          <w:rt>
            <w:r w:rsidR="0067738D" w:rsidRPr="0067738D">
              <w:rPr>
                <w:rFonts w:ascii="ＭＳ 明朝" w:hAnsi="ＭＳ 明朝" w:hint="eastAsia"/>
                <w:sz w:val="10"/>
              </w:rPr>
              <w:t>みつ</w:t>
            </w:r>
          </w:rt>
          <w:rubyBase>
            <w:r w:rsidR="0067738D">
              <w:rPr>
                <w:rFonts w:hint="eastAsia"/>
              </w:rPr>
              <w:t>蜜</w:t>
            </w:r>
          </w:rubyBase>
        </w:ruby>
      </w:r>
      <w:r w:rsidR="00815DD6" w:rsidRPr="00815DD6">
        <w:rPr>
          <w:rFonts w:hint="eastAsia"/>
        </w:rPr>
        <w:t>・砂糖に勝れるを思へば、生まれながらの下戸にいや増して、始めの渋きに</w:t>
      </w:r>
      <w:r>
        <w:ruby>
          <w:rubyPr>
            <w:rubyAlign w:val="distributeSpace"/>
            <w:hps w:val="10"/>
            <w:hpsRaise w:val="18"/>
            <w:hpsBaseText w:val="21"/>
            <w:lid w:val="ja-JP"/>
          </w:rubyPr>
          <w:rt>
            <w:r w:rsidR="0067738D" w:rsidRPr="0067738D">
              <w:rPr>
                <w:rFonts w:ascii="ＭＳ 明朝" w:hAnsi="ＭＳ 明朝" w:hint="eastAsia"/>
                <w:sz w:val="10"/>
              </w:rPr>
              <w:t>かへ</w:t>
            </w:r>
          </w:rt>
          <w:rubyBase>
            <w:r w:rsidR="0067738D">
              <w:rPr>
                <w:rFonts w:hint="eastAsia"/>
              </w:rPr>
              <w:t>反</w:t>
            </w:r>
          </w:rubyBase>
        </w:ruby>
      </w:r>
      <w:r w:rsidR="00815DD6" w:rsidRPr="00815DD6">
        <w:rPr>
          <w:rFonts w:hint="eastAsia"/>
        </w:rPr>
        <w:t>るべからず。</w:t>
      </w:r>
      <w:r w:rsidR="00815DD6" w:rsidRPr="00006D71">
        <w:rPr>
          <w:rFonts w:hint="eastAsia"/>
          <w:vertAlign w:val="superscript"/>
        </w:rPr>
        <w:t>ⓔ</w:t>
      </w:r>
      <w:r w:rsidR="00815DD6" w:rsidRPr="0067738D">
        <w:rPr>
          <w:rFonts w:hint="eastAsia"/>
          <w:u w:val="double"/>
        </w:rPr>
        <w:t>さらば</w:t>
      </w:r>
      <w:r w:rsidR="00815DD6" w:rsidRPr="00815DD6">
        <w:rPr>
          <w:rFonts w:hint="eastAsia"/>
        </w:rPr>
        <w:t>、その名の螯も</w:t>
      </w:r>
      <w:r>
        <w:ruby>
          <w:rubyPr>
            <w:rubyAlign w:val="distributeSpace"/>
            <w:hps w:val="10"/>
            <w:hpsRaise w:val="18"/>
            <w:hpsBaseText w:val="21"/>
            <w:lid w:val="ja-JP"/>
          </w:rubyPr>
          <w:rt>
            <w:r w:rsidR="0067738D" w:rsidRPr="0067738D">
              <w:rPr>
                <w:rFonts w:ascii="ＭＳ 明朝" w:hAnsi="ＭＳ 明朝" w:hint="eastAsia"/>
                <w:sz w:val="10"/>
              </w:rPr>
              <w:t>す</w:t>
            </w:r>
          </w:rt>
          <w:rubyBase>
            <w:r w:rsidR="0067738D">
              <w:rPr>
                <w:rFonts w:hint="eastAsia"/>
              </w:rPr>
              <w:t>舎</w:t>
            </w:r>
          </w:rubyBase>
        </w:ruby>
      </w:r>
      <w:r w:rsidR="00815DD6" w:rsidRPr="00815DD6">
        <w:rPr>
          <w:rFonts w:hint="eastAsia"/>
        </w:rPr>
        <w:t>て、今より左に餅を持し、右に</w:t>
      </w:r>
      <w:r>
        <w:ruby>
          <w:rubyPr>
            <w:rubyAlign w:val="distributeSpace"/>
            <w:hps w:val="10"/>
            <w:hpsRaise w:val="18"/>
            <w:hpsBaseText w:val="21"/>
            <w:lid w:val="ja-JP"/>
          </w:rubyPr>
          <w:rt>
            <w:r w:rsidR="0067738D" w:rsidRPr="0067738D">
              <w:rPr>
                <w:rFonts w:ascii="ＭＳ 明朝" w:hAnsi="ＭＳ 明朝" w:hint="eastAsia"/>
                <w:sz w:val="10"/>
              </w:rPr>
              <w:t>せん</w:t>
            </w:r>
          </w:rt>
          <w:rubyBase>
            <w:r w:rsidR="0067738D">
              <w:rPr>
                <w:rFonts w:hint="eastAsia"/>
              </w:rPr>
              <w:t>煎</w:t>
            </w:r>
          </w:rubyBase>
        </w:ruby>
      </w:r>
      <w:r>
        <w:ruby>
          <w:rubyPr>
            <w:rubyAlign w:val="distributeSpace"/>
            <w:hps w:val="10"/>
            <w:hpsRaise w:val="18"/>
            <w:hpsBaseText w:val="21"/>
            <w:lid w:val="ja-JP"/>
          </w:rubyPr>
          <w:rt>
            <w:r w:rsidR="0067738D" w:rsidRPr="0067738D">
              <w:rPr>
                <w:rFonts w:ascii="ＭＳ 明朝" w:hAnsi="ＭＳ 明朝" w:hint="eastAsia"/>
                <w:sz w:val="10"/>
              </w:rPr>
              <w:t>ちゃ</w:t>
            </w:r>
          </w:rt>
          <w:rubyBase>
            <w:r w:rsidR="0067738D">
              <w:rPr>
                <w:rFonts w:hint="eastAsia"/>
              </w:rPr>
              <w:t>茶</w:t>
            </w:r>
          </w:rubyBase>
        </w:ruby>
      </w:r>
      <w:r w:rsidR="00815DD6" w:rsidRPr="00815DD6">
        <w:rPr>
          <w:rFonts w:hint="eastAsia"/>
        </w:rPr>
        <w:t>を甘なひて、再び昔の酔郷には、頭をめぐらすべからずと、</w:t>
      </w:r>
      <w:r w:rsidR="00815DD6" w:rsidRPr="00006D71">
        <w:rPr>
          <w:rFonts w:hint="eastAsia"/>
          <w:vertAlign w:val="superscript"/>
        </w:rPr>
        <w:t>④</w:t>
      </w:r>
      <w:r w:rsidR="00815DD6" w:rsidRPr="00006D71">
        <w:rPr>
          <w:rFonts w:hint="eastAsia"/>
          <w:u w:val="thick"/>
        </w:rPr>
        <w:t>舎螯の二字に改めて贈る</w:t>
      </w:r>
      <w:r w:rsidR="00815DD6" w:rsidRPr="00815DD6">
        <w:rPr>
          <w:rFonts w:hint="eastAsia"/>
        </w:rPr>
        <w:t>ことしかり。</w:t>
      </w:r>
    </w:p>
    <w:p w:rsidR="00006D71" w:rsidRPr="003C1F60" w:rsidRDefault="00006D71" w:rsidP="00006D71">
      <w:pPr>
        <w:spacing w:line="360" w:lineRule="auto"/>
        <w:rPr>
          <w:color w:val="000000"/>
        </w:rPr>
      </w:pPr>
    </w:p>
    <w:p w:rsidR="00006D71" w:rsidRDefault="00006D71" w:rsidP="00006D71">
      <w:pPr>
        <w:pStyle w:val="a4"/>
        <w:numPr>
          <w:ilvl w:val="0"/>
          <w:numId w:val="1"/>
        </w:numPr>
        <w:ind w:leftChars="0"/>
      </w:pPr>
      <w:r w:rsidRPr="004B5C29">
        <w:rPr>
          <w:rFonts w:hint="eastAsia"/>
        </w:rPr>
        <w:t>語注</w:t>
      </w:r>
    </w:p>
    <w:p w:rsidR="00006D71" w:rsidRPr="00806A6E" w:rsidRDefault="00006D71" w:rsidP="005F1914">
      <w:pPr>
        <w:widowControl/>
        <w:ind w:leftChars="100" w:left="420" w:hangingChars="100" w:hanging="210"/>
        <w:rPr>
          <w:rFonts w:ascii="ＭＳ 明朝" w:hAnsi="ＭＳ 明朝"/>
          <w:color w:val="000000"/>
          <w:kern w:val="0"/>
          <w:szCs w:val="17"/>
        </w:rPr>
      </w:pPr>
      <w:r w:rsidRPr="00806A6E">
        <w:rPr>
          <w:rFonts w:ascii="ＭＳ 明朝" w:hAnsi="ＭＳ 明朝" w:hint="eastAsia"/>
          <w:color w:val="000000"/>
          <w:kern w:val="0"/>
          <w:szCs w:val="14"/>
        </w:rPr>
        <w:t>沖の石の～＝「わが袖は潮干に見えぬ沖の石の人こそ知らね乾く間もなし」を踏まえた比喩。この元歌は「私の袖は涙で乾く暇もないのだ」という意味を歌った恋の歌。</w:t>
      </w:r>
    </w:p>
    <w:p w:rsidR="00006D71" w:rsidRPr="00806A6E" w:rsidRDefault="00006D71" w:rsidP="00006D71">
      <w:pPr>
        <w:widowControl/>
        <w:ind w:firstLineChars="100" w:firstLine="210"/>
        <w:rPr>
          <w:rFonts w:ascii="ＭＳ 明朝" w:hAnsi="ＭＳ 明朝"/>
          <w:color w:val="000000"/>
          <w:kern w:val="0"/>
          <w:szCs w:val="17"/>
        </w:rPr>
      </w:pPr>
      <w:r w:rsidRPr="00806A6E">
        <w:rPr>
          <w:rFonts w:ascii="ＭＳ 明朝" w:hAnsi="ＭＳ 明朝" w:hint="eastAsia"/>
          <w:color w:val="000000"/>
          <w:kern w:val="0"/>
          <w:szCs w:val="14"/>
        </w:rPr>
        <w:t>左螯＝「螯」は</w:t>
      </w:r>
      <w:r>
        <w:rPr>
          <w:rFonts w:ascii="ＭＳ 明朝" w:hAnsi="ＭＳ 明朝"/>
          <w:color w:val="000000"/>
          <w:kern w:val="0"/>
          <w:szCs w:val="17"/>
        </w:rPr>
        <w:ruby>
          <w:rubyPr>
            <w:rubyAlign w:val="distributeSpace"/>
            <w:hps w:val="10"/>
            <w:hpsRaise w:val="18"/>
            <w:hpsBaseText w:val="21"/>
            <w:lid w:val="ja-JP"/>
          </w:rubyPr>
          <w:rt>
            <w:r w:rsidR="00006D71" w:rsidRPr="00006D71">
              <w:rPr>
                <w:rFonts w:ascii="ＭＳ 明朝" w:hAnsi="ＭＳ 明朝"/>
                <w:color w:val="000000"/>
                <w:kern w:val="0"/>
                <w:sz w:val="10"/>
                <w:szCs w:val="17"/>
              </w:rPr>
              <w:t>かに</w:t>
            </w:r>
          </w:rt>
          <w:rubyBase>
            <w:r w:rsidR="00006D71">
              <w:rPr>
                <w:rFonts w:ascii="ＭＳ 明朝" w:hAnsi="ＭＳ 明朝"/>
                <w:color w:val="000000"/>
                <w:kern w:val="0"/>
                <w:szCs w:val="17"/>
              </w:rPr>
              <w:t>蟹</w:t>
            </w:r>
          </w:rubyBase>
        </w:ruby>
      </w:r>
      <w:r w:rsidRPr="00806A6E">
        <w:rPr>
          <w:rFonts w:ascii="ＭＳ 明朝" w:hAnsi="ＭＳ 明朝" w:hint="eastAsia"/>
          <w:color w:val="000000"/>
          <w:kern w:val="0"/>
          <w:szCs w:val="14"/>
        </w:rPr>
        <w:t>のはさみ。左手で杯をあげる様子を</w:t>
      </w:r>
      <w:r>
        <w:rPr>
          <w:rFonts w:ascii="ＭＳ 明朝" w:hAnsi="ＭＳ 明朝"/>
          <w:color w:val="000000"/>
          <w:kern w:val="0"/>
          <w:szCs w:val="17"/>
        </w:rPr>
        <w:ruby>
          <w:rubyPr>
            <w:rubyAlign w:val="distributeSpace"/>
            <w:hps w:val="10"/>
            <w:hpsRaise w:val="18"/>
            <w:hpsBaseText w:val="21"/>
            <w:lid w:val="ja-JP"/>
          </w:rubyPr>
          <w:rt>
            <w:r w:rsidR="00006D71" w:rsidRPr="00006D71">
              <w:rPr>
                <w:rFonts w:ascii="ＭＳ 明朝" w:hAnsi="ＭＳ 明朝"/>
                <w:color w:val="000000"/>
                <w:kern w:val="0"/>
                <w:sz w:val="10"/>
                <w:szCs w:val="17"/>
              </w:rPr>
              <w:t>たと</w:t>
            </w:r>
          </w:rt>
          <w:rubyBase>
            <w:r w:rsidR="00006D71">
              <w:rPr>
                <w:rFonts w:ascii="ＭＳ 明朝" w:hAnsi="ＭＳ 明朝"/>
                <w:color w:val="000000"/>
                <w:kern w:val="0"/>
                <w:szCs w:val="17"/>
              </w:rPr>
              <w:t>喩</w:t>
            </w:r>
          </w:rubyBase>
        </w:ruby>
      </w:r>
      <w:r w:rsidRPr="00806A6E">
        <w:rPr>
          <w:rFonts w:ascii="ＭＳ 明朝" w:hAnsi="ＭＳ 明朝" w:hint="eastAsia"/>
          <w:color w:val="000000"/>
          <w:kern w:val="0"/>
          <w:szCs w:val="14"/>
        </w:rPr>
        <w:t>えている。</w:t>
      </w:r>
    </w:p>
    <w:p w:rsidR="00006D71" w:rsidRPr="00806A6E" w:rsidRDefault="00006D71" w:rsidP="00006D71">
      <w:pPr>
        <w:widowControl/>
        <w:ind w:firstLineChars="100" w:firstLine="210"/>
        <w:rPr>
          <w:rFonts w:ascii="ＭＳ 明朝" w:hAnsi="ＭＳ 明朝"/>
          <w:color w:val="000000"/>
          <w:kern w:val="0"/>
          <w:szCs w:val="17"/>
        </w:rPr>
      </w:pPr>
      <w:r w:rsidRPr="00806A6E">
        <w:rPr>
          <w:rFonts w:ascii="ＭＳ 明朝" w:hAnsi="ＭＳ 明朝" w:hint="eastAsia"/>
          <w:color w:val="000000"/>
          <w:kern w:val="0"/>
          <w:szCs w:val="14"/>
        </w:rPr>
        <w:t>辛巳＝ここでは一七六一年のこと。</w:t>
      </w:r>
    </w:p>
    <w:p w:rsidR="00006D71" w:rsidRPr="00806A6E" w:rsidRDefault="00006D71" w:rsidP="00006D71">
      <w:pPr>
        <w:widowControl/>
        <w:ind w:firstLineChars="100" w:firstLine="210"/>
        <w:rPr>
          <w:rFonts w:ascii="ＭＳ 明朝" w:hAnsi="ＭＳ 明朝"/>
          <w:color w:val="000000"/>
          <w:kern w:val="0"/>
          <w:szCs w:val="17"/>
        </w:rPr>
      </w:pPr>
      <w:r w:rsidRPr="00806A6E">
        <w:rPr>
          <w:rFonts w:ascii="ＭＳ 明朝" w:hAnsi="ＭＳ 明朝" w:hint="eastAsia"/>
          <w:color w:val="000000"/>
          <w:kern w:val="0"/>
          <w:szCs w:val="14"/>
        </w:rPr>
        <w:t>蚊虻＝</w:t>
      </w:r>
      <w:r>
        <w:rPr>
          <w:rFonts w:ascii="ＭＳ 明朝" w:hAnsi="ＭＳ 明朝"/>
          <w:color w:val="000000"/>
          <w:kern w:val="0"/>
          <w:szCs w:val="17"/>
        </w:rPr>
        <w:ruby>
          <w:rubyPr>
            <w:rubyAlign w:val="distributeSpace"/>
            <w:hps w:val="10"/>
            <w:hpsRaise w:val="18"/>
            <w:hpsBaseText w:val="21"/>
            <w:lid w:val="ja-JP"/>
          </w:rubyPr>
          <w:rt>
            <w:r w:rsidR="00006D71" w:rsidRPr="00006D71">
              <w:rPr>
                <w:rFonts w:ascii="ＭＳ 明朝" w:hAnsi="ＭＳ 明朝"/>
                <w:color w:val="000000"/>
                <w:kern w:val="0"/>
                <w:sz w:val="10"/>
                <w:szCs w:val="17"/>
              </w:rPr>
              <w:t>か</w:t>
            </w:r>
          </w:rt>
          <w:rubyBase>
            <w:r w:rsidR="00006D71">
              <w:rPr>
                <w:rFonts w:ascii="ＭＳ 明朝" w:hAnsi="ＭＳ 明朝"/>
                <w:color w:val="000000"/>
                <w:kern w:val="0"/>
                <w:szCs w:val="17"/>
              </w:rPr>
              <w:t>蚊</w:t>
            </w:r>
          </w:rubyBase>
        </w:ruby>
      </w:r>
      <w:r w:rsidRPr="00806A6E">
        <w:rPr>
          <w:rFonts w:ascii="ＭＳ 明朝" w:hAnsi="ＭＳ 明朝" w:hint="eastAsia"/>
          <w:color w:val="000000"/>
          <w:kern w:val="0"/>
          <w:szCs w:val="14"/>
        </w:rPr>
        <w:t>や</w:t>
      </w:r>
      <w:r>
        <w:rPr>
          <w:rFonts w:ascii="ＭＳ 明朝" w:hAnsi="ＭＳ 明朝"/>
          <w:color w:val="000000"/>
          <w:kern w:val="0"/>
          <w:szCs w:val="17"/>
        </w:rPr>
        <w:ruby>
          <w:rubyPr>
            <w:rubyAlign w:val="distributeSpace"/>
            <w:hps w:val="10"/>
            <w:hpsRaise w:val="18"/>
            <w:hpsBaseText w:val="21"/>
            <w:lid w:val="ja-JP"/>
          </w:rubyPr>
          <w:rt>
            <w:r w:rsidR="00006D71" w:rsidRPr="00006D71">
              <w:rPr>
                <w:rFonts w:ascii="ＭＳ 明朝" w:hAnsi="ＭＳ 明朝"/>
                <w:color w:val="000000"/>
                <w:kern w:val="0"/>
                <w:sz w:val="10"/>
                <w:szCs w:val="17"/>
              </w:rPr>
              <w:t>あぶ</w:t>
            </w:r>
          </w:rt>
          <w:rubyBase>
            <w:r w:rsidR="00006D71">
              <w:rPr>
                <w:rFonts w:ascii="ＭＳ 明朝" w:hAnsi="ＭＳ 明朝"/>
                <w:color w:val="000000"/>
                <w:kern w:val="0"/>
                <w:szCs w:val="17"/>
              </w:rPr>
              <w:t>虻</w:t>
            </w:r>
          </w:rubyBase>
        </w:ruby>
      </w:r>
      <w:r w:rsidRPr="00806A6E">
        <w:rPr>
          <w:rFonts w:ascii="ＭＳ 明朝" w:hAnsi="ＭＳ 明朝" w:hint="eastAsia"/>
          <w:color w:val="000000"/>
          <w:kern w:val="0"/>
          <w:szCs w:val="14"/>
        </w:rPr>
        <w:t>のような小さな羽虫。</w:t>
      </w:r>
    </w:p>
    <w:p w:rsidR="00006D71" w:rsidRPr="00806A6E" w:rsidRDefault="00006D71" w:rsidP="00006D71">
      <w:pPr>
        <w:widowControl/>
        <w:ind w:firstLineChars="100" w:firstLine="210"/>
        <w:rPr>
          <w:rFonts w:ascii="ＭＳ 明朝" w:hAnsi="ＭＳ 明朝"/>
          <w:color w:val="000000"/>
          <w:kern w:val="0"/>
          <w:szCs w:val="17"/>
        </w:rPr>
      </w:pPr>
      <w:r w:rsidRPr="00806A6E">
        <w:rPr>
          <w:rFonts w:ascii="ＭＳ 明朝" w:hAnsi="ＭＳ 明朝" w:hint="eastAsia"/>
          <w:color w:val="000000"/>
          <w:kern w:val="0"/>
          <w:szCs w:val="14"/>
        </w:rPr>
        <w:t>盞＝</w:t>
      </w:r>
      <w:r>
        <w:rPr>
          <w:rFonts w:ascii="ＭＳ 明朝" w:hAnsi="ＭＳ 明朝"/>
          <w:color w:val="000000"/>
          <w:kern w:val="0"/>
          <w:szCs w:val="17"/>
        </w:rPr>
        <w:ruby>
          <w:rubyPr>
            <w:rubyAlign w:val="distributeSpace"/>
            <w:hps w:val="10"/>
            <w:hpsRaise w:val="18"/>
            <w:hpsBaseText w:val="21"/>
            <w:lid w:val="ja-JP"/>
          </w:rubyPr>
          <w:rt>
            <w:r w:rsidR="00006D71" w:rsidRPr="00006D71">
              <w:rPr>
                <w:rFonts w:ascii="ＭＳ 明朝" w:hAnsi="ＭＳ 明朝"/>
                <w:color w:val="000000"/>
                <w:kern w:val="0"/>
                <w:sz w:val="10"/>
                <w:szCs w:val="17"/>
              </w:rPr>
              <w:t>さかずき</w:t>
            </w:r>
          </w:rt>
          <w:rubyBase>
            <w:r w:rsidR="00006D71">
              <w:rPr>
                <w:rFonts w:ascii="ＭＳ 明朝" w:hAnsi="ＭＳ 明朝"/>
                <w:color w:val="000000"/>
                <w:kern w:val="0"/>
                <w:szCs w:val="17"/>
              </w:rPr>
              <w:t>杯</w:t>
            </w:r>
          </w:rubyBase>
        </w:ruby>
      </w:r>
      <w:r w:rsidRPr="00806A6E">
        <w:rPr>
          <w:rFonts w:ascii="ＭＳ 明朝" w:hAnsi="ＭＳ 明朝" w:hint="eastAsia"/>
          <w:color w:val="000000"/>
          <w:kern w:val="0"/>
          <w:szCs w:val="14"/>
        </w:rPr>
        <w:t>。</w:t>
      </w:r>
    </w:p>
    <w:p w:rsidR="00815DD6" w:rsidRDefault="00006D71" w:rsidP="00006D71">
      <w:pPr>
        <w:pStyle w:val="20"/>
        <w:ind w:leftChars="100" w:left="210" w:firstLineChars="100" w:firstLine="210"/>
      </w:pPr>
      <w:r w:rsidRPr="00806A6E">
        <w:rPr>
          <w:rFonts w:ascii="ＭＳ 明朝" w:hAnsi="ＭＳ 明朝" w:hint="eastAsia"/>
          <w:color w:val="000000"/>
          <w:kern w:val="0"/>
          <w:szCs w:val="14"/>
        </w:rPr>
        <w:lastRenderedPageBreak/>
        <w:t>下戸・上戸＝下戸は酒が飲めない者、上戸は酒をよく飲む者。</w:t>
      </w:r>
    </w:p>
    <w:p w:rsidR="00EA4376" w:rsidRDefault="00EA4376" w:rsidP="00EA4376">
      <w:pPr>
        <w:pStyle w:val="20"/>
        <w:ind w:left="420" w:hanging="420"/>
      </w:pPr>
    </w:p>
    <w:p w:rsidR="00551687" w:rsidRDefault="00551687" w:rsidP="00EA4376">
      <w:pPr>
        <w:pStyle w:val="20"/>
        <w:ind w:left="420" w:hanging="420"/>
      </w:pPr>
      <w:r>
        <w:rPr>
          <w:rFonts w:hint="eastAsia"/>
        </w:rPr>
        <w:t>【原文】</w:t>
      </w:r>
    </w:p>
    <w:p w:rsidR="005F1914" w:rsidRDefault="00551687" w:rsidP="005F1914">
      <w:pPr>
        <w:ind w:firstLineChars="100" w:firstLine="210"/>
      </w:pPr>
      <w:r w:rsidRPr="00551687">
        <w:rPr>
          <w:rFonts w:hint="eastAsia"/>
        </w:rPr>
        <w:t>是非庵の主が、もと酒に更けるや、雪月花の興にもよらず、友あるにも飲み、友なきにも飲み、腸はただ沖の石のかわく間もなき生涯なれば、ある時左螯の二字を戯れ与へしが、辛巳の秋重くなやみてより後、いかなる時か来たりけん、飲まぬは飲むに勝り、酔はざるは酔ふよりも面白きものをと、三十余年の夢忽然と覚めて、さしも世のそしり人の諫めも、蚊虻に聞き捨てしをのこの、壺を破り盞を砕きて、雫も厭ふ下戸となりけるこそ目さむる業なりけれ。この人の痛飲せしほど、下戸はさらなり、上戸仲間さへつぶやきて、「かくては命も続くまじく、銭はやがて尽きなん」と、うたてきことに思ひし人々、かつ驚きかつ賞して、これを賀してやまず。されば枝柿の渋きより甘きに変はれる味は、蜜・砂糖に勝れるを思へば、生まれながらの下戸にいや増して、始めの渋きに反るべからず。さらば、その名の螯も舎て、今より左に餅を持し、右に煎茶を甘なひて、再び昔の酔郷には、頭をめぐらすべからずと、舎螯の二字に改めて贈ることしかり。</w:t>
      </w:r>
    </w:p>
    <w:p w:rsidR="005F1914" w:rsidRDefault="005F1914" w:rsidP="005F1914"/>
    <w:p w:rsidR="005F1914" w:rsidRDefault="005F1914" w:rsidP="005F1914"/>
    <w:p w:rsidR="003D4AC2" w:rsidRDefault="003D4AC2" w:rsidP="005F1914">
      <w:r>
        <w:rPr>
          <w:rFonts w:hint="eastAsia"/>
        </w:rPr>
        <w:t xml:space="preserve">問一　</w:t>
      </w:r>
      <w:r w:rsidR="004A1FED">
        <w:rPr>
          <w:rFonts w:hint="eastAsia"/>
        </w:rPr>
        <w:t>次の</w:t>
      </w:r>
      <w:r>
        <w:rPr>
          <w:rFonts w:hint="eastAsia"/>
        </w:rPr>
        <w:t>「内容わしづかみ」の空欄に本文中の語句を書き入れよ。</w:t>
      </w:r>
    </w:p>
    <w:p w:rsidR="00815DD6" w:rsidRDefault="00815DD6" w:rsidP="00815DD6">
      <w:pPr>
        <w:pStyle w:val="2"/>
        <w:ind w:left="420"/>
      </w:pPr>
      <w:r>
        <w:rPr>
          <w:rFonts w:hint="eastAsia"/>
        </w:rPr>
        <w:t>酒浸りであった</w:t>
      </w:r>
      <w:r w:rsidR="00006D71">
        <w:rPr>
          <w:rFonts w:hint="eastAsia"/>
        </w:rPr>
        <w:t>〔</w:t>
      </w:r>
      <w:r>
        <w:rPr>
          <w:rFonts w:hint="eastAsia"/>
        </w:rPr>
        <w:t xml:space="preserve">　　　　　　　　　　</w:t>
      </w:r>
      <w:r w:rsidR="00006D71">
        <w:rPr>
          <w:rFonts w:hint="eastAsia"/>
        </w:rPr>
        <w:t>〕</w:t>
      </w:r>
      <w:r>
        <w:rPr>
          <w:rFonts w:hint="eastAsia"/>
        </w:rPr>
        <w:t>は「</w:t>
      </w:r>
      <w:r w:rsidR="00006D71">
        <w:rPr>
          <w:rFonts w:hint="eastAsia"/>
        </w:rPr>
        <w:t>〔</w:t>
      </w:r>
      <w:r>
        <w:rPr>
          <w:rFonts w:hint="eastAsia"/>
        </w:rPr>
        <w:t xml:space="preserve">　　　　</w:t>
      </w:r>
      <w:r w:rsidR="00006D71">
        <w:rPr>
          <w:rFonts w:hint="eastAsia"/>
        </w:rPr>
        <w:t>〕</w:t>
      </w:r>
      <w:r>
        <w:rPr>
          <w:rFonts w:hint="eastAsia"/>
        </w:rPr>
        <w:t>」の呼び名を贈られていたが、</w:t>
      </w:r>
      <w:r w:rsidR="00006D71">
        <w:rPr>
          <w:rFonts w:hint="eastAsia"/>
        </w:rPr>
        <w:t>〔</w:t>
      </w:r>
      <w:r>
        <w:rPr>
          <w:rFonts w:hint="eastAsia"/>
        </w:rPr>
        <w:t xml:space="preserve">　　　　　　　　</w:t>
      </w:r>
      <w:r w:rsidR="00006D71">
        <w:rPr>
          <w:rFonts w:hint="eastAsia"/>
        </w:rPr>
        <w:t>〕</w:t>
      </w:r>
      <w:r>
        <w:rPr>
          <w:rFonts w:hint="eastAsia"/>
        </w:rPr>
        <w:t>より酒を断った。仲間たちは</w:t>
      </w:r>
      <w:r w:rsidR="00006D71">
        <w:rPr>
          <w:rFonts w:hint="eastAsia"/>
        </w:rPr>
        <w:t>〔</w:t>
      </w:r>
      <w:r>
        <w:rPr>
          <w:rFonts w:hint="eastAsia"/>
        </w:rPr>
        <w:t xml:space="preserve">　　　　</w:t>
      </w:r>
      <w:r w:rsidR="00006D71">
        <w:rPr>
          <w:rFonts w:hint="eastAsia"/>
        </w:rPr>
        <w:t>〕</w:t>
      </w:r>
      <w:r>
        <w:rPr>
          <w:rFonts w:hint="eastAsia"/>
        </w:rPr>
        <w:t xml:space="preserve">、たたえて、新しい呼び名を贈った。　</w:t>
      </w:r>
    </w:p>
    <w:p w:rsidR="00815DD6" w:rsidRDefault="00815DD6" w:rsidP="00815DD6">
      <w:pPr>
        <w:pStyle w:val="2"/>
        <w:ind w:left="420"/>
      </w:pPr>
    </w:p>
    <w:p w:rsidR="00815DD6" w:rsidRDefault="00815DD6" w:rsidP="00815DD6">
      <w:pPr>
        <w:pStyle w:val="20"/>
        <w:ind w:left="420" w:hanging="420"/>
      </w:pPr>
      <w:r>
        <w:rPr>
          <w:rFonts w:hint="eastAsia"/>
        </w:rPr>
        <w:t>問二　波線部㋐・㋑の意味を答えよ（終止形でよい）。〈</w:t>
      </w:r>
      <w:r w:rsidR="00006D71">
        <w:rPr>
          <w:rFonts w:hint="eastAsia"/>
        </w:rPr>
        <w:t>４</w:t>
      </w:r>
      <w:r>
        <w:rPr>
          <w:rFonts w:hint="eastAsia"/>
        </w:rPr>
        <w:t>点×</w:t>
      </w:r>
      <w:r w:rsidR="00006D71">
        <w:rPr>
          <w:rFonts w:hint="eastAsia"/>
        </w:rPr>
        <w:t>２</w:t>
      </w:r>
      <w:r>
        <w:rPr>
          <w:rFonts w:hint="eastAsia"/>
        </w:rPr>
        <w:t>〉</w:t>
      </w:r>
    </w:p>
    <w:p w:rsidR="00815DD6" w:rsidRDefault="00815DD6" w:rsidP="00815DD6">
      <w:pPr>
        <w:pStyle w:val="2"/>
        <w:ind w:left="420"/>
      </w:pPr>
      <w:r>
        <w:rPr>
          <w:rFonts w:hint="eastAsia"/>
        </w:rPr>
        <w:t>㋐〔　　　　　　　　　　〕</w:t>
      </w:r>
      <w:r w:rsidR="00006D71">
        <w:rPr>
          <w:rFonts w:hint="eastAsia"/>
        </w:rPr>
        <w:t xml:space="preserve">　</w:t>
      </w:r>
      <w:r>
        <w:rPr>
          <w:rFonts w:hint="eastAsia"/>
        </w:rPr>
        <w:t>㋑〔　　　　　　　　　　〕</w:t>
      </w:r>
    </w:p>
    <w:p w:rsidR="00815DD6" w:rsidRDefault="00815DD6" w:rsidP="00815DD6">
      <w:pPr>
        <w:pStyle w:val="2"/>
        <w:ind w:left="420"/>
      </w:pPr>
    </w:p>
    <w:p w:rsidR="00815DD6" w:rsidRDefault="00815DD6" w:rsidP="00815DD6">
      <w:pPr>
        <w:pStyle w:val="20"/>
        <w:ind w:left="420" w:hanging="420"/>
      </w:pPr>
      <w:r>
        <w:rPr>
          <w:rFonts w:hint="eastAsia"/>
        </w:rPr>
        <w:t>問三　二重線部ⓐ～ⓒの品詞を答えよ。また二重線部ⓓ・ⓔを現代語訳せよ。〈</w:t>
      </w:r>
      <w:r w:rsidR="00006D71">
        <w:rPr>
          <w:rFonts w:hint="eastAsia"/>
        </w:rPr>
        <w:t>１</w:t>
      </w:r>
      <w:r>
        <w:rPr>
          <w:rFonts w:hint="eastAsia"/>
        </w:rPr>
        <w:t>点×</w:t>
      </w:r>
      <w:r w:rsidR="00006D71">
        <w:rPr>
          <w:rFonts w:hint="eastAsia"/>
        </w:rPr>
        <w:t>５</w:t>
      </w:r>
      <w:r>
        <w:rPr>
          <w:rFonts w:hint="eastAsia"/>
        </w:rPr>
        <w:t>〉</w:t>
      </w:r>
    </w:p>
    <w:p w:rsidR="00815DD6" w:rsidRDefault="00815DD6" w:rsidP="00815DD6">
      <w:pPr>
        <w:pStyle w:val="2"/>
        <w:ind w:left="420"/>
      </w:pPr>
      <w:r>
        <w:rPr>
          <w:rFonts w:hint="eastAsia"/>
        </w:rPr>
        <w:t>ⓐ〔　　　　　　　　〕　ⓑ〔　　　　　　　　〕　ⓒ〔　　　　　　　　〕</w:t>
      </w:r>
    </w:p>
    <w:p w:rsidR="00815DD6" w:rsidRDefault="00815DD6" w:rsidP="00815DD6">
      <w:pPr>
        <w:pStyle w:val="2"/>
        <w:ind w:left="420"/>
      </w:pPr>
      <w:r>
        <w:rPr>
          <w:rFonts w:hint="eastAsia"/>
        </w:rPr>
        <w:t xml:space="preserve">ⓓ〔　　　　　　　　　　　〕　ⓔ〔　　　　　　　　　　　〕　</w:t>
      </w:r>
    </w:p>
    <w:p w:rsidR="00815DD6" w:rsidRDefault="00815DD6" w:rsidP="00815DD6">
      <w:pPr>
        <w:pStyle w:val="2"/>
        <w:ind w:left="420"/>
      </w:pPr>
    </w:p>
    <w:p w:rsidR="00815DD6" w:rsidRDefault="00815DD6" w:rsidP="00815DD6">
      <w:pPr>
        <w:pStyle w:val="20"/>
        <w:ind w:left="420" w:hanging="420"/>
      </w:pPr>
      <w:r>
        <w:rPr>
          <w:rFonts w:hint="eastAsia"/>
        </w:rPr>
        <w:t>問四</w:t>
      </w:r>
      <w:r w:rsidR="00006D71">
        <w:rPr>
          <w:rFonts w:hint="eastAsia"/>
        </w:rPr>
        <w:t xml:space="preserve">　</w:t>
      </w:r>
      <w:r>
        <w:rPr>
          <w:rFonts w:hint="eastAsia"/>
        </w:rPr>
        <w:t>チェック問題</w:t>
      </w:r>
      <w:r w:rsidR="005F1914">
        <w:rPr>
          <w:rFonts w:hint="eastAsia"/>
        </w:rPr>
        <w:t>［</w:t>
      </w:r>
      <w:r>
        <w:rPr>
          <w:rFonts w:hint="eastAsia"/>
        </w:rPr>
        <w:t>名詞・連体詞・接続詞・感動詞</w:t>
      </w:r>
      <w:r w:rsidR="005F1914">
        <w:rPr>
          <w:rFonts w:hint="eastAsia"/>
        </w:rPr>
        <w:t>］</w:t>
      </w:r>
    </w:p>
    <w:p w:rsidR="00815DD6" w:rsidRDefault="00815DD6" w:rsidP="00815DD6">
      <w:pPr>
        <w:pStyle w:val="2"/>
        <w:ind w:left="420"/>
      </w:pPr>
      <w:r>
        <w:rPr>
          <w:rFonts w:hint="eastAsia"/>
        </w:rPr>
        <w:t>次の傍線部の接続詞の働きを選べ。〈</w:t>
      </w:r>
      <w:r w:rsidR="00006D71">
        <w:rPr>
          <w:rFonts w:hint="eastAsia"/>
        </w:rPr>
        <w:t>１</w:t>
      </w:r>
      <w:r>
        <w:rPr>
          <w:rFonts w:hint="eastAsia"/>
        </w:rPr>
        <w:t>点×</w:t>
      </w:r>
      <w:r w:rsidR="00006D71">
        <w:rPr>
          <w:rFonts w:hint="eastAsia"/>
        </w:rPr>
        <w:t>５</w:t>
      </w:r>
      <w:r>
        <w:rPr>
          <w:rFonts w:hint="eastAsia"/>
        </w:rPr>
        <w:t>〉</w:t>
      </w:r>
    </w:p>
    <w:p w:rsidR="00006D71" w:rsidRDefault="00006D71" w:rsidP="00006D71">
      <w:pPr>
        <w:pStyle w:val="2"/>
        <w:ind w:left="420"/>
      </w:pPr>
      <w:r>
        <w:rPr>
          <w:rFonts w:hint="eastAsia"/>
        </w:rPr>
        <w:t xml:space="preserve">１　</w:t>
      </w:r>
      <w:r>
        <w:ruby>
          <w:rubyPr>
            <w:rubyAlign w:val="distributeSpace"/>
            <w:hps w:val="10"/>
            <w:hpsRaise w:val="18"/>
            <w:hpsBaseText w:val="21"/>
            <w:lid w:val="ja-JP"/>
          </w:rubyPr>
          <w:rt>
            <w:r w:rsidR="00006D71" w:rsidRPr="00006D71">
              <w:rPr>
                <w:rFonts w:ascii="ＭＳ 明朝" w:hAnsi="ＭＳ 明朝" w:hint="eastAsia"/>
                <w:sz w:val="10"/>
              </w:rPr>
              <w:t>はぎ</w:t>
            </w:r>
          </w:rt>
          <w:rubyBase>
            <w:r w:rsidR="00006D71">
              <w:rPr>
                <w:rFonts w:hint="eastAsia"/>
              </w:rPr>
              <w:t>萩</w:t>
            </w:r>
          </w:rubyBase>
        </w:ruby>
      </w:r>
      <w:r>
        <w:rPr>
          <w:rFonts w:hint="eastAsia"/>
        </w:rPr>
        <w:t>の花尾花</w:t>
      </w:r>
      <w:r>
        <w:ruby>
          <w:rubyPr>
            <w:rubyAlign w:val="distributeSpace"/>
            <w:hps w:val="10"/>
            <w:hpsRaise w:val="18"/>
            <w:hpsBaseText w:val="21"/>
            <w:lid w:val="ja-JP"/>
          </w:rubyPr>
          <w:rt>
            <w:r w:rsidR="00006D71" w:rsidRPr="00006D71">
              <w:rPr>
                <w:rFonts w:ascii="ＭＳ 明朝" w:hAnsi="ＭＳ 明朝" w:hint="eastAsia"/>
                <w:sz w:val="10"/>
              </w:rPr>
              <w:t>くず</w:t>
            </w:r>
          </w:rt>
          <w:rubyBase>
            <w:r w:rsidR="00006D71">
              <w:rPr>
                <w:rFonts w:hint="eastAsia"/>
              </w:rPr>
              <w:t>葛</w:t>
            </w:r>
          </w:rubyBase>
        </w:ruby>
      </w:r>
      <w:r>
        <w:ruby>
          <w:rubyPr>
            <w:rubyAlign w:val="distributeSpace"/>
            <w:hps w:val="10"/>
            <w:hpsRaise w:val="18"/>
            <w:hpsBaseText w:val="21"/>
            <w:lid w:val="ja-JP"/>
          </w:rubyPr>
          <w:rt>
            <w:r w:rsidR="00006D71" w:rsidRPr="00006D71">
              <w:rPr>
                <w:rFonts w:ascii="ＭＳ 明朝" w:hAnsi="ＭＳ 明朝" w:hint="eastAsia"/>
                <w:sz w:val="10"/>
              </w:rPr>
              <w:t>ばな</w:t>
            </w:r>
          </w:rt>
          <w:rubyBase>
            <w:r w:rsidR="00006D71">
              <w:rPr>
                <w:rFonts w:hint="eastAsia"/>
              </w:rPr>
              <w:t>花</w:t>
            </w:r>
          </w:rubyBase>
        </w:ruby>
      </w:r>
      <w:r>
        <w:ruby>
          <w:rubyPr>
            <w:rubyAlign w:val="distributeSpace"/>
            <w:hps w:val="10"/>
            <w:hpsRaise w:val="18"/>
            <w:hpsBaseText w:val="21"/>
            <w:lid w:val="ja-JP"/>
          </w:rubyPr>
          <w:rt>
            <w:r w:rsidR="00006D71" w:rsidRPr="00006D71">
              <w:rPr>
                <w:rFonts w:ascii="ＭＳ 明朝" w:hAnsi="ＭＳ 明朝" w:hint="eastAsia"/>
                <w:sz w:val="10"/>
              </w:rPr>
              <w:t>なでしこ</w:t>
            </w:r>
          </w:rt>
          <w:rubyBase>
            <w:r w:rsidR="00006D71">
              <w:rPr>
                <w:rFonts w:hint="eastAsia"/>
              </w:rPr>
              <w:t>撫子</w:t>
            </w:r>
          </w:rubyBase>
        </w:ruby>
      </w:r>
      <w:r>
        <w:rPr>
          <w:rFonts w:hint="eastAsia"/>
        </w:rPr>
        <w:t>の花</w:t>
      </w:r>
      <w:r>
        <w:ruby>
          <w:rubyPr>
            <w:rubyAlign w:val="distributeSpace"/>
            <w:hps w:val="10"/>
            <w:hpsRaise w:val="18"/>
            <w:hpsBaseText w:val="21"/>
            <w:lid w:val="ja-JP"/>
          </w:rubyPr>
          <w:rt>
            <w:r w:rsidR="00006D71" w:rsidRPr="00006D71">
              <w:rPr>
                <w:rFonts w:ascii="ＭＳ 明朝" w:hAnsi="ＭＳ 明朝" w:hint="eastAsia"/>
                <w:sz w:val="10"/>
              </w:rPr>
              <w:t>をみなへし</w:t>
            </w:r>
          </w:rt>
          <w:rubyBase>
            <w:r w:rsidR="00006D71">
              <w:rPr>
                <w:rFonts w:hint="eastAsia"/>
              </w:rPr>
              <w:t>女郎花</w:t>
            </w:r>
          </w:rubyBase>
        </w:ruby>
      </w:r>
      <w:r w:rsidRPr="00006D71">
        <w:rPr>
          <w:rFonts w:hint="eastAsia"/>
          <w:u w:val="thick"/>
        </w:rPr>
        <w:t>また</w:t>
      </w:r>
      <w:r>
        <w:ruby>
          <w:rubyPr>
            <w:rubyAlign w:val="distributeSpace"/>
            <w:hps w:val="10"/>
            <w:hpsRaise w:val="18"/>
            <w:hpsBaseText w:val="21"/>
            <w:lid w:val="ja-JP"/>
          </w:rubyPr>
          <w:rt>
            <w:r w:rsidR="00006D71" w:rsidRPr="00006D71">
              <w:rPr>
                <w:rFonts w:ascii="ＭＳ 明朝" w:hAnsi="ＭＳ 明朝" w:hint="eastAsia"/>
                <w:sz w:val="10"/>
              </w:rPr>
              <w:t>ふぢ</w:t>
            </w:r>
          </w:rt>
          <w:rubyBase>
            <w:r w:rsidR="00006D71">
              <w:rPr>
                <w:rFonts w:hint="eastAsia"/>
              </w:rPr>
              <w:t>藤</w:t>
            </w:r>
          </w:rubyBase>
        </w:ruby>
      </w:r>
      <w:r>
        <w:ruby>
          <w:rubyPr>
            <w:rubyAlign w:val="distributeSpace"/>
            <w:hps w:val="10"/>
            <w:hpsRaise w:val="18"/>
            <w:hpsBaseText w:val="21"/>
            <w:lid w:val="ja-JP"/>
          </w:rubyPr>
          <w:rt>
            <w:r w:rsidR="00006D71" w:rsidRPr="00006D71">
              <w:rPr>
                <w:rFonts w:ascii="ＭＳ 明朝" w:hAnsi="ＭＳ 明朝" w:hint="eastAsia"/>
                <w:sz w:val="10"/>
              </w:rPr>
              <w:t>ばかま</w:t>
            </w:r>
          </w:rt>
          <w:rubyBase>
            <w:r w:rsidR="00006D71">
              <w:rPr>
                <w:rFonts w:hint="eastAsia"/>
              </w:rPr>
              <w:t>袴</w:t>
            </w:r>
          </w:rubyBase>
        </w:ruby>
      </w:r>
      <w:r>
        <w:rPr>
          <w:rFonts w:hint="eastAsia"/>
        </w:rPr>
        <w:t>朝顔の花（万葉集）</w:t>
      </w:r>
    </w:p>
    <w:p w:rsidR="00006D71" w:rsidRDefault="00006D71" w:rsidP="00006D71">
      <w:pPr>
        <w:pStyle w:val="2"/>
        <w:ind w:left="420"/>
      </w:pPr>
      <w:r>
        <w:rPr>
          <w:rFonts w:hint="eastAsia"/>
        </w:rPr>
        <w:t>２　つれづれなる夕暮れ、</w:t>
      </w:r>
      <w:r w:rsidRPr="00006D71">
        <w:rPr>
          <w:rFonts w:hint="eastAsia"/>
          <w:u w:val="thick"/>
        </w:rPr>
        <w:t>もしは</w:t>
      </w:r>
      <w:r>
        <w:rPr>
          <w:rFonts w:hint="eastAsia"/>
        </w:rPr>
        <w:t>、物哀れなるあけぼのなどやうに、…（源氏物語）</w:t>
      </w:r>
    </w:p>
    <w:p w:rsidR="00006D71" w:rsidRDefault="00006D71" w:rsidP="00006D71">
      <w:pPr>
        <w:pStyle w:val="2"/>
        <w:ind w:left="420"/>
      </w:pPr>
      <w:r>
        <w:rPr>
          <w:rFonts w:hint="eastAsia"/>
        </w:rPr>
        <w:t>３　袋を解きて今宵の友とす。</w:t>
      </w:r>
      <w:r w:rsidRPr="00006D71">
        <w:rPr>
          <w:rFonts w:hint="eastAsia"/>
          <w:u w:val="thick"/>
        </w:rPr>
        <w:t>かつ</w:t>
      </w:r>
      <w:r>
        <w:rPr>
          <w:rFonts w:hint="eastAsia"/>
        </w:rPr>
        <w:t>、</w:t>
      </w:r>
      <w:r>
        <w:ruby>
          <w:rubyPr>
            <w:rubyAlign w:val="distributeSpace"/>
            <w:hps w:val="10"/>
            <w:hpsRaise w:val="18"/>
            <w:hpsBaseText w:val="21"/>
            <w:lid w:val="ja-JP"/>
          </w:rubyPr>
          <w:rt>
            <w:r w:rsidR="00006D71" w:rsidRPr="00006D71">
              <w:rPr>
                <w:rFonts w:ascii="ＭＳ 明朝" w:hAnsi="ＭＳ 明朝" w:hint="eastAsia"/>
                <w:sz w:val="10"/>
              </w:rPr>
              <w:t>さん</w:t>
            </w:r>
          </w:rt>
          <w:rubyBase>
            <w:r w:rsidR="00006D71">
              <w:rPr>
                <w:rFonts w:hint="eastAsia"/>
              </w:rPr>
              <w:t>杉</w:t>
            </w:r>
          </w:rubyBase>
        </w:ruby>
      </w:r>
      <w:r>
        <w:ruby>
          <w:rubyPr>
            <w:rubyAlign w:val="distributeSpace"/>
            <w:hps w:val="10"/>
            <w:hpsRaise w:val="18"/>
            <w:hpsBaseText w:val="21"/>
            <w:lid w:val="ja-JP"/>
          </w:rubyPr>
          <w:rt>
            <w:r w:rsidR="00006D71" w:rsidRPr="00006D71">
              <w:rPr>
                <w:rFonts w:ascii="ＭＳ 明朝" w:hAnsi="ＭＳ 明朝" w:hint="eastAsia"/>
                <w:sz w:val="10"/>
              </w:rPr>
              <w:t>ぷう</w:t>
            </w:r>
          </w:rt>
          <w:rubyBase>
            <w:r w:rsidR="00006D71">
              <w:rPr>
                <w:rFonts w:hint="eastAsia"/>
              </w:rPr>
              <w:t>風</w:t>
            </w:r>
          </w:rubyBase>
        </w:ruby>
      </w:r>
      <w:r>
        <w:ruby>
          <w:rubyPr>
            <w:rubyAlign w:val="distributeSpace"/>
            <w:hps w:val="10"/>
            <w:hpsRaise w:val="18"/>
            <w:hpsBaseText w:val="21"/>
            <w:lid w:val="ja-JP"/>
          </w:rubyPr>
          <w:rt>
            <w:r w:rsidR="00006D71" w:rsidRPr="00006D71">
              <w:rPr>
                <w:rFonts w:ascii="ＭＳ 明朝" w:hAnsi="ＭＳ 明朝" w:hint="eastAsia"/>
                <w:sz w:val="10"/>
              </w:rPr>
              <w:t>ぢよく</w:t>
            </w:r>
          </w:rt>
          <w:rubyBase>
            <w:r w:rsidR="00006D71">
              <w:rPr>
                <w:rFonts w:hint="eastAsia"/>
              </w:rPr>
              <w:t>濁</w:t>
            </w:r>
          </w:rubyBase>
        </w:ruby>
      </w:r>
      <w:r>
        <w:ruby>
          <w:rubyPr>
            <w:rubyAlign w:val="distributeSpace"/>
            <w:hps w:val="10"/>
            <w:hpsRaise w:val="18"/>
            <w:hpsBaseText w:val="21"/>
            <w:lid w:val="ja-JP"/>
          </w:rubyPr>
          <w:rt>
            <w:r w:rsidR="00006D71" w:rsidRPr="00006D71">
              <w:rPr>
                <w:rFonts w:ascii="ＭＳ 明朝" w:hAnsi="ＭＳ 明朝" w:hint="eastAsia"/>
                <w:sz w:val="10"/>
              </w:rPr>
              <w:t>し</w:t>
            </w:r>
          </w:rt>
          <w:rubyBase>
            <w:r w:rsidR="00006D71">
              <w:rPr>
                <w:rFonts w:hint="eastAsia"/>
              </w:rPr>
              <w:t>子</w:t>
            </w:r>
          </w:rubyBase>
        </w:ruby>
      </w:r>
      <w:r>
        <w:rPr>
          <w:rFonts w:hint="eastAsia"/>
        </w:rPr>
        <w:t>が発句あり。（奥の細道）</w:t>
      </w:r>
    </w:p>
    <w:p w:rsidR="00006D71" w:rsidRDefault="00006D71" w:rsidP="00006D71">
      <w:pPr>
        <w:pStyle w:val="2"/>
        <w:ind w:left="420"/>
      </w:pPr>
      <w:r>
        <w:rPr>
          <w:rFonts w:hint="eastAsia"/>
        </w:rPr>
        <w:t>４　金ある竹を見つくること重なりぬ。</w:t>
      </w:r>
      <w:r w:rsidRPr="00A01697">
        <w:rPr>
          <w:rFonts w:hint="eastAsia"/>
          <w:u w:val="thick"/>
        </w:rPr>
        <w:t>かくて</w:t>
      </w:r>
      <w:r w:rsidR="00A01697">
        <w:ruby>
          <w:rubyPr>
            <w:rubyAlign w:val="distributeSpace"/>
            <w:hps w:val="10"/>
            <w:hpsRaise w:val="18"/>
            <w:hpsBaseText w:val="21"/>
            <w:lid w:val="ja-JP"/>
          </w:rubyPr>
          <w:rt>
            <w:r w:rsidR="00A01697" w:rsidRPr="00A01697">
              <w:rPr>
                <w:rFonts w:ascii="ＭＳ 明朝" w:hAnsi="ＭＳ 明朝" w:hint="eastAsia"/>
                <w:sz w:val="10"/>
              </w:rPr>
              <w:t>おきな</w:t>
            </w:r>
          </w:rt>
          <w:rubyBase>
            <w:r w:rsidR="00A01697">
              <w:rPr>
                <w:rFonts w:hint="eastAsia"/>
              </w:rPr>
              <w:t>翁</w:t>
            </w:r>
          </w:rubyBase>
        </w:ruby>
      </w:r>
      <w:r>
        <w:rPr>
          <w:rFonts w:hint="eastAsia"/>
        </w:rPr>
        <w:t>やうやう豊かになりゆく。（竹取物語）</w:t>
      </w:r>
    </w:p>
    <w:p w:rsidR="00815DD6" w:rsidRDefault="00006D71" w:rsidP="00006D71">
      <w:pPr>
        <w:pStyle w:val="2"/>
        <w:ind w:left="420"/>
      </w:pPr>
      <w:r>
        <w:rPr>
          <w:rFonts w:hint="eastAsia"/>
        </w:rPr>
        <w:t>５　船出ださずなりぬ。</w:t>
      </w:r>
      <w:r w:rsidRPr="00A01697">
        <w:rPr>
          <w:rFonts w:hint="eastAsia"/>
          <w:u w:val="thick"/>
        </w:rPr>
        <w:t>しかれども</w:t>
      </w:r>
      <w:r w:rsidR="00A01697">
        <w:ruby>
          <w:rubyPr>
            <w:rubyAlign w:val="distributeSpace"/>
            <w:hps w:val="10"/>
            <w:hpsRaise w:val="18"/>
            <w:hpsBaseText w:val="21"/>
            <w:lid w:val="ja-JP"/>
          </w:rubyPr>
          <w:rt>
            <w:r w:rsidR="00A01697" w:rsidRPr="00A01697">
              <w:rPr>
                <w:rFonts w:ascii="ＭＳ 明朝" w:hAnsi="ＭＳ 明朝" w:hint="eastAsia"/>
                <w:sz w:val="10"/>
              </w:rPr>
              <w:t>ひねもす</w:t>
            </w:r>
          </w:rt>
          <w:rubyBase>
            <w:r w:rsidR="00A01697">
              <w:rPr>
                <w:rFonts w:hint="eastAsia"/>
              </w:rPr>
              <w:t>終日</w:t>
            </w:r>
          </w:rubyBase>
        </w:ruby>
      </w:r>
      <w:r>
        <w:rPr>
          <w:rFonts w:hint="eastAsia"/>
        </w:rPr>
        <w:t>に波風立たず。（土佐日記）</w:t>
      </w:r>
    </w:p>
    <w:p w:rsidR="00815DD6" w:rsidRDefault="00815DD6" w:rsidP="00815DD6">
      <w:pPr>
        <w:pStyle w:val="2"/>
        <w:ind w:left="420"/>
      </w:pPr>
      <w:r>
        <w:rPr>
          <w:rFonts w:hint="eastAsia"/>
        </w:rPr>
        <w:lastRenderedPageBreak/>
        <w:t xml:space="preserve">　ア　選択　　イ　添加　　ウ　並列　　エ　逆接　　オ　順接</w:t>
      </w:r>
    </w:p>
    <w:p w:rsidR="00815DD6" w:rsidRDefault="00006D71" w:rsidP="00815DD6">
      <w:pPr>
        <w:pStyle w:val="2"/>
        <w:ind w:left="420"/>
      </w:pPr>
      <w:r>
        <w:rPr>
          <w:rFonts w:hint="eastAsia"/>
        </w:rPr>
        <w:t>１</w:t>
      </w:r>
      <w:r w:rsidR="00815DD6">
        <w:rPr>
          <w:rFonts w:hint="eastAsia"/>
        </w:rPr>
        <w:t xml:space="preserve">〔　　　〕　</w:t>
      </w:r>
      <w:r>
        <w:rPr>
          <w:rFonts w:hint="eastAsia"/>
        </w:rPr>
        <w:t>２</w:t>
      </w:r>
      <w:r w:rsidR="00815DD6">
        <w:rPr>
          <w:rFonts w:hint="eastAsia"/>
        </w:rPr>
        <w:t xml:space="preserve">〔　　　〕　</w:t>
      </w:r>
      <w:r>
        <w:rPr>
          <w:rFonts w:hint="eastAsia"/>
        </w:rPr>
        <w:t>３</w:t>
      </w:r>
      <w:r w:rsidR="00815DD6">
        <w:rPr>
          <w:rFonts w:hint="eastAsia"/>
        </w:rPr>
        <w:t xml:space="preserve">〔　　　〕　</w:t>
      </w:r>
      <w:r>
        <w:rPr>
          <w:rFonts w:hint="eastAsia"/>
        </w:rPr>
        <w:t>４</w:t>
      </w:r>
      <w:r w:rsidR="00815DD6">
        <w:rPr>
          <w:rFonts w:hint="eastAsia"/>
        </w:rPr>
        <w:t>〔　　　〕</w:t>
      </w:r>
      <w:r w:rsidR="00A01697">
        <w:rPr>
          <w:rFonts w:hint="eastAsia"/>
        </w:rPr>
        <w:t xml:space="preserve">　５〔　　　〕</w:t>
      </w:r>
    </w:p>
    <w:p w:rsidR="00815DD6" w:rsidRDefault="00815DD6" w:rsidP="00815DD6">
      <w:pPr>
        <w:pStyle w:val="2"/>
        <w:ind w:left="420"/>
      </w:pPr>
    </w:p>
    <w:p w:rsidR="00815DD6" w:rsidRDefault="00815DD6" w:rsidP="00815DD6">
      <w:pPr>
        <w:pStyle w:val="20"/>
        <w:ind w:left="420" w:hanging="420"/>
      </w:pPr>
      <w:r>
        <w:rPr>
          <w:rFonts w:hint="eastAsia"/>
        </w:rPr>
        <w:t>問五　傍線部①の表現の説明として最も適当なものを選べ。〈</w:t>
      </w:r>
      <w:r w:rsidR="00A01697">
        <w:rPr>
          <w:rFonts w:hint="eastAsia"/>
        </w:rPr>
        <w:t>８</w:t>
      </w:r>
      <w:r>
        <w:rPr>
          <w:rFonts w:hint="eastAsia"/>
        </w:rPr>
        <w:t>点〉</w:t>
      </w:r>
    </w:p>
    <w:p w:rsidR="00A01697" w:rsidRPr="00806A6E" w:rsidRDefault="00A01697" w:rsidP="005F1914">
      <w:pPr>
        <w:ind w:firstLineChars="100" w:firstLine="210"/>
      </w:pPr>
      <w:r w:rsidRPr="00806A6E">
        <w:rPr>
          <w:rFonts w:cs="Arial" w:hint="eastAsia"/>
        </w:rPr>
        <w:t>ア</w:t>
      </w:r>
      <w:r w:rsidRPr="00806A6E">
        <w:rPr>
          <w:rFonts w:hint="eastAsia"/>
        </w:rPr>
        <w:t xml:space="preserve">　有名な古歌を</w:t>
      </w:r>
      <w:r>
        <w:ruby>
          <w:rubyPr>
            <w:rubyAlign w:val="distributeSpace"/>
            <w:hps w:val="10"/>
            <w:hpsRaise w:val="18"/>
            <w:hpsBaseText w:val="21"/>
            <w:lid w:val="ja-JP"/>
          </w:rubyPr>
          <w:rt>
            <w:r w:rsidR="00A01697" w:rsidRPr="00A01697">
              <w:rPr>
                <w:sz w:val="10"/>
              </w:rPr>
              <w:t>ひきうた</w:t>
            </w:r>
          </w:rt>
          <w:rubyBase>
            <w:r w:rsidR="00A01697">
              <w:t>引歌</w:t>
            </w:r>
          </w:rubyBase>
        </w:ruby>
      </w:r>
      <w:r w:rsidRPr="00806A6E">
        <w:rPr>
          <w:rFonts w:hint="eastAsia"/>
        </w:rPr>
        <w:t>として用い、元歌の「涙」を「酒」に変えて、面白みを加えている。</w:t>
      </w:r>
    </w:p>
    <w:p w:rsidR="00A01697" w:rsidRPr="00806A6E" w:rsidRDefault="00A01697" w:rsidP="005F1914">
      <w:pPr>
        <w:ind w:leftChars="100" w:left="420" w:hangingChars="100" w:hanging="210"/>
      </w:pPr>
      <w:r w:rsidRPr="00806A6E">
        <w:rPr>
          <w:rFonts w:cs="Arial" w:hint="eastAsia"/>
        </w:rPr>
        <w:t>イ</w:t>
      </w:r>
      <w:r w:rsidRPr="00806A6E">
        <w:rPr>
          <w:rFonts w:hint="eastAsia"/>
        </w:rPr>
        <w:t xml:space="preserve">　有名な古歌の本歌取りであり、元歌の「涙」の意味を踏まえ、酒にふける悲劇性を連想させている。</w:t>
      </w:r>
    </w:p>
    <w:p w:rsidR="00A01697" w:rsidRPr="00806A6E" w:rsidRDefault="00A01697" w:rsidP="005F1914">
      <w:pPr>
        <w:ind w:leftChars="100" w:left="420" w:hangingChars="100" w:hanging="210"/>
      </w:pPr>
      <w:r w:rsidRPr="00806A6E">
        <w:rPr>
          <w:rFonts w:cs="Arial" w:hint="eastAsia"/>
        </w:rPr>
        <w:t>ウ</w:t>
      </w:r>
      <w:r w:rsidRPr="00806A6E">
        <w:rPr>
          <w:rFonts w:hint="eastAsia"/>
        </w:rPr>
        <w:t xml:space="preserve">　有名な古歌の引歌を用い、酒を飲んでいるばかりではない、主の教養の高さを強調している。</w:t>
      </w:r>
    </w:p>
    <w:p w:rsidR="00815DD6" w:rsidRDefault="00A01697" w:rsidP="005F1914">
      <w:pPr>
        <w:ind w:firstLineChars="100" w:firstLine="210"/>
      </w:pPr>
      <w:r w:rsidRPr="00806A6E">
        <w:rPr>
          <w:rFonts w:cs="Arial" w:hint="eastAsia"/>
        </w:rPr>
        <w:t>エ</w:t>
      </w:r>
      <w:r w:rsidRPr="00806A6E">
        <w:rPr>
          <w:rFonts w:hint="eastAsia"/>
        </w:rPr>
        <w:t xml:space="preserve">　有名な古歌の本歌取りを用い、主が酒を飲んでばかりで教養の低いことを印象づけている。</w:t>
      </w:r>
    </w:p>
    <w:p w:rsidR="00815DD6" w:rsidRDefault="00815DD6" w:rsidP="005F1914">
      <w:pPr>
        <w:ind w:firstLineChars="100" w:firstLine="210"/>
      </w:pPr>
      <w:r>
        <w:rPr>
          <w:rFonts w:hint="eastAsia"/>
        </w:rPr>
        <w:t>〔　　　〕</w:t>
      </w:r>
    </w:p>
    <w:p w:rsidR="00815DD6" w:rsidRDefault="00815DD6" w:rsidP="00815DD6">
      <w:pPr>
        <w:pStyle w:val="2"/>
        <w:ind w:left="420"/>
      </w:pPr>
    </w:p>
    <w:p w:rsidR="00815DD6" w:rsidRDefault="00815DD6" w:rsidP="00815DD6">
      <w:pPr>
        <w:pStyle w:val="20"/>
        <w:ind w:left="420" w:hanging="420"/>
      </w:pPr>
      <w:r>
        <w:rPr>
          <w:rFonts w:hint="eastAsia"/>
        </w:rPr>
        <w:t>問六　傍線部②を現代語訳せよ。〈</w:t>
      </w:r>
      <w:r w:rsidR="00A01697">
        <w:rPr>
          <w:rFonts w:hint="eastAsia"/>
        </w:rPr>
        <w:t>６</w:t>
      </w:r>
      <w:r>
        <w:rPr>
          <w:rFonts w:hint="eastAsia"/>
        </w:rPr>
        <w:t>点〉</w:t>
      </w:r>
    </w:p>
    <w:p w:rsidR="00815DD6" w:rsidRDefault="00815DD6" w:rsidP="00815DD6">
      <w:pPr>
        <w:pStyle w:val="2"/>
        <w:ind w:left="420"/>
      </w:pPr>
      <w:r>
        <w:rPr>
          <w:rFonts w:hint="eastAsia"/>
        </w:rPr>
        <w:t>〔　　　　　　　　　　　　　　　　　　　　　　　　　〕</w:t>
      </w:r>
    </w:p>
    <w:p w:rsidR="00815DD6" w:rsidRDefault="00815DD6" w:rsidP="005F1914"/>
    <w:p w:rsidR="00815DD6" w:rsidRDefault="00815DD6" w:rsidP="00815DD6">
      <w:pPr>
        <w:pStyle w:val="20"/>
        <w:ind w:left="420" w:hanging="420"/>
      </w:pPr>
      <w:r>
        <w:rPr>
          <w:rFonts w:hint="eastAsia"/>
        </w:rPr>
        <w:t>問七　傍線部③はどのようなことを</w:t>
      </w:r>
      <w:r w:rsidR="005F1914">
        <w:ruby>
          <w:rubyPr>
            <w:rubyAlign w:val="distributeSpace"/>
            <w:hps w:val="10"/>
            <w:hpsRaise w:val="18"/>
            <w:hpsBaseText w:val="21"/>
            <w:lid w:val="ja-JP"/>
          </w:rubyPr>
          <w:rt>
            <w:r w:rsidR="005F1914" w:rsidRPr="005F1914">
              <w:rPr>
                <w:rFonts w:ascii="ＭＳ 明朝" w:hAnsi="ＭＳ 明朝" w:hint="eastAsia"/>
                <w:sz w:val="10"/>
              </w:rPr>
              <w:t>たと</w:t>
            </w:r>
          </w:rt>
          <w:rubyBase>
            <w:r w:rsidR="005F1914">
              <w:rPr>
                <w:rFonts w:hint="eastAsia"/>
              </w:rPr>
              <w:t>喩</w:t>
            </w:r>
          </w:rubyBase>
        </w:ruby>
      </w:r>
      <w:r>
        <w:rPr>
          <w:rFonts w:hint="eastAsia"/>
        </w:rPr>
        <w:t>えた言葉か。三十字以内で答えよ。〈</w:t>
      </w:r>
      <w:r w:rsidRPr="00F62EC4">
        <w:rPr>
          <w:rFonts w:hint="eastAsia"/>
          <w:eastAsianLayout w:id="1220713729" w:vert="1" w:vertCompress="1"/>
        </w:rPr>
        <w:t>12</w:t>
      </w:r>
      <w:r>
        <w:rPr>
          <w:rFonts w:hint="eastAsia"/>
        </w:rPr>
        <w:t>点〉</w:t>
      </w:r>
    </w:p>
    <w:p w:rsidR="00A01697" w:rsidRDefault="00815DD6" w:rsidP="00815DD6">
      <w:pPr>
        <w:pStyle w:val="2"/>
        <w:ind w:left="420"/>
      </w:pPr>
      <w:r>
        <w:rPr>
          <w:rFonts w:hint="eastAsia"/>
        </w:rPr>
        <w:t xml:space="preserve">〔　　　　　　　　　　　　　　　　　　　　　　　　　　　　　　　　　　　　　　　　</w:t>
      </w:r>
    </w:p>
    <w:p w:rsidR="00815DD6" w:rsidRDefault="00A01697" w:rsidP="00815DD6">
      <w:pPr>
        <w:pStyle w:val="2"/>
        <w:ind w:left="420"/>
      </w:pPr>
      <w:r>
        <w:rPr>
          <w:rFonts w:hint="eastAsia"/>
        </w:rPr>
        <w:t xml:space="preserve">　　　　　　　　　　　　　　　　　　　　　　　　　　　　　　　　　　　　　　　</w:t>
      </w:r>
      <w:r w:rsidR="00815DD6">
        <w:rPr>
          <w:rFonts w:hint="eastAsia"/>
        </w:rPr>
        <w:t>〕</w:t>
      </w:r>
    </w:p>
    <w:p w:rsidR="00815DD6" w:rsidRDefault="00815DD6" w:rsidP="005F1914"/>
    <w:p w:rsidR="00815DD6" w:rsidRDefault="00815DD6" w:rsidP="00815DD6">
      <w:pPr>
        <w:pStyle w:val="20"/>
        <w:ind w:left="420" w:hanging="420"/>
      </w:pPr>
      <w:r>
        <w:rPr>
          <w:rFonts w:hint="eastAsia"/>
        </w:rPr>
        <w:t>問八　傍線部④に見られる、仲間たちの主への思いとして、最も適当なものを選べ。〈</w:t>
      </w:r>
      <w:r w:rsidR="00A01697">
        <w:rPr>
          <w:rFonts w:hint="eastAsia"/>
        </w:rPr>
        <w:t>６</w:t>
      </w:r>
      <w:r>
        <w:rPr>
          <w:rFonts w:hint="eastAsia"/>
        </w:rPr>
        <w:t>点〉</w:t>
      </w:r>
    </w:p>
    <w:p w:rsidR="00A01697" w:rsidRPr="00806A6E" w:rsidRDefault="00A01697" w:rsidP="00A01697">
      <w:pPr>
        <w:ind w:firstLineChars="200" w:firstLine="420"/>
      </w:pPr>
      <w:r w:rsidRPr="00806A6E">
        <w:rPr>
          <w:rFonts w:cs="Arial" w:hint="eastAsia"/>
        </w:rPr>
        <w:t>ア</w:t>
      </w:r>
      <w:r w:rsidRPr="00806A6E">
        <w:rPr>
          <w:rFonts w:hint="eastAsia"/>
        </w:rPr>
        <w:t xml:space="preserve">　酒をやめたことを喜び、昔の状態に戻らないように願っている。</w:t>
      </w:r>
    </w:p>
    <w:p w:rsidR="00A01697" w:rsidRPr="00806A6E" w:rsidRDefault="00A01697" w:rsidP="00A01697">
      <w:pPr>
        <w:ind w:firstLineChars="200" w:firstLine="420"/>
      </w:pPr>
      <w:r w:rsidRPr="00806A6E">
        <w:rPr>
          <w:rFonts w:cs="Arial" w:hint="eastAsia"/>
        </w:rPr>
        <w:t>イ</w:t>
      </w:r>
      <w:r w:rsidRPr="00806A6E">
        <w:rPr>
          <w:rFonts w:hint="eastAsia"/>
        </w:rPr>
        <w:t xml:space="preserve">　酒をやめたことを信じ切れず、再び飲酒をしないよう諭している。</w:t>
      </w:r>
    </w:p>
    <w:p w:rsidR="00A01697" w:rsidRPr="00806A6E" w:rsidRDefault="00A01697" w:rsidP="00A01697">
      <w:pPr>
        <w:ind w:firstLineChars="200" w:firstLine="420"/>
      </w:pPr>
      <w:r w:rsidRPr="00806A6E">
        <w:rPr>
          <w:rFonts w:cs="Arial" w:hint="eastAsia"/>
        </w:rPr>
        <w:t>ウ</w:t>
      </w:r>
      <w:r w:rsidRPr="00806A6E">
        <w:rPr>
          <w:rFonts w:hint="eastAsia"/>
        </w:rPr>
        <w:t xml:space="preserve">　酒をやめてもどうせ長続きはしないと思い、からかっている。</w:t>
      </w:r>
    </w:p>
    <w:p w:rsidR="00815DD6" w:rsidRDefault="00A01697" w:rsidP="00A01697">
      <w:pPr>
        <w:ind w:firstLineChars="200" w:firstLine="420"/>
      </w:pPr>
      <w:r w:rsidRPr="00806A6E">
        <w:rPr>
          <w:rFonts w:cs="Arial" w:hint="eastAsia"/>
        </w:rPr>
        <w:t>エ</w:t>
      </w:r>
      <w:r w:rsidRPr="00806A6E">
        <w:rPr>
          <w:rFonts w:hint="eastAsia"/>
        </w:rPr>
        <w:t xml:space="preserve">　酒をやめてかえって体調を崩さないよう、優しく気遣っている。</w:t>
      </w:r>
    </w:p>
    <w:p w:rsidR="00404CE1" w:rsidRDefault="00815DD6" w:rsidP="00815DD6">
      <w:pPr>
        <w:pStyle w:val="2"/>
        <w:ind w:left="420"/>
      </w:pPr>
      <w:r>
        <w:rPr>
          <w:rFonts w:hint="eastAsia"/>
        </w:rPr>
        <w:t>〔　　　〕</w:t>
      </w:r>
    </w:p>
    <w:p w:rsidR="00981738" w:rsidRDefault="00572EBC" w:rsidP="00A01697">
      <w:pPr>
        <w:pStyle w:val="2"/>
        <w:ind w:leftChars="0" w:left="0"/>
      </w:pPr>
      <w:r>
        <w:br w:type="page"/>
      </w:r>
      <w:r w:rsidR="00FA7490">
        <w:rPr>
          <w:rFonts w:hint="eastAsia"/>
        </w:rPr>
        <w:lastRenderedPageBreak/>
        <w:t>【解答】</w:t>
      </w:r>
    </w:p>
    <w:p w:rsidR="003E5299" w:rsidRDefault="003E5299" w:rsidP="003E5299">
      <w:r>
        <w:rPr>
          <w:rFonts w:hint="eastAsia"/>
        </w:rPr>
        <w:t xml:space="preserve">問一　</w:t>
      </w:r>
      <w:r w:rsidR="00571B99">
        <w:rPr>
          <w:rFonts w:hint="eastAsia"/>
        </w:rPr>
        <w:t>是非庵の主</w:t>
      </w:r>
      <w:r w:rsidR="00A01697">
        <w:rPr>
          <w:rFonts w:hint="eastAsia"/>
        </w:rPr>
        <w:t>／</w:t>
      </w:r>
      <w:r w:rsidR="00571B99">
        <w:rPr>
          <w:rFonts w:hint="eastAsia"/>
        </w:rPr>
        <w:t>左</w:t>
      </w:r>
      <w:r w:rsidR="00571B99" w:rsidRPr="00571B99">
        <w:rPr>
          <w:rFonts w:hint="eastAsia"/>
        </w:rPr>
        <w:t>螯</w:t>
      </w:r>
      <w:r w:rsidR="00A01697">
        <w:rPr>
          <w:rFonts w:hint="eastAsia"/>
        </w:rPr>
        <w:t>／</w:t>
      </w:r>
      <w:r w:rsidR="00571B99" w:rsidRPr="00571B99">
        <w:rPr>
          <w:rFonts w:hint="eastAsia"/>
        </w:rPr>
        <w:t>辛巳の秋</w:t>
      </w:r>
      <w:r w:rsidR="00A01697">
        <w:rPr>
          <w:rFonts w:hint="eastAsia"/>
        </w:rPr>
        <w:t>／</w:t>
      </w:r>
      <w:r w:rsidR="00571B99">
        <w:rPr>
          <w:rFonts w:hint="eastAsia"/>
        </w:rPr>
        <w:t>驚き</w:t>
      </w:r>
    </w:p>
    <w:p w:rsidR="00571B99" w:rsidRDefault="00571B99" w:rsidP="00571B99">
      <w:r>
        <w:rPr>
          <w:rFonts w:hint="eastAsia"/>
        </w:rPr>
        <w:t>問二　㋐＝病気で苦しむ　㋑＝言うまでもない〈</w:t>
      </w:r>
      <w:r w:rsidR="00A01697">
        <w:rPr>
          <w:rFonts w:hint="eastAsia"/>
        </w:rPr>
        <w:t>４</w:t>
      </w:r>
      <w:r>
        <w:rPr>
          <w:rFonts w:hint="eastAsia"/>
        </w:rPr>
        <w:t>点×</w:t>
      </w:r>
      <w:r w:rsidR="00A01697">
        <w:rPr>
          <w:rFonts w:hint="eastAsia"/>
        </w:rPr>
        <w:t>２</w:t>
      </w:r>
      <w:r>
        <w:rPr>
          <w:rFonts w:hint="eastAsia"/>
        </w:rPr>
        <w:t>〉</w:t>
      </w:r>
    </w:p>
    <w:p w:rsidR="00571B99" w:rsidRDefault="00571B99" w:rsidP="00571B99">
      <w:r>
        <w:rPr>
          <w:rFonts w:hint="eastAsia"/>
        </w:rPr>
        <w:t>問三　ⓐ＝動詞　ⓑ＝連体詞　ⓒ＝名詞</w:t>
      </w:r>
      <w:r w:rsidR="005F1914">
        <w:rPr>
          <w:rFonts w:hint="eastAsia"/>
        </w:rPr>
        <w:t>（代名詞）</w:t>
      </w:r>
    </w:p>
    <w:p w:rsidR="00571B99" w:rsidRDefault="00571B99" w:rsidP="00571B99">
      <w:r>
        <w:rPr>
          <w:rFonts w:hint="eastAsia"/>
        </w:rPr>
        <w:t xml:space="preserve">　　　ⓓ＝だから　ⓔ＝それならば</w:t>
      </w:r>
      <w:r w:rsidR="005F1914">
        <w:rPr>
          <w:rFonts w:hint="eastAsia"/>
        </w:rPr>
        <w:t>〈１点×５〉</w:t>
      </w:r>
    </w:p>
    <w:p w:rsidR="00571B99" w:rsidRDefault="00571B99" w:rsidP="00571B99">
      <w:r>
        <w:rPr>
          <w:rFonts w:hint="eastAsia"/>
        </w:rPr>
        <w:t>問四　１＝ウ　２＝ア　３＝イ　４＝オ　５＝エ〈</w:t>
      </w:r>
      <w:r w:rsidR="00A01697">
        <w:rPr>
          <w:rFonts w:hint="eastAsia"/>
        </w:rPr>
        <w:t>１</w:t>
      </w:r>
      <w:r>
        <w:rPr>
          <w:rFonts w:hint="eastAsia"/>
        </w:rPr>
        <w:t>点×</w:t>
      </w:r>
      <w:r w:rsidR="00A01697">
        <w:rPr>
          <w:rFonts w:hint="eastAsia"/>
        </w:rPr>
        <w:t>５</w:t>
      </w:r>
      <w:r>
        <w:rPr>
          <w:rFonts w:hint="eastAsia"/>
        </w:rPr>
        <w:t>〉</w:t>
      </w:r>
    </w:p>
    <w:p w:rsidR="00571B99" w:rsidRDefault="00571B99" w:rsidP="00571B99">
      <w:r>
        <w:rPr>
          <w:rFonts w:hint="eastAsia"/>
        </w:rPr>
        <w:t>問五　ア〈</w:t>
      </w:r>
      <w:r w:rsidR="00A01697">
        <w:rPr>
          <w:rFonts w:hint="eastAsia"/>
        </w:rPr>
        <w:t>８</w:t>
      </w:r>
      <w:r>
        <w:rPr>
          <w:rFonts w:hint="eastAsia"/>
        </w:rPr>
        <w:t>点〉</w:t>
      </w:r>
    </w:p>
    <w:p w:rsidR="00571B99" w:rsidRDefault="00571B99" w:rsidP="00571B99">
      <w:r>
        <w:rPr>
          <w:rFonts w:hint="eastAsia"/>
        </w:rPr>
        <w:t>問六　一方では驚き</w:t>
      </w:r>
      <w:r w:rsidR="005F1914">
        <w:rPr>
          <w:rFonts w:hint="eastAsia"/>
        </w:rPr>
        <w:t>もう</w:t>
      </w:r>
      <w:r>
        <w:rPr>
          <w:rFonts w:hint="eastAsia"/>
        </w:rPr>
        <w:t>一方では賞賛して、〈</w:t>
      </w:r>
      <w:r w:rsidR="00A01697">
        <w:rPr>
          <w:rFonts w:hint="eastAsia"/>
        </w:rPr>
        <w:t>６</w:t>
      </w:r>
      <w:r>
        <w:rPr>
          <w:rFonts w:hint="eastAsia"/>
        </w:rPr>
        <w:t>点〉</w:t>
      </w:r>
    </w:p>
    <w:p w:rsidR="00571B99" w:rsidRDefault="00571B99" w:rsidP="00571B99">
      <w:r>
        <w:rPr>
          <w:rFonts w:hint="eastAsia"/>
        </w:rPr>
        <w:t>問七　上戸仲間にまで命や生活を心配されるほど主が痛飲していたこと。（</w:t>
      </w:r>
      <w:r w:rsidRPr="00051A10">
        <w:rPr>
          <w:rFonts w:hint="eastAsia"/>
          <w:eastAsianLayout w:id="1220714496" w:vert="1" w:vertCompress="1"/>
        </w:rPr>
        <w:t>30</w:t>
      </w:r>
      <w:r>
        <w:rPr>
          <w:rFonts w:hint="eastAsia"/>
        </w:rPr>
        <w:t>字）〈</w:t>
      </w:r>
      <w:r w:rsidRPr="00051A10">
        <w:rPr>
          <w:rFonts w:hint="eastAsia"/>
          <w:eastAsianLayout w:id="1220714497" w:vert="1" w:vertCompress="1"/>
        </w:rPr>
        <w:t>12</w:t>
      </w:r>
      <w:r>
        <w:rPr>
          <w:rFonts w:hint="eastAsia"/>
        </w:rPr>
        <w:t>点〉</w:t>
      </w:r>
    </w:p>
    <w:p w:rsidR="00561ED5" w:rsidRDefault="00571B99" w:rsidP="00571B99">
      <w:r>
        <w:rPr>
          <w:rFonts w:hint="eastAsia"/>
        </w:rPr>
        <w:t>問八　ア〈</w:t>
      </w:r>
      <w:r w:rsidRPr="004A1FED">
        <w:rPr>
          <w:rFonts w:hint="eastAsia"/>
          <w:eastAsianLayout w:id="1233394944" w:vert="1" w:vertCompress="1"/>
        </w:rPr>
        <w:t>6</w:t>
      </w:r>
      <w:r>
        <w:rPr>
          <w:rFonts w:hint="eastAsia"/>
        </w:rPr>
        <w:t>点〉</w:t>
      </w:r>
    </w:p>
    <w:p w:rsidR="00A01697" w:rsidRDefault="00A01697" w:rsidP="00571B99"/>
    <w:p w:rsidR="00A01697" w:rsidRDefault="00A01697" w:rsidP="00571B99">
      <w:r>
        <w:rPr>
          <w:rFonts w:hint="eastAsia"/>
        </w:rPr>
        <w:t>【現代語訳】</w:t>
      </w:r>
    </w:p>
    <w:p w:rsidR="00A01697" w:rsidRDefault="00A01697" w:rsidP="00A01697">
      <w:pPr>
        <w:ind w:firstLineChars="100" w:firstLine="210"/>
      </w:pPr>
      <w:r w:rsidRPr="00A01697">
        <w:rPr>
          <w:rFonts w:hint="eastAsia"/>
        </w:rPr>
        <w:t>是非庵の主人が、かつて酒におぼれていたことといえば</w:t>
      </w:r>
      <w:r>
        <w:rPr>
          <w:rFonts w:hint="eastAsia"/>
        </w:rPr>
        <w:t>、</w:t>
      </w:r>
      <w:r w:rsidRPr="00A01697">
        <w:rPr>
          <w:rFonts w:hint="eastAsia"/>
        </w:rPr>
        <w:t xml:space="preserve">雪月花の興趣も楽しまず、友がいる　</w:t>
      </w:r>
      <w:r w:rsidRPr="00A01697">
        <w:rPr>
          <w:rFonts w:hint="eastAsia"/>
        </w:rPr>
        <w:t xml:space="preserve"> </w:t>
      </w:r>
      <w:r w:rsidRPr="00A01697">
        <w:rPr>
          <w:rFonts w:hint="eastAsia"/>
        </w:rPr>
        <w:t xml:space="preserve">　　</w:t>
      </w:r>
      <w:r>
        <w:rPr>
          <w:rFonts w:hint="eastAsia"/>
        </w:rPr>
        <w:t>とき</w:t>
      </w:r>
      <w:r w:rsidRPr="00A01697">
        <w:rPr>
          <w:rFonts w:hint="eastAsia"/>
        </w:rPr>
        <w:t>にも飲み、友がいない（とき）にも飲み、内臓はひたすら沖の石が乾く暇もない（ような）生涯なので、ある時左螯の二字（の号）をふざけて与えたが、辛巳の秋に重く病で苦しんでからというもの、どのような時が来たからなのだろうか、飲まない（こと）は飲む（こと）に勝り、酔わない（こと）は酔う（こと）よりもすばらしいものだなと、三十年余りの夢が急に覚めて、あれほど世間の非難や他人の忠告も、蚊や虻の羽音程度に聞き捨てた男が、（酒の）壺を割りさかずきを砕いて、雫も嫌う下戸となったことは目の覚めるほどすばらしい行いであることよ。この人が痛飲し（てい）た頃、下戸は言うまでもなく、</w:t>
      </w:r>
      <w:r w:rsidR="00F96E7E" w:rsidRPr="00F96E7E">
        <w:rPr>
          <w:rFonts w:hint="eastAsia"/>
        </w:rPr>
        <w:t>上戸仲間すらつぶやいて、「このようにしていては命も続くはずがなく、銭はきっとすぐに尽きてしまうだろう」と、嘆かわしいことと思っ（てい）た人々が、一方では驚きもう一方では賞賛して、これを祝福してやまない。だから枝柿の渋いものから甘いものに変わった味は、蜜や砂糖に勝っている（ほど甘い）ことを考えると、生まれながらの下戸よりもいっそう、始めの渋い（味の柿のような）頃に戻ることはないだろう。それならば（と）、その名（号）の螯も捨て、これからは左手に甘い餅を持ち、右手に煎茶を持つのをよしとして、二度と昔の酔いの里（酔っていた頃）には、頭を向けてはいけないと、舎螯の二字に改めて（号を）贈ることこのとおりである。</w:t>
      </w:r>
    </w:p>
    <w:p w:rsidR="00FA7490" w:rsidRDefault="00981738" w:rsidP="00561ED5">
      <w:r>
        <w:br w:type="page"/>
      </w:r>
      <w:r w:rsidR="00FA7490">
        <w:rPr>
          <w:rFonts w:hint="eastAsia"/>
        </w:rPr>
        <w:lastRenderedPageBreak/>
        <w:t>【補充問題】</w:t>
      </w:r>
      <w:r w:rsidR="00D53357">
        <w:rPr>
          <w:rFonts w:hint="eastAsia"/>
        </w:rPr>
        <w:t>（＊行数は本書に対応）</w:t>
      </w:r>
    </w:p>
    <w:p w:rsidR="00EB2A13" w:rsidRDefault="00EB2A13" w:rsidP="00EB2A13">
      <w:pPr>
        <w:pStyle w:val="20"/>
        <w:ind w:left="420" w:hanging="420"/>
      </w:pPr>
      <w:r>
        <w:rPr>
          <w:rFonts w:hint="eastAsia"/>
        </w:rPr>
        <w:t>問１　現代語訳せよ。</w:t>
      </w:r>
    </w:p>
    <w:p w:rsidR="00EB2A13" w:rsidRDefault="00EB2A13" w:rsidP="00EB2A13">
      <w:pPr>
        <w:pStyle w:val="2"/>
        <w:ind w:left="420"/>
      </w:pPr>
      <w:r>
        <w:rPr>
          <w:rFonts w:hint="eastAsia"/>
        </w:rPr>
        <w:t>①「いかなる時か来たりけむ」（３行目）</w:t>
      </w:r>
    </w:p>
    <w:p w:rsidR="00EB2A13" w:rsidRDefault="00EB2A13" w:rsidP="00EB2A13">
      <w:pPr>
        <w:pStyle w:val="2"/>
        <w:ind w:left="420"/>
      </w:pPr>
      <w:r>
        <w:rPr>
          <w:rFonts w:hint="eastAsia"/>
        </w:rPr>
        <w:t>②「銭はやがて尽きなん」（</w:t>
      </w:r>
      <w:r w:rsidR="00F96E7E">
        <w:rPr>
          <w:rFonts w:hint="eastAsia"/>
        </w:rPr>
        <w:t>７</w:t>
      </w:r>
      <w:r>
        <w:rPr>
          <w:rFonts w:hint="eastAsia"/>
        </w:rPr>
        <w:t>行目）</w:t>
      </w:r>
    </w:p>
    <w:p w:rsidR="00EB2A13" w:rsidRDefault="00EB2A13" w:rsidP="00EB2A13">
      <w:pPr>
        <w:pStyle w:val="2"/>
        <w:ind w:left="420"/>
      </w:pPr>
    </w:p>
    <w:p w:rsidR="00EB2A13" w:rsidRDefault="00EB2A13" w:rsidP="00EB2A13">
      <w:pPr>
        <w:pStyle w:val="20"/>
        <w:ind w:left="420" w:hanging="420"/>
      </w:pPr>
      <w:r>
        <w:rPr>
          <w:rFonts w:hint="eastAsia"/>
        </w:rPr>
        <w:t>問２　「三十余年の夢」（４行目）とは、具体的にはどのようなことを指しているのか。最も適当なものを選べ。</w:t>
      </w:r>
    </w:p>
    <w:p w:rsidR="00EB2A13" w:rsidRDefault="00EB2A13" w:rsidP="00EB2A13">
      <w:pPr>
        <w:pStyle w:val="2"/>
        <w:ind w:left="420"/>
      </w:pPr>
      <w:r>
        <w:rPr>
          <w:rFonts w:hint="eastAsia"/>
        </w:rPr>
        <w:t>ア　時節に関わらず、ただひたすらに酒を飲み続けていたこと。</w:t>
      </w:r>
    </w:p>
    <w:p w:rsidR="00EB2A13" w:rsidRDefault="00EB2A13" w:rsidP="00EB2A13">
      <w:pPr>
        <w:pStyle w:val="2"/>
        <w:ind w:left="420"/>
      </w:pPr>
      <w:r>
        <w:rPr>
          <w:rFonts w:hint="eastAsia"/>
        </w:rPr>
        <w:t>イ　酒に酔った状態の方が興趣を感じると思い込んでいたこと。</w:t>
      </w:r>
    </w:p>
    <w:p w:rsidR="00EB2A13" w:rsidRDefault="00EB2A13" w:rsidP="00EB2A13">
      <w:pPr>
        <w:pStyle w:val="2"/>
        <w:ind w:left="420"/>
      </w:pPr>
      <w:r>
        <w:rPr>
          <w:rFonts w:hint="eastAsia"/>
        </w:rPr>
        <w:t>ウ　自分が上戸であることに誇りを持って、飲み続けていたこと。</w:t>
      </w:r>
    </w:p>
    <w:p w:rsidR="00EB2A13" w:rsidRDefault="00EB2A13" w:rsidP="00EB2A13">
      <w:pPr>
        <w:pStyle w:val="2"/>
        <w:ind w:left="420"/>
      </w:pPr>
      <w:r>
        <w:rPr>
          <w:rFonts w:hint="eastAsia"/>
        </w:rPr>
        <w:t>エ　友の忠告をありがたいと思いながら、聞かずにいたこと。</w:t>
      </w:r>
    </w:p>
    <w:p w:rsidR="00EB2A13" w:rsidRDefault="00EB2A13" w:rsidP="00EB2A13">
      <w:pPr>
        <w:pStyle w:val="2"/>
        <w:ind w:left="420"/>
      </w:pPr>
    </w:p>
    <w:p w:rsidR="00EB2A13" w:rsidRDefault="00EB2A13" w:rsidP="00EB2A13">
      <w:pPr>
        <w:pStyle w:val="20"/>
        <w:ind w:left="420" w:hanging="420"/>
      </w:pPr>
      <w:r>
        <w:rPr>
          <w:rFonts w:hint="eastAsia"/>
        </w:rPr>
        <w:t>問３　「頭をめぐらすべからず」（</w:t>
      </w:r>
      <w:r w:rsidR="00F96E7E" w:rsidRPr="00F96E7E">
        <w:rPr>
          <w:rFonts w:hint="eastAsia"/>
          <w:eastAsianLayout w:id="-1395429632" w:vert="1" w:vertCompress="1"/>
        </w:rPr>
        <w:t>10</w:t>
      </w:r>
      <w:r>
        <w:rPr>
          <w:rFonts w:hint="eastAsia"/>
        </w:rPr>
        <w:t>行目）とは具体的にはどのような忠告であるか。二十字以内で答えよ。</w:t>
      </w:r>
    </w:p>
    <w:p w:rsidR="00561ED5" w:rsidRDefault="00561ED5" w:rsidP="00561ED5">
      <w:pPr>
        <w:pStyle w:val="2"/>
        <w:ind w:left="420"/>
      </w:pPr>
    </w:p>
    <w:p w:rsidR="00981738" w:rsidRDefault="00981738" w:rsidP="00981738">
      <w:r>
        <w:rPr>
          <w:rFonts w:hint="eastAsia"/>
        </w:rPr>
        <w:t>【補充問題解答】</w:t>
      </w:r>
    </w:p>
    <w:p w:rsidR="0009638A" w:rsidRDefault="00981738" w:rsidP="0009638A">
      <w:pPr>
        <w:pStyle w:val="20"/>
        <w:ind w:left="420" w:hanging="420"/>
      </w:pPr>
      <w:r>
        <w:rPr>
          <w:rFonts w:hint="eastAsia"/>
        </w:rPr>
        <w:t>問１</w:t>
      </w:r>
      <w:r w:rsidR="0009638A">
        <w:rPr>
          <w:rFonts w:hint="eastAsia"/>
        </w:rPr>
        <w:t xml:space="preserve">　</w:t>
      </w:r>
    </w:p>
    <w:p w:rsidR="00EB2A13" w:rsidRDefault="00EB2A13" w:rsidP="00EB2A13">
      <w:pPr>
        <w:pStyle w:val="2"/>
        <w:ind w:left="420"/>
      </w:pPr>
      <w:r>
        <w:rPr>
          <w:rFonts w:hint="eastAsia"/>
        </w:rPr>
        <w:t>①どのような時が来たからなのだろうか</w:t>
      </w:r>
    </w:p>
    <w:p w:rsidR="00561ED5" w:rsidRDefault="00EB2A13" w:rsidP="00EB2A13">
      <w:pPr>
        <w:pStyle w:val="2"/>
        <w:ind w:left="420"/>
      </w:pPr>
      <w:r>
        <w:rPr>
          <w:rFonts w:hint="eastAsia"/>
        </w:rPr>
        <w:t>②銭はきっとすぐに尽きてしまうだろう</w:t>
      </w:r>
    </w:p>
    <w:p w:rsidR="00EB2A13" w:rsidRDefault="00EB2A13" w:rsidP="00EB2A13">
      <w:pPr>
        <w:pStyle w:val="20"/>
        <w:ind w:left="420" w:hanging="420"/>
      </w:pPr>
      <w:r>
        <w:rPr>
          <w:rFonts w:hint="eastAsia"/>
        </w:rPr>
        <w:t>問２　ア</w:t>
      </w:r>
    </w:p>
    <w:p w:rsidR="00EB2A13" w:rsidRDefault="00EB2A13" w:rsidP="00EB2A13">
      <w:pPr>
        <w:pStyle w:val="20"/>
        <w:ind w:left="420" w:hanging="420"/>
      </w:pPr>
      <w:r>
        <w:rPr>
          <w:rFonts w:hint="eastAsia"/>
        </w:rPr>
        <w:t>問３　二度と上戸に戻ってはいけないということ。（</w:t>
      </w:r>
      <w:r w:rsidRPr="00EB2A13">
        <w:rPr>
          <w:rFonts w:hint="eastAsia"/>
          <w:eastAsianLayout w:id="1220715264" w:vert="1" w:vertCompress="1"/>
        </w:rPr>
        <w:t>20</w:t>
      </w:r>
      <w:r>
        <w:rPr>
          <w:rFonts w:hint="eastAsia"/>
        </w:rPr>
        <w:t>字）</w:t>
      </w:r>
    </w:p>
    <w:p w:rsidR="00E33167" w:rsidRDefault="00E33167" w:rsidP="00E33167">
      <w:pPr>
        <w:pStyle w:val="2"/>
        <w:ind w:left="420"/>
      </w:pPr>
    </w:p>
    <w:sectPr w:rsidR="00E33167" w:rsidSect="00006D71">
      <w:pgSz w:w="16840" w:h="11907" w:orient="landscape" w:code="9"/>
      <w:pgMar w:top="1440" w:right="1440" w:bottom="1440" w:left="1440" w:header="851" w:footer="992" w:gutter="0"/>
      <w:cols w:space="425"/>
      <w:textDirection w:val="tbRl"/>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918AC" w:rsidRDefault="00B918AC" w:rsidP="00B918AC">
      <w:r>
        <w:separator/>
      </w:r>
    </w:p>
  </w:endnote>
  <w:endnote w:type="continuationSeparator" w:id="0">
    <w:p w:rsidR="00B918AC" w:rsidRDefault="00B918AC" w:rsidP="00B91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918AC" w:rsidRDefault="00B918AC" w:rsidP="00B918AC">
      <w:r>
        <w:separator/>
      </w:r>
    </w:p>
  </w:footnote>
  <w:footnote w:type="continuationSeparator" w:id="0">
    <w:p w:rsidR="00B918AC" w:rsidRDefault="00B918AC" w:rsidP="00B918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20128"/>
    <w:multiLevelType w:val="hybridMultilevel"/>
    <w:tmpl w:val="015CA48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3315183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36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6D71"/>
    <w:rsid w:val="00007BE5"/>
    <w:rsid w:val="00011751"/>
    <w:rsid w:val="000167BC"/>
    <w:rsid w:val="00020665"/>
    <w:rsid w:val="000272F0"/>
    <w:rsid w:val="00041063"/>
    <w:rsid w:val="000451E9"/>
    <w:rsid w:val="0005130E"/>
    <w:rsid w:val="00051A10"/>
    <w:rsid w:val="00074E26"/>
    <w:rsid w:val="00080994"/>
    <w:rsid w:val="000815C9"/>
    <w:rsid w:val="0008447B"/>
    <w:rsid w:val="00090A00"/>
    <w:rsid w:val="00093AF7"/>
    <w:rsid w:val="0009638A"/>
    <w:rsid w:val="000A1668"/>
    <w:rsid w:val="000B1F79"/>
    <w:rsid w:val="000B4C75"/>
    <w:rsid w:val="000C05CB"/>
    <w:rsid w:val="000C3326"/>
    <w:rsid w:val="000C3D98"/>
    <w:rsid w:val="000C4030"/>
    <w:rsid w:val="000C4125"/>
    <w:rsid w:val="000C54CE"/>
    <w:rsid w:val="000D4465"/>
    <w:rsid w:val="00101535"/>
    <w:rsid w:val="00105274"/>
    <w:rsid w:val="00107B78"/>
    <w:rsid w:val="00114267"/>
    <w:rsid w:val="0012093E"/>
    <w:rsid w:val="0012330E"/>
    <w:rsid w:val="00140EFE"/>
    <w:rsid w:val="00143963"/>
    <w:rsid w:val="00153F98"/>
    <w:rsid w:val="00161952"/>
    <w:rsid w:val="0017481A"/>
    <w:rsid w:val="00182514"/>
    <w:rsid w:val="00194372"/>
    <w:rsid w:val="001B77DE"/>
    <w:rsid w:val="001B7A0C"/>
    <w:rsid w:val="001C0C45"/>
    <w:rsid w:val="001D0B8C"/>
    <w:rsid w:val="001E52DD"/>
    <w:rsid w:val="001F42DB"/>
    <w:rsid w:val="001F5232"/>
    <w:rsid w:val="002338E5"/>
    <w:rsid w:val="00256942"/>
    <w:rsid w:val="00266CD2"/>
    <w:rsid w:val="00281F07"/>
    <w:rsid w:val="00286713"/>
    <w:rsid w:val="002B718A"/>
    <w:rsid w:val="002B72E6"/>
    <w:rsid w:val="002D3B4B"/>
    <w:rsid w:val="002D4B8A"/>
    <w:rsid w:val="00302D81"/>
    <w:rsid w:val="003034B7"/>
    <w:rsid w:val="00307DC9"/>
    <w:rsid w:val="003213B7"/>
    <w:rsid w:val="00321A53"/>
    <w:rsid w:val="00323C47"/>
    <w:rsid w:val="00332CBF"/>
    <w:rsid w:val="003333CC"/>
    <w:rsid w:val="00381DE5"/>
    <w:rsid w:val="003922AB"/>
    <w:rsid w:val="00394CFE"/>
    <w:rsid w:val="003B0A7B"/>
    <w:rsid w:val="003B0A93"/>
    <w:rsid w:val="003B6E20"/>
    <w:rsid w:val="003C1E13"/>
    <w:rsid w:val="003D4A4F"/>
    <w:rsid w:val="003D4AC2"/>
    <w:rsid w:val="003D54E5"/>
    <w:rsid w:val="003E5299"/>
    <w:rsid w:val="004030E8"/>
    <w:rsid w:val="00404CE1"/>
    <w:rsid w:val="0040612D"/>
    <w:rsid w:val="00406B82"/>
    <w:rsid w:val="00406D5F"/>
    <w:rsid w:val="00420B60"/>
    <w:rsid w:val="00422A10"/>
    <w:rsid w:val="0043542B"/>
    <w:rsid w:val="00466C9F"/>
    <w:rsid w:val="00470363"/>
    <w:rsid w:val="0047599F"/>
    <w:rsid w:val="00476529"/>
    <w:rsid w:val="0049424C"/>
    <w:rsid w:val="004953AA"/>
    <w:rsid w:val="004A1FED"/>
    <w:rsid w:val="004A2B1B"/>
    <w:rsid w:val="004A7DE1"/>
    <w:rsid w:val="004D2955"/>
    <w:rsid w:val="004D4797"/>
    <w:rsid w:val="004D51CB"/>
    <w:rsid w:val="004D7C6D"/>
    <w:rsid w:val="00522F89"/>
    <w:rsid w:val="0052663F"/>
    <w:rsid w:val="00547501"/>
    <w:rsid w:val="005515A0"/>
    <w:rsid w:val="00551687"/>
    <w:rsid w:val="0055440C"/>
    <w:rsid w:val="005572BB"/>
    <w:rsid w:val="00561ED5"/>
    <w:rsid w:val="00563B15"/>
    <w:rsid w:val="00564917"/>
    <w:rsid w:val="00566483"/>
    <w:rsid w:val="00571B99"/>
    <w:rsid w:val="00572EBC"/>
    <w:rsid w:val="00574475"/>
    <w:rsid w:val="00595AA3"/>
    <w:rsid w:val="005962D7"/>
    <w:rsid w:val="005B2DC9"/>
    <w:rsid w:val="005B4275"/>
    <w:rsid w:val="005C6ED1"/>
    <w:rsid w:val="005C7EC3"/>
    <w:rsid w:val="005D6AC5"/>
    <w:rsid w:val="005F1914"/>
    <w:rsid w:val="005F3FB8"/>
    <w:rsid w:val="005F532B"/>
    <w:rsid w:val="006026FD"/>
    <w:rsid w:val="0060342E"/>
    <w:rsid w:val="0060348C"/>
    <w:rsid w:val="006051CA"/>
    <w:rsid w:val="006116F8"/>
    <w:rsid w:val="006155A1"/>
    <w:rsid w:val="00620D3D"/>
    <w:rsid w:val="0062368B"/>
    <w:rsid w:val="006326D7"/>
    <w:rsid w:val="00656DD6"/>
    <w:rsid w:val="0065700B"/>
    <w:rsid w:val="00664C14"/>
    <w:rsid w:val="00675D9A"/>
    <w:rsid w:val="0067738D"/>
    <w:rsid w:val="006849D0"/>
    <w:rsid w:val="00687170"/>
    <w:rsid w:val="00693CCE"/>
    <w:rsid w:val="006A360D"/>
    <w:rsid w:val="006B2289"/>
    <w:rsid w:val="006C7893"/>
    <w:rsid w:val="006E06E2"/>
    <w:rsid w:val="006E34B1"/>
    <w:rsid w:val="007015FA"/>
    <w:rsid w:val="00704564"/>
    <w:rsid w:val="00725358"/>
    <w:rsid w:val="00750997"/>
    <w:rsid w:val="00777DF3"/>
    <w:rsid w:val="00786B63"/>
    <w:rsid w:val="00795252"/>
    <w:rsid w:val="007B4C56"/>
    <w:rsid w:val="007B5181"/>
    <w:rsid w:val="007B54FD"/>
    <w:rsid w:val="007C7D2B"/>
    <w:rsid w:val="007D3635"/>
    <w:rsid w:val="007E77C3"/>
    <w:rsid w:val="007E7AE4"/>
    <w:rsid w:val="007E7E6B"/>
    <w:rsid w:val="007F4FDB"/>
    <w:rsid w:val="00804445"/>
    <w:rsid w:val="008064FB"/>
    <w:rsid w:val="00807CA0"/>
    <w:rsid w:val="008120A6"/>
    <w:rsid w:val="00815DD6"/>
    <w:rsid w:val="008163A6"/>
    <w:rsid w:val="00816A90"/>
    <w:rsid w:val="008434BA"/>
    <w:rsid w:val="008443F0"/>
    <w:rsid w:val="008464B8"/>
    <w:rsid w:val="008473E4"/>
    <w:rsid w:val="00850794"/>
    <w:rsid w:val="00850EFD"/>
    <w:rsid w:val="0087543B"/>
    <w:rsid w:val="0087756F"/>
    <w:rsid w:val="008A2AAD"/>
    <w:rsid w:val="008A3EC1"/>
    <w:rsid w:val="008B7DD7"/>
    <w:rsid w:val="008C0C64"/>
    <w:rsid w:val="008C1A12"/>
    <w:rsid w:val="008C45EE"/>
    <w:rsid w:val="008E20BD"/>
    <w:rsid w:val="008F0DB7"/>
    <w:rsid w:val="00902637"/>
    <w:rsid w:val="00910157"/>
    <w:rsid w:val="00911770"/>
    <w:rsid w:val="0091500B"/>
    <w:rsid w:val="009336E3"/>
    <w:rsid w:val="0096029F"/>
    <w:rsid w:val="00974AD5"/>
    <w:rsid w:val="00981738"/>
    <w:rsid w:val="00984C5A"/>
    <w:rsid w:val="009A479E"/>
    <w:rsid w:val="009B2366"/>
    <w:rsid w:val="009B290D"/>
    <w:rsid w:val="009B7117"/>
    <w:rsid w:val="009C188D"/>
    <w:rsid w:val="009D1C88"/>
    <w:rsid w:val="009E3702"/>
    <w:rsid w:val="009E43F2"/>
    <w:rsid w:val="009F3BD7"/>
    <w:rsid w:val="009F6237"/>
    <w:rsid w:val="00A006BB"/>
    <w:rsid w:val="00A00FA5"/>
    <w:rsid w:val="00A01697"/>
    <w:rsid w:val="00A03957"/>
    <w:rsid w:val="00A12406"/>
    <w:rsid w:val="00A1430B"/>
    <w:rsid w:val="00A2613D"/>
    <w:rsid w:val="00A27EE2"/>
    <w:rsid w:val="00A42271"/>
    <w:rsid w:val="00A4496C"/>
    <w:rsid w:val="00A53342"/>
    <w:rsid w:val="00A57AC2"/>
    <w:rsid w:val="00A60AAD"/>
    <w:rsid w:val="00A7202C"/>
    <w:rsid w:val="00A76F0D"/>
    <w:rsid w:val="00A81DA8"/>
    <w:rsid w:val="00A82A72"/>
    <w:rsid w:val="00A84B3C"/>
    <w:rsid w:val="00A914CE"/>
    <w:rsid w:val="00A916B2"/>
    <w:rsid w:val="00A953F8"/>
    <w:rsid w:val="00A95D55"/>
    <w:rsid w:val="00A96079"/>
    <w:rsid w:val="00AA6D7C"/>
    <w:rsid w:val="00AB5671"/>
    <w:rsid w:val="00AD65D8"/>
    <w:rsid w:val="00AE7AA4"/>
    <w:rsid w:val="00AF2918"/>
    <w:rsid w:val="00AF481A"/>
    <w:rsid w:val="00AF70DC"/>
    <w:rsid w:val="00B0304B"/>
    <w:rsid w:val="00B14D57"/>
    <w:rsid w:val="00B2151F"/>
    <w:rsid w:val="00B318D1"/>
    <w:rsid w:val="00B3603F"/>
    <w:rsid w:val="00B52043"/>
    <w:rsid w:val="00B54BBB"/>
    <w:rsid w:val="00B550DD"/>
    <w:rsid w:val="00B56A1D"/>
    <w:rsid w:val="00B800E1"/>
    <w:rsid w:val="00B918AC"/>
    <w:rsid w:val="00B9337A"/>
    <w:rsid w:val="00BA3836"/>
    <w:rsid w:val="00BA65D1"/>
    <w:rsid w:val="00BD1D7B"/>
    <w:rsid w:val="00BD614D"/>
    <w:rsid w:val="00BD7880"/>
    <w:rsid w:val="00BE3F06"/>
    <w:rsid w:val="00C00495"/>
    <w:rsid w:val="00C07730"/>
    <w:rsid w:val="00C21DEC"/>
    <w:rsid w:val="00C25C23"/>
    <w:rsid w:val="00C33CF0"/>
    <w:rsid w:val="00C62B2E"/>
    <w:rsid w:val="00C63B14"/>
    <w:rsid w:val="00C87546"/>
    <w:rsid w:val="00CA1ACF"/>
    <w:rsid w:val="00CB013F"/>
    <w:rsid w:val="00CD3DF8"/>
    <w:rsid w:val="00CD6A12"/>
    <w:rsid w:val="00CE7E7B"/>
    <w:rsid w:val="00CF4238"/>
    <w:rsid w:val="00D01447"/>
    <w:rsid w:val="00D20F82"/>
    <w:rsid w:val="00D27549"/>
    <w:rsid w:val="00D34DC7"/>
    <w:rsid w:val="00D43867"/>
    <w:rsid w:val="00D451B4"/>
    <w:rsid w:val="00D53357"/>
    <w:rsid w:val="00D57679"/>
    <w:rsid w:val="00D57DBD"/>
    <w:rsid w:val="00D650D2"/>
    <w:rsid w:val="00D65FE6"/>
    <w:rsid w:val="00D67913"/>
    <w:rsid w:val="00D73B22"/>
    <w:rsid w:val="00D74671"/>
    <w:rsid w:val="00D917EA"/>
    <w:rsid w:val="00DA6100"/>
    <w:rsid w:val="00DB25AB"/>
    <w:rsid w:val="00DB2FBE"/>
    <w:rsid w:val="00DB30A9"/>
    <w:rsid w:val="00DC072F"/>
    <w:rsid w:val="00DC2471"/>
    <w:rsid w:val="00DC404C"/>
    <w:rsid w:val="00DC4AC9"/>
    <w:rsid w:val="00DC7037"/>
    <w:rsid w:val="00DD4AE7"/>
    <w:rsid w:val="00DE2432"/>
    <w:rsid w:val="00E00E4A"/>
    <w:rsid w:val="00E03422"/>
    <w:rsid w:val="00E33167"/>
    <w:rsid w:val="00E33429"/>
    <w:rsid w:val="00E37F4D"/>
    <w:rsid w:val="00E42144"/>
    <w:rsid w:val="00E42896"/>
    <w:rsid w:val="00E62766"/>
    <w:rsid w:val="00E74A38"/>
    <w:rsid w:val="00E76D33"/>
    <w:rsid w:val="00E86904"/>
    <w:rsid w:val="00E92FDE"/>
    <w:rsid w:val="00EA1D2E"/>
    <w:rsid w:val="00EA3F2B"/>
    <w:rsid w:val="00EA4376"/>
    <w:rsid w:val="00EB2A13"/>
    <w:rsid w:val="00EB33AE"/>
    <w:rsid w:val="00EB3926"/>
    <w:rsid w:val="00EB501E"/>
    <w:rsid w:val="00EC0138"/>
    <w:rsid w:val="00ED35CB"/>
    <w:rsid w:val="00ED3D11"/>
    <w:rsid w:val="00ED5F09"/>
    <w:rsid w:val="00EF20D4"/>
    <w:rsid w:val="00EF478E"/>
    <w:rsid w:val="00F02692"/>
    <w:rsid w:val="00F06241"/>
    <w:rsid w:val="00F2303A"/>
    <w:rsid w:val="00F3234A"/>
    <w:rsid w:val="00F35633"/>
    <w:rsid w:val="00F37B71"/>
    <w:rsid w:val="00F55D7E"/>
    <w:rsid w:val="00F62EC4"/>
    <w:rsid w:val="00F72A88"/>
    <w:rsid w:val="00F90DE0"/>
    <w:rsid w:val="00F930A3"/>
    <w:rsid w:val="00F938F9"/>
    <w:rsid w:val="00F96E7E"/>
    <w:rsid w:val="00FA7490"/>
    <w:rsid w:val="00FB4EB4"/>
    <w:rsid w:val="00FC0145"/>
    <w:rsid w:val="00FC4793"/>
    <w:rsid w:val="00FC6515"/>
    <w:rsid w:val="00FC6B75"/>
    <w:rsid w:val="00FD6C48"/>
    <w:rsid w:val="00FE3BAA"/>
    <w:rsid w:val="00FE7925"/>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A53342"/>
    <w:pPr>
      <w:ind w:leftChars="200" w:left="200"/>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2D3B4B"/>
    <w:pPr>
      <w:ind w:leftChars="300" w:left="400" w:hangingChars="100" w:hanging="100"/>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paragraph" w:customStyle="1" w:styleId="21">
    <w:name w:val="解答2字落ち"/>
    <w:basedOn w:val="3"/>
    <w:qFormat/>
    <w:rsid w:val="002D3B4B"/>
    <w:pPr>
      <w:ind w:leftChars="200" w:left="300"/>
    </w:pPr>
  </w:style>
  <w:style w:type="paragraph" w:customStyle="1" w:styleId="91">
    <w:name w:val="表 (モノトーン)  91"/>
    <w:uiPriority w:val="1"/>
    <w:qFormat/>
    <w:rsid w:val="00DB25AB"/>
    <w:pPr>
      <w:widowControl w:val="0"/>
      <w:jc w:val="both"/>
    </w:pPr>
    <w:rPr>
      <w:kern w:val="2"/>
      <w:sz w:val="21"/>
      <w:szCs w:val="24"/>
    </w:rPr>
  </w:style>
  <w:style w:type="paragraph" w:styleId="a4">
    <w:name w:val="List Paragraph"/>
    <w:basedOn w:val="a"/>
    <w:uiPriority w:val="34"/>
    <w:qFormat/>
    <w:rsid w:val="00006D71"/>
    <w:pPr>
      <w:widowControl/>
      <w:ind w:leftChars="400" w:left="840"/>
      <w:jc w:val="left"/>
    </w:pPr>
    <w:rPr>
      <w:rFonts w:ascii="ＭＳ Ｐゴシック" w:hAnsi="ＭＳ Ｐゴシック" w:cs="ＭＳ Ｐゴシック"/>
      <w:kern w:val="0"/>
    </w:rPr>
  </w:style>
  <w:style w:type="character" w:customStyle="1" w:styleId="a5">
    <w:name w:val="設問_番号"/>
    <w:basedOn w:val="a0"/>
    <w:rsid w:val="00006D71"/>
  </w:style>
  <w:style w:type="character" w:customStyle="1" w:styleId="a6">
    <w:name w:val="肩付き"/>
    <w:uiPriority w:val="1"/>
    <w:qFormat/>
    <w:rsid w:val="00A01697"/>
    <w:rPr>
      <w:position w:val="16"/>
      <w:sz w:val="16"/>
      <w:szCs w:val="16"/>
    </w:rPr>
  </w:style>
  <w:style w:type="paragraph" w:styleId="a7">
    <w:name w:val="header"/>
    <w:basedOn w:val="a"/>
    <w:link w:val="a8"/>
    <w:uiPriority w:val="99"/>
    <w:unhideWhenUsed/>
    <w:rsid w:val="00B918AC"/>
    <w:pPr>
      <w:tabs>
        <w:tab w:val="center" w:pos="4252"/>
        <w:tab w:val="right" w:pos="8504"/>
      </w:tabs>
      <w:snapToGrid w:val="0"/>
    </w:pPr>
  </w:style>
  <w:style w:type="character" w:customStyle="1" w:styleId="a8">
    <w:name w:val="ヘッダー (文字)"/>
    <w:basedOn w:val="a0"/>
    <w:link w:val="a7"/>
    <w:uiPriority w:val="99"/>
    <w:rsid w:val="00B918AC"/>
    <w:rPr>
      <w:kern w:val="2"/>
      <w:sz w:val="21"/>
      <w:szCs w:val="24"/>
    </w:rPr>
  </w:style>
  <w:style w:type="paragraph" w:styleId="a9">
    <w:name w:val="footer"/>
    <w:basedOn w:val="a"/>
    <w:link w:val="aa"/>
    <w:uiPriority w:val="99"/>
    <w:unhideWhenUsed/>
    <w:rsid w:val="00B918AC"/>
    <w:pPr>
      <w:tabs>
        <w:tab w:val="center" w:pos="4252"/>
        <w:tab w:val="right" w:pos="8504"/>
      </w:tabs>
      <w:snapToGrid w:val="0"/>
    </w:pPr>
  </w:style>
  <w:style w:type="character" w:customStyle="1" w:styleId="aa">
    <w:name w:val="フッター (文字)"/>
    <w:basedOn w:val="a0"/>
    <w:link w:val="a9"/>
    <w:uiPriority w:val="99"/>
    <w:rsid w:val="00B918A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F763B-C81B-6D47-879D-A4F1E631E4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3213</Words>
  <Characters>3108</Characters>
  <Application>Microsoft Office Word</Application>
  <DocSecurity>0</DocSecurity>
  <Lines>25</Lines>
  <Paragraphs>12</Paragraphs>
  <ScaleCrop>false</ScaleCrop>
  <Company/>
  <LinksUpToDate>false</LinksUpToDate>
  <CharactersWithSpaces>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2022-12-26T04:48:00Z</dcterms:created>
  <dcterms:modified xsi:type="dcterms:W3CDTF">2023-01-23T08:27:00Z</dcterms:modified>
</cp:coreProperties>
</file>