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45C648" w14:textId="7BFFE828" w:rsidR="00516FA2" w:rsidRPr="00506CD3" w:rsidRDefault="00E33F9C" w:rsidP="00506CD3">
      <w:pPr>
        <w:spacing w:line="240" w:lineRule="auto"/>
        <w:rPr>
          <w:sz w:val="21"/>
          <w:szCs w:val="21"/>
        </w:rPr>
      </w:pPr>
      <w:r w:rsidRPr="00506CD3">
        <w:rPr>
          <w:sz w:val="21"/>
          <w:szCs w:val="21"/>
          <w:eastAsianLayout w:id="1193525248" w:vert="1" w:vertCompress="1"/>
        </w:rPr>
        <w:t>２</w:t>
      </w:r>
      <w:r w:rsidRPr="00506CD3">
        <w:rPr>
          <w:rFonts w:hint="eastAsia"/>
          <w:sz w:val="21"/>
          <w:szCs w:val="21"/>
        </w:rPr>
        <w:t xml:space="preserve">　</w:t>
      </w:r>
      <w:r w:rsidRPr="00506CD3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33F9C" w:rsidRPr="00506CD3">
              <w:rPr>
                <w:rFonts w:ascii="ＭＳ 明朝" w:hAnsi="ＭＳ 明朝" w:hint="eastAsia"/>
                <w:sz w:val="21"/>
                <w:szCs w:val="21"/>
              </w:rPr>
              <w:t>ほう</w:t>
            </w:r>
          </w:rt>
          <w:rubyBase>
            <w:r w:rsidR="00E33F9C" w:rsidRPr="00506CD3">
              <w:rPr>
                <w:rFonts w:hint="eastAsia"/>
                <w:sz w:val="21"/>
                <w:szCs w:val="21"/>
              </w:rPr>
              <w:t>宝</w:t>
            </w:r>
          </w:rubyBase>
        </w:ruby>
      </w:r>
      <w:r w:rsidRPr="00506CD3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33F9C" w:rsidRPr="00506CD3">
              <w:rPr>
                <w:rFonts w:ascii="ＭＳ 明朝" w:hAnsi="ＭＳ 明朝" w:hint="eastAsia"/>
                <w:sz w:val="21"/>
                <w:szCs w:val="21"/>
              </w:rPr>
              <w:t>ぶつ</w:t>
            </w:r>
          </w:rt>
          <w:rubyBase>
            <w:r w:rsidR="00E33F9C" w:rsidRPr="00506CD3">
              <w:rPr>
                <w:rFonts w:hint="eastAsia"/>
                <w:sz w:val="21"/>
                <w:szCs w:val="21"/>
              </w:rPr>
              <w:t>物</w:t>
            </w:r>
          </w:rubyBase>
        </w:ruby>
      </w:r>
      <w:r w:rsidRPr="00506CD3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E33F9C" w:rsidRPr="00506CD3">
              <w:rPr>
                <w:rFonts w:ascii="ＭＳ 明朝" w:hAnsi="ＭＳ 明朝" w:hint="eastAsia"/>
                <w:sz w:val="21"/>
                <w:szCs w:val="21"/>
              </w:rPr>
              <w:t>しゅう</w:t>
            </w:r>
          </w:rt>
          <w:rubyBase>
            <w:r w:rsidR="00E33F9C" w:rsidRPr="00506CD3">
              <w:rPr>
                <w:rFonts w:hint="eastAsia"/>
                <w:sz w:val="21"/>
                <w:szCs w:val="21"/>
              </w:rPr>
              <w:t>集</w:t>
            </w:r>
          </w:rubyBase>
        </w:ruby>
      </w:r>
      <w:r w:rsidRPr="00506CD3">
        <w:rPr>
          <w:rFonts w:hint="eastAsia"/>
          <w:sz w:val="21"/>
          <w:szCs w:val="21"/>
        </w:rPr>
        <w:t xml:space="preserve">　身</w:t>
      </w:r>
      <w:r w:rsidR="002204CC">
        <w:rPr>
          <w:rFonts w:hint="eastAsia"/>
          <w:sz w:val="21"/>
          <w:szCs w:val="21"/>
        </w:rPr>
        <w:t>代</w:t>
      </w:r>
      <w:r w:rsidRPr="00506CD3">
        <w:rPr>
          <w:rFonts w:hint="eastAsia"/>
          <w:sz w:val="21"/>
          <w:szCs w:val="21"/>
        </w:rPr>
        <w:t xml:space="preserve">わりになった鹿王　　　　</w:t>
      </w:r>
      <w:r w:rsidR="00516FA2">
        <w:rPr>
          <w:rFonts w:hint="eastAsia"/>
          <w:sz w:val="21"/>
          <w:szCs w:val="21"/>
        </w:rPr>
        <w:t xml:space="preserve">　　　　　</w:t>
      </w:r>
      <w:r w:rsidRPr="00506CD3">
        <w:rPr>
          <w:rFonts w:hint="eastAsia"/>
          <w:sz w:val="21"/>
          <w:szCs w:val="21"/>
        </w:rPr>
        <w:t>文法　用言②　変格活用の動詞</w:t>
      </w:r>
    </w:p>
    <w:p w14:paraId="7643E97B" w14:textId="6347D00C" w:rsidR="00786344" w:rsidRPr="00E33F9C" w:rsidRDefault="00E33F9C" w:rsidP="002B59B6">
      <w:pPr>
        <w:pStyle w:val="ac"/>
        <w:spacing w:line="480" w:lineRule="auto"/>
        <w:ind w:firstLine="210"/>
        <w:rPr>
          <w:sz w:val="21"/>
          <w:szCs w:val="21"/>
        </w:rPr>
      </w:pPr>
      <w:r w:rsidRPr="00E33F9C">
        <w:rPr>
          <w:rFonts w:ascii="ＭＳ 明朝" w:hAnsi="ＭＳ 明朝" w:hint="eastAsia"/>
          <w:sz w:val="21"/>
          <w:szCs w:val="21"/>
        </w:rPr>
        <w:t>昔、国王、鹿野苑にして狩りをし給ひけるに、多くの鹿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Ａ</w:t>
      </w:r>
      <w:r w:rsidRPr="002B59B6">
        <w:rPr>
          <w:rFonts w:ascii="ＭＳ 明朝" w:hAnsi="ＭＳ 明朝" w:hint="eastAsia"/>
          <w:sz w:val="21"/>
          <w:szCs w:val="21"/>
          <w:bdr w:val="single" w:sz="4" w:space="0" w:color="auto"/>
        </w:rPr>
        <w:t>失せ</w:t>
      </w:r>
      <w:r w:rsidRPr="00E33F9C">
        <w:rPr>
          <w:rFonts w:ascii="ＭＳ 明朝" w:hAnsi="ＭＳ 明朝" w:hint="eastAsia"/>
          <w:sz w:val="21"/>
          <w:szCs w:val="21"/>
        </w:rPr>
        <w:t>にけり。二の鹿王あり。おのおの五百の眷族の鹿あり。おほやけに申していはく、「狩りの度に多くの鹿失せぬ。願はくは御狩りを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ア</w:t>
      </w:r>
      <w:r w:rsidRPr="002B59B6">
        <w:rPr>
          <w:rFonts w:ascii="ＭＳ 明朝" w:hAnsi="ＭＳ 明朝" w:hint="eastAsia"/>
          <w:sz w:val="21"/>
          <w:szCs w:val="21"/>
          <w:shd w:val="pct15" w:color="auto" w:fill="FFFFFF"/>
        </w:rPr>
        <w:t>とめ</w:t>
      </w:r>
      <w:r w:rsidRPr="00E33F9C">
        <w:rPr>
          <w:rFonts w:ascii="ＭＳ 明朝" w:hAnsi="ＭＳ 明朝" w:hint="eastAsia"/>
          <w:sz w:val="21"/>
          <w:szCs w:val="21"/>
        </w:rPr>
        <w:t>られて、日次の鹿を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イ</w:t>
      </w:r>
      <w:r w:rsidRPr="002B59B6">
        <w:rPr>
          <w:rFonts w:ascii="ＭＳ 明朝" w:hAnsi="ＭＳ 明朝" w:hint="eastAsia"/>
          <w:sz w:val="21"/>
          <w:szCs w:val="21"/>
          <w:shd w:val="pct15" w:color="auto" w:fill="FFFFFF"/>
        </w:rPr>
        <w:t>奉ら</w:t>
      </w:r>
      <w:r w:rsidRPr="00E33F9C">
        <w:rPr>
          <w:rFonts w:ascii="ＭＳ 明朝" w:hAnsi="ＭＳ 明朝" w:hint="eastAsia"/>
          <w:sz w:val="21"/>
          <w:szCs w:val="21"/>
        </w:rPr>
        <w:t>ん」と申しければ、鹿王の申す旨に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ウ</w:t>
      </w:r>
      <w:r w:rsidRPr="002B59B6">
        <w:rPr>
          <w:rFonts w:ascii="ＭＳ 明朝" w:hAnsi="ＭＳ 明朝" w:hint="eastAsia"/>
          <w:sz w:val="21"/>
          <w:szCs w:val="21"/>
          <w:shd w:val="pct15" w:color="auto" w:fill="FFFFFF"/>
        </w:rPr>
        <w:t>まかせ</w:t>
      </w:r>
      <w:r w:rsidRPr="00E33F9C">
        <w:rPr>
          <w:rFonts w:ascii="ＭＳ 明朝" w:hAnsi="ＭＳ 明朝" w:hint="eastAsia"/>
          <w:sz w:val="21"/>
          <w:szCs w:val="21"/>
        </w:rPr>
        <w:t>て、「日次の鹿を奉るべし」とて、狩りをとめられぬ。鹿王ら喜び、日次の鹿を奉るほどに、一つの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Ｂ</w:t>
      </w:r>
      <w:r w:rsidRPr="002B59B6">
        <w:rPr>
          <w:rFonts w:ascii="ＭＳ 明朝" w:hAnsi="ＭＳ 明朝" w:hint="eastAsia"/>
          <w:sz w:val="21"/>
          <w:szCs w:val="21"/>
          <w:bdr w:val="single" w:sz="4" w:space="0" w:color="auto"/>
        </w:rPr>
        <w:t>はらめ</w:t>
      </w:r>
      <w:r w:rsidRPr="00E33F9C">
        <w:rPr>
          <w:rFonts w:ascii="ＭＳ 明朝" w:hAnsi="ＭＳ 明朝" w:hint="eastAsia"/>
          <w:sz w:val="21"/>
          <w:szCs w:val="21"/>
        </w:rPr>
        <w:t>る鹿あり。鹿王に訴へていはく、「我今日の番に当たれり。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エ</w:t>
      </w:r>
      <w:r w:rsidRPr="002B59B6">
        <w:rPr>
          <w:rFonts w:ascii="ＭＳ 明朝" w:hAnsi="ＭＳ 明朝" w:hint="eastAsia"/>
          <w:sz w:val="21"/>
          <w:szCs w:val="21"/>
          <w:shd w:val="pct15" w:color="auto" w:fill="FFFFFF"/>
        </w:rPr>
        <w:t>しかり</w:t>
      </w:r>
      <w:r w:rsidRPr="00E33F9C">
        <w:rPr>
          <w:rFonts w:ascii="ＭＳ 明朝" w:hAnsi="ＭＳ 明朝" w:hint="eastAsia"/>
          <w:sz w:val="21"/>
          <w:szCs w:val="21"/>
        </w:rPr>
        <w:t>と言へども、このはらめる子を生みては、今一日の鹿も出で来べし。今日の番に、他の鹿を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Ｃ</w:t>
      </w:r>
      <w:r w:rsidRPr="002B59B6">
        <w:rPr>
          <w:rFonts w:ascii="ＭＳ 明朝" w:hAnsi="ＭＳ 明朝" w:hint="eastAsia"/>
          <w:sz w:val="21"/>
          <w:szCs w:val="21"/>
          <w:bdr w:val="single" w:sz="4" w:space="0" w:color="auto"/>
        </w:rPr>
        <w:t>さしかへ</w:t>
      </w:r>
      <w:r w:rsidRPr="00E33F9C">
        <w:rPr>
          <w:rFonts w:ascii="ＭＳ 明朝" w:hAnsi="ＭＳ 明朝" w:hint="eastAsia"/>
          <w:sz w:val="21"/>
          <w:szCs w:val="21"/>
        </w:rPr>
        <w:t>てよ」と言ひければ、まことにさも</w:t>
      </w:r>
      <w:r w:rsidR="002B59B6" w:rsidRPr="00506CD3">
        <w:rPr>
          <w:rFonts w:ascii="ＭＳ 明朝" w:hAnsi="ＭＳ 明朝" w:hint="eastAsia"/>
          <w:sz w:val="21"/>
          <w:szCs w:val="21"/>
          <w:vertAlign w:val="superscript"/>
        </w:rPr>
        <w:t>オ</w:t>
      </w:r>
      <w:r w:rsidRPr="002B59B6">
        <w:rPr>
          <w:rFonts w:ascii="ＭＳ 明朝" w:hAnsi="ＭＳ 明朝" w:hint="eastAsia"/>
          <w:sz w:val="21"/>
          <w:szCs w:val="21"/>
          <w:shd w:val="pct15" w:color="auto" w:fill="FFFFFF"/>
        </w:rPr>
        <w:t>ある</w:t>
      </w:r>
      <w:r w:rsidRPr="00E33F9C">
        <w:rPr>
          <w:rFonts w:ascii="ＭＳ 明朝" w:hAnsi="ＭＳ 明朝" w:hint="eastAsia"/>
          <w:sz w:val="21"/>
          <w:szCs w:val="21"/>
        </w:rPr>
        <w:t>事なれば、他の鹿をさしかふるに、誰も命は</w:t>
      </w:r>
      <w:r w:rsidRPr="00516FA2">
        <w:rPr>
          <w:rFonts w:ascii="ＭＳ 明朝" w:hAnsi="ＭＳ 明朝" w:hint="eastAsia"/>
          <w:sz w:val="21"/>
          <w:szCs w:val="21"/>
          <w:u w:val="thick"/>
        </w:rPr>
        <w:t>惜しき事なれば</w:t>
      </w:r>
      <w:r w:rsidRPr="00E33F9C">
        <w:rPr>
          <w:rFonts w:ascii="ＭＳ 明朝" w:hAnsi="ＭＳ 明朝" w:hint="eastAsia"/>
          <w:sz w:val="21"/>
          <w:szCs w:val="21"/>
        </w:rPr>
        <w:t>、「かはるべからず」と言ひければ、はらめる鹿を生ませんがために鹿王みづから日次にたつ。</w:t>
      </w:r>
    </w:p>
    <w:p w14:paraId="27677A60" w14:textId="0DA336CB" w:rsidR="00927225" w:rsidRPr="009F4B18" w:rsidRDefault="00B74F3B" w:rsidP="00902A1C">
      <w:pPr>
        <w:pStyle w:val="a9"/>
        <w:spacing w:line="240" w:lineRule="auto"/>
        <w:ind w:left="210" w:hanging="210"/>
        <w:rPr>
          <w:sz w:val="21"/>
          <w:szCs w:val="21"/>
          <w:lang w:val="ja-JP"/>
        </w:rPr>
      </w:pPr>
      <w:r w:rsidRPr="009F4B18">
        <w:rPr>
          <w:sz w:val="21"/>
          <w:szCs w:val="21"/>
        </w:rPr>
        <w:br w:type="page"/>
      </w:r>
      <w:r w:rsidR="009D2116" w:rsidRPr="009F4B18">
        <w:rPr>
          <w:rFonts w:hint="eastAsia"/>
          <w:sz w:val="21"/>
          <w:szCs w:val="21"/>
        </w:rPr>
        <w:lastRenderedPageBreak/>
        <w:t>【</w:t>
      </w:r>
      <w:r w:rsidR="00927225" w:rsidRPr="009F4B18">
        <w:rPr>
          <w:rFonts w:hint="eastAsia"/>
          <w:sz w:val="21"/>
          <w:szCs w:val="21"/>
          <w:lang w:val="ja-JP"/>
        </w:rPr>
        <w:t>本文チェック</w:t>
      </w:r>
      <w:r w:rsidR="009D2116" w:rsidRPr="009F4B18">
        <w:rPr>
          <w:rFonts w:hint="eastAsia"/>
          <w:sz w:val="21"/>
          <w:szCs w:val="21"/>
          <w:lang w:val="ja-JP"/>
        </w:rPr>
        <w:t>】</w:t>
      </w:r>
    </w:p>
    <w:p w14:paraId="06AE4C3E" w14:textId="79765C46" w:rsidR="001A308F" w:rsidRPr="009F4B18" w:rsidRDefault="00927225" w:rsidP="002B59B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①</w:t>
      </w:r>
      <w:r w:rsidR="009D2116" w:rsidRPr="009F4B18">
        <w:rPr>
          <w:rFonts w:hint="eastAsia"/>
          <w:sz w:val="21"/>
          <w:szCs w:val="21"/>
          <w:shd w:val="pct15" w:color="auto" w:fill="FFFFFF"/>
        </w:rPr>
        <w:t xml:space="preserve">　</w:t>
      </w:r>
      <w:r w:rsidR="002B59B6" w:rsidRPr="002B59B6">
        <w:rPr>
          <w:rFonts w:hint="eastAsia"/>
          <w:sz w:val="21"/>
          <w:szCs w:val="21"/>
        </w:rPr>
        <w:t>ア〜オの動詞の、活用の行と種類・文中での活用形を（　）に書きなさい。</w:t>
      </w:r>
    </w:p>
    <w:p w14:paraId="036023B3" w14:textId="77777777" w:rsidR="00902A1C" w:rsidRPr="009F4B18" w:rsidRDefault="00902A1C" w:rsidP="00902A1C">
      <w:pPr>
        <w:spacing w:line="240" w:lineRule="auto"/>
        <w:rPr>
          <w:rFonts w:ascii="ＭＳ 明朝" w:hAnsi="ＭＳ 明朝"/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>ア（　　　　　　活用　　　形）　イ（　　　　　　活用　　　形）</w:t>
      </w:r>
    </w:p>
    <w:p w14:paraId="5E0CBDAD" w14:textId="17F84BA3" w:rsidR="00902A1C" w:rsidRDefault="00902A1C" w:rsidP="00902A1C">
      <w:pPr>
        <w:spacing w:line="240" w:lineRule="auto"/>
        <w:ind w:firstLineChars="100" w:firstLine="210"/>
        <w:rPr>
          <w:rFonts w:ascii="ＭＳ 明朝" w:hAnsi="ＭＳ 明朝"/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>ウ（　　　　　　活用　　　形）　エ（　　　　　　活用　　　形）</w:t>
      </w:r>
    </w:p>
    <w:p w14:paraId="2B7A7259" w14:textId="7007F160" w:rsidR="002B59B6" w:rsidRPr="009F4B18" w:rsidRDefault="002B59B6" w:rsidP="00902A1C">
      <w:pPr>
        <w:spacing w:line="240" w:lineRule="auto"/>
        <w:ind w:firstLineChars="100" w:firstLine="210"/>
        <w:rPr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オ</w:t>
      </w:r>
      <w:r w:rsidRPr="009F4B18">
        <w:rPr>
          <w:rFonts w:ascii="ＭＳ 明朝" w:hAnsi="ＭＳ 明朝" w:hint="eastAsia"/>
          <w:sz w:val="21"/>
          <w:szCs w:val="21"/>
        </w:rPr>
        <w:t>（　　　　　　活用　　　形）</w:t>
      </w:r>
    </w:p>
    <w:p w14:paraId="021800C5" w14:textId="51AB8DE5" w:rsidR="0003195A" w:rsidRPr="009F4B18" w:rsidRDefault="009E0E43" w:rsidP="002B59B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②</w:t>
      </w:r>
      <w:r w:rsidRPr="009F4B18">
        <w:rPr>
          <w:rFonts w:hint="eastAsia"/>
          <w:sz w:val="21"/>
          <w:szCs w:val="21"/>
          <w:bdr w:val="single" w:sz="4" w:space="0" w:color="auto"/>
        </w:rPr>
        <w:t xml:space="preserve">　</w:t>
      </w:r>
      <w:r w:rsidRPr="009F4B18">
        <w:rPr>
          <w:rFonts w:hint="eastAsia"/>
          <w:sz w:val="21"/>
          <w:szCs w:val="21"/>
        </w:rPr>
        <w:t>Ａ</w:t>
      </w:r>
      <w:r w:rsidR="00700820" w:rsidRPr="009F4B18">
        <w:rPr>
          <w:rFonts w:hint="eastAsia"/>
          <w:sz w:val="21"/>
          <w:szCs w:val="21"/>
        </w:rPr>
        <w:t>～</w:t>
      </w:r>
      <w:r w:rsidRPr="009F4B18">
        <w:rPr>
          <w:rFonts w:hint="eastAsia"/>
          <w:sz w:val="21"/>
          <w:szCs w:val="21"/>
        </w:rPr>
        <w:t>Ｃの</w:t>
      </w:r>
      <w:r w:rsidR="002B59B6" w:rsidRPr="002B59B6">
        <w:rPr>
          <w:rFonts w:hint="eastAsia"/>
          <w:sz w:val="21"/>
          <w:szCs w:val="21"/>
        </w:rPr>
        <w:t>動詞の基本形（終止形）を、〔　〕に書きなさい。</w:t>
      </w:r>
    </w:p>
    <w:p w14:paraId="0DB50FD5" w14:textId="64500691" w:rsidR="00902A1C" w:rsidRPr="009F4B18" w:rsidRDefault="00902A1C" w:rsidP="00902A1C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 xml:space="preserve">Ａ〔　　　　</w:t>
      </w:r>
      <w:r w:rsidR="002B59B6">
        <w:rPr>
          <w:rFonts w:ascii="ＭＳ 明朝" w:hAnsi="ＭＳ 明朝"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 xml:space="preserve">〕　Ｂ〔　　　　</w:t>
      </w:r>
      <w:r w:rsidR="002B59B6">
        <w:rPr>
          <w:rFonts w:ascii="ＭＳ 明朝" w:hAnsi="ＭＳ 明朝"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 xml:space="preserve">〕　Ｃ〔　　　　</w:t>
      </w:r>
      <w:r w:rsidR="002B59B6">
        <w:rPr>
          <w:rFonts w:ascii="ＭＳ 明朝" w:hAnsi="ＭＳ 明朝" w:hint="eastAsia"/>
          <w:sz w:val="21"/>
          <w:szCs w:val="21"/>
        </w:rPr>
        <w:t xml:space="preserve">　</w:t>
      </w:r>
      <w:r w:rsidRPr="009F4B18">
        <w:rPr>
          <w:rFonts w:ascii="ＭＳ 明朝" w:hAnsi="ＭＳ 明朝" w:hint="eastAsia"/>
          <w:sz w:val="21"/>
          <w:szCs w:val="21"/>
        </w:rPr>
        <w:t>〕</w:t>
      </w:r>
    </w:p>
    <w:p w14:paraId="61A47613" w14:textId="73AB4C1A" w:rsidR="002C26DC" w:rsidRPr="009F4B18" w:rsidRDefault="009E0E43" w:rsidP="002B59B6">
      <w:pPr>
        <w:pStyle w:val="a9"/>
        <w:spacing w:line="240" w:lineRule="auto"/>
        <w:ind w:left="21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③</w:t>
      </w:r>
      <w:r w:rsidR="00700820" w:rsidRPr="009F4B18">
        <w:rPr>
          <w:rFonts w:hint="eastAsia"/>
          <w:sz w:val="21"/>
          <w:szCs w:val="21"/>
        </w:rPr>
        <w:t>傍線部</w:t>
      </w:r>
      <w:r w:rsidR="002B59B6" w:rsidRPr="002B59B6">
        <w:rPr>
          <w:rFonts w:hint="eastAsia"/>
          <w:sz w:val="21"/>
          <w:szCs w:val="21"/>
        </w:rPr>
        <w:t>を現代語訳し、〔　〕に書きなさい。</w:t>
      </w:r>
    </w:p>
    <w:p w14:paraId="36FA8839" w14:textId="6A897A3E" w:rsidR="00902A1C" w:rsidRPr="009F4B18" w:rsidRDefault="002B59B6" w:rsidP="002B59B6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ascii="ＭＳ 明朝" w:hAnsi="ＭＳ 明朝" w:hint="eastAsia"/>
          <w:sz w:val="21"/>
          <w:szCs w:val="21"/>
        </w:rPr>
        <w:t xml:space="preserve">〔　　　　</w:t>
      </w:r>
      <w:r>
        <w:rPr>
          <w:rFonts w:ascii="ＭＳ 明朝" w:hAnsi="ＭＳ 明朝" w:hint="eastAsia"/>
          <w:sz w:val="21"/>
          <w:szCs w:val="21"/>
        </w:rPr>
        <w:t xml:space="preserve">　　　　　　　　　　　　　</w:t>
      </w:r>
      <w:r w:rsidRPr="009F4B18">
        <w:rPr>
          <w:rFonts w:ascii="ＭＳ 明朝" w:hAnsi="ＭＳ 明朝" w:hint="eastAsia"/>
          <w:sz w:val="21"/>
          <w:szCs w:val="21"/>
        </w:rPr>
        <w:t>〕</w:t>
      </w:r>
    </w:p>
    <w:p w14:paraId="2B77A687" w14:textId="77777777" w:rsidR="00FC59E6" w:rsidRPr="009F4B18" w:rsidRDefault="00FC59E6" w:rsidP="00FC59E6">
      <w:pPr>
        <w:rPr>
          <w:sz w:val="21"/>
          <w:szCs w:val="21"/>
        </w:rPr>
      </w:pPr>
    </w:p>
    <w:p w14:paraId="75BE9A12" w14:textId="76DFF92C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語彙力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7FB60B68" w14:textId="095F27E0" w:rsidR="009E0E43" w:rsidRPr="009F4B18" w:rsidRDefault="00927225" w:rsidP="009D027B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1433FF" w:rsidRPr="009F4B18">
        <w:rPr>
          <w:rFonts w:hint="eastAsia"/>
          <w:sz w:val="21"/>
          <w:szCs w:val="21"/>
        </w:rPr>
        <w:t>１</w:t>
      </w:r>
      <w:r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次の語句の意味について、空欄を埋めよ。</w:t>
      </w:r>
      <w:r w:rsidR="00475C91" w:rsidRPr="009F737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3BC7F113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2B59B6" w:rsidRPr="002B59B6">
        <w:rPr>
          <w:rFonts w:hint="eastAsia"/>
          <w:sz w:val="21"/>
          <w:szCs w:val="21"/>
        </w:rPr>
        <w:t>おほやけ〔２〕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="002B59B6">
        <w:rPr>
          <w:rFonts w:hint="eastAsia"/>
          <w:sz w:val="21"/>
          <w:szCs w:val="21"/>
        </w:rPr>
        <w:t xml:space="preserve"> </w:t>
      </w:r>
      <w:r w:rsidRPr="009F4B18">
        <w:rPr>
          <w:rFonts w:hint="eastAsia"/>
          <w:sz w:val="21"/>
          <w:szCs w:val="21"/>
        </w:rPr>
        <w:t>①</w:t>
      </w:r>
      <w:r w:rsidR="002B59B6" w:rsidRPr="002B59B6">
        <w:rPr>
          <w:rFonts w:hint="eastAsia"/>
          <w:sz w:val="21"/>
          <w:szCs w:val="21"/>
        </w:rPr>
        <w:t>天皇・帝</w:t>
      </w:r>
    </w:p>
    <w:p w14:paraId="00317BA9" w14:textId="14DDEB53" w:rsidR="009E0E43" w:rsidRPr="009F4B18" w:rsidRDefault="00203D45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4C03DBDF">
                <wp:simplePos x="0" y="0"/>
                <wp:positionH relativeFrom="column">
                  <wp:posOffset>-87630</wp:posOffset>
                </wp:positionH>
                <wp:positionV relativeFrom="paragraph">
                  <wp:posOffset>1228089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6DC2E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96.7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EYPRezfAAAACgEAAA8AAABkcnMvZG93bnJldi54bWxMj8FO&#10;wzAMhu9IvENkJG5bmpahrWs6bSBA4sZA4pq1punaOFWTbeXtMSc4WZY//f7+YjO5XpxxDK0nDWqe&#10;gECqfN1So+Hj/Wm2BBGiodr0nlDDNwbYlNdXhclrf6E3PO9jIziEQm402BiHXMpQWXQmzP2AxLcv&#10;PzoTeR0bWY/mwuGul2mS3EtnWuIP1gz4YLHq9ien4aWyq9e0+/R3R9x2u506mufsUevbm2m7BhFx&#10;in8w/OqzOpTsdPAnqoPoNcwytWBUQ6qUAsFEuuRyB57ZIgNZFvJ/hfIH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Rg9F7N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9F4B18">
        <w:rPr>
          <w:rFonts w:hint="eastAsia"/>
          <w:sz w:val="21"/>
          <w:szCs w:val="21"/>
        </w:rPr>
        <w:t xml:space="preserve">　</w:t>
      </w:r>
      <w:r w:rsidRPr="009F4B18">
        <w:rPr>
          <w:rFonts w:hint="eastAsia"/>
          <w:sz w:val="21"/>
          <w:szCs w:val="21"/>
        </w:rPr>
        <w:t xml:space="preserve">　　　　　　　　</w:t>
      </w:r>
      <w:r w:rsidR="009E0E43" w:rsidRPr="009F4B18">
        <w:rPr>
          <w:rFonts w:hint="eastAsia"/>
          <w:sz w:val="21"/>
          <w:szCs w:val="21"/>
        </w:rPr>
        <w:t xml:space="preserve"> 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="009E0E43" w:rsidRPr="009F4B18">
        <w:rPr>
          <w:rFonts w:hint="eastAsia"/>
          <w:sz w:val="21"/>
          <w:szCs w:val="21"/>
        </w:rPr>
        <w:t>②</w:t>
      </w:r>
      <w:r w:rsidR="002B59B6" w:rsidRPr="009F4B18">
        <w:rPr>
          <w:rFonts w:hint="eastAsia"/>
          <w:sz w:val="21"/>
          <w:szCs w:val="21"/>
        </w:rPr>
        <w:t>（　　　　　　　）</w:t>
      </w:r>
    </w:p>
    <w:p w14:paraId="1012431F" w14:textId="2099A90B" w:rsidR="009E0E43" w:rsidRPr="009F4B18" w:rsidRDefault="009E0E43" w:rsidP="00203D45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2B59B6" w:rsidRPr="002B59B6">
        <w:rPr>
          <w:rFonts w:hint="eastAsia"/>
          <w:sz w:val="21"/>
          <w:szCs w:val="21"/>
        </w:rPr>
        <w:t>奉る〔３〕</w:t>
      </w:r>
      <w:r w:rsidRPr="009F4B18">
        <w:rPr>
          <w:rFonts w:hint="eastAsia"/>
          <w:sz w:val="21"/>
          <w:szCs w:val="21"/>
        </w:rPr>
        <w:t xml:space="preserve"> 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2B59B6">
        <w:rPr>
          <w:rFonts w:hint="eastAsia"/>
          <w:sz w:val="21"/>
          <w:szCs w:val="21"/>
        </w:rPr>
        <w:t xml:space="preserve">　　</w:t>
      </w:r>
      <w:r w:rsidRPr="009F4B18">
        <w:rPr>
          <w:rFonts w:hint="eastAsia"/>
          <w:sz w:val="21"/>
          <w:szCs w:val="21"/>
        </w:rPr>
        <w:t>①</w:t>
      </w:r>
      <w:r w:rsidR="002B59B6" w:rsidRPr="002B59B6">
        <w:rPr>
          <w:rFonts w:hint="eastAsia"/>
          <w:sz w:val="21"/>
          <w:szCs w:val="21"/>
        </w:rPr>
        <w:t>差し上げる・献上する</w:t>
      </w:r>
    </w:p>
    <w:p w14:paraId="00CE78A8" w14:textId="7B62257C" w:rsidR="002B59B6" w:rsidRDefault="009E0E43" w:rsidP="002B59B6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　　　　　　</w:t>
      </w:r>
      <w:r w:rsidR="009D027B" w:rsidRPr="009F4B18">
        <w:rPr>
          <w:rFonts w:hint="eastAsia"/>
          <w:sz w:val="21"/>
          <w:szCs w:val="21"/>
        </w:rPr>
        <w:t xml:space="preserve">　</w:t>
      </w:r>
      <w:r w:rsidR="00203D45" w:rsidRPr="009F4B18">
        <w:rPr>
          <w:rFonts w:hint="eastAsia"/>
          <w:sz w:val="21"/>
          <w:szCs w:val="21"/>
        </w:rPr>
        <w:t xml:space="preserve">　　</w:t>
      </w:r>
      <w:r w:rsidR="002B59B6">
        <w:rPr>
          <w:rFonts w:hint="eastAsia"/>
          <w:sz w:val="21"/>
          <w:szCs w:val="21"/>
        </w:rPr>
        <w:t xml:space="preserve"> </w:t>
      </w:r>
      <w:r w:rsidRPr="009F4B18">
        <w:rPr>
          <w:rFonts w:hint="eastAsia"/>
          <w:sz w:val="21"/>
          <w:szCs w:val="21"/>
        </w:rPr>
        <w:t>②</w:t>
      </w:r>
      <w:r w:rsidR="002B59B6" w:rsidRPr="002B59B6">
        <w:rPr>
          <w:rFonts w:hint="eastAsia"/>
          <w:sz w:val="21"/>
          <w:szCs w:val="21"/>
        </w:rPr>
        <w:t>お召しになる</w:t>
      </w:r>
    </w:p>
    <w:p w14:paraId="20005BB0" w14:textId="4ECB036E" w:rsidR="002B59B6" w:rsidRPr="002B59B6" w:rsidRDefault="002B59B6" w:rsidP="002B59B6">
      <w:pPr>
        <w:spacing w:line="240" w:lineRule="auto"/>
        <w:rPr>
          <w:sz w:val="21"/>
          <w:szCs w:val="21"/>
        </w:rPr>
      </w:pPr>
      <w:r w:rsidRPr="009F4B18">
        <w:rPr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BA14D6B" wp14:editId="3A7FF45C">
                <wp:simplePos x="0" y="0"/>
                <wp:positionH relativeFrom="column">
                  <wp:posOffset>-211455</wp:posOffset>
                </wp:positionH>
                <wp:positionV relativeFrom="paragraph">
                  <wp:posOffset>896620</wp:posOffset>
                </wp:positionV>
                <wp:extent cx="147321" cy="1009650"/>
                <wp:effectExtent l="6985" t="0" r="12065" b="12065"/>
                <wp:wrapNone/>
                <wp:docPr id="10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47321" cy="100965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BE650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16.65pt;margin-top:70.6pt;width:11.6pt;height:79.5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MObIwIAAC4EAAAOAAAAZHJzL2Uyb0RvYy54bWysU9tuEzEQfUfiHyy/k72QpMkqmwpaipDK&#10;RSp8gONL1uD1GNvJJv16xs42DfCG8IM14xkdzzkzs7o+9IbspQ8abEurSUmJtByEttuWfvt692pB&#10;SYjMCmbAypYeZaDX65cvVoNrZA0dGCE9QRAbmsG1tIvRNUUReCd7FibgpMWgAt+ziK7fFsKzAdF7&#10;U9RlOS8G8MJ54DIEfL09Bek64yslefysVJCRmJZibTHfPt+bdBfrFWu2nrlO87EM9g9V9Exb/PQM&#10;dcsiIzuv/4LqNfcQQMUJh74ApTSXmQOyqco/2Dx0zMnMBcUJ7ixT+H+w/NP+wX3xqfTg7oH/CKhI&#10;MbjQnCPJCZhDNsNHENhDtouQyR6U74kHFLWaYzPw5GdkRQ5Z4uNZYnmIhONjNb16XVeUcAxVZbmc&#10;z3IPCtYksFSG8yG+l9CTZLTU620X33rGkxCsYfv7ELPQgljWp2rEd8RTvcG+7ZkhVVlPq6fGXiTV&#10;l0mzXGyieoZE6+nrhG/hThuTx8NYMrR0OatnuYQARosUTGnBbzc3xhP8Gbnmk2YKwX5L87CzIoN1&#10;kol3ox2ZNicb840dhU9ap/kNzQbEEXXPCuPw4pqhIB34R0oGHNmWhp875iUl5oPFmbiaVvM049lZ&#10;LJZo+zFQL2eUbC4CzHIEammk5GTexNNW7FxWHLuTyVp4g91WOiZSzzWNDg5l5jouUJr6Sz9nPa/5&#10;+hcAAAD//wMAUEsDBBQABgAIAAAAIQASAJAl4AAAAAsBAAAPAAAAZHJzL2Rvd25yZXYueG1sTI/B&#10;TsMwDIbvSLxDZCQu05Y0FTBK0wmQ4MBpjEndMWtCW9E4UZOt5e0xJzja/vT7+8vN7AZ2tmPsPSrI&#10;VgKYxcabHlsF+4+X5RpYTBqNHjxaBd82wqa6vCh1YfyE7/a8Sy2jEIyFVtClFArOY9NZp+PKB4t0&#10;+/Sj04nGseVm1BOFu4FLIW650z3Sh04H+9zZ5mt3cgrWnr9u3+rAcZEfwhRkvQhPtVLXV/PjA7Bk&#10;5/QHw68+qUNFTkd/QhPZoGCZiUwSq0CK+wwYITd3VOZIi1zmwKuS/+9Q/QAAAP//AwBQSwECLQAU&#10;AAYACAAAACEAtoM4kv4AAADhAQAAEwAAAAAAAAAAAAAAAAAAAAAAW0NvbnRlbnRfVHlwZXNdLnht&#10;bFBLAQItABQABgAIAAAAIQA4/SH/1gAAAJQBAAALAAAAAAAAAAAAAAAAAC8BAABfcmVscy8ucmVs&#10;c1BLAQItABQABgAIAAAAIQDsWMObIwIAAC4EAAAOAAAAAAAAAAAAAAAAAC4CAABkcnMvZTJvRG9j&#10;LnhtbFBLAQItABQABgAIAAAAIQASAJAl4AAAAAsBAAAPAAAAAAAAAAAAAAAAAH0EAABkcnMvZG93&#10;bnJldi54bWxQSwUGAAAAAAQABADzAAAAigUAAAAA&#10;" adj="3228">
                <v:textbox inset="2.06mm,.7pt,5.85pt,.7pt"/>
              </v:shape>
            </w:pict>
          </mc:Fallback>
        </mc:AlternateContent>
      </w:r>
      <w:r w:rsidRPr="009F4B18">
        <w:rPr>
          <w:rFonts w:hint="eastAsia"/>
          <w:sz w:val="21"/>
          <w:szCs w:val="21"/>
        </w:rPr>
        <w:t xml:space="preserve">　　　　　　　　</w:t>
      </w:r>
      <w:r>
        <w:rPr>
          <w:rFonts w:hint="eastAsia"/>
          <w:sz w:val="21"/>
          <w:szCs w:val="21"/>
        </w:rPr>
        <w:t xml:space="preserve">　　　</w:t>
      </w:r>
      <w:r>
        <w:rPr>
          <w:rFonts w:hint="eastAsia"/>
          <w:sz w:val="21"/>
          <w:szCs w:val="21"/>
        </w:rPr>
        <w:t xml:space="preserve"> </w:t>
      </w:r>
      <w:r w:rsidRPr="002B59B6">
        <w:rPr>
          <w:rFonts w:hint="eastAsia"/>
          <w:sz w:val="21"/>
          <w:szCs w:val="21"/>
        </w:rPr>
        <w:t>③乗りなさる</w:t>
      </w:r>
    </w:p>
    <w:p w14:paraId="48CA4435" w14:textId="6B30EB97" w:rsidR="002B59B6" w:rsidRPr="002B59B6" w:rsidRDefault="002B59B6" w:rsidP="002B59B6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　　　　　　　　</w:t>
      </w:r>
      <w:r w:rsidRPr="009F4B18">
        <w:rPr>
          <w:rFonts w:hint="eastAsia"/>
          <w:sz w:val="21"/>
          <w:szCs w:val="21"/>
        </w:rPr>
        <w:t xml:space="preserve"> </w:t>
      </w:r>
      <w:r w:rsidRPr="009F4B18">
        <w:rPr>
          <w:rFonts w:hint="eastAsia"/>
          <w:sz w:val="21"/>
          <w:szCs w:val="21"/>
        </w:rPr>
        <w:t xml:space="preserve">　</w:t>
      </w:r>
      <w:r w:rsidRPr="002B59B6">
        <w:rPr>
          <w:rFonts w:hint="eastAsia"/>
          <w:sz w:val="21"/>
          <w:szCs w:val="21"/>
        </w:rPr>
        <w:t>④（　　　　　　　　）</w:t>
      </w:r>
    </w:p>
    <w:p w14:paraId="12A773DB" w14:textId="6EFC5CF4" w:rsidR="002B59B6" w:rsidRPr="002B59B6" w:rsidRDefault="002B59B6" w:rsidP="002B59B6">
      <w:pPr>
        <w:spacing w:line="240" w:lineRule="auto"/>
        <w:ind w:firstLineChars="100" w:firstLine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　　　　　　　　　</w:t>
      </w:r>
      <w:r w:rsidRPr="009F4B18">
        <w:rPr>
          <w:rFonts w:hint="eastAsia"/>
          <w:sz w:val="21"/>
          <w:szCs w:val="21"/>
        </w:rPr>
        <w:t xml:space="preserve"> </w:t>
      </w:r>
      <w:r w:rsidRPr="009F4B18">
        <w:rPr>
          <w:rFonts w:hint="eastAsia"/>
          <w:sz w:val="21"/>
          <w:szCs w:val="21"/>
        </w:rPr>
        <w:t xml:space="preserve">　</w:t>
      </w:r>
      <w:r w:rsidRPr="002B59B6">
        <w:rPr>
          <w:rFonts w:hint="eastAsia"/>
          <w:sz w:val="21"/>
          <w:szCs w:val="21"/>
        </w:rPr>
        <w:t>⑤（～奉る）～し申し上げる</w:t>
      </w:r>
    </w:p>
    <w:p w14:paraId="0AFB9F23" w14:textId="77777777" w:rsidR="002B59B6" w:rsidRPr="009F4B18" w:rsidRDefault="002B59B6" w:rsidP="00457848">
      <w:pPr>
        <w:spacing w:line="240" w:lineRule="auto"/>
        <w:rPr>
          <w:sz w:val="21"/>
          <w:szCs w:val="21"/>
        </w:rPr>
      </w:pPr>
    </w:p>
    <w:p w14:paraId="14397395" w14:textId="77777777" w:rsidR="00203D45" w:rsidRPr="009F4B18" w:rsidRDefault="00F86410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問２　</w:t>
      </w:r>
      <w:r w:rsidR="00203D45" w:rsidRPr="009F4B18">
        <w:rPr>
          <w:rFonts w:hint="eastAsia"/>
          <w:sz w:val="21"/>
          <w:szCs w:val="21"/>
        </w:rPr>
        <w:t>次の傍線部の意味として最も適当なものを選べ。</w:t>
      </w:r>
    </w:p>
    <w:p w14:paraId="42851AFF" w14:textId="6421FF82" w:rsidR="00203D45" w:rsidRPr="009F4B18" w:rsidRDefault="00203D45" w:rsidP="00457848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457848" w:rsidRPr="00516FA2">
        <w:rPr>
          <w:rFonts w:hint="eastAsia"/>
          <w:sz w:val="21"/>
          <w:szCs w:val="21"/>
          <w:u w:val="thick"/>
        </w:rPr>
        <w:t>さもある</w:t>
      </w:r>
      <w:r w:rsidR="00457848" w:rsidRPr="002B59B6">
        <w:rPr>
          <w:rFonts w:hint="eastAsia"/>
          <w:sz w:val="21"/>
          <w:szCs w:val="21"/>
        </w:rPr>
        <w:t xml:space="preserve">ことなれど、このおとどの定めによりて、小松の帝は位につかせ給へるなり。　</w:t>
      </w:r>
      <w:r w:rsidR="00457848" w:rsidRPr="002B59B6">
        <w:rPr>
          <w:rFonts w:hint="eastAsia"/>
          <w:sz w:val="21"/>
          <w:szCs w:val="21"/>
        </w:rPr>
        <w:t xml:space="preserve"> </w:t>
      </w:r>
      <w:r w:rsidR="00457848" w:rsidRPr="002B59B6">
        <w:rPr>
          <w:rFonts w:hint="eastAsia"/>
          <w:sz w:val="21"/>
          <w:szCs w:val="21"/>
        </w:rPr>
        <w:t>（大鏡）</w:t>
      </w:r>
    </w:p>
    <w:p w14:paraId="5FC029A6" w14:textId="77777777" w:rsidR="00457848" w:rsidRPr="002B59B6" w:rsidRDefault="00457848" w:rsidP="00457848">
      <w:pPr>
        <w:spacing w:line="240" w:lineRule="auto"/>
        <w:ind w:leftChars="200" w:left="480"/>
        <w:rPr>
          <w:sz w:val="21"/>
          <w:szCs w:val="21"/>
        </w:rPr>
      </w:pPr>
      <w:r w:rsidRPr="002B59B6">
        <w:rPr>
          <w:rFonts w:hint="eastAsia"/>
          <w:sz w:val="21"/>
          <w:szCs w:val="21"/>
        </w:rPr>
        <w:t>ア　もっともな　　イ　めったにない</w:t>
      </w:r>
    </w:p>
    <w:p w14:paraId="6A0AA6A3" w14:textId="77777777" w:rsidR="00457848" w:rsidRPr="002B59B6" w:rsidRDefault="00457848" w:rsidP="00457848">
      <w:pPr>
        <w:spacing w:line="240" w:lineRule="auto"/>
        <w:ind w:leftChars="200" w:left="480"/>
        <w:rPr>
          <w:sz w:val="21"/>
          <w:szCs w:val="21"/>
        </w:rPr>
      </w:pPr>
      <w:r w:rsidRPr="002B59B6">
        <w:rPr>
          <w:rFonts w:hint="eastAsia"/>
          <w:sz w:val="21"/>
          <w:szCs w:val="21"/>
        </w:rPr>
        <w:t>ウ　ありふれた　　エ　ふさわしい</w:t>
      </w:r>
    </w:p>
    <w:p w14:paraId="0B533BD4" w14:textId="10A29781" w:rsidR="00BD3630" w:rsidRPr="009F4B18" w:rsidRDefault="00BD3630" w:rsidP="00A401B6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695DE1D7" w14:textId="73806E20" w:rsidR="005A0791" w:rsidRPr="009F4B18" w:rsidRDefault="00203D45" w:rsidP="004D2C06">
      <w:pPr>
        <w:spacing w:line="240" w:lineRule="auto"/>
        <w:ind w:leftChars="100" w:left="450" w:hangingChars="100" w:hanging="21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２　</w:t>
      </w:r>
      <w:r w:rsidR="00457848" w:rsidRPr="00237C9B">
        <w:rPr>
          <w:rFonts w:hint="eastAsia"/>
          <w:sz w:val="21"/>
          <w:szCs w:val="21"/>
          <w:u w:val="thick"/>
        </w:rPr>
        <w:t>しかりといへども</w:t>
      </w:r>
      <w:r w:rsidR="00457848" w:rsidRPr="002B59B6">
        <w:rPr>
          <w:rFonts w:hint="eastAsia"/>
          <w:sz w:val="21"/>
          <w:szCs w:val="21"/>
        </w:rPr>
        <w:t>、残して子孫のためとはなりぬ。</w:t>
      </w:r>
      <w:r w:rsidR="00457848" w:rsidRPr="002B59B6">
        <w:rPr>
          <w:rFonts w:hint="eastAsia"/>
          <w:sz w:val="21"/>
          <w:szCs w:val="21"/>
        </w:rPr>
        <w:t xml:space="preserve"> </w:t>
      </w:r>
      <w:r w:rsidR="00457848" w:rsidRPr="002B59B6">
        <w:rPr>
          <w:rFonts w:hint="eastAsia"/>
          <w:sz w:val="21"/>
          <w:szCs w:val="21"/>
        </w:rPr>
        <w:t>（日本永代蔵）</w:t>
      </w:r>
    </w:p>
    <w:p w14:paraId="52A72F7C" w14:textId="77777777" w:rsidR="00457848" w:rsidRPr="002B59B6" w:rsidRDefault="00457848" w:rsidP="00457848">
      <w:pPr>
        <w:spacing w:line="240" w:lineRule="auto"/>
        <w:ind w:leftChars="200" w:left="480"/>
        <w:rPr>
          <w:sz w:val="21"/>
          <w:szCs w:val="21"/>
        </w:rPr>
      </w:pPr>
      <w:r w:rsidRPr="002B59B6">
        <w:rPr>
          <w:rFonts w:hint="eastAsia"/>
          <w:sz w:val="21"/>
          <w:szCs w:val="21"/>
        </w:rPr>
        <w:t>ア　そう言わないで　　イ　そうとは言うが</w:t>
      </w:r>
    </w:p>
    <w:p w14:paraId="72D5991C" w14:textId="77777777" w:rsidR="00457848" w:rsidRDefault="00457848" w:rsidP="00457848">
      <w:pPr>
        <w:spacing w:line="240" w:lineRule="auto"/>
        <w:ind w:leftChars="200" w:left="480"/>
        <w:rPr>
          <w:sz w:val="21"/>
          <w:szCs w:val="21"/>
        </w:rPr>
      </w:pPr>
      <w:r w:rsidRPr="002B59B6">
        <w:rPr>
          <w:rFonts w:hint="eastAsia"/>
          <w:sz w:val="21"/>
          <w:szCs w:val="21"/>
        </w:rPr>
        <w:t>ウ　そうであるので　　エ　そうであるならば</w:t>
      </w:r>
    </w:p>
    <w:p w14:paraId="3B9B8C57" w14:textId="31959AD8" w:rsidR="00BD3630" w:rsidRPr="009F4B18" w:rsidRDefault="00BD3630" w:rsidP="00A401B6">
      <w:pPr>
        <w:spacing w:line="240" w:lineRule="auto"/>
        <w:ind w:leftChars="200" w:left="480"/>
        <w:jc w:val="right"/>
        <w:rPr>
          <w:sz w:val="21"/>
          <w:szCs w:val="21"/>
        </w:rPr>
      </w:pPr>
      <w:r>
        <w:rPr>
          <w:rFonts w:asciiTheme="minorHAnsi" w:hAnsiTheme="minorHAnsi" w:hint="eastAsia"/>
          <w:szCs w:val="21"/>
        </w:rPr>
        <w:t>（　　　）</w:t>
      </w:r>
    </w:p>
    <w:p w14:paraId="05A71464" w14:textId="77777777" w:rsidR="00457848" w:rsidRPr="009F4B18" w:rsidRDefault="00457848" w:rsidP="00E4145E">
      <w:pPr>
        <w:spacing w:line="240" w:lineRule="auto"/>
        <w:rPr>
          <w:sz w:val="21"/>
          <w:szCs w:val="21"/>
        </w:rPr>
      </w:pPr>
    </w:p>
    <w:p w14:paraId="38ECD4D9" w14:textId="650B6822" w:rsidR="00927225" w:rsidRPr="009F4B18" w:rsidRDefault="009D2116" w:rsidP="00E4145E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927225" w:rsidRPr="009F4B18">
        <w:rPr>
          <w:rFonts w:hint="eastAsia"/>
          <w:sz w:val="21"/>
          <w:szCs w:val="21"/>
        </w:rPr>
        <w:t>文法力</w:t>
      </w:r>
      <w:r w:rsidR="00927225" w:rsidRPr="009F4B18">
        <w:rPr>
          <w:sz w:val="21"/>
          <w:szCs w:val="21"/>
        </w:rPr>
        <w:t xml:space="preserve"> </w:t>
      </w:r>
      <w:r w:rsidR="00927225" w:rsidRPr="009F4B18">
        <w:rPr>
          <w:rFonts w:hint="eastAsia"/>
          <w:sz w:val="21"/>
          <w:szCs w:val="21"/>
        </w:rPr>
        <w:t>✚</w:t>
      </w:r>
      <w:r w:rsidRPr="009F4B18">
        <w:rPr>
          <w:rFonts w:hint="eastAsia"/>
          <w:sz w:val="21"/>
          <w:szCs w:val="21"/>
        </w:rPr>
        <w:t>】</w:t>
      </w:r>
    </w:p>
    <w:p w14:paraId="39EE3827" w14:textId="535CBFF5" w:rsidR="00B8404A" w:rsidRPr="009F4B18" w:rsidRDefault="00203D45" w:rsidP="00B8404A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問３　</w:t>
      </w:r>
      <w:r w:rsidR="00BB2938" w:rsidRPr="00BB2938">
        <w:rPr>
          <w:rFonts w:hint="eastAsia"/>
          <w:sz w:val="21"/>
          <w:szCs w:val="21"/>
        </w:rPr>
        <w:t>次の傍線部の動詞の活用の行と種類、文中での活用形を答えよ。</w:t>
      </w:r>
    </w:p>
    <w:p w14:paraId="598EECF1" w14:textId="2B4988B2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 xml:space="preserve">１　</w:t>
      </w:r>
      <w:r w:rsidR="00BB2938" w:rsidRPr="00BB2938">
        <w:rPr>
          <w:rFonts w:hint="eastAsia"/>
          <w:sz w:val="21"/>
          <w:szCs w:val="21"/>
        </w:rPr>
        <w:t>右大将藤原の</w:t>
      </w:r>
      <w:r w:rsidR="00BB2938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2938" w:rsidRPr="00BB2938">
              <w:rPr>
                <w:rFonts w:ascii="ＭＳ 明朝" w:hAnsi="ＭＳ 明朝" w:hint="eastAsia"/>
                <w:sz w:val="10"/>
                <w:szCs w:val="21"/>
              </w:rPr>
              <w:t>つね</w:t>
            </w:r>
          </w:rt>
          <w:rubyBase>
            <w:r w:rsidR="00BB2938">
              <w:rPr>
                <w:rFonts w:hint="eastAsia"/>
                <w:sz w:val="21"/>
                <w:szCs w:val="21"/>
              </w:rPr>
              <w:t>常</w:t>
            </w:r>
          </w:rubyBase>
        </w:ruby>
      </w:r>
      <w:r w:rsidR="00BB2938"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2938" w:rsidRPr="00BB2938">
              <w:rPr>
                <w:rFonts w:ascii="ＭＳ 明朝" w:hAnsi="ＭＳ 明朝" w:hint="eastAsia"/>
                <w:sz w:val="10"/>
                <w:szCs w:val="21"/>
              </w:rPr>
              <w:t>ゆき</w:t>
            </w:r>
          </w:rt>
          <w:rubyBase>
            <w:r w:rsidR="00BB2938">
              <w:rPr>
                <w:rFonts w:hint="eastAsia"/>
                <w:sz w:val="21"/>
                <w:szCs w:val="21"/>
              </w:rPr>
              <w:t>行</w:t>
            </w:r>
          </w:rubyBase>
        </w:ruby>
      </w:r>
      <w:r w:rsidR="00BB2938" w:rsidRPr="00BB2938">
        <w:rPr>
          <w:rFonts w:hint="eastAsia"/>
          <w:sz w:val="21"/>
          <w:szCs w:val="21"/>
        </w:rPr>
        <w:t>といふ人、</w:t>
      </w:r>
      <w:r w:rsidR="00BB2938" w:rsidRPr="00237C9B">
        <w:rPr>
          <w:rFonts w:hint="eastAsia"/>
          <w:sz w:val="21"/>
          <w:szCs w:val="21"/>
          <w:u w:val="thick"/>
        </w:rPr>
        <w:t>いまそがり</w:t>
      </w:r>
      <w:r w:rsidR="00BB2938" w:rsidRPr="00BB2938">
        <w:rPr>
          <w:rFonts w:hint="eastAsia"/>
          <w:sz w:val="21"/>
          <w:szCs w:val="21"/>
        </w:rPr>
        <w:t>けり。</w:t>
      </w:r>
      <w:r w:rsidR="00BB2938" w:rsidRPr="00BB2938">
        <w:rPr>
          <w:rFonts w:hint="eastAsia"/>
          <w:sz w:val="21"/>
          <w:szCs w:val="21"/>
        </w:rPr>
        <w:t xml:space="preserve"> </w:t>
      </w:r>
      <w:r w:rsidR="00BB2938" w:rsidRPr="00BB2938">
        <w:rPr>
          <w:rFonts w:hint="eastAsia"/>
          <w:sz w:val="21"/>
          <w:szCs w:val="21"/>
        </w:rPr>
        <w:t>（伊勢物語）</w:t>
      </w:r>
    </w:p>
    <w:p w14:paraId="2C5BB0FA" w14:textId="52066C9F" w:rsidR="00B8404A" w:rsidRPr="009F4B18" w:rsidRDefault="00B8404A" w:rsidP="00237C9B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</w:t>
      </w:r>
      <w:r w:rsidR="00237C9B">
        <w:rPr>
          <w:rFonts w:hint="eastAsia"/>
          <w:sz w:val="21"/>
          <w:szCs w:val="21"/>
        </w:rPr>
        <w:t>行と</w:t>
      </w:r>
      <w:r w:rsidRPr="009F4B18">
        <w:rPr>
          <w:rFonts w:hint="eastAsia"/>
          <w:sz w:val="21"/>
          <w:szCs w:val="21"/>
        </w:rPr>
        <w:t xml:space="preserve">種類（　</w:t>
      </w:r>
      <w:r w:rsidR="00237C9B">
        <w:rPr>
          <w:rFonts w:hint="eastAsia"/>
          <w:sz w:val="21"/>
          <w:szCs w:val="21"/>
        </w:rPr>
        <w:t xml:space="preserve">　　</w:t>
      </w:r>
      <w:r w:rsidRPr="009F4B18">
        <w:rPr>
          <w:rFonts w:hint="eastAsia"/>
          <w:sz w:val="21"/>
          <w:szCs w:val="21"/>
        </w:rPr>
        <w:t xml:space="preserve">　　　　　</w:t>
      </w:r>
      <w:r w:rsidR="00BB2938">
        <w:rPr>
          <w:rFonts w:hint="eastAsia"/>
          <w:sz w:val="21"/>
          <w:szCs w:val="21"/>
        </w:rPr>
        <w:t>活用</w:t>
      </w:r>
      <w:r w:rsidRPr="009F4B18">
        <w:rPr>
          <w:rFonts w:hint="eastAsia"/>
          <w:sz w:val="21"/>
          <w:szCs w:val="21"/>
        </w:rPr>
        <w:t>）　活用形（　　　　　　　　）</w:t>
      </w:r>
    </w:p>
    <w:p w14:paraId="4535535D" w14:textId="00190CB7" w:rsidR="00B8404A" w:rsidRPr="009F4B18" w:rsidRDefault="00B8404A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 xml:space="preserve">２　</w:t>
      </w:r>
      <w:r w:rsidR="00BB2938" w:rsidRPr="00237C9B">
        <w:rPr>
          <w:rFonts w:hint="eastAsia"/>
          <w:sz w:val="21"/>
          <w:szCs w:val="21"/>
          <w:u w:val="thick"/>
        </w:rPr>
        <w:t>死な</w:t>
      </w:r>
      <w:r w:rsidR="00BB2938" w:rsidRPr="00BB2938">
        <w:rPr>
          <w:rFonts w:hint="eastAsia"/>
          <w:sz w:val="21"/>
          <w:szCs w:val="21"/>
        </w:rPr>
        <w:t>ずやあると、見たまへ。</w:t>
      </w:r>
      <w:r w:rsidR="00BB2938" w:rsidRPr="00BB2938">
        <w:rPr>
          <w:rFonts w:hint="eastAsia"/>
          <w:sz w:val="21"/>
          <w:szCs w:val="21"/>
        </w:rPr>
        <w:t xml:space="preserve"> </w:t>
      </w:r>
      <w:r w:rsidR="00BB2938" w:rsidRPr="00BB2938">
        <w:rPr>
          <w:rFonts w:hint="eastAsia"/>
          <w:sz w:val="21"/>
          <w:szCs w:val="21"/>
        </w:rPr>
        <w:t>（竹取物語）</w:t>
      </w:r>
    </w:p>
    <w:p w14:paraId="126A5E50" w14:textId="20096EBB" w:rsidR="00B8404A" w:rsidRPr="009F4B18" w:rsidRDefault="00B8404A" w:rsidP="00237C9B">
      <w:pPr>
        <w:spacing w:line="240" w:lineRule="auto"/>
        <w:ind w:leftChars="200" w:left="48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活用の</w:t>
      </w:r>
      <w:r w:rsidR="00237C9B">
        <w:rPr>
          <w:rFonts w:hint="eastAsia"/>
          <w:sz w:val="21"/>
          <w:szCs w:val="21"/>
        </w:rPr>
        <w:t>行と</w:t>
      </w:r>
      <w:r w:rsidRPr="009F4B18">
        <w:rPr>
          <w:rFonts w:hint="eastAsia"/>
          <w:sz w:val="21"/>
          <w:szCs w:val="21"/>
        </w:rPr>
        <w:t>種類（</w:t>
      </w:r>
      <w:r w:rsidR="00BB2938" w:rsidRPr="009F4B18">
        <w:rPr>
          <w:rFonts w:hint="eastAsia"/>
          <w:sz w:val="21"/>
          <w:szCs w:val="21"/>
        </w:rPr>
        <w:t xml:space="preserve">　　　　</w:t>
      </w:r>
      <w:r w:rsidR="00237C9B">
        <w:rPr>
          <w:rFonts w:hint="eastAsia"/>
          <w:sz w:val="21"/>
          <w:szCs w:val="21"/>
        </w:rPr>
        <w:t xml:space="preserve">　　</w:t>
      </w:r>
      <w:r w:rsidR="00BB2938" w:rsidRPr="009F4B18">
        <w:rPr>
          <w:rFonts w:hint="eastAsia"/>
          <w:sz w:val="21"/>
          <w:szCs w:val="21"/>
        </w:rPr>
        <w:t xml:space="preserve">　　</w:t>
      </w:r>
      <w:r w:rsidR="00BB2938">
        <w:rPr>
          <w:rFonts w:hint="eastAsia"/>
          <w:sz w:val="21"/>
          <w:szCs w:val="21"/>
        </w:rPr>
        <w:t>活用</w:t>
      </w:r>
      <w:r w:rsidRPr="009F4B18">
        <w:rPr>
          <w:rFonts w:hint="eastAsia"/>
          <w:sz w:val="21"/>
          <w:szCs w:val="21"/>
        </w:rPr>
        <w:t>）　活用形（　　　　　　　　）</w:t>
      </w:r>
    </w:p>
    <w:p w14:paraId="77D6D1D4" w14:textId="77777777" w:rsidR="00BB2938" w:rsidRPr="009F4B18" w:rsidRDefault="00BB2938" w:rsidP="00203D45">
      <w:pPr>
        <w:spacing w:line="240" w:lineRule="auto"/>
        <w:rPr>
          <w:sz w:val="21"/>
          <w:szCs w:val="21"/>
        </w:rPr>
      </w:pPr>
    </w:p>
    <w:p w14:paraId="3CBF6286" w14:textId="65031F3C" w:rsidR="00203D45" w:rsidRPr="009F4B18" w:rsidRDefault="00203D45" w:rsidP="00203D45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問４　次の（　）内の語を、適当な活用形にして答えよ。</w:t>
      </w:r>
    </w:p>
    <w:p w14:paraId="044A6F46" w14:textId="77777777" w:rsidR="00BB2938" w:rsidRDefault="008E789B" w:rsidP="00BB2938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１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B2938" w:rsidRPr="00BB2938">
        <w:rPr>
          <w:rFonts w:hint="eastAsia"/>
          <w:sz w:val="21"/>
          <w:szCs w:val="21"/>
        </w:rPr>
        <w:t>何にかあらむ。雀の落として、（いぬ）物は。</w:t>
      </w:r>
      <w:r w:rsidR="00BB2938" w:rsidRPr="00BB2938">
        <w:rPr>
          <w:rFonts w:hint="eastAsia"/>
          <w:sz w:val="21"/>
          <w:szCs w:val="21"/>
        </w:rPr>
        <w:t xml:space="preserve"> </w:t>
      </w:r>
      <w:r w:rsidR="00BB2938" w:rsidRPr="00BB2938">
        <w:rPr>
          <w:rFonts w:hint="eastAsia"/>
          <w:sz w:val="21"/>
          <w:szCs w:val="21"/>
        </w:rPr>
        <w:t>（うつほ物語）</w:t>
      </w:r>
    </w:p>
    <w:p w14:paraId="64A57FCD" w14:textId="3D3062C8" w:rsidR="00203D45" w:rsidRPr="009F4B18" w:rsidRDefault="00203D45" w:rsidP="00BB2938">
      <w:pPr>
        <w:spacing w:line="240" w:lineRule="auto"/>
        <w:ind w:leftChars="100" w:left="24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568CBA97" w14:textId="6AB85D1B" w:rsidR="00BB2938" w:rsidRPr="00BB2938" w:rsidRDefault="008E789B" w:rsidP="00BB2938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２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B2938" w:rsidRPr="00BB2938">
        <w:rPr>
          <w:rFonts w:hint="eastAsia"/>
          <w:sz w:val="21"/>
          <w:szCs w:val="21"/>
        </w:rPr>
        <w:t>駿河の国にある山なむ、この都も近く、天も近く（はべり）。</w:t>
      </w:r>
      <w:r w:rsidR="00237C9B">
        <w:rPr>
          <w:rFonts w:hint="eastAsia"/>
          <w:sz w:val="21"/>
          <w:szCs w:val="21"/>
        </w:rPr>
        <w:t xml:space="preserve">　</w:t>
      </w:r>
      <w:r w:rsidR="00237C9B" w:rsidRPr="00BB2938">
        <w:rPr>
          <w:rFonts w:hint="eastAsia"/>
          <w:sz w:val="21"/>
          <w:szCs w:val="21"/>
        </w:rPr>
        <w:t>（竹取物語）</w:t>
      </w:r>
    </w:p>
    <w:p w14:paraId="7C278E5D" w14:textId="735F2F39" w:rsidR="00203D45" w:rsidRPr="009F4B18" w:rsidRDefault="00203D45" w:rsidP="00B8404A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7D16664C" w14:textId="7815BC09" w:rsidR="00203D45" w:rsidRPr="009F4B18" w:rsidRDefault="008E789B" w:rsidP="00B8404A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３</w:t>
      </w:r>
      <w:r w:rsidR="00203D45" w:rsidRPr="009F4B18">
        <w:rPr>
          <w:rFonts w:hint="eastAsia"/>
          <w:sz w:val="21"/>
          <w:szCs w:val="21"/>
        </w:rPr>
        <w:t xml:space="preserve">　</w:t>
      </w:r>
      <w:r w:rsidR="00BB2938" w:rsidRPr="00BB2938">
        <w:rPr>
          <w:rFonts w:hint="eastAsia"/>
          <w:sz w:val="21"/>
          <w:szCs w:val="21"/>
        </w:rPr>
        <w:t>飛鳥川に（あり）ねば、淵瀬さらに変はらざりけり。</w:t>
      </w:r>
      <w:r w:rsidR="00BB2938" w:rsidRPr="00BB2938">
        <w:rPr>
          <w:rFonts w:hint="eastAsia"/>
          <w:sz w:val="21"/>
          <w:szCs w:val="21"/>
        </w:rPr>
        <w:t xml:space="preserve"> </w:t>
      </w:r>
      <w:r w:rsidR="00BB2938" w:rsidRPr="00BB2938">
        <w:rPr>
          <w:rFonts w:hint="eastAsia"/>
          <w:sz w:val="21"/>
          <w:szCs w:val="21"/>
        </w:rPr>
        <w:t>（土佐日記）</w:t>
      </w:r>
    </w:p>
    <w:p w14:paraId="69E35E39" w14:textId="77777777" w:rsidR="00203D45" w:rsidRPr="009F4B18" w:rsidRDefault="00203D45" w:rsidP="008E789B">
      <w:pPr>
        <w:spacing w:line="240" w:lineRule="auto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（　　　　　　　）</w:t>
      </w:r>
    </w:p>
    <w:p w14:paraId="26D3FBE7" w14:textId="77777777" w:rsidR="00BB2938" w:rsidRPr="009F4B18" w:rsidRDefault="00BB2938" w:rsidP="00203D45">
      <w:pPr>
        <w:spacing w:line="240" w:lineRule="auto"/>
        <w:rPr>
          <w:sz w:val="21"/>
          <w:szCs w:val="21"/>
        </w:rPr>
      </w:pPr>
    </w:p>
    <w:p w14:paraId="48843940" w14:textId="4B511F95" w:rsidR="00B8404A" w:rsidRPr="009F4B18" w:rsidRDefault="00203D45" w:rsidP="00B8404A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8E789B" w:rsidRPr="009F4B18">
        <w:rPr>
          <w:rFonts w:hint="eastAsia"/>
          <w:sz w:val="21"/>
          <w:szCs w:val="21"/>
        </w:rPr>
        <w:t>５</w:t>
      </w:r>
      <w:r w:rsidRPr="009F4B18">
        <w:rPr>
          <w:rFonts w:hint="eastAsia"/>
          <w:sz w:val="21"/>
          <w:szCs w:val="21"/>
        </w:rPr>
        <w:t xml:space="preserve">　</w:t>
      </w:r>
      <w:r w:rsidR="00BB2938" w:rsidRPr="00BB2938">
        <w:rPr>
          <w:rFonts w:hint="eastAsia"/>
          <w:sz w:val="21"/>
          <w:szCs w:val="21"/>
        </w:rPr>
        <w:t>次の傍線部の動詞の読みを、ひらがなで答えよ。</w:t>
      </w:r>
    </w:p>
    <w:p w14:paraId="4457ACF8" w14:textId="04AA6232" w:rsidR="00BB2938" w:rsidRPr="00BB2938" w:rsidRDefault="00BB2938" w:rsidP="00506CD3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１</w:t>
      </w:r>
      <w:r w:rsidRPr="00BB2938">
        <w:rPr>
          <w:rFonts w:hint="eastAsia"/>
          <w:sz w:val="21"/>
          <w:szCs w:val="21"/>
        </w:rPr>
        <w:t xml:space="preserve">　後に迎へに</w:t>
      </w:r>
      <w:r w:rsidRPr="00237C9B">
        <w:rPr>
          <w:rFonts w:hint="eastAsia"/>
          <w:sz w:val="21"/>
          <w:szCs w:val="21"/>
          <w:u w:val="thick"/>
        </w:rPr>
        <w:t>来</w:t>
      </w:r>
      <w:r w:rsidRPr="00BB2938">
        <w:rPr>
          <w:rFonts w:hint="eastAsia"/>
          <w:sz w:val="21"/>
          <w:szCs w:val="21"/>
        </w:rPr>
        <w:t>む。</w:t>
      </w:r>
      <w:r w:rsidRPr="00BB2938">
        <w:rPr>
          <w:rFonts w:hint="eastAsia"/>
          <w:sz w:val="21"/>
          <w:szCs w:val="21"/>
        </w:rPr>
        <w:t xml:space="preserve"> </w:t>
      </w:r>
      <w:r w:rsidRPr="00BB2938">
        <w:rPr>
          <w:rFonts w:hint="eastAsia"/>
          <w:sz w:val="21"/>
          <w:szCs w:val="21"/>
        </w:rPr>
        <w:t>（更級日記）</w:t>
      </w:r>
    </w:p>
    <w:p w14:paraId="72938E51" w14:textId="77777777" w:rsidR="00BB2938" w:rsidRPr="00BB2938" w:rsidRDefault="00BB2938" w:rsidP="00BB2938">
      <w:pPr>
        <w:spacing w:line="240" w:lineRule="auto"/>
        <w:jc w:val="right"/>
        <w:rPr>
          <w:sz w:val="21"/>
          <w:szCs w:val="21"/>
        </w:rPr>
      </w:pPr>
      <w:r w:rsidRPr="00BB2938">
        <w:rPr>
          <w:rFonts w:hint="eastAsia"/>
          <w:sz w:val="21"/>
          <w:szCs w:val="21"/>
        </w:rPr>
        <w:t>（　　　　　　　）</w:t>
      </w:r>
    </w:p>
    <w:p w14:paraId="0437DDB0" w14:textId="3DD8BD56" w:rsidR="00BB2938" w:rsidRPr="00BB2938" w:rsidRDefault="00BB2938" w:rsidP="00506CD3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BB2938">
        <w:rPr>
          <w:rFonts w:hint="eastAsia"/>
          <w:sz w:val="21"/>
          <w:szCs w:val="21"/>
        </w:rPr>
        <w:t xml:space="preserve">　筑紫よりここまで</w:t>
      </w:r>
      <w:r w:rsidRPr="00237C9B">
        <w:rPr>
          <w:rFonts w:hint="eastAsia"/>
          <w:sz w:val="21"/>
          <w:szCs w:val="21"/>
          <w:u w:val="thick"/>
        </w:rPr>
        <w:t>来れ</w:t>
      </w:r>
      <w:r w:rsidRPr="00BB2938">
        <w:rPr>
          <w:rFonts w:hint="eastAsia"/>
          <w:sz w:val="21"/>
          <w:szCs w:val="21"/>
        </w:rPr>
        <w:t>どつともなし</w:t>
      </w:r>
      <w:r w:rsidRPr="00BB2938">
        <w:rPr>
          <w:rFonts w:hint="eastAsia"/>
          <w:sz w:val="21"/>
          <w:szCs w:val="21"/>
        </w:rPr>
        <w:t xml:space="preserve"> </w:t>
      </w:r>
      <w:r w:rsidR="00237C9B">
        <w:rPr>
          <w:rFonts w:hint="eastAsia"/>
          <w:sz w:val="21"/>
          <w:szCs w:val="21"/>
        </w:rPr>
        <w:t xml:space="preserve">　</w:t>
      </w:r>
      <w:r w:rsidRPr="00BB2938">
        <w:rPr>
          <w:rFonts w:hint="eastAsia"/>
          <w:sz w:val="21"/>
          <w:szCs w:val="21"/>
        </w:rPr>
        <w:t>（伊勢物語）</w:t>
      </w:r>
    </w:p>
    <w:p w14:paraId="6E4059F0" w14:textId="77777777" w:rsidR="00BB2938" w:rsidRPr="00BB2938" w:rsidRDefault="00BB2938" w:rsidP="00BB2938">
      <w:pPr>
        <w:spacing w:line="240" w:lineRule="auto"/>
        <w:jc w:val="right"/>
        <w:rPr>
          <w:sz w:val="21"/>
          <w:szCs w:val="21"/>
        </w:rPr>
      </w:pPr>
      <w:r w:rsidRPr="00BB2938">
        <w:rPr>
          <w:rFonts w:hint="eastAsia"/>
          <w:sz w:val="21"/>
          <w:szCs w:val="21"/>
        </w:rPr>
        <w:t>（　　　　　　　）</w:t>
      </w:r>
    </w:p>
    <w:p w14:paraId="65FD9C6D" w14:textId="482AA420" w:rsidR="00BB2938" w:rsidRDefault="00BB2938" w:rsidP="00237C9B">
      <w:pPr>
        <w:spacing w:line="240" w:lineRule="auto"/>
        <w:ind w:leftChars="100" w:left="24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BB2938">
        <w:rPr>
          <w:rFonts w:hint="eastAsia"/>
          <w:sz w:val="21"/>
          <w:szCs w:val="21"/>
        </w:rPr>
        <w:t xml:space="preserve">　あしひきの山より奥に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2938" w:rsidRPr="00BB2938">
              <w:rPr>
                <w:rFonts w:ascii="ＭＳ 明朝" w:hAnsi="ＭＳ 明朝" w:hint="eastAsia"/>
                <w:sz w:val="10"/>
                <w:szCs w:val="21"/>
              </w:rPr>
              <w:t>やど</w:t>
            </w:r>
          </w:rt>
          <w:rubyBase>
            <w:r w:rsidR="00BB2938">
              <w:rPr>
                <w:rFonts w:hint="eastAsia"/>
                <w:sz w:val="21"/>
                <w:szCs w:val="21"/>
              </w:rPr>
              <w:t>宿</w:t>
            </w:r>
          </w:rubyBase>
        </w:ruby>
      </w:r>
      <w:r w:rsidRPr="00BB2938">
        <w:rPr>
          <w:rFonts w:hint="eastAsia"/>
          <w:sz w:val="21"/>
          <w:szCs w:val="21"/>
        </w:rPr>
        <w:t>もがな年の</w:t>
      </w:r>
      <w:r w:rsidRPr="00237C9B">
        <w:rPr>
          <w:rFonts w:hint="eastAsia"/>
          <w:sz w:val="21"/>
          <w:szCs w:val="21"/>
          <w:u w:val="thick"/>
        </w:rPr>
        <w:t>来</w:t>
      </w:r>
      <w:r w:rsidRPr="00BB2938">
        <w:rPr>
          <w:rFonts w:hint="eastAsia"/>
          <w:sz w:val="21"/>
          <w:szCs w:val="21"/>
        </w:rPr>
        <w:t>まじき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2938" w:rsidRPr="00BB2938">
              <w:rPr>
                <w:rFonts w:ascii="ＭＳ 明朝" w:hAnsi="ＭＳ 明朝" w:hint="eastAsia"/>
                <w:sz w:val="10"/>
                <w:szCs w:val="21"/>
              </w:rPr>
              <w:t>かく</w:t>
            </w:r>
          </w:rt>
          <w:rubyBase>
            <w:r w:rsidR="00BB2938">
              <w:rPr>
                <w:rFonts w:hint="eastAsia"/>
                <w:sz w:val="21"/>
                <w:szCs w:val="21"/>
              </w:rPr>
              <w:t>隠</w:t>
            </w:r>
          </w:rubyBase>
        </w:ruby>
      </w:r>
      <w:r>
        <w:rPr>
          <w:rFonts w:hint="eastAsia"/>
          <w:sz w:val="21"/>
          <w:szCs w:val="21"/>
        </w:rPr>
        <w:t>れ</w:t>
      </w:r>
      <w:r>
        <w:rPr>
          <w:sz w:val="21"/>
          <w:szCs w:val="21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BB2938" w:rsidRPr="00BB2938">
              <w:rPr>
                <w:rFonts w:ascii="ＭＳ 明朝" w:hAnsi="ＭＳ 明朝" w:hint="eastAsia"/>
                <w:sz w:val="10"/>
                <w:szCs w:val="21"/>
              </w:rPr>
              <w:t>が</w:t>
            </w:r>
          </w:rt>
          <w:rubyBase>
            <w:r w:rsidR="00BB2938">
              <w:rPr>
                <w:rFonts w:hint="eastAsia"/>
                <w:sz w:val="21"/>
                <w:szCs w:val="21"/>
              </w:rPr>
              <w:t>家</w:t>
            </w:r>
          </w:rubyBase>
        </w:ruby>
      </w:r>
      <w:r w:rsidRPr="00BB2938">
        <w:rPr>
          <w:rFonts w:hint="eastAsia"/>
          <w:sz w:val="21"/>
          <w:szCs w:val="21"/>
        </w:rPr>
        <w:t>にせむ</w:t>
      </w:r>
      <w:r w:rsidR="00237C9B">
        <w:rPr>
          <w:rFonts w:hint="eastAsia"/>
          <w:sz w:val="21"/>
          <w:szCs w:val="21"/>
        </w:rPr>
        <w:t xml:space="preserve">　</w:t>
      </w:r>
      <w:r w:rsidRPr="00BB2938">
        <w:rPr>
          <w:rFonts w:hint="eastAsia"/>
          <w:sz w:val="21"/>
          <w:szCs w:val="21"/>
        </w:rPr>
        <w:t>（金槐和歌集）</w:t>
      </w:r>
    </w:p>
    <w:p w14:paraId="00B1EA32" w14:textId="269DB451" w:rsidR="00BB2938" w:rsidRDefault="00BB2938" w:rsidP="00BB2938">
      <w:pPr>
        <w:spacing w:line="240" w:lineRule="auto"/>
        <w:jc w:val="right"/>
        <w:rPr>
          <w:sz w:val="21"/>
          <w:szCs w:val="21"/>
        </w:rPr>
      </w:pPr>
      <w:r w:rsidRPr="00BB2938">
        <w:rPr>
          <w:rFonts w:hint="eastAsia"/>
          <w:sz w:val="21"/>
          <w:szCs w:val="21"/>
        </w:rPr>
        <w:t>（　　　　　　　）</w:t>
      </w:r>
    </w:p>
    <w:p w14:paraId="6CC685A7" w14:textId="77777777" w:rsidR="00BB2938" w:rsidRPr="009F4B18" w:rsidRDefault="00BB2938" w:rsidP="00E4145E">
      <w:pPr>
        <w:spacing w:line="240" w:lineRule="auto"/>
        <w:rPr>
          <w:sz w:val="21"/>
          <w:szCs w:val="21"/>
        </w:rPr>
      </w:pPr>
    </w:p>
    <w:p w14:paraId="6C67CAD7" w14:textId="292911C3" w:rsidR="00F26DF3" w:rsidRPr="009F4B18" w:rsidRDefault="009D2116" w:rsidP="00F26DF3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</w:t>
      </w:r>
      <w:r w:rsidR="008E789B" w:rsidRPr="009F4B18">
        <w:rPr>
          <w:rFonts w:hint="eastAsia"/>
          <w:sz w:val="21"/>
          <w:szCs w:val="21"/>
        </w:rPr>
        <w:t>探究</w:t>
      </w:r>
      <w:r w:rsidRPr="009F4B18">
        <w:rPr>
          <w:rFonts w:hint="eastAsia"/>
          <w:sz w:val="21"/>
          <w:szCs w:val="21"/>
        </w:rPr>
        <w:t>】</w:t>
      </w:r>
      <w:r w:rsidR="001B5B31" w:rsidRPr="001B5B31">
        <w:rPr>
          <w:rFonts w:hint="eastAsia"/>
          <w:sz w:val="21"/>
          <w:szCs w:val="21"/>
        </w:rPr>
        <w:t>発展的に考えてみよう</w:t>
      </w:r>
    </w:p>
    <w:p w14:paraId="2261D273" w14:textId="498F6C32" w:rsidR="00F26DF3" w:rsidRPr="009F4B18" w:rsidRDefault="00F26DF3" w:rsidP="001B5B31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問</w:t>
      </w:r>
      <w:r w:rsidR="009340F2" w:rsidRPr="009F4B18">
        <w:rPr>
          <w:rFonts w:hint="eastAsia"/>
          <w:sz w:val="21"/>
          <w:szCs w:val="21"/>
        </w:rPr>
        <w:t>６</w:t>
      </w:r>
      <w:r w:rsidRPr="009F4B18">
        <w:rPr>
          <w:rFonts w:hint="eastAsia"/>
          <w:sz w:val="21"/>
          <w:szCs w:val="21"/>
        </w:rPr>
        <w:t xml:space="preserve">　</w:t>
      </w:r>
      <w:r w:rsidR="001B5B31" w:rsidRPr="001B5B31">
        <w:rPr>
          <w:rFonts w:hint="eastAsia"/>
          <w:sz w:val="21"/>
          <w:szCs w:val="21"/>
        </w:rPr>
        <w:t>鹿王には自分が身代わりになる選択肢しかなかったのだろうか。自分が鹿王の立場ならどうするか、考えて書いてみよう。</w:t>
      </w:r>
    </w:p>
    <w:p w14:paraId="7DA8D757" w14:textId="5F941C9C" w:rsidR="00762BBC" w:rsidRPr="009F4B18" w:rsidRDefault="008E789B" w:rsidP="009340F2">
      <w:pPr>
        <w:spacing w:line="240" w:lineRule="auto"/>
        <w:ind w:leftChars="100" w:left="24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〔</w:t>
      </w:r>
    </w:p>
    <w:p w14:paraId="54B01DF6" w14:textId="46CE914B" w:rsidR="008A0BEA" w:rsidRPr="009F4B18" w:rsidRDefault="008E789B" w:rsidP="00762BBC">
      <w:pPr>
        <w:spacing w:line="240" w:lineRule="auto"/>
        <w:ind w:firstLineChars="100" w:firstLine="210"/>
        <w:jc w:val="right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〕</w:t>
      </w:r>
    </w:p>
    <w:p w14:paraId="634020F7" w14:textId="55C981A2" w:rsidR="00927225" w:rsidRPr="009F4B18" w:rsidRDefault="009D2116" w:rsidP="002F0068">
      <w:pPr>
        <w:spacing w:line="240" w:lineRule="auto"/>
        <w:ind w:left="420" w:hangingChars="200" w:hanging="420"/>
        <w:rPr>
          <w:sz w:val="21"/>
          <w:szCs w:val="21"/>
        </w:rPr>
      </w:pPr>
      <w:r w:rsidRPr="009F4B18">
        <w:rPr>
          <w:sz w:val="21"/>
          <w:szCs w:val="21"/>
        </w:rPr>
        <w:br w:type="page"/>
      </w:r>
    </w:p>
    <w:p w14:paraId="4C2F3076" w14:textId="77777777" w:rsidR="00AC1688" w:rsidRPr="009F4B18" w:rsidRDefault="00AC1688" w:rsidP="00AC1688">
      <w:pPr>
        <w:spacing w:line="240" w:lineRule="auto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lastRenderedPageBreak/>
        <w:t>【解答】</w:t>
      </w:r>
    </w:p>
    <w:p w14:paraId="50829DCE" w14:textId="6FE0CC99" w:rsidR="00465ACF" w:rsidRPr="009F4B18" w:rsidRDefault="00465ACF" w:rsidP="00465ACF">
      <w:pPr>
        <w:spacing w:line="240" w:lineRule="auto"/>
        <w:rPr>
          <w:sz w:val="21"/>
          <w:szCs w:val="21"/>
          <w:lang w:val="ja-JP"/>
        </w:rPr>
      </w:pPr>
      <w:r w:rsidRPr="009F4B18">
        <w:rPr>
          <w:rFonts w:hint="eastAsia"/>
          <w:sz w:val="21"/>
          <w:szCs w:val="21"/>
        </w:rPr>
        <w:t>【</w:t>
      </w:r>
      <w:r w:rsidRPr="009F4B18">
        <w:rPr>
          <w:rFonts w:hint="eastAsia"/>
          <w:sz w:val="21"/>
          <w:szCs w:val="21"/>
          <w:lang w:val="ja-JP"/>
        </w:rPr>
        <w:t>本文チェック】</w:t>
      </w:r>
    </w:p>
    <w:p w14:paraId="2F5DACCE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①　ア＝マ行下二段・未然　イ＝ラ行四段・未然　ウ＝サ行下二段・連用</w:t>
      </w:r>
    </w:p>
    <w:p w14:paraId="37BB25C4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 xml:space="preserve">　　エ＝ラ行変格・終止　　オ＝ラ行変格・連体</w:t>
      </w:r>
    </w:p>
    <w:p w14:paraId="21A49C42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②　Ａ＝失す　Ｂ＝はらむ　Ｃ＝さしかふ</w:t>
      </w:r>
    </w:p>
    <w:p w14:paraId="430B5177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③　惜しいものであるので</w:t>
      </w:r>
    </w:p>
    <w:p w14:paraId="6F243DDA" w14:textId="2E7F0988" w:rsidR="009D2116" w:rsidRPr="00181A3E" w:rsidRDefault="009D2116" w:rsidP="00E4145E">
      <w:pPr>
        <w:spacing w:line="240" w:lineRule="auto"/>
        <w:rPr>
          <w:sz w:val="21"/>
          <w:szCs w:val="21"/>
        </w:rPr>
      </w:pPr>
    </w:p>
    <w:p w14:paraId="59ABC924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＝朝廷　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>＝召し上がる</w:t>
      </w:r>
    </w:p>
    <w:p w14:paraId="2E506064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＝ア　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>＝イ</w:t>
      </w:r>
    </w:p>
    <w:p w14:paraId="5C8EAEE6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＝ラ行変格・連用形　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>＝ナ行変格・未然形</w:t>
      </w:r>
    </w:p>
    <w:p w14:paraId="68D88DD6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＝いぬる　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＝はべる　</w:t>
      </w:r>
      <w:r>
        <w:rPr>
          <w:rFonts w:hint="eastAsia"/>
          <w:sz w:val="21"/>
          <w:szCs w:val="21"/>
        </w:rPr>
        <w:t>３</w:t>
      </w:r>
      <w:r w:rsidRPr="00181A3E">
        <w:rPr>
          <w:rFonts w:hint="eastAsia"/>
          <w:sz w:val="21"/>
          <w:szCs w:val="21"/>
        </w:rPr>
        <w:t>＝あら</w:t>
      </w:r>
    </w:p>
    <w:p w14:paraId="56C6343D" w14:textId="77777777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＝こ　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＝くれ　</w:t>
      </w:r>
      <w:r>
        <w:rPr>
          <w:rFonts w:hint="eastAsia"/>
          <w:sz w:val="21"/>
          <w:szCs w:val="21"/>
        </w:rPr>
        <w:t>３</w:t>
      </w:r>
      <w:r w:rsidRPr="00181A3E">
        <w:rPr>
          <w:rFonts w:hint="eastAsia"/>
          <w:sz w:val="21"/>
          <w:szCs w:val="21"/>
        </w:rPr>
        <w:t xml:space="preserve">＝く　</w:t>
      </w:r>
    </w:p>
    <w:p w14:paraId="0CCEFEC6" w14:textId="77777777" w:rsidR="00181A3E" w:rsidRPr="00181A3E" w:rsidRDefault="00181A3E" w:rsidP="00A401B6">
      <w:pPr>
        <w:spacing w:line="240" w:lineRule="auto"/>
        <w:ind w:left="1050" w:hangingChars="500" w:hanging="105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６</w:t>
      </w:r>
      <w:r w:rsidRPr="00181A3E">
        <w:rPr>
          <w:rFonts w:hint="eastAsia"/>
          <w:sz w:val="21"/>
          <w:szCs w:val="21"/>
        </w:rPr>
        <w:t xml:space="preserve">　観点　国王との約束を守ることを優先するのか、身ごもった鹿の命を守ることを優先するのか、他の鹿の命を守ることを優先するのか、さまざまな視点から考えるとよい。</w:t>
      </w:r>
    </w:p>
    <w:p w14:paraId="2BB5B5EF" w14:textId="75114CF1" w:rsidR="00181A3E" w:rsidRDefault="00181A3E" w:rsidP="00160D3F">
      <w:pPr>
        <w:spacing w:line="240" w:lineRule="auto"/>
        <w:ind w:left="630" w:hangingChars="300" w:hanging="630"/>
        <w:rPr>
          <w:sz w:val="21"/>
          <w:szCs w:val="21"/>
        </w:rPr>
      </w:pPr>
    </w:p>
    <w:p w14:paraId="036EBE44" w14:textId="1013A5C3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9F4B18">
        <w:rPr>
          <w:rFonts w:hint="eastAsia"/>
          <w:sz w:val="21"/>
          <w:szCs w:val="21"/>
        </w:rPr>
        <w:t>【現代語訳】</w:t>
      </w:r>
    </w:p>
    <w:p w14:paraId="61233932" w14:textId="7C5A8EB2" w:rsidR="00181A3E" w:rsidRPr="00181A3E" w:rsidRDefault="00181A3E" w:rsidP="00181A3E">
      <w:pPr>
        <w:spacing w:line="240" w:lineRule="auto"/>
        <w:ind w:left="840" w:hangingChars="400" w:hanging="84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　もっともなことであるが、このおとどの裁定によって、小松の帝（光孝天皇）はご即位なさった。</w:t>
      </w:r>
    </w:p>
    <w:p w14:paraId="43A52C61" w14:textId="4D1A644B" w:rsidR="00181A3E" w:rsidRPr="00181A3E" w:rsidRDefault="00181A3E" w:rsidP="00237C9B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　そうとは言うが、残しておけば子孫のためにはなるものだ。</w:t>
      </w:r>
    </w:p>
    <w:p w14:paraId="67928BEB" w14:textId="4DF31349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３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　右大将藤原の常行という人が、いらっしゃった。</w:t>
      </w:r>
    </w:p>
    <w:p w14:paraId="57A22390" w14:textId="27C41CCC" w:rsidR="00181A3E" w:rsidRPr="00181A3E" w:rsidRDefault="00181A3E" w:rsidP="00237C9B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　死なないでいるだろうかと、ご覧になってください。</w:t>
      </w:r>
    </w:p>
    <w:p w14:paraId="3CC1B05D" w14:textId="77777777" w:rsidR="00237C9B" w:rsidRDefault="00181A3E" w:rsidP="00237C9B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４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　何であろうか。雀が落として、行くものは。</w:t>
      </w:r>
    </w:p>
    <w:p w14:paraId="2D27BEB0" w14:textId="4BF2CD7A" w:rsidR="00181A3E" w:rsidRPr="00181A3E" w:rsidRDefault="00181A3E" w:rsidP="00237C9B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　駿河の国にあるという山が、この京の都も近く、天の国も近うございます。</w:t>
      </w:r>
    </w:p>
    <w:p w14:paraId="5829A92A" w14:textId="53EBE1F1" w:rsidR="00181A3E" w:rsidRPr="00181A3E" w:rsidRDefault="00181A3E" w:rsidP="00237C9B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181A3E">
        <w:rPr>
          <w:rFonts w:hint="eastAsia"/>
          <w:sz w:val="21"/>
          <w:szCs w:val="21"/>
        </w:rPr>
        <w:t xml:space="preserve">　飛鳥川ではないから、淵も瀬もけっして変わらないことだ。</w:t>
      </w:r>
    </w:p>
    <w:p w14:paraId="58EC9F0A" w14:textId="026E19BB" w:rsidR="00181A3E" w:rsidRPr="00181A3E" w:rsidRDefault="00181A3E" w:rsidP="00181A3E">
      <w:pPr>
        <w:spacing w:line="240" w:lineRule="auto"/>
        <w:ind w:left="630" w:hangingChars="300" w:hanging="630"/>
        <w:rPr>
          <w:sz w:val="21"/>
          <w:szCs w:val="21"/>
        </w:rPr>
      </w:pPr>
      <w:r w:rsidRPr="00181A3E">
        <w:rPr>
          <w:rFonts w:hint="eastAsia"/>
          <w:sz w:val="21"/>
          <w:szCs w:val="21"/>
        </w:rPr>
        <w:t>問</w:t>
      </w:r>
      <w:r>
        <w:rPr>
          <w:rFonts w:hint="eastAsia"/>
          <w:sz w:val="21"/>
          <w:szCs w:val="21"/>
        </w:rPr>
        <w:t>５</w:t>
      </w:r>
      <w:r w:rsidRPr="00181A3E">
        <w:rPr>
          <w:rFonts w:hint="eastAsia"/>
          <w:sz w:val="21"/>
          <w:szCs w:val="21"/>
        </w:rPr>
        <w:t xml:space="preserve">　</w:t>
      </w:r>
      <w:r>
        <w:rPr>
          <w:rFonts w:hint="eastAsia"/>
          <w:sz w:val="21"/>
          <w:szCs w:val="21"/>
        </w:rPr>
        <w:t>１</w:t>
      </w:r>
      <w:r w:rsidRPr="00181A3E">
        <w:rPr>
          <w:rFonts w:hint="eastAsia"/>
          <w:sz w:val="21"/>
          <w:szCs w:val="21"/>
        </w:rPr>
        <w:t xml:space="preserve">　のちに迎えに来よう。</w:t>
      </w:r>
    </w:p>
    <w:p w14:paraId="35D3B2D4" w14:textId="0EFEFD78" w:rsidR="00181A3E" w:rsidRPr="00181A3E" w:rsidRDefault="00181A3E" w:rsidP="00237C9B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Pr="00181A3E">
        <w:rPr>
          <w:rFonts w:hint="eastAsia"/>
          <w:sz w:val="21"/>
          <w:szCs w:val="21"/>
        </w:rPr>
        <w:t xml:space="preserve">　筑紫からここ（＝京）までやって来るけれどお土産もない。</w:t>
      </w:r>
    </w:p>
    <w:p w14:paraId="5D2A89FB" w14:textId="2A9809AE" w:rsidR="005E7DD2" w:rsidRPr="009F4B18" w:rsidRDefault="00181A3E" w:rsidP="00237C9B">
      <w:pPr>
        <w:spacing w:line="240" w:lineRule="auto"/>
        <w:ind w:firstLineChars="300" w:firstLine="630"/>
        <w:rPr>
          <w:sz w:val="21"/>
          <w:szCs w:val="21"/>
        </w:rPr>
      </w:pPr>
      <w:r>
        <w:rPr>
          <w:rFonts w:hint="eastAsia"/>
          <w:sz w:val="21"/>
          <w:szCs w:val="21"/>
        </w:rPr>
        <w:t>３</w:t>
      </w:r>
      <w:r w:rsidRPr="00181A3E">
        <w:rPr>
          <w:rFonts w:hint="eastAsia"/>
          <w:sz w:val="21"/>
          <w:szCs w:val="21"/>
        </w:rPr>
        <w:t xml:space="preserve">　山より奥に家が欲しいものだ。年が訪れて来ないような隠れ家にしよう。</w:t>
      </w:r>
    </w:p>
    <w:sectPr w:rsidR="005E7DD2" w:rsidRPr="009F4B18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E4E8CE" w14:textId="77777777" w:rsidR="008A4884" w:rsidRDefault="008A4884" w:rsidP="003F69FB">
      <w:r>
        <w:separator/>
      </w:r>
    </w:p>
  </w:endnote>
  <w:endnote w:type="continuationSeparator" w:id="0">
    <w:p w14:paraId="5FD98FD9" w14:textId="77777777" w:rsidR="008A4884" w:rsidRDefault="008A4884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5ADEC1" w14:textId="77777777" w:rsidR="008A4884" w:rsidRDefault="008A4884" w:rsidP="003F69FB">
      <w:r>
        <w:separator/>
      </w:r>
    </w:p>
  </w:footnote>
  <w:footnote w:type="continuationSeparator" w:id="0">
    <w:p w14:paraId="36D17631" w14:textId="77777777" w:rsidR="008A4884" w:rsidRDefault="008A4884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34986"/>
    <w:rsid w:val="00036D5C"/>
    <w:rsid w:val="00042446"/>
    <w:rsid w:val="0005333A"/>
    <w:rsid w:val="00083DE7"/>
    <w:rsid w:val="000A63B6"/>
    <w:rsid w:val="000C1F1D"/>
    <w:rsid w:val="000C513E"/>
    <w:rsid w:val="000D7B6A"/>
    <w:rsid w:val="000D7C9D"/>
    <w:rsid w:val="000F1550"/>
    <w:rsid w:val="001018D1"/>
    <w:rsid w:val="00113F69"/>
    <w:rsid w:val="00134BE8"/>
    <w:rsid w:val="001433FF"/>
    <w:rsid w:val="0015301A"/>
    <w:rsid w:val="00160D3F"/>
    <w:rsid w:val="00174B5C"/>
    <w:rsid w:val="00181A3E"/>
    <w:rsid w:val="001A308F"/>
    <w:rsid w:val="001B5B31"/>
    <w:rsid w:val="001E067E"/>
    <w:rsid w:val="001F48ED"/>
    <w:rsid w:val="00201824"/>
    <w:rsid w:val="00203D45"/>
    <w:rsid w:val="002164E7"/>
    <w:rsid w:val="002204CC"/>
    <w:rsid w:val="00220C4C"/>
    <w:rsid w:val="002218DB"/>
    <w:rsid w:val="002230E9"/>
    <w:rsid w:val="00237C9B"/>
    <w:rsid w:val="00243E53"/>
    <w:rsid w:val="00274826"/>
    <w:rsid w:val="002B200B"/>
    <w:rsid w:val="002B59B6"/>
    <w:rsid w:val="002B73E3"/>
    <w:rsid w:val="002C033C"/>
    <w:rsid w:val="002C26DC"/>
    <w:rsid w:val="002C377D"/>
    <w:rsid w:val="002C45A8"/>
    <w:rsid w:val="002C6F32"/>
    <w:rsid w:val="002C7137"/>
    <w:rsid w:val="002E6FB4"/>
    <w:rsid w:val="002F0068"/>
    <w:rsid w:val="0030703C"/>
    <w:rsid w:val="0036452C"/>
    <w:rsid w:val="003B6259"/>
    <w:rsid w:val="003C41D1"/>
    <w:rsid w:val="003C5E8F"/>
    <w:rsid w:val="003E56A4"/>
    <w:rsid w:val="003F69FB"/>
    <w:rsid w:val="00400BCB"/>
    <w:rsid w:val="0041042C"/>
    <w:rsid w:val="004142F2"/>
    <w:rsid w:val="00423D28"/>
    <w:rsid w:val="00457848"/>
    <w:rsid w:val="0046377D"/>
    <w:rsid w:val="00465ACF"/>
    <w:rsid w:val="004667E3"/>
    <w:rsid w:val="0047212B"/>
    <w:rsid w:val="00475C91"/>
    <w:rsid w:val="00482C8B"/>
    <w:rsid w:val="004843DE"/>
    <w:rsid w:val="00484FFB"/>
    <w:rsid w:val="004B2EB6"/>
    <w:rsid w:val="004D2C06"/>
    <w:rsid w:val="004E6876"/>
    <w:rsid w:val="0050436C"/>
    <w:rsid w:val="00506CD3"/>
    <w:rsid w:val="00512869"/>
    <w:rsid w:val="00516FA2"/>
    <w:rsid w:val="00533152"/>
    <w:rsid w:val="005A0791"/>
    <w:rsid w:val="005A1E92"/>
    <w:rsid w:val="005A331D"/>
    <w:rsid w:val="005B4E93"/>
    <w:rsid w:val="005D33D9"/>
    <w:rsid w:val="005E7DD2"/>
    <w:rsid w:val="0061139F"/>
    <w:rsid w:val="00627B66"/>
    <w:rsid w:val="00693A68"/>
    <w:rsid w:val="006A3163"/>
    <w:rsid w:val="006B3346"/>
    <w:rsid w:val="006B6E47"/>
    <w:rsid w:val="006C1C69"/>
    <w:rsid w:val="00700820"/>
    <w:rsid w:val="00704836"/>
    <w:rsid w:val="0073023A"/>
    <w:rsid w:val="0075234E"/>
    <w:rsid w:val="00762BBC"/>
    <w:rsid w:val="00786344"/>
    <w:rsid w:val="00791FC9"/>
    <w:rsid w:val="007A121D"/>
    <w:rsid w:val="007A3E47"/>
    <w:rsid w:val="007E6B8B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A4884"/>
    <w:rsid w:val="008E21EA"/>
    <w:rsid w:val="008E3813"/>
    <w:rsid w:val="008E789B"/>
    <w:rsid w:val="00902A1C"/>
    <w:rsid w:val="0092719F"/>
    <w:rsid w:val="00927225"/>
    <w:rsid w:val="009340F2"/>
    <w:rsid w:val="00935425"/>
    <w:rsid w:val="009361A2"/>
    <w:rsid w:val="00941859"/>
    <w:rsid w:val="00955CD3"/>
    <w:rsid w:val="00981353"/>
    <w:rsid w:val="009A6451"/>
    <w:rsid w:val="009D027B"/>
    <w:rsid w:val="009D2116"/>
    <w:rsid w:val="009E0E43"/>
    <w:rsid w:val="009F009F"/>
    <w:rsid w:val="009F4B18"/>
    <w:rsid w:val="00A401B6"/>
    <w:rsid w:val="00A41302"/>
    <w:rsid w:val="00A42261"/>
    <w:rsid w:val="00A523DC"/>
    <w:rsid w:val="00A760DE"/>
    <w:rsid w:val="00AB75AF"/>
    <w:rsid w:val="00AC1688"/>
    <w:rsid w:val="00AD655A"/>
    <w:rsid w:val="00B14754"/>
    <w:rsid w:val="00B30F6E"/>
    <w:rsid w:val="00B34808"/>
    <w:rsid w:val="00B56729"/>
    <w:rsid w:val="00B74F3B"/>
    <w:rsid w:val="00B8404A"/>
    <w:rsid w:val="00B857DB"/>
    <w:rsid w:val="00B927DC"/>
    <w:rsid w:val="00BB2938"/>
    <w:rsid w:val="00BD3630"/>
    <w:rsid w:val="00BF221B"/>
    <w:rsid w:val="00C03EFA"/>
    <w:rsid w:val="00C1653C"/>
    <w:rsid w:val="00C2620D"/>
    <w:rsid w:val="00C36B87"/>
    <w:rsid w:val="00C54BAE"/>
    <w:rsid w:val="00C94C54"/>
    <w:rsid w:val="00CA36F1"/>
    <w:rsid w:val="00CA41BD"/>
    <w:rsid w:val="00CC3467"/>
    <w:rsid w:val="00CC348C"/>
    <w:rsid w:val="00CD29F5"/>
    <w:rsid w:val="00CE00F7"/>
    <w:rsid w:val="00CF56EB"/>
    <w:rsid w:val="00D02220"/>
    <w:rsid w:val="00D14D36"/>
    <w:rsid w:val="00D42B6E"/>
    <w:rsid w:val="00D54CED"/>
    <w:rsid w:val="00D80B2E"/>
    <w:rsid w:val="00D86E86"/>
    <w:rsid w:val="00D87D52"/>
    <w:rsid w:val="00DD74E3"/>
    <w:rsid w:val="00DF5AB5"/>
    <w:rsid w:val="00E276D0"/>
    <w:rsid w:val="00E33F9C"/>
    <w:rsid w:val="00E4145E"/>
    <w:rsid w:val="00E65A80"/>
    <w:rsid w:val="00E875BC"/>
    <w:rsid w:val="00E92D96"/>
    <w:rsid w:val="00E97D41"/>
    <w:rsid w:val="00EF6F8B"/>
    <w:rsid w:val="00F04014"/>
    <w:rsid w:val="00F13257"/>
    <w:rsid w:val="00F26DF3"/>
    <w:rsid w:val="00F3773D"/>
    <w:rsid w:val="00F67A26"/>
    <w:rsid w:val="00F86410"/>
    <w:rsid w:val="00F90420"/>
    <w:rsid w:val="00FA03A5"/>
    <w:rsid w:val="00FB6571"/>
    <w:rsid w:val="00FC208E"/>
    <w:rsid w:val="00FC59E6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3E53"/>
    <w:pPr>
      <w:widowControl w:val="0"/>
      <w:spacing w:line="560" w:lineRule="exact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pPr>
      <w:spacing w:line="240" w:lineRule="auto"/>
    </w:pPr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2022-12-27T02:10:00Z</dcterms:created>
  <dcterms:modified xsi:type="dcterms:W3CDTF">2023-01-30T02:42:00Z</dcterms:modified>
</cp:coreProperties>
</file>