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6664D9" w14:textId="19C0F473" w:rsidR="00FD6C48" w:rsidRDefault="0034164E" w:rsidP="004A69A4">
      <w:pPr>
        <w:spacing w:line="400" w:lineRule="exact"/>
      </w:pPr>
      <w:r w:rsidRPr="0034164E">
        <w:rPr>
          <w:rFonts w:hint="eastAsia"/>
          <w:eastAsianLayout w:id="-1396963072" w:vert="1" w:vertCompress="1"/>
        </w:rPr>
        <w:t>12</w:t>
      </w:r>
      <w:r w:rsidR="004A2B1B" w:rsidRPr="004A2B1B">
        <w:rPr>
          <w:rFonts w:hint="eastAsia"/>
        </w:rPr>
        <w:t xml:space="preserve">　</w:t>
      </w:r>
      <w:r w:rsidR="00370AAC">
        <w:ruby>
          <w:rubyPr>
            <w:rubyAlign w:val="distributeSpace"/>
            <w:hps w:val="10"/>
            <w:hpsRaise w:val="18"/>
            <w:hpsBaseText w:val="21"/>
            <w:lid w:val="ja-JP"/>
          </w:rubyPr>
          <w:rt>
            <w:r w:rsidR="00370AAC" w:rsidRPr="00370AAC">
              <w:rPr>
                <w:rFonts w:ascii="ＭＳ 明朝" w:hAnsi="ＭＳ 明朝" w:hint="eastAsia"/>
                <w:sz w:val="10"/>
              </w:rPr>
              <w:t>やまと</w:t>
            </w:r>
          </w:rt>
          <w:rubyBase>
            <w:r w:rsidR="00370AAC">
              <w:rPr>
                <w:rFonts w:hint="eastAsia"/>
              </w:rPr>
              <w:t>大和</w:t>
            </w:r>
          </w:rubyBase>
        </w:ruby>
      </w:r>
      <w:r w:rsidR="00370AAC">
        <w:ruby>
          <w:rubyPr>
            <w:rubyAlign w:val="distributeSpace"/>
            <w:hps w:val="10"/>
            <w:hpsRaise w:val="18"/>
            <w:hpsBaseText w:val="21"/>
            <w:lid w:val="ja-JP"/>
          </w:rubyPr>
          <w:rt>
            <w:r w:rsidR="00370AAC" w:rsidRPr="00370AAC">
              <w:rPr>
                <w:rFonts w:ascii="ＭＳ 明朝" w:hAnsi="ＭＳ 明朝" w:hint="eastAsia"/>
                <w:sz w:val="10"/>
              </w:rPr>
              <w:t>もの</w:t>
            </w:r>
          </w:rt>
          <w:rubyBase>
            <w:r w:rsidR="00370AAC">
              <w:rPr>
                <w:rFonts w:hint="eastAsia"/>
              </w:rPr>
              <w:t>物</w:t>
            </w:r>
          </w:rubyBase>
        </w:ruby>
      </w:r>
      <w:r w:rsidR="00370AAC">
        <w:ruby>
          <w:rubyPr>
            <w:rubyAlign w:val="distributeSpace"/>
            <w:hps w:val="10"/>
            <w:hpsRaise w:val="18"/>
            <w:hpsBaseText w:val="21"/>
            <w:lid w:val="ja-JP"/>
          </w:rubyPr>
          <w:rt>
            <w:r w:rsidR="00370AAC" w:rsidRPr="00370AAC">
              <w:rPr>
                <w:rFonts w:ascii="ＭＳ 明朝" w:hAnsi="ＭＳ 明朝" w:hint="eastAsia"/>
                <w:sz w:val="10"/>
              </w:rPr>
              <w:t>がたり</w:t>
            </w:r>
          </w:rt>
          <w:rubyBase>
            <w:r w:rsidR="00370AAC">
              <w:rPr>
                <w:rFonts w:hint="eastAsia"/>
              </w:rPr>
              <w:t>語</w:t>
            </w:r>
          </w:rubyBase>
        </w:ruby>
      </w:r>
      <w:r w:rsidR="002D0154" w:rsidRPr="002D0154">
        <w:rPr>
          <w:rFonts w:hint="eastAsia"/>
        </w:rPr>
        <w:t xml:space="preserve">　良少将の妻の嘆き</w:t>
      </w:r>
      <w:r w:rsidR="007F0D59">
        <w:rPr>
          <w:rFonts w:hint="eastAsia"/>
        </w:rPr>
        <w:t xml:space="preserve">　　　　　　　　　　　</w:t>
      </w:r>
      <w:r w:rsidR="000F6263">
        <w:rPr>
          <w:rFonts w:hint="eastAsia"/>
        </w:rPr>
        <w:t xml:space="preserve">文法　</w:t>
      </w:r>
      <w:r w:rsidR="007F0D59">
        <w:rPr>
          <w:rFonts w:hint="eastAsia"/>
        </w:rPr>
        <w:t>注意したい訳し方の助動詞</w:t>
      </w:r>
      <w:r w:rsidR="004A69A4">
        <w:rPr>
          <w:rFonts w:hint="eastAsia"/>
        </w:rPr>
        <w:t>②</w:t>
      </w:r>
    </w:p>
    <w:p w14:paraId="45590220" w14:textId="2C8EACC2" w:rsidR="007F0D59" w:rsidRDefault="000F6263" w:rsidP="004A69A4">
      <w:pPr>
        <w:spacing w:line="400" w:lineRule="exact"/>
        <w:jc w:val="right"/>
      </w:pPr>
      <w:r>
        <w:rPr>
          <w:rFonts w:hint="eastAsia"/>
        </w:rPr>
        <w:t xml:space="preserve">読解　</w:t>
      </w:r>
      <w:r w:rsidR="007F0D59">
        <w:rPr>
          <w:rFonts w:hint="eastAsia"/>
        </w:rPr>
        <w:t>具体的心情をつかむ</w:t>
      </w:r>
    </w:p>
    <w:p w14:paraId="336CF8E8" w14:textId="62337086" w:rsidR="007F0D59" w:rsidRDefault="000F6263" w:rsidP="004A69A4">
      <w:pPr>
        <w:spacing w:line="400" w:lineRule="exact"/>
        <w:jc w:val="right"/>
      </w:pPr>
      <w:r>
        <w:rPr>
          <w:rFonts w:hint="eastAsia"/>
        </w:rPr>
        <w:t xml:space="preserve">新傾向　</w:t>
      </w:r>
      <w:r w:rsidR="007F0D59">
        <w:rPr>
          <w:rFonts w:hint="eastAsia"/>
        </w:rPr>
        <w:t>関連資料との相違点をつかむ</w:t>
      </w:r>
    </w:p>
    <w:p w14:paraId="1D37A689" w14:textId="77777777" w:rsidR="003213B7" w:rsidRDefault="003213B7" w:rsidP="00FA7490"/>
    <w:p w14:paraId="7AFC971B" w14:textId="745BD466" w:rsidR="002D0154" w:rsidRDefault="004A69A4" w:rsidP="007F0D59">
      <w:pPr>
        <w:ind w:leftChars="100" w:left="210" w:firstLineChars="100" w:firstLine="210"/>
      </w:pPr>
      <w:r>
        <w:ruby>
          <w:rubyPr>
            <w:rubyAlign w:val="distributeSpace"/>
            <w:hps w:val="10"/>
            <w:hpsRaise w:val="18"/>
            <w:hpsBaseText w:val="21"/>
            <w:lid w:val="ja-JP"/>
          </w:rubyPr>
          <w:rt>
            <w:r w:rsidR="004A69A4" w:rsidRPr="004A69A4">
              <w:rPr>
                <w:rFonts w:ascii="ＭＳ 明朝" w:hAnsi="ＭＳ 明朝" w:hint="eastAsia"/>
                <w:sz w:val="10"/>
              </w:rPr>
              <w:t>にん</w:t>
            </w:r>
          </w:rt>
          <w:rubyBase>
            <w:r w:rsidR="004A69A4">
              <w:rPr>
                <w:rFonts w:hint="eastAsia"/>
              </w:rPr>
              <w:t>仁</w:t>
            </w:r>
          </w:rubyBase>
        </w:ruby>
      </w:r>
      <w:r w:rsidR="00D7545D">
        <w:ruby>
          <w:rubyPr>
            <w:rubyAlign w:val="distributeSpace"/>
            <w:hps w:val="10"/>
            <w:hpsRaise w:val="18"/>
            <w:hpsBaseText w:val="21"/>
            <w:lid w:val="ja-JP"/>
          </w:rubyPr>
          <w:rt>
            <w:r w:rsidR="00D7545D" w:rsidRPr="00D7545D">
              <w:rPr>
                <w:rFonts w:ascii="ＭＳ 明朝" w:hAnsi="ＭＳ 明朝" w:hint="eastAsia"/>
                <w:sz w:val="10"/>
              </w:rPr>
              <w:t>みょう</w:t>
            </w:r>
          </w:rt>
          <w:rubyBase>
            <w:r w:rsidR="00D7545D">
              <w:rPr>
                <w:rFonts w:hint="eastAsia"/>
              </w:rPr>
              <w:t>明</w:t>
            </w:r>
          </w:rubyBase>
        </w:ruby>
      </w:r>
      <w:r w:rsidR="002D0154" w:rsidRPr="002D0154">
        <w:rPr>
          <w:rFonts w:hint="eastAsia"/>
        </w:rPr>
        <w:t>天皇が亡くなった後、</w:t>
      </w:r>
      <w:r w:rsidR="007F0D59">
        <w:rPr>
          <w:rFonts w:hint="eastAsia"/>
        </w:rPr>
        <w:t>天皇に仕えていた</w:t>
      </w:r>
      <w:r w:rsidR="002D0154" w:rsidRPr="002D0154">
        <w:rPr>
          <w:rFonts w:hint="eastAsia"/>
        </w:rPr>
        <w:t>良少将</w:t>
      </w:r>
      <w:r w:rsidR="007F0D59">
        <w:rPr>
          <w:rFonts w:hint="eastAsia"/>
        </w:rPr>
        <w:t>（後の僧正遍昭）</w:t>
      </w:r>
      <w:r w:rsidR="002D0154" w:rsidRPr="002D0154">
        <w:rPr>
          <w:rFonts w:hint="eastAsia"/>
        </w:rPr>
        <w:t>は</w:t>
      </w:r>
      <w:r w:rsidR="007F0D59">
        <w:rPr>
          <w:rFonts w:hint="eastAsia"/>
        </w:rPr>
        <w:t>、家族に何も知らせず、出家する決意を固める</w:t>
      </w:r>
      <w:r w:rsidR="002D0154" w:rsidRPr="002D0154">
        <w:rPr>
          <w:rFonts w:hint="eastAsia"/>
        </w:rPr>
        <w:t>。</w:t>
      </w:r>
    </w:p>
    <w:p w14:paraId="473DCFA2" w14:textId="77777777" w:rsidR="002D0154" w:rsidRDefault="002D0154" w:rsidP="00FA7490"/>
    <w:p w14:paraId="29535830" w14:textId="24762130" w:rsidR="003213B7" w:rsidRDefault="002D0154" w:rsidP="003213B7">
      <w:pPr>
        <w:pStyle w:val="a3"/>
        <w:ind w:firstLine="210"/>
      </w:pPr>
      <w:r w:rsidRPr="002D0154">
        <w:rPr>
          <w:rFonts w:hint="eastAsia"/>
        </w:rPr>
        <w:t>「</w:t>
      </w:r>
      <w:r w:rsidRPr="00364D5F">
        <w:rPr>
          <w:rFonts w:hint="eastAsia"/>
          <w:vertAlign w:val="superscript"/>
        </w:rPr>
        <w:t>①</w:t>
      </w:r>
      <w:r w:rsidRPr="000F6263">
        <w:rPr>
          <w:rFonts w:hint="eastAsia"/>
          <w:u w:val="thick"/>
        </w:rPr>
        <w:t>法師にやなりにけむ</w:t>
      </w:r>
      <w:r w:rsidRPr="002D0154">
        <w:rPr>
          <w:rFonts w:hint="eastAsia"/>
        </w:rPr>
        <w:t>、身をや投げ</w:t>
      </w:r>
      <w:r w:rsidRPr="004A69A4">
        <w:rPr>
          <w:rFonts w:hint="eastAsia"/>
        </w:rPr>
        <w:t>て</w:t>
      </w:r>
      <w:r w:rsidRPr="002D0154">
        <w:rPr>
          <w:rFonts w:hint="eastAsia"/>
        </w:rPr>
        <w:t>けむ。法師になりたらば、さて</w:t>
      </w:r>
      <w:r w:rsidRPr="000F6263">
        <w:rPr>
          <w:rFonts w:hint="eastAsia"/>
        </w:rPr>
        <w:t>ある</w:t>
      </w:r>
      <w:r w:rsidRPr="002D0154">
        <w:rPr>
          <w:rFonts w:hint="eastAsia"/>
        </w:rPr>
        <w:t>とも聞こえ</w:t>
      </w:r>
      <w:r w:rsidRPr="00364D5F">
        <w:rPr>
          <w:rFonts w:hint="eastAsia"/>
          <w:vertAlign w:val="superscript"/>
        </w:rPr>
        <w:t>ⓐ</w:t>
      </w:r>
      <w:r w:rsidRPr="00D7545D">
        <w:rPr>
          <w:rFonts w:hint="eastAsia"/>
          <w:u w:val="double"/>
        </w:rPr>
        <w:t>なむ</w:t>
      </w:r>
      <w:r w:rsidRPr="002D0154">
        <w:rPr>
          <w:rFonts w:hint="eastAsia"/>
        </w:rPr>
        <w:t>。身を投げたるなる</w:t>
      </w:r>
      <w:r w:rsidRPr="000F6263">
        <w:rPr>
          <w:rFonts w:hint="eastAsia"/>
        </w:rPr>
        <w:t>べし</w:t>
      </w:r>
      <w:r w:rsidRPr="002D0154">
        <w:rPr>
          <w:rFonts w:hint="eastAsia"/>
        </w:rPr>
        <w:t>」と思ふに、世中にも</w:t>
      </w:r>
      <w:r w:rsidRPr="000F6263">
        <w:rPr>
          <w:rFonts w:hint="eastAsia"/>
        </w:rPr>
        <w:t>いみじう</w:t>
      </w:r>
      <w:r w:rsidRPr="002D0154">
        <w:rPr>
          <w:rFonts w:hint="eastAsia"/>
        </w:rPr>
        <w:t>あはれがり、</w:t>
      </w:r>
      <w:r w:rsidR="00D7545D">
        <w:ruby>
          <w:rubyPr>
            <w:rubyAlign w:val="distributeSpace"/>
            <w:hps w:val="10"/>
            <w:hpsRaise w:val="18"/>
            <w:hpsBaseText w:val="21"/>
            <w:lid w:val="ja-JP"/>
          </w:rubyPr>
          <w:rt>
            <w:r w:rsidR="00D7545D" w:rsidRPr="00D7545D">
              <w:rPr>
                <w:rFonts w:ascii="ＭＳ 明朝" w:hAnsi="ＭＳ 明朝" w:hint="eastAsia"/>
                <w:sz w:val="10"/>
              </w:rPr>
              <w:t>め</w:t>
            </w:r>
          </w:rt>
          <w:rubyBase>
            <w:r w:rsidR="00D7545D">
              <w:rPr>
                <w:rFonts w:hint="eastAsia"/>
              </w:rPr>
              <w:t>妻</w:t>
            </w:r>
          </w:rubyBase>
        </w:ruby>
      </w:r>
      <w:r w:rsidR="00D7545D">
        <w:ruby>
          <w:rubyPr>
            <w:rubyAlign w:val="distributeSpace"/>
            <w:hps w:val="10"/>
            <w:hpsRaise w:val="18"/>
            <w:hpsBaseText w:val="21"/>
            <w:lid w:val="ja-JP"/>
          </w:rubyPr>
          <w:rt>
            <w:r w:rsidR="00D7545D" w:rsidRPr="00D7545D">
              <w:rPr>
                <w:rFonts w:ascii="ＭＳ 明朝" w:hAnsi="ＭＳ 明朝" w:hint="eastAsia"/>
                <w:sz w:val="10"/>
              </w:rPr>
              <w:t>こ</w:t>
            </w:r>
          </w:rt>
          <w:rubyBase>
            <w:r w:rsidR="00D7545D">
              <w:rPr>
                <w:rFonts w:hint="eastAsia"/>
              </w:rPr>
              <w:t>子</w:t>
            </w:r>
          </w:rubyBase>
        </w:ruby>
      </w:r>
      <w:r w:rsidRPr="002D0154">
        <w:rPr>
          <w:rFonts w:hint="eastAsia"/>
        </w:rPr>
        <w:t>どもは世間の仏神に願をたてまどへど、</w:t>
      </w:r>
      <w:r w:rsidRPr="00364D5F">
        <w:rPr>
          <w:rFonts w:hint="eastAsia"/>
          <w:vertAlign w:val="superscript"/>
        </w:rPr>
        <w:t>㋐</w:t>
      </w:r>
      <w:r w:rsidRPr="00D7545D">
        <w:rPr>
          <w:rFonts w:hint="eastAsia"/>
          <w:u w:val="wave"/>
        </w:rPr>
        <w:t>音</w:t>
      </w:r>
      <w:r w:rsidRPr="002D0154">
        <w:rPr>
          <w:rFonts w:hint="eastAsia"/>
        </w:rPr>
        <w:t>にも聞こえず。妻は三人</w:t>
      </w:r>
      <w:r w:rsidRPr="00364D5F">
        <w:rPr>
          <w:rFonts w:hint="eastAsia"/>
          <w:vertAlign w:val="superscript"/>
        </w:rPr>
        <w:t>ⓑ</w:t>
      </w:r>
      <w:r w:rsidRPr="00D7545D">
        <w:rPr>
          <w:rFonts w:hint="eastAsia"/>
          <w:u w:val="double"/>
        </w:rPr>
        <w:t>なむ</w:t>
      </w:r>
      <w:r w:rsidRPr="002D0154">
        <w:rPr>
          <w:rFonts w:hint="eastAsia"/>
        </w:rPr>
        <w:t>ありけるを、</w:t>
      </w:r>
      <w:r w:rsidRPr="00364D5F">
        <w:rPr>
          <w:rFonts w:hint="eastAsia"/>
          <w:vertAlign w:val="superscript"/>
        </w:rPr>
        <w:t>㋑</w:t>
      </w:r>
      <w:r w:rsidRPr="00D7545D">
        <w:rPr>
          <w:rFonts w:hint="eastAsia"/>
          <w:u w:val="wave"/>
        </w:rPr>
        <w:t>よろしく</w:t>
      </w:r>
      <w:r w:rsidRPr="002D0154">
        <w:rPr>
          <w:rFonts w:hint="eastAsia"/>
        </w:rPr>
        <w:t>思ひけるには、「なほ世に経</w:t>
      </w:r>
      <w:r w:rsidRPr="000F6263">
        <w:rPr>
          <w:rFonts w:hint="eastAsia"/>
        </w:rPr>
        <w:t>じ</w:t>
      </w:r>
      <w:r w:rsidRPr="002D0154">
        <w:rPr>
          <w:rFonts w:hint="eastAsia"/>
        </w:rPr>
        <w:t>となむ思ふ」と二人には言ひけり。かぎりなく思ひて子どもなどある妻には、</w:t>
      </w:r>
      <w:r w:rsidRPr="00364D5F">
        <w:rPr>
          <w:rFonts w:hint="eastAsia"/>
          <w:vertAlign w:val="superscript"/>
        </w:rPr>
        <w:t>②</w:t>
      </w:r>
      <w:r w:rsidR="00D7545D" w:rsidRPr="000F6263">
        <w:rPr>
          <w:u w:val="thick"/>
        </w:rPr>
        <w:ruby>
          <w:rubyPr>
            <w:rubyAlign w:val="distributeSpace"/>
            <w:hps w:val="10"/>
            <w:hpsRaise w:val="18"/>
            <w:hpsBaseText w:val="21"/>
            <w:lid w:val="ja-JP"/>
          </w:rubyPr>
          <w:rt>
            <w:r w:rsidR="00D7545D" w:rsidRPr="000F6263">
              <w:rPr>
                <w:rFonts w:ascii="ＭＳ 明朝" w:hAnsi="ＭＳ 明朝" w:hint="eastAsia"/>
                <w:sz w:val="10"/>
                <w:u w:val="thick"/>
              </w:rPr>
              <w:t>ちり</w:t>
            </w:r>
          </w:rt>
          <w:rubyBase>
            <w:r w:rsidR="00D7545D" w:rsidRPr="000F6263">
              <w:rPr>
                <w:rFonts w:hint="eastAsia"/>
                <w:u w:val="thick"/>
              </w:rPr>
              <w:t>塵</w:t>
            </w:r>
          </w:rubyBase>
        </w:ruby>
      </w:r>
      <w:r w:rsidRPr="000F6263">
        <w:rPr>
          <w:rFonts w:hint="eastAsia"/>
          <w:u w:val="thick"/>
        </w:rPr>
        <w:t>ばかりもさるけしきも見せざりけり</w:t>
      </w:r>
      <w:r w:rsidRPr="002D0154">
        <w:rPr>
          <w:rFonts w:hint="eastAsia"/>
        </w:rPr>
        <w:t>。このことをかけても言はば女もいみじと思ふべし、</w:t>
      </w:r>
      <w:r w:rsidRPr="00364D5F">
        <w:rPr>
          <w:rFonts w:hint="eastAsia"/>
          <w:vertAlign w:val="superscript"/>
        </w:rPr>
        <w:t>③</w:t>
      </w:r>
      <w:r w:rsidRPr="000F6263">
        <w:rPr>
          <w:rFonts w:hint="eastAsia"/>
          <w:u w:val="thick"/>
        </w:rPr>
        <w:t>我もえかくなるまじき心地しければ</w:t>
      </w:r>
      <w:r w:rsidRPr="002D0154">
        <w:rPr>
          <w:rFonts w:hint="eastAsia"/>
        </w:rPr>
        <w:t>、寄りだに</w:t>
      </w:r>
      <w:r w:rsidR="007F0D59">
        <w:ruby>
          <w:rubyPr>
            <w:rubyAlign w:val="distributeSpace"/>
            <w:hps w:val="10"/>
            <w:hpsRaise w:val="18"/>
            <w:hpsBaseText w:val="21"/>
            <w:lid w:val="ja-JP"/>
          </w:rubyPr>
          <w:rt>
            <w:r w:rsidR="007F0D59" w:rsidRPr="007F0D59">
              <w:rPr>
                <w:rFonts w:ascii="ＭＳ 明朝" w:hAnsi="ＭＳ 明朝" w:hint="eastAsia"/>
                <w:sz w:val="10"/>
              </w:rPr>
              <w:t>こ</w:t>
            </w:r>
          </w:rt>
          <w:rubyBase>
            <w:r w:rsidR="007F0D59">
              <w:rPr>
                <w:rFonts w:hint="eastAsia"/>
              </w:rPr>
              <w:t>来</w:t>
            </w:r>
          </w:rubyBase>
        </w:ruby>
      </w:r>
      <w:r w:rsidRPr="002D0154">
        <w:rPr>
          <w:rFonts w:hint="eastAsia"/>
        </w:rPr>
        <w:t>で、</w:t>
      </w:r>
      <w:r w:rsidRPr="00364D5F">
        <w:rPr>
          <w:rFonts w:hint="eastAsia"/>
          <w:vertAlign w:val="superscript"/>
        </w:rPr>
        <w:t>④</w:t>
      </w:r>
      <w:r w:rsidRPr="000F6263">
        <w:rPr>
          <w:rFonts w:hint="eastAsia"/>
          <w:u w:val="thick"/>
        </w:rPr>
        <w:t>にはかになむ</w:t>
      </w:r>
      <w:r w:rsidR="007F0D59" w:rsidRPr="000F6263">
        <w:rPr>
          <w:u w:val="thick"/>
        </w:rPr>
        <w:ruby>
          <w:rubyPr>
            <w:rubyAlign w:val="distributeSpace"/>
            <w:hps w:val="10"/>
            <w:hpsRaise w:val="18"/>
            <w:hpsBaseText w:val="21"/>
            <w:lid w:val="ja-JP"/>
          </w:rubyPr>
          <w:rt>
            <w:r w:rsidR="007F0D59" w:rsidRPr="000F6263">
              <w:rPr>
                <w:rFonts w:ascii="ＭＳ 明朝" w:hAnsi="ＭＳ 明朝" w:hint="eastAsia"/>
                <w:sz w:val="10"/>
                <w:u w:val="thick"/>
              </w:rPr>
              <w:t>う</w:t>
            </w:r>
          </w:rt>
          <w:rubyBase>
            <w:r w:rsidR="007F0D59" w:rsidRPr="000F6263">
              <w:rPr>
                <w:rFonts w:hint="eastAsia"/>
                <w:u w:val="thick"/>
              </w:rPr>
              <w:t>失</w:t>
            </w:r>
          </w:rubyBase>
        </w:ruby>
      </w:r>
      <w:r w:rsidRPr="000F6263">
        <w:rPr>
          <w:rFonts w:hint="eastAsia"/>
          <w:u w:val="thick"/>
        </w:rPr>
        <w:t>せにける</w:t>
      </w:r>
      <w:r w:rsidRPr="002D0154">
        <w:rPr>
          <w:rFonts w:hint="eastAsia"/>
        </w:rPr>
        <w:t>。</w:t>
      </w:r>
      <w:r w:rsidRPr="00364D5F">
        <w:rPr>
          <w:rFonts w:hint="eastAsia"/>
          <w:vertAlign w:val="superscript"/>
        </w:rPr>
        <w:t>⑤</w:t>
      </w:r>
      <w:r w:rsidRPr="000F6263">
        <w:rPr>
          <w:rFonts w:hint="eastAsia"/>
          <w:u w:val="thick"/>
        </w:rPr>
        <w:t>「かくなむ思ふ」とも言はざりけることのいみじきことを思ひつつ泣き入られて</w:t>
      </w:r>
      <w:r w:rsidRPr="002D0154">
        <w:rPr>
          <w:rFonts w:hint="eastAsia"/>
        </w:rPr>
        <w:t>、</w:t>
      </w:r>
      <w:r w:rsidR="00D7545D">
        <w:ruby>
          <w:rubyPr>
            <w:rubyAlign w:val="distributeSpace"/>
            <w:hps w:val="10"/>
            <w:hpsRaise w:val="18"/>
            <w:hpsBaseText w:val="21"/>
            <w:lid w:val="ja-JP"/>
          </w:rubyPr>
          <w:rt>
            <w:r w:rsidR="00D7545D" w:rsidRPr="00D7545D">
              <w:rPr>
                <w:rFonts w:ascii="ＭＳ 明朝" w:hAnsi="ＭＳ 明朝" w:hint="eastAsia"/>
                <w:sz w:val="10"/>
              </w:rPr>
              <w:t>はつ</w:t>
            </w:r>
          </w:rt>
          <w:rubyBase>
            <w:r w:rsidR="00D7545D">
              <w:rPr>
                <w:rFonts w:hint="eastAsia"/>
              </w:rPr>
              <w:t>初</w:t>
            </w:r>
          </w:rubyBase>
        </w:ruby>
      </w:r>
      <w:r w:rsidR="00D7545D">
        <w:ruby>
          <w:rubyPr>
            <w:rubyAlign w:val="distributeSpace"/>
            <w:hps w:val="10"/>
            <w:hpsRaise w:val="18"/>
            <w:hpsBaseText w:val="21"/>
            <w:lid w:val="ja-JP"/>
          </w:rubyPr>
          <w:rt>
            <w:r w:rsidR="00D7545D" w:rsidRPr="00D7545D">
              <w:rPr>
                <w:rFonts w:ascii="ＭＳ 明朝" w:hAnsi="ＭＳ 明朝" w:hint="eastAsia"/>
                <w:sz w:val="10"/>
              </w:rPr>
              <w:t>せ</w:t>
            </w:r>
          </w:rt>
          <w:rubyBase>
            <w:r w:rsidR="00D7545D">
              <w:rPr>
                <w:rFonts w:hint="eastAsia"/>
              </w:rPr>
              <w:t>瀬</w:t>
            </w:r>
          </w:rubyBase>
        </w:ruby>
      </w:r>
      <w:r w:rsidRPr="002D0154">
        <w:rPr>
          <w:rFonts w:hint="eastAsia"/>
        </w:rPr>
        <w:t>の</w:t>
      </w:r>
      <w:r w:rsidR="00D7545D">
        <w:ruby>
          <w:rubyPr>
            <w:rubyAlign w:val="distributeSpace"/>
            <w:hps w:val="10"/>
            <w:hpsRaise w:val="18"/>
            <w:hpsBaseText w:val="21"/>
            <w:lid w:val="ja-JP"/>
          </w:rubyPr>
          <w:rt>
            <w:r w:rsidR="00D7545D" w:rsidRPr="00D7545D">
              <w:rPr>
                <w:rFonts w:ascii="ＭＳ 明朝" w:hAnsi="ＭＳ 明朝" w:hint="eastAsia"/>
                <w:sz w:val="10"/>
              </w:rPr>
              <w:t>み</w:t>
            </w:r>
          </w:rt>
          <w:rubyBase>
            <w:r w:rsidR="00D7545D">
              <w:rPr>
                <w:rFonts w:hint="eastAsia"/>
              </w:rPr>
              <w:t>御</w:t>
            </w:r>
          </w:rubyBase>
        </w:ruby>
      </w:r>
      <w:r w:rsidR="00D7545D">
        <w:ruby>
          <w:rubyPr>
            <w:rubyAlign w:val="distributeSpace"/>
            <w:hps w:val="10"/>
            <w:hpsRaise w:val="18"/>
            <w:hpsBaseText w:val="21"/>
            <w:lid w:val="ja-JP"/>
          </w:rubyPr>
          <w:rt>
            <w:r w:rsidR="00D7545D" w:rsidRPr="00D7545D">
              <w:rPr>
                <w:rFonts w:ascii="ＭＳ 明朝" w:hAnsi="ＭＳ 明朝" w:hint="eastAsia"/>
                <w:sz w:val="10"/>
              </w:rPr>
              <w:t>てら</w:t>
            </w:r>
          </w:rt>
          <w:rubyBase>
            <w:r w:rsidR="00D7545D">
              <w:rPr>
                <w:rFonts w:hint="eastAsia"/>
              </w:rPr>
              <w:t>寺</w:t>
            </w:r>
          </w:rubyBase>
        </w:ruby>
      </w:r>
      <w:r w:rsidRPr="002D0154">
        <w:rPr>
          <w:rFonts w:hint="eastAsia"/>
        </w:rPr>
        <w:t>にこの妻まうで</w:t>
      </w:r>
      <w:r w:rsidRPr="000F6263">
        <w:rPr>
          <w:rFonts w:hint="eastAsia"/>
        </w:rPr>
        <w:t>に</w:t>
      </w:r>
      <w:r w:rsidRPr="002D0154">
        <w:rPr>
          <w:rFonts w:hint="eastAsia"/>
        </w:rPr>
        <w:t>けり。</w:t>
      </w:r>
    </w:p>
    <w:p w14:paraId="7D6AF736" w14:textId="77777777" w:rsidR="00FA7490" w:rsidRDefault="00FA7490" w:rsidP="00FA7490"/>
    <w:p w14:paraId="0B9AC14A" w14:textId="77777777" w:rsidR="004953AA" w:rsidRDefault="004953AA" w:rsidP="000F6263">
      <w:pPr>
        <w:pStyle w:val="20"/>
        <w:numPr>
          <w:ilvl w:val="0"/>
          <w:numId w:val="1"/>
        </w:numPr>
        <w:ind w:firstLineChars="0"/>
      </w:pPr>
      <w:r>
        <w:rPr>
          <w:rFonts w:hint="eastAsia"/>
        </w:rPr>
        <w:t>語注</w:t>
      </w:r>
    </w:p>
    <w:p w14:paraId="4AF5F24C" w14:textId="77777777" w:rsidR="002D0154" w:rsidRDefault="002D0154" w:rsidP="000F6263">
      <w:pPr>
        <w:pStyle w:val="20"/>
        <w:ind w:leftChars="100" w:left="420" w:hangingChars="100" w:hanging="210"/>
      </w:pPr>
      <w:r>
        <w:rPr>
          <w:rFonts w:hint="eastAsia"/>
        </w:rPr>
        <w:t>世に経じ＝この世に生き続けるつもりはない。出家の意思を示す。</w:t>
      </w:r>
    </w:p>
    <w:p w14:paraId="585D3336" w14:textId="77777777" w:rsidR="002D0154" w:rsidRDefault="002D0154" w:rsidP="000F6263">
      <w:pPr>
        <w:pStyle w:val="20"/>
        <w:ind w:leftChars="100" w:left="420" w:hangingChars="100" w:hanging="210"/>
      </w:pPr>
      <w:r>
        <w:rPr>
          <w:rFonts w:hint="eastAsia"/>
        </w:rPr>
        <w:t>かけても＝少しでも。</w:t>
      </w:r>
    </w:p>
    <w:p w14:paraId="0A828426" w14:textId="77777777" w:rsidR="002D0154" w:rsidRDefault="002D0154" w:rsidP="000F6263">
      <w:pPr>
        <w:pStyle w:val="20"/>
        <w:ind w:leftChars="100" w:left="420" w:hangingChars="100" w:hanging="210"/>
      </w:pPr>
      <w:r>
        <w:rPr>
          <w:rFonts w:hint="eastAsia"/>
        </w:rPr>
        <w:t>初瀬の御寺＝奈良県桜井市の初瀬の</w:t>
      </w:r>
      <w:r w:rsidR="009F27FA">
        <w:ruby>
          <w:rubyPr>
            <w:rubyAlign w:val="distributeSpace"/>
            <w:hps w:val="10"/>
            <w:hpsRaise w:val="18"/>
            <w:hpsBaseText w:val="21"/>
            <w:lid w:val="ja-JP"/>
          </w:rubyPr>
          <w:rt>
            <w:r w:rsidR="009F27FA" w:rsidRPr="009F27FA">
              <w:rPr>
                <w:rFonts w:ascii="ＭＳ 明朝" w:hAnsi="ＭＳ 明朝" w:hint="eastAsia"/>
                <w:sz w:val="10"/>
              </w:rPr>
              <w:t>は</w:t>
            </w:r>
          </w:rt>
          <w:rubyBase>
            <w:r w:rsidR="009F27FA">
              <w:rPr>
                <w:rFonts w:hint="eastAsia"/>
              </w:rPr>
              <w:t>長</w:t>
            </w:r>
          </w:rubyBase>
        </w:ruby>
      </w:r>
      <w:r w:rsidR="009F27FA">
        <w:ruby>
          <w:rubyPr>
            <w:rubyAlign w:val="distributeSpace"/>
            <w:hps w:val="10"/>
            <w:hpsRaise w:val="18"/>
            <w:hpsBaseText w:val="21"/>
            <w:lid w:val="ja-JP"/>
          </w:rubyPr>
          <w:rt>
            <w:r w:rsidR="009F27FA" w:rsidRPr="009F27FA">
              <w:rPr>
                <w:rFonts w:ascii="ＭＳ 明朝" w:hAnsi="ＭＳ 明朝" w:hint="eastAsia"/>
                <w:sz w:val="10"/>
              </w:rPr>
              <w:t>せ</w:t>
            </w:r>
          </w:rt>
          <w:rubyBase>
            <w:r w:rsidR="009F27FA">
              <w:rPr>
                <w:rFonts w:hint="eastAsia"/>
              </w:rPr>
              <w:t>谷</w:t>
            </w:r>
          </w:rubyBase>
        </w:ruby>
      </w:r>
      <w:r w:rsidR="009F27FA">
        <w:ruby>
          <w:rubyPr>
            <w:rubyAlign w:val="distributeSpace"/>
            <w:hps w:val="10"/>
            <w:hpsRaise w:val="18"/>
            <w:hpsBaseText w:val="21"/>
            <w:lid w:val="ja-JP"/>
          </w:rubyPr>
          <w:rt>
            <w:r w:rsidR="009F27FA" w:rsidRPr="009F27FA">
              <w:rPr>
                <w:rFonts w:ascii="ＭＳ 明朝" w:hAnsi="ＭＳ 明朝" w:hint="eastAsia"/>
                <w:sz w:val="10"/>
              </w:rPr>
              <w:t>でら</w:t>
            </w:r>
          </w:rt>
          <w:rubyBase>
            <w:r w:rsidR="009F27FA">
              <w:rPr>
                <w:rFonts w:hint="eastAsia"/>
              </w:rPr>
              <w:t>寺</w:t>
            </w:r>
          </w:rubyBase>
        </w:ruby>
      </w:r>
      <w:r>
        <w:rPr>
          <w:rFonts w:hint="eastAsia"/>
        </w:rPr>
        <w:t>。</w:t>
      </w:r>
    </w:p>
    <w:p w14:paraId="3BCE0031" w14:textId="68EA320D" w:rsidR="007F0D59" w:rsidRDefault="007F0D59" w:rsidP="003213B7">
      <w:pPr>
        <w:pStyle w:val="20"/>
        <w:ind w:left="420" w:hanging="420"/>
      </w:pPr>
    </w:p>
    <w:p w14:paraId="7B8F0193" w14:textId="6F79F345" w:rsidR="007F0D59" w:rsidRDefault="007F0D59" w:rsidP="003213B7">
      <w:pPr>
        <w:pStyle w:val="20"/>
        <w:ind w:left="420" w:hanging="420"/>
      </w:pPr>
      <w:r>
        <w:rPr>
          <w:rFonts w:hint="eastAsia"/>
        </w:rPr>
        <w:t>【原文】</w:t>
      </w:r>
    </w:p>
    <w:p w14:paraId="347680F9" w14:textId="62E3FC23" w:rsidR="007F0D59" w:rsidRDefault="007F0D59" w:rsidP="007F0D59">
      <w:pPr>
        <w:pStyle w:val="20"/>
        <w:ind w:left="0" w:firstLineChars="100" w:firstLine="210"/>
      </w:pPr>
      <w:r w:rsidRPr="007F0D59">
        <w:rPr>
          <w:rFonts w:hint="eastAsia"/>
        </w:rPr>
        <w:t>「法師にやなりにけむ、身をや投げてけむ。法師になりたらば、さてあるとも聞こえなむ。身を投げたるなるべし」と思ふに、世中にもいみじうあはれがり、妻子どもは世間の仏神に願をたてまどへど、音にも聞こえず。妻は三人なむありけるを、よろしく思ひけるには、「なほ世に経じとなむ思ふ」と二人には言ひけり。かぎりなく思ひて子どもなどある妻には、塵ばかりもさるけしきも見せざりけり。このことをかけても言はば女もいみじと思ふべし、我もえかくなるまじき心地しければ、寄りだに来で、にはかになむ失せにける。「かくなむ思ふ」とも言はざりけることのいみじきことを思ひつつ泣き入られて、初瀬の御寺にこの妻まうでにけり。</w:t>
      </w:r>
    </w:p>
    <w:p w14:paraId="446708AE" w14:textId="26A46B6A" w:rsidR="00FA7490" w:rsidRDefault="00981738" w:rsidP="00547501">
      <w:pPr>
        <w:pStyle w:val="20"/>
        <w:ind w:left="420" w:hanging="420"/>
      </w:pPr>
      <w:r>
        <w:br w:type="page"/>
      </w:r>
      <w:r w:rsidR="00007BE5" w:rsidRPr="003C1E13">
        <w:rPr>
          <w:rFonts w:hint="eastAsia"/>
        </w:rPr>
        <w:lastRenderedPageBreak/>
        <w:t>問一</w:t>
      </w:r>
      <w:r w:rsidR="00007BE5" w:rsidRPr="00007BE5">
        <w:rPr>
          <w:rFonts w:hint="eastAsia"/>
        </w:rPr>
        <w:t xml:space="preserve">　</w:t>
      </w:r>
      <w:r w:rsidR="00030BAC">
        <w:rPr>
          <w:rFonts w:hint="eastAsia"/>
        </w:rPr>
        <w:t>次の</w:t>
      </w:r>
      <w:r w:rsidR="0034164E" w:rsidRPr="004953AA">
        <w:rPr>
          <w:rFonts w:hint="eastAsia"/>
        </w:rPr>
        <w:t>「内容わしづかみ」の空欄に本文中の語句を書き入れ</w:t>
      </w:r>
      <w:r w:rsidR="002B53AD">
        <w:rPr>
          <w:rFonts w:hint="eastAsia"/>
        </w:rPr>
        <w:t>よ</w:t>
      </w:r>
      <w:r w:rsidR="0034164E">
        <w:rPr>
          <w:rFonts w:hint="eastAsia"/>
        </w:rPr>
        <w:t>。</w:t>
      </w:r>
    </w:p>
    <w:p w14:paraId="3FC4DD84" w14:textId="2A6AE5A5" w:rsidR="00700A74" w:rsidRDefault="00700A74" w:rsidP="001B007B">
      <w:pPr>
        <w:pStyle w:val="2"/>
        <w:ind w:left="420"/>
      </w:pPr>
      <w:r>
        <w:rPr>
          <w:rFonts w:hint="eastAsia"/>
        </w:rPr>
        <w:t>姿を消したまま見つからない良少将に対して人々は、「</w:t>
      </w:r>
      <w:r w:rsidR="000F6263">
        <w:rPr>
          <w:rFonts w:hint="eastAsia"/>
        </w:rPr>
        <w:t>〔</w:t>
      </w:r>
      <w:r>
        <w:rPr>
          <w:rFonts w:hint="eastAsia"/>
        </w:rPr>
        <w:t xml:space="preserve">　　　　</w:t>
      </w:r>
      <w:r w:rsidR="000F6263">
        <w:rPr>
          <w:rFonts w:hint="eastAsia"/>
        </w:rPr>
        <w:t>〕</w:t>
      </w:r>
      <w:r>
        <w:rPr>
          <w:rFonts w:hint="eastAsia"/>
        </w:rPr>
        <w:t>になったのか、</w:t>
      </w:r>
      <w:r w:rsidR="000F6263">
        <w:rPr>
          <w:rFonts w:hint="eastAsia"/>
        </w:rPr>
        <w:t>〔</w:t>
      </w:r>
      <w:r w:rsidR="001B007B">
        <w:rPr>
          <w:rFonts w:hint="eastAsia"/>
        </w:rPr>
        <w:t xml:space="preserve">　　　　　　　　</w:t>
      </w:r>
      <w:r w:rsidR="000F6263">
        <w:rPr>
          <w:rFonts w:hint="eastAsia"/>
        </w:rPr>
        <w:t>〕</w:t>
      </w:r>
      <w:r>
        <w:rPr>
          <w:rFonts w:hint="eastAsia"/>
        </w:rPr>
        <w:t>たのか」と思い、同情する。良少将の妻は</w:t>
      </w:r>
      <w:r w:rsidR="000F6263">
        <w:rPr>
          <w:rFonts w:hint="eastAsia"/>
        </w:rPr>
        <w:t>〔</w:t>
      </w:r>
      <w:r w:rsidR="001B007B">
        <w:rPr>
          <w:rFonts w:hint="eastAsia"/>
        </w:rPr>
        <w:t xml:space="preserve">　　　　</w:t>
      </w:r>
      <w:r w:rsidR="000F6263">
        <w:rPr>
          <w:rFonts w:hint="eastAsia"/>
        </w:rPr>
        <w:t>〕</w:t>
      </w:r>
      <w:r>
        <w:rPr>
          <w:rFonts w:hint="eastAsia"/>
        </w:rPr>
        <w:t>いたが、その中でも</w:t>
      </w:r>
      <w:r w:rsidR="000F6263">
        <w:rPr>
          <w:rFonts w:hint="eastAsia"/>
        </w:rPr>
        <w:t>〔</w:t>
      </w:r>
      <w:r>
        <w:rPr>
          <w:rFonts w:hint="eastAsia"/>
        </w:rPr>
        <w:t xml:space="preserve">　</w:t>
      </w:r>
      <w:r w:rsidR="001B007B">
        <w:rPr>
          <w:rFonts w:hint="eastAsia"/>
        </w:rPr>
        <w:t xml:space="preserve">　　</w:t>
      </w:r>
      <w:r w:rsidR="000F6263">
        <w:rPr>
          <w:rFonts w:hint="eastAsia"/>
        </w:rPr>
        <w:t>〕</w:t>
      </w:r>
      <w:r>
        <w:rPr>
          <w:rFonts w:hint="eastAsia"/>
        </w:rPr>
        <w:t>までなしながら、何も言われなかった妻は、悲しみのなか</w:t>
      </w:r>
      <w:r w:rsidR="000F6263">
        <w:rPr>
          <w:rFonts w:hint="eastAsia"/>
        </w:rPr>
        <w:t>〔</w:t>
      </w:r>
      <w:r w:rsidR="001B007B">
        <w:rPr>
          <w:rFonts w:hint="eastAsia"/>
        </w:rPr>
        <w:t xml:space="preserve">　　　　　　　　　　</w:t>
      </w:r>
      <w:r w:rsidR="000F6263">
        <w:rPr>
          <w:rFonts w:hint="eastAsia"/>
        </w:rPr>
        <w:t>〕</w:t>
      </w:r>
      <w:r>
        <w:rPr>
          <w:rFonts w:hint="eastAsia"/>
        </w:rPr>
        <w:t>に参詣した。</w:t>
      </w:r>
    </w:p>
    <w:p w14:paraId="7E72F6C7" w14:textId="77777777" w:rsidR="00700A74" w:rsidRDefault="00700A74" w:rsidP="00700A74">
      <w:pPr>
        <w:pStyle w:val="3"/>
        <w:ind w:left="840" w:hanging="210"/>
      </w:pPr>
    </w:p>
    <w:p w14:paraId="1B722ABA" w14:textId="19E90397" w:rsidR="00700A74" w:rsidRDefault="00700A74" w:rsidP="00700A74">
      <w:pPr>
        <w:pStyle w:val="20"/>
        <w:ind w:left="420" w:hanging="420"/>
      </w:pPr>
      <w:r>
        <w:rPr>
          <w:rFonts w:hint="eastAsia"/>
        </w:rPr>
        <w:t>問二　波線部㋐・㋑の意味を答えよ（㋑は終止形でよい）。〈</w:t>
      </w:r>
      <w:r w:rsidR="0034164E">
        <w:rPr>
          <w:eastAsianLayout w:id="1220274688" w:vert="1" w:vertCompress="1"/>
        </w:rPr>
        <w:t>４</w:t>
      </w:r>
      <w:r>
        <w:rPr>
          <w:rFonts w:hint="eastAsia"/>
        </w:rPr>
        <w:t>点×</w:t>
      </w:r>
      <w:r w:rsidR="0034164E">
        <w:rPr>
          <w:eastAsianLayout w:id="1220274689" w:vert="1" w:vertCompress="1"/>
        </w:rPr>
        <w:t>２</w:t>
      </w:r>
      <w:r>
        <w:rPr>
          <w:rFonts w:hint="eastAsia"/>
        </w:rPr>
        <w:t>〉</w:t>
      </w:r>
    </w:p>
    <w:p w14:paraId="2EE349C0" w14:textId="1F2C23A2" w:rsidR="00700A74" w:rsidRDefault="00700A74" w:rsidP="001B007B">
      <w:pPr>
        <w:pStyle w:val="2"/>
        <w:ind w:left="420"/>
      </w:pPr>
      <w:r>
        <w:rPr>
          <w:rFonts w:hint="eastAsia"/>
        </w:rPr>
        <w:t>㋐〔　　　　　　　　　　〕</w:t>
      </w:r>
      <w:r w:rsidR="000F6263">
        <w:rPr>
          <w:rFonts w:hint="eastAsia"/>
        </w:rPr>
        <w:t xml:space="preserve">　</w:t>
      </w:r>
      <w:r>
        <w:rPr>
          <w:rFonts w:hint="eastAsia"/>
        </w:rPr>
        <w:t>㋑〔　　　　　　　　　　〕</w:t>
      </w:r>
    </w:p>
    <w:p w14:paraId="60911A3F" w14:textId="77777777" w:rsidR="00700A74" w:rsidRDefault="00700A74" w:rsidP="00700A74">
      <w:pPr>
        <w:pStyle w:val="3"/>
        <w:ind w:left="840" w:hanging="210"/>
      </w:pPr>
    </w:p>
    <w:p w14:paraId="39A8D860" w14:textId="55D89C47" w:rsidR="00700A74" w:rsidRDefault="00700A74" w:rsidP="00700A74">
      <w:pPr>
        <w:pStyle w:val="20"/>
        <w:ind w:left="420" w:hanging="420"/>
      </w:pPr>
      <w:r>
        <w:rPr>
          <w:rFonts w:hint="eastAsia"/>
        </w:rPr>
        <w:t>問三　二重線部ⓐ・ⓑの説明として最も適当なものを選べ。また文法的に同じものを</w:t>
      </w:r>
      <w:r w:rsidR="0034164E">
        <w:t>１</w:t>
      </w:r>
      <w:r>
        <w:rPr>
          <w:rFonts w:hint="eastAsia"/>
        </w:rPr>
        <w:t>～</w:t>
      </w:r>
      <w:r w:rsidR="0034164E">
        <w:t>４</w:t>
      </w:r>
      <w:r>
        <w:rPr>
          <w:rFonts w:hint="eastAsia"/>
        </w:rPr>
        <w:t>から選べ。〈</w:t>
      </w:r>
      <w:r w:rsidR="0034164E">
        <w:rPr>
          <w:eastAsianLayout w:id="1220274690" w:vert="1" w:vertCompress="1"/>
        </w:rPr>
        <w:t>３</w:t>
      </w:r>
      <w:r>
        <w:rPr>
          <w:rFonts w:hint="eastAsia"/>
        </w:rPr>
        <w:t>点×</w:t>
      </w:r>
      <w:r w:rsidR="0034164E">
        <w:rPr>
          <w:eastAsianLayout w:id="1220274691" w:vert="1" w:vertCompress="1"/>
        </w:rPr>
        <w:t>２</w:t>
      </w:r>
      <w:r>
        <w:rPr>
          <w:rFonts w:hint="eastAsia"/>
        </w:rPr>
        <w:t>〉</w:t>
      </w:r>
    </w:p>
    <w:p w14:paraId="1D81AD86" w14:textId="77777777" w:rsidR="00700A74" w:rsidRDefault="00700A74" w:rsidP="004A69A4">
      <w:pPr>
        <w:ind w:firstLineChars="100" w:firstLine="210"/>
      </w:pPr>
      <w:r>
        <w:rPr>
          <w:rFonts w:hint="eastAsia"/>
        </w:rPr>
        <w:t>ア　強意の助動詞「ぬ」＋推量の助動詞「む」</w:t>
      </w:r>
    </w:p>
    <w:p w14:paraId="12EAAE92" w14:textId="77777777" w:rsidR="00700A74" w:rsidRDefault="00700A74" w:rsidP="004A69A4">
      <w:pPr>
        <w:ind w:firstLineChars="100" w:firstLine="210"/>
      </w:pPr>
      <w:r>
        <w:rPr>
          <w:rFonts w:hint="eastAsia"/>
        </w:rPr>
        <w:t>イ　動詞の活用語尾＋推量の助動詞「む」</w:t>
      </w:r>
    </w:p>
    <w:p w14:paraId="5037D60E" w14:textId="77777777" w:rsidR="00700A74" w:rsidRDefault="00700A74" w:rsidP="004A69A4">
      <w:pPr>
        <w:ind w:firstLineChars="100" w:firstLine="210"/>
      </w:pPr>
      <w:r>
        <w:rPr>
          <w:rFonts w:hint="eastAsia"/>
        </w:rPr>
        <w:t>ウ　願望の終助詞「なむ」</w:t>
      </w:r>
    </w:p>
    <w:p w14:paraId="091BA7B6" w14:textId="77777777" w:rsidR="00700A74" w:rsidRDefault="00700A74" w:rsidP="004A69A4">
      <w:pPr>
        <w:ind w:firstLineChars="100" w:firstLine="210"/>
      </w:pPr>
      <w:r>
        <w:rPr>
          <w:rFonts w:hint="eastAsia"/>
        </w:rPr>
        <w:t>エ　強意の係助詞「なむ」</w:t>
      </w:r>
    </w:p>
    <w:p w14:paraId="04FDB5AE" w14:textId="56EAEE4D" w:rsidR="00700A74" w:rsidRDefault="0034164E" w:rsidP="004A69A4">
      <w:pPr>
        <w:ind w:firstLineChars="100" w:firstLine="210"/>
      </w:pPr>
      <w:r>
        <w:rPr>
          <w:rFonts w:hint="eastAsia"/>
          <w:eastAsianLayout w:id="1220274944" w:vert="1" w:vertCompress="1"/>
        </w:rPr>
        <w:t>１</w:t>
      </w:r>
      <w:r w:rsidR="00700A74">
        <w:rPr>
          <w:rFonts w:hint="eastAsia"/>
        </w:rPr>
        <w:t xml:space="preserve">　いつしか梅咲か</w:t>
      </w:r>
      <w:r w:rsidR="00700A74" w:rsidRPr="000F6263">
        <w:rPr>
          <w:rFonts w:hint="eastAsia"/>
          <w:u w:val="thick"/>
        </w:rPr>
        <w:t>なむ</w:t>
      </w:r>
      <w:r w:rsidR="00700A74">
        <w:rPr>
          <w:rFonts w:hint="eastAsia"/>
        </w:rPr>
        <w:t>。（更級日記）</w:t>
      </w:r>
    </w:p>
    <w:p w14:paraId="142F8F68" w14:textId="44E2CB3A" w:rsidR="00700A74" w:rsidRDefault="0034164E" w:rsidP="004A69A4">
      <w:pPr>
        <w:ind w:firstLineChars="100" w:firstLine="210"/>
      </w:pPr>
      <w:r>
        <w:rPr>
          <w:rFonts w:hint="eastAsia"/>
          <w:eastAsianLayout w:id="1220274945" w:vert="1" w:vertCompress="1"/>
        </w:rPr>
        <w:t>２</w:t>
      </w:r>
      <w:r w:rsidR="00700A74">
        <w:rPr>
          <w:rFonts w:hint="eastAsia"/>
        </w:rPr>
        <w:t xml:space="preserve">　かたちよりは心</w:t>
      </w:r>
      <w:r w:rsidR="00700A74" w:rsidRPr="000F6263">
        <w:rPr>
          <w:rFonts w:hint="eastAsia"/>
          <w:u w:val="thick"/>
        </w:rPr>
        <w:t>なむ</w:t>
      </w:r>
      <w:r w:rsidR="00700A74">
        <w:rPr>
          <w:rFonts w:hint="eastAsia"/>
        </w:rPr>
        <w:t>まさりたりける。（伊勢物語）</w:t>
      </w:r>
    </w:p>
    <w:p w14:paraId="7F9D4F49" w14:textId="24081395" w:rsidR="00700A74" w:rsidRDefault="0034164E" w:rsidP="004A69A4">
      <w:pPr>
        <w:ind w:firstLineChars="100" w:firstLine="210"/>
      </w:pPr>
      <w:r>
        <w:rPr>
          <w:rFonts w:hint="eastAsia"/>
          <w:eastAsianLayout w:id="1220274946" w:vert="1" w:vertCompress="1"/>
        </w:rPr>
        <w:t>３</w:t>
      </w:r>
      <w:r w:rsidR="00700A74">
        <w:rPr>
          <w:rFonts w:hint="eastAsia"/>
        </w:rPr>
        <w:t xml:space="preserve">　男、「都へ往</w:t>
      </w:r>
      <w:r w:rsidR="00700A74" w:rsidRPr="000F6263">
        <w:rPr>
          <w:rFonts w:hint="eastAsia"/>
          <w:u w:val="thick"/>
        </w:rPr>
        <w:t>なむ</w:t>
      </w:r>
      <w:r w:rsidR="00700A74">
        <w:rPr>
          <w:rFonts w:hint="eastAsia"/>
        </w:rPr>
        <w:t>」と言ふ。（伊勢物語）</w:t>
      </w:r>
    </w:p>
    <w:p w14:paraId="50F7A0CD" w14:textId="25D31984" w:rsidR="00700A74" w:rsidRDefault="0034164E" w:rsidP="004A69A4">
      <w:pPr>
        <w:ind w:firstLineChars="100" w:firstLine="210"/>
      </w:pPr>
      <w:r>
        <w:rPr>
          <w:rFonts w:hint="eastAsia"/>
          <w:eastAsianLayout w:id="1220274947" w:vert="1" w:vertCompress="1"/>
        </w:rPr>
        <w:t>４</w:t>
      </w:r>
      <w:r w:rsidR="00700A74">
        <w:rPr>
          <w:rFonts w:hint="eastAsia"/>
        </w:rPr>
        <w:t xml:space="preserve">　飛び降るとも降り</w:t>
      </w:r>
      <w:r w:rsidR="00700A74" w:rsidRPr="000F6263">
        <w:rPr>
          <w:rFonts w:hint="eastAsia"/>
          <w:u w:val="thick"/>
        </w:rPr>
        <w:t>なむ</w:t>
      </w:r>
      <w:r w:rsidR="00700A74">
        <w:rPr>
          <w:rFonts w:hint="eastAsia"/>
        </w:rPr>
        <w:t>。（徒然草）</w:t>
      </w:r>
    </w:p>
    <w:p w14:paraId="33708C65" w14:textId="0161032D" w:rsidR="00700A74" w:rsidRDefault="00700A74" w:rsidP="004A69A4">
      <w:pPr>
        <w:ind w:firstLineChars="100" w:firstLine="210"/>
      </w:pPr>
      <w:r>
        <w:rPr>
          <w:rFonts w:hint="eastAsia"/>
        </w:rPr>
        <w:t>ⓐ〔　　　〕〔　　　〕</w:t>
      </w:r>
      <w:r w:rsidR="000F6263">
        <w:rPr>
          <w:rFonts w:hint="eastAsia"/>
        </w:rPr>
        <w:t xml:space="preserve">　</w:t>
      </w:r>
      <w:r>
        <w:rPr>
          <w:rFonts w:hint="eastAsia"/>
        </w:rPr>
        <w:t>ⓑ〔　　　〕〔　　　〕</w:t>
      </w:r>
    </w:p>
    <w:p w14:paraId="7FC6BE4D" w14:textId="77777777" w:rsidR="00700A74" w:rsidRDefault="00700A74" w:rsidP="00700A74">
      <w:pPr>
        <w:pStyle w:val="3"/>
        <w:ind w:left="840" w:hanging="210"/>
      </w:pPr>
    </w:p>
    <w:p w14:paraId="067F9859" w14:textId="57C9F83B" w:rsidR="00700A74" w:rsidRDefault="00700A74" w:rsidP="00700A74">
      <w:pPr>
        <w:pStyle w:val="20"/>
        <w:ind w:left="420" w:hanging="420"/>
      </w:pPr>
      <w:r>
        <w:rPr>
          <w:rFonts w:hint="eastAsia"/>
        </w:rPr>
        <w:t>問四　傍線部①・④を現代語訳せよ。〈</w:t>
      </w:r>
      <w:r w:rsidR="007D6DEC">
        <w:rPr>
          <w:rFonts w:hint="eastAsia"/>
        </w:rPr>
        <w:t>４</w:t>
      </w:r>
      <w:r>
        <w:rPr>
          <w:rFonts w:hint="eastAsia"/>
        </w:rPr>
        <w:t>点×</w:t>
      </w:r>
      <w:r w:rsidR="0034164E">
        <w:rPr>
          <w:rFonts w:hint="eastAsia"/>
          <w:eastAsianLayout w:id="1220274693" w:vert="1" w:vertCompress="1"/>
        </w:rPr>
        <w:t>２</w:t>
      </w:r>
      <w:r>
        <w:rPr>
          <w:rFonts w:hint="eastAsia"/>
        </w:rPr>
        <w:t>〉</w:t>
      </w:r>
    </w:p>
    <w:p w14:paraId="680431EC" w14:textId="77777777" w:rsidR="00700A74" w:rsidRDefault="00700A74" w:rsidP="001B007B">
      <w:pPr>
        <w:pStyle w:val="2"/>
        <w:ind w:left="420"/>
      </w:pPr>
      <w:r>
        <w:rPr>
          <w:rFonts w:hint="eastAsia"/>
        </w:rPr>
        <w:t>①〔　　　　　　　　　　　　　　　　　　　　　　　　　　　　　　　〕</w:t>
      </w:r>
    </w:p>
    <w:p w14:paraId="03FC0F4B" w14:textId="77777777" w:rsidR="00700A74" w:rsidRDefault="00700A74" w:rsidP="001B007B">
      <w:pPr>
        <w:pStyle w:val="2"/>
        <w:ind w:left="420"/>
      </w:pPr>
      <w:r>
        <w:rPr>
          <w:rFonts w:hint="eastAsia"/>
        </w:rPr>
        <w:t>④〔　　　　　　　　　　　　　　　　　　　　　　　　　　　　　　　〕</w:t>
      </w:r>
    </w:p>
    <w:p w14:paraId="77E35A94" w14:textId="77777777" w:rsidR="00700A74" w:rsidRDefault="00700A74" w:rsidP="00700A74">
      <w:pPr>
        <w:pStyle w:val="3"/>
        <w:ind w:left="840" w:hanging="210"/>
      </w:pPr>
    </w:p>
    <w:p w14:paraId="6816D1A8" w14:textId="3FBE8800" w:rsidR="00700A74" w:rsidRDefault="00700A74" w:rsidP="00700A74">
      <w:pPr>
        <w:pStyle w:val="20"/>
        <w:ind w:left="420" w:hanging="420"/>
      </w:pPr>
      <w:r>
        <w:rPr>
          <w:rFonts w:hint="eastAsia"/>
        </w:rPr>
        <w:t>問五　傍線部②の理由として最も適当なものを選べ。〈</w:t>
      </w:r>
      <w:r w:rsidR="007D6DEC">
        <w:rPr>
          <w:rFonts w:hint="eastAsia"/>
        </w:rPr>
        <w:t>６</w:t>
      </w:r>
      <w:r>
        <w:rPr>
          <w:rFonts w:hint="eastAsia"/>
        </w:rPr>
        <w:t>点〉</w:t>
      </w:r>
    </w:p>
    <w:p w14:paraId="4E75F777" w14:textId="5F643A05" w:rsidR="00700A74" w:rsidRDefault="00700A74" w:rsidP="004A69A4">
      <w:pPr>
        <w:ind w:firstLineChars="100" w:firstLine="210"/>
      </w:pPr>
      <w:r>
        <w:rPr>
          <w:rFonts w:hint="eastAsia"/>
        </w:rPr>
        <w:t>ア　最も信じた妻であるので、何も言わなくてもわかってくれると</w:t>
      </w:r>
      <w:r w:rsidR="007D6DEC">
        <w:rPr>
          <w:rFonts w:hint="eastAsia"/>
        </w:rPr>
        <w:t>思った</w:t>
      </w:r>
      <w:r>
        <w:rPr>
          <w:rFonts w:hint="eastAsia"/>
        </w:rPr>
        <w:t>から。</w:t>
      </w:r>
    </w:p>
    <w:p w14:paraId="1EA37D7A" w14:textId="77777777" w:rsidR="00700A74" w:rsidRDefault="00700A74" w:rsidP="004A69A4">
      <w:pPr>
        <w:ind w:firstLineChars="100" w:firstLine="210"/>
      </w:pPr>
      <w:r>
        <w:rPr>
          <w:rFonts w:hint="eastAsia"/>
        </w:rPr>
        <w:t>イ　最も大切に思っていた妻に反対されてしまうと、新しい道に進めなくなるから。</w:t>
      </w:r>
    </w:p>
    <w:p w14:paraId="011184B8" w14:textId="71B840EB" w:rsidR="00700A74" w:rsidRDefault="00700A74" w:rsidP="004A69A4">
      <w:pPr>
        <w:ind w:firstLineChars="100" w:firstLine="210"/>
      </w:pPr>
      <w:r>
        <w:rPr>
          <w:rFonts w:hint="eastAsia"/>
        </w:rPr>
        <w:t>ウ　最も愛した妻の悲しみに触れると、自分の決意も揺らいでしまう</w:t>
      </w:r>
      <w:r w:rsidR="007D6DEC">
        <w:rPr>
          <w:rFonts w:hint="eastAsia"/>
        </w:rPr>
        <w:t>と思った</w:t>
      </w:r>
      <w:r>
        <w:rPr>
          <w:rFonts w:hint="eastAsia"/>
        </w:rPr>
        <w:t>から。</w:t>
      </w:r>
    </w:p>
    <w:p w14:paraId="181D40B1" w14:textId="77777777" w:rsidR="00700A74" w:rsidRDefault="00700A74" w:rsidP="004A69A4">
      <w:pPr>
        <w:ind w:firstLineChars="100" w:firstLine="210"/>
      </w:pPr>
      <w:r>
        <w:rPr>
          <w:rFonts w:hint="eastAsia"/>
        </w:rPr>
        <w:t>エ　子どもまでなした妻からなじられると、自分も激しく動揺してしまうから。</w:t>
      </w:r>
    </w:p>
    <w:p w14:paraId="35478278" w14:textId="77777777" w:rsidR="00700A74" w:rsidRDefault="00700A74" w:rsidP="004A69A4">
      <w:pPr>
        <w:ind w:firstLineChars="100" w:firstLine="210"/>
      </w:pPr>
      <w:r>
        <w:rPr>
          <w:rFonts w:hint="eastAsia"/>
        </w:rPr>
        <w:t>〔　　　〕</w:t>
      </w:r>
    </w:p>
    <w:p w14:paraId="13651578" w14:textId="77777777" w:rsidR="00700A74" w:rsidRDefault="00700A74" w:rsidP="00700A74">
      <w:pPr>
        <w:pStyle w:val="3"/>
        <w:ind w:left="840" w:hanging="210"/>
      </w:pPr>
    </w:p>
    <w:p w14:paraId="27F54C96" w14:textId="600F3342" w:rsidR="00700A74" w:rsidRDefault="00700A74" w:rsidP="00700A74">
      <w:pPr>
        <w:pStyle w:val="20"/>
        <w:ind w:left="420" w:hanging="420"/>
      </w:pPr>
      <w:r>
        <w:rPr>
          <w:rFonts w:hint="eastAsia"/>
        </w:rPr>
        <w:t>問六　傍線部③は良少将のどのような気持ちを表しているか。最も適当なものを選べ。〈</w:t>
      </w:r>
      <w:r w:rsidR="0034164E">
        <w:rPr>
          <w:rFonts w:hint="eastAsia"/>
          <w:eastAsianLayout w:id="1220274695" w:vert="1" w:vertCompress="1"/>
        </w:rPr>
        <w:t>６</w:t>
      </w:r>
      <w:r>
        <w:rPr>
          <w:rFonts w:hint="eastAsia"/>
        </w:rPr>
        <w:t>点〉</w:t>
      </w:r>
    </w:p>
    <w:p w14:paraId="0887EA3A" w14:textId="02C4933A" w:rsidR="00700A74" w:rsidRDefault="00700A74" w:rsidP="004A69A4">
      <w:pPr>
        <w:ind w:firstLineChars="100" w:firstLine="210"/>
      </w:pPr>
      <w:r>
        <w:rPr>
          <w:rFonts w:hint="eastAsia"/>
        </w:rPr>
        <w:t xml:space="preserve">ア　</w:t>
      </w:r>
      <w:r w:rsidR="007D6DEC">
        <w:rPr>
          <w:rFonts w:hint="eastAsia"/>
        </w:rPr>
        <w:t>自分の思いを、</w:t>
      </w:r>
      <w:r>
        <w:rPr>
          <w:rFonts w:hint="eastAsia"/>
        </w:rPr>
        <w:t>妻にすべて打ち明けたい気持ち。</w:t>
      </w:r>
    </w:p>
    <w:p w14:paraId="61317917" w14:textId="548C6784" w:rsidR="00700A74" w:rsidRDefault="00700A74" w:rsidP="004A69A4">
      <w:pPr>
        <w:ind w:firstLineChars="100" w:firstLine="210"/>
      </w:pPr>
      <w:r>
        <w:rPr>
          <w:rFonts w:hint="eastAsia"/>
        </w:rPr>
        <w:t xml:space="preserve">イ　</w:t>
      </w:r>
      <w:r w:rsidR="007D6DEC">
        <w:rPr>
          <w:rFonts w:hint="eastAsia"/>
        </w:rPr>
        <w:t>妻への気遣いから、</w:t>
      </w:r>
      <w:r>
        <w:rPr>
          <w:rFonts w:hint="eastAsia"/>
        </w:rPr>
        <w:t>法師になることをためらう気持ち。</w:t>
      </w:r>
    </w:p>
    <w:p w14:paraId="41FF4A86" w14:textId="560A89D4" w:rsidR="00700A74" w:rsidRDefault="00700A74" w:rsidP="004A69A4">
      <w:pPr>
        <w:ind w:firstLineChars="100" w:firstLine="210"/>
      </w:pPr>
      <w:r>
        <w:rPr>
          <w:rFonts w:hint="eastAsia"/>
        </w:rPr>
        <w:t xml:space="preserve">ウ　</w:t>
      </w:r>
      <w:r w:rsidR="007D6DEC">
        <w:rPr>
          <w:rFonts w:hint="eastAsia"/>
        </w:rPr>
        <w:t>妻への思いが募り、</w:t>
      </w:r>
      <w:r>
        <w:rPr>
          <w:rFonts w:hint="eastAsia"/>
        </w:rPr>
        <w:t>死ぬことを思いとどまる気持ち。</w:t>
      </w:r>
    </w:p>
    <w:p w14:paraId="79DACCB2" w14:textId="52232572" w:rsidR="00700A74" w:rsidRDefault="00700A74" w:rsidP="004A69A4">
      <w:pPr>
        <w:ind w:firstLineChars="100" w:firstLine="210"/>
      </w:pPr>
      <w:r>
        <w:rPr>
          <w:rFonts w:hint="eastAsia"/>
        </w:rPr>
        <w:t>エ　出家</w:t>
      </w:r>
      <w:r w:rsidR="007D6DEC">
        <w:rPr>
          <w:rFonts w:hint="eastAsia"/>
        </w:rPr>
        <w:t>を望むあまり、妻を疎んじる</w:t>
      </w:r>
      <w:r>
        <w:rPr>
          <w:rFonts w:hint="eastAsia"/>
        </w:rPr>
        <w:t>気持ち。</w:t>
      </w:r>
    </w:p>
    <w:p w14:paraId="59EBB695" w14:textId="77777777" w:rsidR="00700A74" w:rsidRDefault="00700A74" w:rsidP="004A69A4">
      <w:pPr>
        <w:ind w:firstLineChars="100" w:firstLine="210"/>
      </w:pPr>
      <w:r>
        <w:rPr>
          <w:rFonts w:hint="eastAsia"/>
        </w:rPr>
        <w:t>〔　　　〕</w:t>
      </w:r>
    </w:p>
    <w:p w14:paraId="42C85DF3" w14:textId="77777777" w:rsidR="00700A74" w:rsidRDefault="00700A74" w:rsidP="00700A74">
      <w:pPr>
        <w:pStyle w:val="3"/>
        <w:ind w:left="840" w:hanging="210"/>
      </w:pPr>
    </w:p>
    <w:p w14:paraId="1BC91BBB" w14:textId="5D8D6884" w:rsidR="00700A74" w:rsidRDefault="00700A74" w:rsidP="00700A74">
      <w:pPr>
        <w:pStyle w:val="20"/>
        <w:ind w:left="420" w:hanging="420"/>
      </w:pPr>
      <w:r>
        <w:rPr>
          <w:rFonts w:hint="eastAsia"/>
        </w:rPr>
        <w:t>問七　傍線部⑤とあるが、女はここではどのような気持ちでいるのか。三十字以内で答えよ。〈</w:t>
      </w:r>
      <w:r w:rsidR="007D6DEC" w:rsidRPr="007D6DEC">
        <w:rPr>
          <w:rFonts w:hint="eastAsia"/>
          <w:eastAsianLayout w:id="-1396956928" w:vert="1" w:vertCompress="1"/>
        </w:rPr>
        <w:t>10</w:t>
      </w:r>
      <w:r>
        <w:rPr>
          <w:rFonts w:hint="eastAsia"/>
        </w:rPr>
        <w:t>点〉</w:t>
      </w:r>
    </w:p>
    <w:p w14:paraId="0D39905B" w14:textId="797B42E6" w:rsidR="00A53342" w:rsidRDefault="00700A74" w:rsidP="009F46FE">
      <w:pPr>
        <w:pStyle w:val="2"/>
        <w:ind w:left="420"/>
      </w:pPr>
      <w:r>
        <w:rPr>
          <w:rFonts w:hint="eastAsia"/>
        </w:rPr>
        <w:t xml:space="preserve">〔　　　　　　　　　　　　　　　　　　　　　　　　　　　　</w:t>
      </w:r>
      <w:r w:rsidR="009F46FE">
        <w:rPr>
          <w:rFonts w:hint="eastAsia"/>
        </w:rPr>
        <w:t xml:space="preserve">　　　　　　　　　　　　　　　　　　　　　　　　　　　　　　　　　　　　　　　　　　　　　　　　　　　　　　　　　　　　</w:t>
      </w:r>
      <w:r>
        <w:rPr>
          <w:rFonts w:hint="eastAsia"/>
        </w:rPr>
        <w:t>〕</w:t>
      </w:r>
    </w:p>
    <w:p w14:paraId="3726652F" w14:textId="77777777" w:rsidR="009F46FE" w:rsidRDefault="009F46FE" w:rsidP="007D6DEC">
      <w:pPr>
        <w:pStyle w:val="2"/>
        <w:ind w:left="420"/>
        <w:jc w:val="right"/>
        <w:rPr>
          <w:rFonts w:hint="eastAsia"/>
        </w:rPr>
      </w:pPr>
    </w:p>
    <w:p w14:paraId="3C94BB88" w14:textId="36C4F742" w:rsidR="007D6DEC" w:rsidRDefault="007D6DEC" w:rsidP="007D6DEC">
      <w:pPr>
        <w:pStyle w:val="2"/>
        <w:ind w:leftChars="0" w:left="420" w:hangingChars="200" w:hanging="420"/>
      </w:pPr>
      <w:r>
        <w:rPr>
          <w:rFonts w:hint="eastAsia"/>
        </w:rPr>
        <w:t>問八　次の【資料】は『遍昭集』の一節であり、本文と同じく仁明天皇が亡くなった後の良少将の様子を描いている。本文および【資料】を比較して述べた説明として</w:t>
      </w:r>
      <w:r w:rsidRPr="007D6DEC">
        <w:rPr>
          <w:rFonts w:hint="eastAsia"/>
          <w:em w:val="comma"/>
        </w:rPr>
        <w:t>適当でないもの</w:t>
      </w:r>
      <w:r>
        <w:rPr>
          <w:rFonts w:hint="eastAsia"/>
        </w:rPr>
        <w:t>を一つ選べ。〈６点〉</w:t>
      </w:r>
    </w:p>
    <w:p w14:paraId="30EB3350" w14:textId="77777777" w:rsidR="007D6DEC" w:rsidRDefault="007D6DEC" w:rsidP="007D6DEC">
      <w:pPr>
        <w:pStyle w:val="2"/>
        <w:ind w:left="420"/>
      </w:pPr>
    </w:p>
    <w:p w14:paraId="4A1C54E9" w14:textId="77777777" w:rsidR="007D6DEC" w:rsidRDefault="007D6DEC" w:rsidP="007D6DEC">
      <w:pPr>
        <w:pStyle w:val="2"/>
        <w:ind w:left="420"/>
      </w:pPr>
      <w:r>
        <w:rPr>
          <w:rFonts w:hint="eastAsia"/>
        </w:rPr>
        <w:t>【資料】</w:t>
      </w:r>
    </w:p>
    <w:p w14:paraId="58C52F5D" w14:textId="424D90EC" w:rsidR="007D6DEC" w:rsidRDefault="007D6DEC" w:rsidP="007D6DEC">
      <w:pPr>
        <w:pStyle w:val="2"/>
        <w:ind w:left="420"/>
      </w:pPr>
      <w:r>
        <w:rPr>
          <w:rFonts w:hint="eastAsia"/>
        </w:rPr>
        <w:t xml:space="preserve">　</w:t>
      </w:r>
      <w:r>
        <w:ruby>
          <w:rubyPr>
            <w:rubyAlign w:val="distributeSpace"/>
            <w:hps w:val="10"/>
            <w:hpsRaise w:val="18"/>
            <w:hpsBaseText w:val="21"/>
            <w:lid w:val="ja-JP"/>
          </w:rubyPr>
          <w:rt>
            <w:r w:rsidR="007D6DEC" w:rsidRPr="007D6DEC">
              <w:rPr>
                <w:rFonts w:ascii="ＭＳ 明朝" w:hAnsi="ＭＳ 明朝" w:hint="eastAsia"/>
                <w:sz w:val="10"/>
              </w:rPr>
              <w:t>つかまつ</w:t>
            </w:r>
          </w:rt>
          <w:rubyBase>
            <w:r w:rsidR="007D6DEC">
              <w:rPr>
                <w:rFonts w:hint="eastAsia"/>
              </w:rPr>
              <w:t>仕</w:t>
            </w:r>
          </w:rubyBase>
        </w:ruby>
      </w:r>
      <w:r>
        <w:rPr>
          <w:rFonts w:hint="eastAsia"/>
        </w:rPr>
        <w:t>りし深草の帝かくれおはしまして、変はらむ世を見むも堪へがたくかなし。蔵人の</w:t>
      </w:r>
      <w:r>
        <w:ruby>
          <w:rubyPr>
            <w:rubyAlign w:val="distributeSpace"/>
            <w:hps w:val="10"/>
            <w:hpsRaise w:val="18"/>
            <w:hpsBaseText w:val="21"/>
            <w:lid w:val="ja-JP"/>
          </w:rubyPr>
          <w:rt>
            <w:r w:rsidR="007D6DEC" w:rsidRPr="007D6DEC">
              <w:rPr>
                <w:rFonts w:ascii="ＭＳ 明朝" w:hAnsi="ＭＳ 明朝" w:hint="eastAsia"/>
                <w:sz w:val="10"/>
              </w:rPr>
              <w:t>たう</w:t>
            </w:r>
          </w:rt>
          <w:rubyBase>
            <w:r w:rsidR="007D6DEC">
              <w:rPr>
                <w:rFonts w:hint="eastAsia"/>
              </w:rPr>
              <w:t>頭</w:t>
            </w:r>
          </w:rubyBase>
        </w:ruby>
      </w:r>
      <w:r>
        <w:rPr>
          <w:rFonts w:hint="eastAsia"/>
        </w:rPr>
        <w:t>の中将などいひて、夜昼馴れ仕りて、</w:t>
      </w:r>
      <w:r>
        <w:ruby>
          <w:rubyPr>
            <w:rubyAlign w:val="distributeSpace"/>
            <w:hps w:val="10"/>
            <w:hpsRaise w:val="18"/>
            <w:hpsBaseText w:val="21"/>
            <w:lid w:val="ja-JP"/>
          </w:rubyPr>
          <w:rt>
            <w:r w:rsidR="007D6DEC" w:rsidRPr="007D6DEC">
              <w:rPr>
                <w:rFonts w:ascii="ＭＳ 明朝" w:hAnsi="ＭＳ 明朝" w:hint="eastAsia"/>
                <w:sz w:val="10"/>
              </w:rPr>
              <w:t>なごり</w:t>
            </w:r>
          </w:rt>
          <w:rubyBase>
            <w:r w:rsidR="007D6DEC">
              <w:rPr>
                <w:rFonts w:hint="eastAsia"/>
              </w:rPr>
              <w:t>名残</w:t>
            </w:r>
          </w:rubyBase>
        </w:ruby>
      </w:r>
      <w:r>
        <w:rPr>
          <w:rFonts w:hint="eastAsia"/>
        </w:rPr>
        <w:t>なからむ世に交じらはじとて、にはかに家の人にも知らせで</w:t>
      </w:r>
      <w:r>
        <w:ruby>
          <w:rubyPr>
            <w:rubyAlign w:val="distributeSpace"/>
            <w:hps w:val="10"/>
            <w:hpsRaise w:val="18"/>
            <w:hpsBaseText w:val="21"/>
            <w:lid w:val="ja-JP"/>
          </w:rubyPr>
          <w:rt>
            <w:r w:rsidR="007D6DEC" w:rsidRPr="007D6DEC">
              <w:rPr>
                <w:rFonts w:ascii="ＭＳ 明朝" w:hAnsi="ＭＳ 明朝" w:hint="eastAsia"/>
                <w:sz w:val="10"/>
              </w:rPr>
              <w:t>ひ</w:t>
            </w:r>
          </w:rt>
          <w:rubyBase>
            <w:r w:rsidR="007D6DEC">
              <w:rPr>
                <w:rFonts w:hint="eastAsia"/>
              </w:rPr>
              <w:t>比</w:t>
            </w:r>
          </w:rubyBase>
        </w:ruby>
      </w:r>
      <w:r>
        <w:ruby>
          <w:rubyPr>
            <w:rubyAlign w:val="distributeSpace"/>
            <w:hps w:val="10"/>
            <w:hpsRaise w:val="18"/>
            <w:hpsBaseText w:val="21"/>
            <w:lid w:val="ja-JP"/>
          </w:rubyPr>
          <w:rt>
            <w:r w:rsidR="007D6DEC" w:rsidRPr="007D6DEC">
              <w:rPr>
                <w:rFonts w:ascii="ＭＳ 明朝" w:hAnsi="ＭＳ 明朝" w:hint="eastAsia"/>
                <w:sz w:val="10"/>
              </w:rPr>
              <w:t>え</w:t>
            </w:r>
          </w:rt>
          <w:rubyBase>
            <w:r w:rsidR="007D6DEC">
              <w:rPr>
                <w:rFonts w:hint="eastAsia"/>
              </w:rPr>
              <w:t>叡</w:t>
            </w:r>
          </w:rubyBase>
        </w:ruby>
      </w:r>
      <w:r>
        <w:rPr>
          <w:rFonts w:hint="eastAsia"/>
        </w:rPr>
        <w:t>に上りて頭下ろし侍りて思ひ侍りしも、さすがに親などのことは心にやかかり侍りけむ。</w:t>
      </w:r>
    </w:p>
    <w:p w14:paraId="1FB6F0C8" w14:textId="77777777" w:rsidR="007D6DEC" w:rsidRDefault="007D6DEC" w:rsidP="007D6DEC">
      <w:pPr>
        <w:pStyle w:val="2"/>
        <w:ind w:left="420"/>
      </w:pPr>
    </w:p>
    <w:p w14:paraId="483FF502" w14:textId="77777777" w:rsidR="007D6DEC" w:rsidRDefault="007D6DEC" w:rsidP="007D6DEC">
      <w:pPr>
        <w:pStyle w:val="2"/>
        <w:ind w:left="420"/>
      </w:pPr>
      <w:r>
        <w:rPr>
          <w:rFonts w:hint="eastAsia"/>
        </w:rPr>
        <w:t>（注）　深草の帝＝仁明天皇。</w:t>
      </w:r>
    </w:p>
    <w:p w14:paraId="202CD146" w14:textId="34BD80C2" w:rsidR="007D6DEC" w:rsidRDefault="007D6DEC" w:rsidP="007D6DEC">
      <w:pPr>
        <w:pStyle w:val="2"/>
        <w:ind w:left="420"/>
      </w:pPr>
      <w:r>
        <w:rPr>
          <w:rFonts w:hint="eastAsia"/>
        </w:rPr>
        <w:t xml:space="preserve">　　　　蔵人の頭の中将＝天皇の側近に仕える蔵人所の長官。</w:t>
      </w:r>
    </w:p>
    <w:p w14:paraId="2BE002F7" w14:textId="65014FD7" w:rsidR="007D6DEC" w:rsidRDefault="007D6DEC" w:rsidP="007D6DEC">
      <w:pPr>
        <w:pStyle w:val="2"/>
        <w:ind w:left="420"/>
      </w:pPr>
      <w:r>
        <w:rPr>
          <w:rFonts w:hint="eastAsia"/>
        </w:rPr>
        <w:t xml:space="preserve">　　　　比叡＝ここでは、比叡山延暦寺のこと。</w:t>
      </w:r>
    </w:p>
    <w:p w14:paraId="4BDE7D7E" w14:textId="77777777" w:rsidR="007D6DEC" w:rsidRPr="007D6DEC" w:rsidRDefault="007D6DEC" w:rsidP="007D6DEC">
      <w:pPr>
        <w:pStyle w:val="2"/>
        <w:ind w:left="420"/>
      </w:pPr>
    </w:p>
    <w:p w14:paraId="31813AB8" w14:textId="77777777" w:rsidR="007D6DEC" w:rsidRDefault="007D6DEC" w:rsidP="007D6DEC">
      <w:pPr>
        <w:pStyle w:val="2"/>
        <w:ind w:left="630" w:hangingChars="100" w:hanging="210"/>
      </w:pPr>
      <w:r>
        <w:rPr>
          <w:rFonts w:hint="eastAsia"/>
        </w:rPr>
        <w:t>ア　本文では、帝と良少将との関係がまったく描かれていない一方で、【資料】では、「蔵人の頭の中将などいひて、夜昼馴れ仕りて」とあるように、帝に親しくお仕えしていた故に深い悲しみを感じる良少将の姿が表されている。これにより、本文では、帝への忠誠心よりも三人の妻に対する良少将の思いに重点が置かれていることがわかる。</w:t>
      </w:r>
    </w:p>
    <w:p w14:paraId="01893AE5" w14:textId="77777777" w:rsidR="007D6DEC" w:rsidRDefault="007D6DEC" w:rsidP="007D6DEC">
      <w:pPr>
        <w:pStyle w:val="2"/>
        <w:ind w:left="630" w:hangingChars="100" w:hanging="210"/>
      </w:pPr>
      <w:r>
        <w:rPr>
          <w:rFonts w:hint="eastAsia"/>
        </w:rPr>
        <w:t>イ　本文では、三人の妻に対してなかなか真意を伝えられないで苦悩する様子が表されている一方で、【資料】では、「家の人にも知らせで」とあるように、誰にも自身の心の内を知らせることなく「にはかに」いなくなった良少将が描かれている。これにより、本文のほうが、三人の妻に対する良少将の思いをより丁寧に描いていることがわかる。</w:t>
      </w:r>
    </w:p>
    <w:p w14:paraId="365B4B41" w14:textId="1A7339C8" w:rsidR="007D6DEC" w:rsidRDefault="007D6DEC" w:rsidP="007D6DEC">
      <w:pPr>
        <w:pStyle w:val="2"/>
        <w:ind w:left="630" w:hangingChars="100" w:hanging="210"/>
      </w:pPr>
      <w:r>
        <w:rPr>
          <w:rFonts w:hint="eastAsia"/>
        </w:rPr>
        <w:t>ウ　本文では、出家の</w:t>
      </w:r>
      <w:r>
        <w:ruby>
          <w:rubyPr>
            <w:rubyAlign w:val="distributeSpace"/>
            <w:hps w:val="10"/>
            <w:hpsRaise w:val="18"/>
            <w:hpsBaseText w:val="21"/>
            <w:lid w:val="ja-JP"/>
          </w:rubyPr>
          <w:rt>
            <w:r w:rsidR="007D6DEC" w:rsidRPr="007D6DEC">
              <w:rPr>
                <w:rFonts w:ascii="ＭＳ 明朝" w:hAnsi="ＭＳ 明朝" w:hint="eastAsia"/>
                <w:sz w:val="10"/>
              </w:rPr>
              <w:t>うわさ</w:t>
            </w:r>
          </w:rt>
          <w:rubyBase>
            <w:r w:rsidR="007D6DEC">
              <w:rPr>
                <w:rFonts w:hint="eastAsia"/>
              </w:rPr>
              <w:t>噂</w:t>
            </w:r>
          </w:rubyBase>
        </w:ruby>
      </w:r>
      <w:r>
        <w:rPr>
          <w:rFonts w:hint="eastAsia"/>
        </w:rPr>
        <w:t>も聞かず夫が身を投げたのだろうかと心配する妻子の様子が描かれている一方で、【資料】では、「比叡に上りて頭下ろし侍りて思ひ侍りし」とあるように、良少将が出家したという事実が淡々と表されている。これにより、本文では、出家のことに関わって妻への思いに揺れている良少将の心理描写が重要なものとなっていることがわかる。</w:t>
      </w:r>
    </w:p>
    <w:p w14:paraId="0C9FBC60" w14:textId="38C5A55F" w:rsidR="007D6DEC" w:rsidRDefault="007D6DEC" w:rsidP="007D6DEC">
      <w:pPr>
        <w:pStyle w:val="2"/>
        <w:ind w:left="630" w:hangingChars="100" w:hanging="210"/>
      </w:pPr>
      <w:r>
        <w:rPr>
          <w:rFonts w:hint="eastAsia"/>
        </w:rPr>
        <w:t>エ　本文では、三人の妻たちに対する良少将の対応がそれぞれ示されている一方で、【資料】</w:t>
      </w:r>
      <w:r>
        <w:rPr>
          <w:rFonts w:hint="eastAsia"/>
        </w:rPr>
        <w:lastRenderedPageBreak/>
        <w:t>では、「さすがに親などのことは心にやかかり侍りけむ」とあるように、親などのことを気にかける良少将の様子が描かれている。これにより、本文のほうが、それぞれの妻への思いの違いに焦点をあてた心理描写となっていることがわかる。</w:t>
      </w:r>
    </w:p>
    <w:p w14:paraId="1165F67F" w14:textId="4251ED47" w:rsidR="004A69A4" w:rsidRDefault="004A69A4" w:rsidP="007D6DEC">
      <w:pPr>
        <w:pStyle w:val="2"/>
        <w:ind w:left="630" w:hangingChars="100" w:hanging="210"/>
      </w:pPr>
      <w:r>
        <w:rPr>
          <w:rFonts w:hint="eastAsia"/>
        </w:rPr>
        <w:t>〔　　　〕</w:t>
      </w:r>
    </w:p>
    <w:p w14:paraId="7463A81B" w14:textId="77777777" w:rsidR="00981738" w:rsidRDefault="00572EBC" w:rsidP="00A57AC2">
      <w:r>
        <w:br w:type="page"/>
      </w:r>
      <w:r w:rsidR="00FA7490">
        <w:rPr>
          <w:rFonts w:hint="eastAsia"/>
        </w:rPr>
        <w:lastRenderedPageBreak/>
        <w:t>【解答】</w:t>
      </w:r>
    </w:p>
    <w:p w14:paraId="2E3504BA" w14:textId="64EE6EAE" w:rsidR="00E37F4D" w:rsidRDefault="00E37F4D" w:rsidP="00E37F4D">
      <w:r>
        <w:rPr>
          <w:rFonts w:hint="eastAsia"/>
        </w:rPr>
        <w:t xml:space="preserve">問一　</w:t>
      </w:r>
      <w:r w:rsidR="00AB007F">
        <w:rPr>
          <w:rFonts w:hint="eastAsia"/>
        </w:rPr>
        <w:t>法師</w:t>
      </w:r>
      <w:r w:rsidR="000F6263">
        <w:rPr>
          <w:rFonts w:hint="eastAsia"/>
        </w:rPr>
        <w:t>／</w:t>
      </w:r>
      <w:r w:rsidR="00AB007F">
        <w:rPr>
          <w:rFonts w:hint="eastAsia"/>
        </w:rPr>
        <w:t>身を投げ</w:t>
      </w:r>
      <w:r w:rsidR="000F6263">
        <w:rPr>
          <w:rFonts w:hint="eastAsia"/>
        </w:rPr>
        <w:t>／</w:t>
      </w:r>
      <w:r w:rsidR="00AB007F">
        <w:rPr>
          <w:rFonts w:hint="eastAsia"/>
        </w:rPr>
        <w:t>三人</w:t>
      </w:r>
      <w:r w:rsidR="000F6263">
        <w:rPr>
          <w:rFonts w:hint="eastAsia"/>
        </w:rPr>
        <w:t>／</w:t>
      </w:r>
      <w:r w:rsidR="00AB007F">
        <w:rPr>
          <w:rFonts w:hint="eastAsia"/>
        </w:rPr>
        <w:t>子</w:t>
      </w:r>
      <w:r w:rsidR="000F6263">
        <w:rPr>
          <w:rFonts w:hint="eastAsia"/>
        </w:rPr>
        <w:t>／</w:t>
      </w:r>
      <w:r w:rsidR="00AB007F">
        <w:rPr>
          <w:rFonts w:hint="eastAsia"/>
        </w:rPr>
        <w:t>初瀬の御寺</w:t>
      </w:r>
    </w:p>
    <w:p w14:paraId="43032338" w14:textId="4ED58A0D" w:rsidR="00AB007F" w:rsidRDefault="00AB007F" w:rsidP="00AB007F">
      <w:r>
        <w:rPr>
          <w:rFonts w:hint="eastAsia"/>
        </w:rPr>
        <w:t>問二　㋐＝うわさ　㋑＝だいたいよい</w:t>
      </w:r>
      <w:r w:rsidR="004A69A4">
        <w:rPr>
          <w:rFonts w:hint="eastAsia"/>
        </w:rPr>
        <w:t>・</w:t>
      </w:r>
      <w:r>
        <w:rPr>
          <w:rFonts w:hint="eastAsia"/>
        </w:rPr>
        <w:t>悪くはない〈</w:t>
      </w:r>
      <w:r w:rsidR="0034164E">
        <w:rPr>
          <w:eastAsianLayout w:id="1220275456" w:vert="1" w:vertCompress="1"/>
        </w:rPr>
        <w:t>４</w:t>
      </w:r>
      <w:r>
        <w:rPr>
          <w:rFonts w:hint="eastAsia"/>
        </w:rPr>
        <w:t>点×</w:t>
      </w:r>
      <w:r w:rsidR="0034164E">
        <w:rPr>
          <w:eastAsianLayout w:id="1220275457" w:vert="1" w:vertCompress="1"/>
        </w:rPr>
        <w:t>２</w:t>
      </w:r>
      <w:r>
        <w:rPr>
          <w:rFonts w:hint="eastAsia"/>
        </w:rPr>
        <w:t>〉</w:t>
      </w:r>
    </w:p>
    <w:p w14:paraId="6A6AF867" w14:textId="22938DAC" w:rsidR="00AB007F" w:rsidRDefault="00AB007F" w:rsidP="00AB007F">
      <w:r>
        <w:rPr>
          <w:rFonts w:hint="eastAsia"/>
        </w:rPr>
        <w:t>問三　ⓐ＝ア・４　ⓑ＝エ・２〈３点×</w:t>
      </w:r>
      <w:r w:rsidR="0034164E">
        <w:rPr>
          <w:eastAsianLayout w:id="1220275458" w:vert="1" w:vertCompress="1"/>
        </w:rPr>
        <w:t>２</w:t>
      </w:r>
      <w:r>
        <w:rPr>
          <w:rFonts w:hint="eastAsia"/>
        </w:rPr>
        <w:t>〉</w:t>
      </w:r>
    </w:p>
    <w:p w14:paraId="24C87830" w14:textId="2FBBC9FB" w:rsidR="00AB007F" w:rsidRDefault="00AB007F" w:rsidP="00AB007F">
      <w:r>
        <w:rPr>
          <w:rFonts w:hint="eastAsia"/>
        </w:rPr>
        <w:t>問四　①＝法師になってしまったのだろうか、</w:t>
      </w:r>
    </w:p>
    <w:p w14:paraId="39B78B13" w14:textId="4B2FE24D" w:rsidR="00AB007F" w:rsidRDefault="00AB007F" w:rsidP="00AB007F">
      <w:r>
        <w:rPr>
          <w:rFonts w:hint="eastAsia"/>
        </w:rPr>
        <w:t xml:space="preserve">　　　④＝突然身を隠してしまった。</w:t>
      </w:r>
      <w:r w:rsidR="004A69A4">
        <w:rPr>
          <w:rFonts w:hint="eastAsia"/>
        </w:rPr>
        <w:t>（突然姿を消してしまった。）〈４点×</w:t>
      </w:r>
      <w:r w:rsidR="004A69A4">
        <w:rPr>
          <w:rFonts w:hint="eastAsia"/>
          <w:eastAsianLayout w:id="1220275460" w:vert="1" w:vertCompress="1"/>
        </w:rPr>
        <w:t>２</w:t>
      </w:r>
      <w:r w:rsidR="004A69A4">
        <w:rPr>
          <w:rFonts w:hint="eastAsia"/>
        </w:rPr>
        <w:t>〉</w:t>
      </w:r>
    </w:p>
    <w:p w14:paraId="515F363D" w14:textId="499FAA4F" w:rsidR="00AB007F" w:rsidRDefault="00AB007F" w:rsidP="00AB007F">
      <w:r>
        <w:rPr>
          <w:rFonts w:hint="eastAsia"/>
        </w:rPr>
        <w:t>問五　ウ〈</w:t>
      </w:r>
      <w:r w:rsidR="007D6DEC">
        <w:rPr>
          <w:rFonts w:hint="eastAsia"/>
        </w:rPr>
        <w:t>６</w:t>
      </w:r>
      <w:r>
        <w:rPr>
          <w:rFonts w:hint="eastAsia"/>
        </w:rPr>
        <w:t>点〉</w:t>
      </w:r>
    </w:p>
    <w:p w14:paraId="4CB08FEF" w14:textId="046BF398" w:rsidR="00AB007F" w:rsidRDefault="00AB007F" w:rsidP="00AB007F">
      <w:r>
        <w:rPr>
          <w:rFonts w:hint="eastAsia"/>
        </w:rPr>
        <w:t>問六　イ〈</w:t>
      </w:r>
      <w:r w:rsidR="0034164E">
        <w:rPr>
          <w:rFonts w:hint="eastAsia"/>
          <w:eastAsianLayout w:id="1220275462" w:vert="1" w:vertCompress="1"/>
        </w:rPr>
        <w:t>６</w:t>
      </w:r>
      <w:r>
        <w:rPr>
          <w:rFonts w:hint="eastAsia"/>
        </w:rPr>
        <w:t>点〉</w:t>
      </w:r>
    </w:p>
    <w:p w14:paraId="2C8EB27F" w14:textId="39DDD07C" w:rsidR="00AB007F" w:rsidRDefault="00AB007F" w:rsidP="00AB007F">
      <w:r>
        <w:rPr>
          <w:rFonts w:hint="eastAsia"/>
        </w:rPr>
        <w:t>問七　夫が真意を告げないまま姿を消したことをひどく嘆く気持ち。（</w:t>
      </w:r>
      <w:r w:rsidR="007D6DEC" w:rsidRPr="007D6DEC">
        <w:rPr>
          <w:rFonts w:hint="eastAsia"/>
          <w:eastAsianLayout w:id="-1396955648" w:vert="1" w:vertCompress="1"/>
        </w:rPr>
        <w:t>28</w:t>
      </w:r>
      <w:r>
        <w:rPr>
          <w:rFonts w:hint="eastAsia"/>
        </w:rPr>
        <w:t>字）〈</w:t>
      </w:r>
      <w:r w:rsidR="007D6DEC" w:rsidRPr="007D6DEC">
        <w:rPr>
          <w:rFonts w:hint="eastAsia"/>
          <w:eastAsianLayout w:id="-1396955647" w:vert="1" w:vertCompress="1"/>
        </w:rPr>
        <w:t>10</w:t>
      </w:r>
      <w:r>
        <w:rPr>
          <w:rFonts w:hint="eastAsia"/>
        </w:rPr>
        <w:t>点〉</w:t>
      </w:r>
    </w:p>
    <w:p w14:paraId="7E5885F6" w14:textId="77777777" w:rsidR="007D6DEC" w:rsidRDefault="007D6DEC" w:rsidP="00DD4AE7">
      <w:r>
        <w:rPr>
          <w:rFonts w:hint="eastAsia"/>
        </w:rPr>
        <w:t>問八　イ〈</w:t>
      </w:r>
      <w:r>
        <w:rPr>
          <w:rFonts w:hint="eastAsia"/>
          <w:eastAsianLayout w:id="1220275462" w:vert="1" w:vertCompress="1"/>
        </w:rPr>
        <w:t>６</w:t>
      </w:r>
      <w:r>
        <w:rPr>
          <w:rFonts w:hint="eastAsia"/>
        </w:rPr>
        <w:t>点〉</w:t>
      </w:r>
    </w:p>
    <w:p w14:paraId="292486CB" w14:textId="77777777" w:rsidR="007D6DEC" w:rsidRDefault="007D6DEC" w:rsidP="00DD4AE7"/>
    <w:p w14:paraId="1A255F1E" w14:textId="77777777" w:rsidR="007D6DEC" w:rsidRDefault="007D6DEC" w:rsidP="00DD4AE7"/>
    <w:p w14:paraId="33113FED" w14:textId="37CE3A45" w:rsidR="007D6DEC" w:rsidRDefault="007D6DEC" w:rsidP="00DD4AE7">
      <w:r>
        <w:rPr>
          <w:rFonts w:hint="eastAsia"/>
        </w:rPr>
        <w:t>【現代語訳】</w:t>
      </w:r>
    </w:p>
    <w:p w14:paraId="7D9E345E" w14:textId="25A0098E" w:rsidR="007D6DEC" w:rsidRDefault="00F72287" w:rsidP="00F72287">
      <w:r>
        <w:rPr>
          <w:rFonts w:hint="eastAsia"/>
        </w:rPr>
        <w:t>「法師になってしまったのだろうか、</w:t>
      </w:r>
      <w:r>
        <w:rPr>
          <w:rFonts w:hint="eastAsia"/>
        </w:rPr>
        <w:t xml:space="preserve"> </w:t>
      </w:r>
      <w:r>
        <w:rPr>
          <w:rFonts w:hint="eastAsia"/>
        </w:rPr>
        <w:t>身を投げてしまったのだろうか。</w:t>
      </w:r>
      <w:r w:rsidR="00DD70E0">
        <w:rPr>
          <w:rFonts w:hint="eastAsia"/>
        </w:rPr>
        <w:t>法師になったのならば、そのようであると</w:t>
      </w:r>
      <w:r>
        <w:rPr>
          <w:rFonts w:hint="eastAsia"/>
        </w:rPr>
        <w:t>（いううわさ）もきっと</w:t>
      </w:r>
      <w:r w:rsidR="00DD70E0">
        <w:rPr>
          <w:rFonts w:hint="eastAsia"/>
        </w:rPr>
        <w:t>聞こえるだろう。やはり身</w:t>
      </w:r>
      <w:r>
        <w:rPr>
          <w:rFonts w:hint="eastAsia"/>
        </w:rPr>
        <w:t>を投げたのだろう」</w:t>
      </w:r>
      <w:r>
        <w:rPr>
          <w:rFonts w:hint="eastAsia"/>
        </w:rPr>
        <w:t xml:space="preserve"> </w:t>
      </w:r>
      <w:r>
        <w:rPr>
          <w:rFonts w:hint="eastAsia"/>
        </w:rPr>
        <w:t>と思うと、</w:t>
      </w:r>
      <w:r w:rsidR="00DD70E0">
        <w:rPr>
          <w:rFonts w:hint="eastAsia"/>
        </w:rPr>
        <w:t>世間の人々もたいそうかわいそうに思い、妻や子たちは世間の仏や神に願を</w:t>
      </w:r>
      <w:r>
        <w:rPr>
          <w:rFonts w:hint="eastAsia"/>
        </w:rPr>
        <w:t>立ててうろたえるが、</w:t>
      </w:r>
      <w:r w:rsidR="00DD70E0">
        <w:rPr>
          <w:rFonts w:hint="eastAsia"/>
        </w:rPr>
        <w:t>うわさにも聞こえない。（良少将の）妻は三人あったが、悪くはなく思っ（てい）た［＝ふつうに愛していた］</w:t>
      </w:r>
      <w:r>
        <w:rPr>
          <w:rFonts w:hint="eastAsia"/>
        </w:rPr>
        <w:t>（二人の）妻には、</w:t>
      </w:r>
      <w:r w:rsidR="00DD70E0">
        <w:rPr>
          <w:rFonts w:hint="eastAsia"/>
        </w:rPr>
        <w:t>「やはりこの世に</w:t>
      </w:r>
      <w:r>
        <w:rPr>
          <w:rFonts w:hint="eastAsia"/>
        </w:rPr>
        <w:t>生き続けるつもりはないと思う」</w:t>
      </w:r>
      <w:r w:rsidR="00DD70E0">
        <w:rPr>
          <w:rFonts w:hint="eastAsia"/>
        </w:rPr>
        <w:t>と</w:t>
      </w:r>
      <w:r w:rsidR="004A69A4">
        <w:rPr>
          <w:rFonts w:hint="eastAsia"/>
        </w:rPr>
        <w:t>（</w:t>
      </w:r>
      <w:r w:rsidR="00DD70E0">
        <w:rPr>
          <w:rFonts w:hint="eastAsia"/>
        </w:rPr>
        <w:t>良少将は</w:t>
      </w:r>
      <w:r w:rsidR="004A69A4">
        <w:rPr>
          <w:rFonts w:hint="eastAsia"/>
        </w:rPr>
        <w:t>）</w:t>
      </w:r>
      <w:r w:rsidR="00DD70E0">
        <w:rPr>
          <w:rFonts w:hint="eastAsia"/>
        </w:rPr>
        <w:t>二人（の妻）には言った。このうえもなく愛して子どもなどがある妻には、</w:t>
      </w:r>
      <w:r w:rsidR="004A69A4">
        <w:rPr>
          <w:rFonts w:hint="eastAsia"/>
        </w:rPr>
        <w:t>（</w:t>
      </w:r>
      <w:r w:rsidR="00DD70E0">
        <w:rPr>
          <w:rFonts w:hint="eastAsia"/>
        </w:rPr>
        <w:t>良少将は</w:t>
      </w:r>
      <w:r w:rsidR="004A69A4">
        <w:rPr>
          <w:rFonts w:hint="eastAsia"/>
        </w:rPr>
        <w:t>）</w:t>
      </w:r>
      <w:r w:rsidR="00DD70E0">
        <w:rPr>
          <w:rFonts w:hint="eastAsia"/>
        </w:rPr>
        <w:t>少しも</w:t>
      </w:r>
      <w:r>
        <w:rPr>
          <w:rFonts w:hint="eastAsia"/>
        </w:rPr>
        <w:t>そのような様子も見せなかった。</w:t>
      </w:r>
      <w:r w:rsidR="00DD70E0">
        <w:rPr>
          <w:rFonts w:hint="eastAsia"/>
        </w:rPr>
        <w:t>このことを少しでも</w:t>
      </w:r>
      <w:r w:rsidR="004A69A4">
        <w:rPr>
          <w:rFonts w:hint="eastAsia"/>
        </w:rPr>
        <w:t>（</w:t>
      </w:r>
      <w:r w:rsidR="00DD70E0">
        <w:rPr>
          <w:rFonts w:hint="eastAsia"/>
        </w:rPr>
        <w:t>良少将が</w:t>
      </w:r>
      <w:r w:rsidR="004A69A4">
        <w:rPr>
          <w:rFonts w:hint="eastAsia"/>
        </w:rPr>
        <w:t>）</w:t>
      </w:r>
      <w:r w:rsidR="00DD70E0">
        <w:rPr>
          <w:rFonts w:hint="eastAsia"/>
        </w:rPr>
        <w:t>言うならば女もたいそうつらいと思うにちがいない、自分もこのように（出家することが）できなくなるだろう（という）気持ちがしたので、</w:t>
      </w:r>
      <w:r w:rsidR="004A69A4">
        <w:rPr>
          <w:rFonts w:hint="eastAsia"/>
        </w:rPr>
        <w:t>（</w:t>
      </w:r>
      <w:r w:rsidR="00DD70E0">
        <w:rPr>
          <w:rFonts w:hint="eastAsia"/>
        </w:rPr>
        <w:t>良少将は</w:t>
      </w:r>
      <w:r>
        <w:rPr>
          <w:rFonts w:hint="eastAsia"/>
        </w:rPr>
        <w:t>彼女の所には）立ち寄ることさえしないで、突然身を隠してしまった。</w:t>
      </w:r>
      <w:r>
        <w:t xml:space="preserve"> </w:t>
      </w:r>
      <w:r>
        <w:rPr>
          <w:rFonts w:hint="eastAsia"/>
        </w:rPr>
        <w:t>（妻は夫が）「このように思う」とも（自分に）言わなかったことのひどく悲しいことを思ってはつい泣き沈み、初瀬の長谷寺にこの妻は参詣した。</w:t>
      </w:r>
    </w:p>
    <w:p w14:paraId="1AADFA29" w14:textId="1F62B8FC" w:rsidR="000F6263" w:rsidRDefault="000F6263" w:rsidP="00F72287"/>
    <w:p w14:paraId="4445D340" w14:textId="77777777" w:rsidR="000F6263" w:rsidRDefault="000F6263" w:rsidP="000F6263">
      <w:r>
        <w:rPr>
          <w:rFonts w:hint="eastAsia"/>
        </w:rPr>
        <w:t>【資料】現代語訳</w:t>
      </w:r>
    </w:p>
    <w:p w14:paraId="295F56F7" w14:textId="25C76D7E" w:rsidR="000F6263" w:rsidRDefault="000F6263" w:rsidP="000F6263">
      <w:r>
        <w:rPr>
          <w:rFonts w:hint="eastAsia"/>
        </w:rPr>
        <w:t xml:space="preserve">　お仕えしていた仁明天皇が御崩御あそばして、変わるであろう世の中を見るようなこともやりきれなく悲しい。蔵人の頭の近衛中将などといって、夜も昼も（いつでも、天皇のおそば近くに）馴れ親しみお仕え申し上げていて、（今さら）すっかり変わってしまうであろう御治世の中に立ちまじる気はないと思って、突然に家人にも知らせないで比叡山延暦寺に上がって</w:t>
      </w:r>
      <w:r>
        <w:ruby>
          <w:rubyPr>
            <w:rubyAlign w:val="distributeSpace"/>
            <w:hps w:val="10"/>
            <w:hpsRaise w:val="18"/>
            <w:hpsBaseText w:val="21"/>
            <w:lid w:val="ja-JP"/>
          </w:rubyPr>
          <w:rt>
            <w:r w:rsidR="000F6263" w:rsidRPr="000F6263">
              <w:rPr>
                <w:rFonts w:ascii="ＭＳ 明朝" w:hAnsi="ＭＳ 明朝" w:hint="eastAsia"/>
                <w:sz w:val="10"/>
              </w:rPr>
              <w:t>ていはつ</w:t>
            </w:r>
          </w:rt>
          <w:rubyBase>
            <w:r w:rsidR="000F6263">
              <w:rPr>
                <w:rFonts w:hint="eastAsia"/>
              </w:rPr>
              <w:t>剃髪</w:t>
            </w:r>
          </w:rubyBase>
        </w:ruby>
      </w:r>
      <w:r>
        <w:rPr>
          <w:rFonts w:hint="eastAsia"/>
        </w:rPr>
        <w:t>しましてつくづく思いましたが、そうは言ってもやはり親などのことは気がかりだったのでしょうか。</w:t>
      </w:r>
    </w:p>
    <w:p w14:paraId="5081D6F4" w14:textId="6647BDAC" w:rsidR="00FA7490" w:rsidRDefault="00981738" w:rsidP="00DD4AE7">
      <w:r>
        <w:br w:type="page"/>
      </w:r>
      <w:r w:rsidR="00FA7490">
        <w:rPr>
          <w:rFonts w:hint="eastAsia"/>
        </w:rPr>
        <w:lastRenderedPageBreak/>
        <w:t>【補充問題】</w:t>
      </w:r>
      <w:r w:rsidR="000F6263">
        <w:rPr>
          <w:rFonts w:hint="eastAsia"/>
        </w:rPr>
        <w:t>（＊行数は本書に対応）</w:t>
      </w:r>
    </w:p>
    <w:p w14:paraId="2020385E" w14:textId="7EEE2218" w:rsidR="00C716A0" w:rsidRDefault="00C716A0" w:rsidP="00C716A0">
      <w:pPr>
        <w:pStyle w:val="20"/>
        <w:ind w:left="420" w:hanging="420"/>
      </w:pPr>
      <w:r>
        <w:rPr>
          <w:rFonts w:hint="eastAsia"/>
        </w:rPr>
        <w:t>問１　「さるけしき」（</w:t>
      </w:r>
      <w:r w:rsidR="000F6263">
        <w:rPr>
          <w:rFonts w:hint="eastAsia"/>
        </w:rPr>
        <w:t>５</w:t>
      </w:r>
      <w:r>
        <w:rPr>
          <w:rFonts w:hint="eastAsia"/>
        </w:rPr>
        <w:t>行目）とはどのような「けしき」か。答えよ。</w:t>
      </w:r>
    </w:p>
    <w:p w14:paraId="0F1F2CF1" w14:textId="77777777" w:rsidR="00C716A0" w:rsidRDefault="00C716A0" w:rsidP="00C716A0">
      <w:pPr>
        <w:pStyle w:val="2"/>
        <w:ind w:left="420"/>
      </w:pPr>
    </w:p>
    <w:p w14:paraId="3A0BD545" w14:textId="77777777" w:rsidR="00C716A0" w:rsidRDefault="00C716A0" w:rsidP="00C716A0">
      <w:pPr>
        <w:pStyle w:val="20"/>
        <w:ind w:left="420" w:hanging="420"/>
      </w:pPr>
      <w:r>
        <w:rPr>
          <w:rFonts w:hint="eastAsia"/>
        </w:rPr>
        <w:t>問２　「この妻」（</w:t>
      </w:r>
      <w:r w:rsidR="00D52FB0" w:rsidRPr="00D52FB0">
        <w:rPr>
          <w:rFonts w:hint="eastAsia"/>
          <w:eastAsianLayout w:id="1233391360" w:vert="1" w:vertCompress="1"/>
        </w:rPr>
        <w:t>7</w:t>
      </w:r>
      <w:r>
        <w:rPr>
          <w:rFonts w:hint="eastAsia"/>
        </w:rPr>
        <w:t>行目）とはどの妻のことか。本文中から抜き出して答えよ。</w:t>
      </w:r>
    </w:p>
    <w:p w14:paraId="730188FC" w14:textId="77777777" w:rsidR="00ED5F09" w:rsidRDefault="00ED5F09" w:rsidP="0049424C">
      <w:pPr>
        <w:pStyle w:val="2"/>
        <w:ind w:left="420"/>
      </w:pPr>
    </w:p>
    <w:p w14:paraId="1CF13258" w14:textId="77777777" w:rsidR="00981738" w:rsidRDefault="00981738" w:rsidP="00981738">
      <w:r>
        <w:rPr>
          <w:rFonts w:hint="eastAsia"/>
        </w:rPr>
        <w:t>【補充問題解答】</w:t>
      </w:r>
    </w:p>
    <w:p w14:paraId="6C252B1D" w14:textId="77777777" w:rsidR="0009638A" w:rsidRDefault="00981738" w:rsidP="0009638A">
      <w:pPr>
        <w:pStyle w:val="20"/>
        <w:ind w:left="420" w:hanging="420"/>
      </w:pPr>
      <w:r>
        <w:rPr>
          <w:rFonts w:hint="eastAsia"/>
        </w:rPr>
        <w:t>問１</w:t>
      </w:r>
      <w:r w:rsidR="0009638A">
        <w:rPr>
          <w:rFonts w:hint="eastAsia"/>
        </w:rPr>
        <w:t xml:space="preserve">　</w:t>
      </w:r>
      <w:r w:rsidR="00C716A0">
        <w:rPr>
          <w:rFonts w:hint="eastAsia"/>
        </w:rPr>
        <w:t>良少将が出家しようと考えている様子。</w:t>
      </w:r>
    </w:p>
    <w:p w14:paraId="68F3ECDF" w14:textId="39DD7BE2" w:rsidR="0009638A" w:rsidRDefault="00ED5F09" w:rsidP="0009638A">
      <w:pPr>
        <w:pStyle w:val="20"/>
        <w:ind w:left="420" w:hanging="420"/>
      </w:pPr>
      <w:r>
        <w:rPr>
          <w:rFonts w:hint="eastAsia"/>
        </w:rPr>
        <w:t xml:space="preserve">問２　</w:t>
      </w:r>
      <w:r w:rsidR="00C716A0">
        <w:rPr>
          <w:rFonts w:hint="eastAsia"/>
        </w:rPr>
        <w:t>かぎりなく思ひて子どもなどある妻</w:t>
      </w:r>
    </w:p>
    <w:p w14:paraId="70D3123B" w14:textId="77777777" w:rsidR="005C6ED1" w:rsidRPr="007E7E6B" w:rsidRDefault="005C6ED1" w:rsidP="00ED5F09">
      <w:pPr>
        <w:pStyle w:val="20"/>
        <w:ind w:left="420" w:hanging="420"/>
      </w:pPr>
    </w:p>
    <w:sectPr w:rsidR="005C6ED1" w:rsidRPr="007E7E6B" w:rsidSect="00364D5F">
      <w:pgSz w:w="16838" w:h="11906"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E4D10" w14:textId="77777777" w:rsidR="001B46EE" w:rsidRDefault="001B46EE" w:rsidP="00364D5F">
      <w:r>
        <w:separator/>
      </w:r>
    </w:p>
  </w:endnote>
  <w:endnote w:type="continuationSeparator" w:id="0">
    <w:p w14:paraId="56E67397" w14:textId="77777777" w:rsidR="001B46EE" w:rsidRDefault="001B46EE" w:rsidP="00364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1CBE1" w14:textId="77777777" w:rsidR="001B46EE" w:rsidRDefault="001B46EE" w:rsidP="00364D5F">
      <w:r>
        <w:separator/>
      </w:r>
    </w:p>
  </w:footnote>
  <w:footnote w:type="continuationSeparator" w:id="0">
    <w:p w14:paraId="7D4FF5C6" w14:textId="77777777" w:rsidR="001B46EE" w:rsidRDefault="001B46EE" w:rsidP="00364D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C234CF"/>
    <w:multiLevelType w:val="hybridMultilevel"/>
    <w:tmpl w:val="4E80E39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4676288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30BAC"/>
    <w:rsid w:val="00041063"/>
    <w:rsid w:val="000451E9"/>
    <w:rsid w:val="00054BFE"/>
    <w:rsid w:val="00074E26"/>
    <w:rsid w:val="000815C9"/>
    <w:rsid w:val="0008447B"/>
    <w:rsid w:val="00090A00"/>
    <w:rsid w:val="00093AF7"/>
    <w:rsid w:val="0009638A"/>
    <w:rsid w:val="000A1668"/>
    <w:rsid w:val="000B4C75"/>
    <w:rsid w:val="000C05CB"/>
    <w:rsid w:val="000C3326"/>
    <w:rsid w:val="000C3D98"/>
    <w:rsid w:val="000C4030"/>
    <w:rsid w:val="000C4125"/>
    <w:rsid w:val="000C54CE"/>
    <w:rsid w:val="000D4465"/>
    <w:rsid w:val="000F6263"/>
    <w:rsid w:val="00101535"/>
    <w:rsid w:val="00105274"/>
    <w:rsid w:val="00107B78"/>
    <w:rsid w:val="00114267"/>
    <w:rsid w:val="0012093E"/>
    <w:rsid w:val="0012330E"/>
    <w:rsid w:val="00140EFE"/>
    <w:rsid w:val="00143963"/>
    <w:rsid w:val="00153F98"/>
    <w:rsid w:val="00161952"/>
    <w:rsid w:val="00182514"/>
    <w:rsid w:val="00194372"/>
    <w:rsid w:val="001B007B"/>
    <w:rsid w:val="001B46EE"/>
    <w:rsid w:val="001B77DE"/>
    <w:rsid w:val="001C0C45"/>
    <w:rsid w:val="001D0B8C"/>
    <w:rsid w:val="001F42DB"/>
    <w:rsid w:val="001F5232"/>
    <w:rsid w:val="002338E5"/>
    <w:rsid w:val="00266CD2"/>
    <w:rsid w:val="002861D7"/>
    <w:rsid w:val="002B53AD"/>
    <w:rsid w:val="002B718A"/>
    <w:rsid w:val="002B72E6"/>
    <w:rsid w:val="002D0154"/>
    <w:rsid w:val="002D3B4B"/>
    <w:rsid w:val="00302D81"/>
    <w:rsid w:val="003034B7"/>
    <w:rsid w:val="00307DC9"/>
    <w:rsid w:val="003213B7"/>
    <w:rsid w:val="00321A53"/>
    <w:rsid w:val="00323C47"/>
    <w:rsid w:val="00332CBF"/>
    <w:rsid w:val="003333CC"/>
    <w:rsid w:val="0034164E"/>
    <w:rsid w:val="00364D5F"/>
    <w:rsid w:val="00370AAC"/>
    <w:rsid w:val="00381DE5"/>
    <w:rsid w:val="003922AB"/>
    <w:rsid w:val="003B0A7B"/>
    <w:rsid w:val="003B0A93"/>
    <w:rsid w:val="003B6E20"/>
    <w:rsid w:val="003C1E13"/>
    <w:rsid w:val="003D4A4F"/>
    <w:rsid w:val="003D54E5"/>
    <w:rsid w:val="004030E8"/>
    <w:rsid w:val="00406B82"/>
    <w:rsid w:val="00420B60"/>
    <w:rsid w:val="00422A10"/>
    <w:rsid w:val="0043542B"/>
    <w:rsid w:val="00466C9F"/>
    <w:rsid w:val="00470363"/>
    <w:rsid w:val="0047599F"/>
    <w:rsid w:val="00476529"/>
    <w:rsid w:val="0049424C"/>
    <w:rsid w:val="004953AA"/>
    <w:rsid w:val="004A2B1B"/>
    <w:rsid w:val="004A69A4"/>
    <w:rsid w:val="004A7DE1"/>
    <w:rsid w:val="004D2955"/>
    <w:rsid w:val="004D4797"/>
    <w:rsid w:val="004D51CB"/>
    <w:rsid w:val="004D7C6D"/>
    <w:rsid w:val="00522F89"/>
    <w:rsid w:val="0052663F"/>
    <w:rsid w:val="00547501"/>
    <w:rsid w:val="005515A0"/>
    <w:rsid w:val="005572BB"/>
    <w:rsid w:val="00563B15"/>
    <w:rsid w:val="00566483"/>
    <w:rsid w:val="00572EBC"/>
    <w:rsid w:val="00574475"/>
    <w:rsid w:val="00595AA3"/>
    <w:rsid w:val="005962D7"/>
    <w:rsid w:val="005B2DC9"/>
    <w:rsid w:val="005B4275"/>
    <w:rsid w:val="005C6ED1"/>
    <w:rsid w:val="005D6AC5"/>
    <w:rsid w:val="005F3FB8"/>
    <w:rsid w:val="005F532B"/>
    <w:rsid w:val="006026FD"/>
    <w:rsid w:val="0060342E"/>
    <w:rsid w:val="0060348C"/>
    <w:rsid w:val="006051CA"/>
    <w:rsid w:val="006116F8"/>
    <w:rsid w:val="006155A1"/>
    <w:rsid w:val="00620D3D"/>
    <w:rsid w:val="0062368B"/>
    <w:rsid w:val="006326D7"/>
    <w:rsid w:val="00656DD6"/>
    <w:rsid w:val="0065700B"/>
    <w:rsid w:val="00675D9A"/>
    <w:rsid w:val="006849D0"/>
    <w:rsid w:val="00687170"/>
    <w:rsid w:val="006A360D"/>
    <w:rsid w:val="006B2289"/>
    <w:rsid w:val="006C7893"/>
    <w:rsid w:val="006E06E2"/>
    <w:rsid w:val="006E34B1"/>
    <w:rsid w:val="00700A74"/>
    <w:rsid w:val="007015FA"/>
    <w:rsid w:val="00704564"/>
    <w:rsid w:val="00725358"/>
    <w:rsid w:val="00750997"/>
    <w:rsid w:val="00786B63"/>
    <w:rsid w:val="00795252"/>
    <w:rsid w:val="007B4C56"/>
    <w:rsid w:val="007B5181"/>
    <w:rsid w:val="007B54FD"/>
    <w:rsid w:val="007C7D2B"/>
    <w:rsid w:val="007D3635"/>
    <w:rsid w:val="007D6DEC"/>
    <w:rsid w:val="007E77C3"/>
    <w:rsid w:val="007E7AE4"/>
    <w:rsid w:val="007E7E6B"/>
    <w:rsid w:val="007F0D59"/>
    <w:rsid w:val="007F4FDB"/>
    <w:rsid w:val="008064FB"/>
    <w:rsid w:val="00807CA0"/>
    <w:rsid w:val="008120A6"/>
    <w:rsid w:val="008163A6"/>
    <w:rsid w:val="00816A90"/>
    <w:rsid w:val="008434BA"/>
    <w:rsid w:val="008443F0"/>
    <w:rsid w:val="008464B8"/>
    <w:rsid w:val="008473E4"/>
    <w:rsid w:val="00850794"/>
    <w:rsid w:val="00850EFD"/>
    <w:rsid w:val="0087756F"/>
    <w:rsid w:val="008A3EC1"/>
    <w:rsid w:val="008B7DD7"/>
    <w:rsid w:val="008C0C64"/>
    <w:rsid w:val="008C1A12"/>
    <w:rsid w:val="008C45EE"/>
    <w:rsid w:val="008E20BD"/>
    <w:rsid w:val="008F0DB7"/>
    <w:rsid w:val="00902637"/>
    <w:rsid w:val="00910157"/>
    <w:rsid w:val="00911770"/>
    <w:rsid w:val="0091500B"/>
    <w:rsid w:val="009336E3"/>
    <w:rsid w:val="0096029F"/>
    <w:rsid w:val="00981738"/>
    <w:rsid w:val="00984C5A"/>
    <w:rsid w:val="009A479E"/>
    <w:rsid w:val="009B2366"/>
    <w:rsid w:val="009B290D"/>
    <w:rsid w:val="009B7117"/>
    <w:rsid w:val="009C188D"/>
    <w:rsid w:val="009D1C88"/>
    <w:rsid w:val="009E3702"/>
    <w:rsid w:val="009F27FA"/>
    <w:rsid w:val="009F3BD7"/>
    <w:rsid w:val="009F46FE"/>
    <w:rsid w:val="009F6237"/>
    <w:rsid w:val="00A00FA5"/>
    <w:rsid w:val="00A03957"/>
    <w:rsid w:val="00A12406"/>
    <w:rsid w:val="00A1430B"/>
    <w:rsid w:val="00A2613D"/>
    <w:rsid w:val="00A27EE2"/>
    <w:rsid w:val="00A42271"/>
    <w:rsid w:val="00A4496C"/>
    <w:rsid w:val="00A53342"/>
    <w:rsid w:val="00A57AC2"/>
    <w:rsid w:val="00A60AAD"/>
    <w:rsid w:val="00A7202C"/>
    <w:rsid w:val="00A76F0D"/>
    <w:rsid w:val="00A81DA8"/>
    <w:rsid w:val="00A82A72"/>
    <w:rsid w:val="00A84B3C"/>
    <w:rsid w:val="00A914CE"/>
    <w:rsid w:val="00A95D55"/>
    <w:rsid w:val="00AA6D7C"/>
    <w:rsid w:val="00AB007F"/>
    <w:rsid w:val="00AB5671"/>
    <w:rsid w:val="00AD65D8"/>
    <w:rsid w:val="00AE7AA4"/>
    <w:rsid w:val="00AF481A"/>
    <w:rsid w:val="00AF70DC"/>
    <w:rsid w:val="00B0304B"/>
    <w:rsid w:val="00B14D57"/>
    <w:rsid w:val="00B2151F"/>
    <w:rsid w:val="00B318D1"/>
    <w:rsid w:val="00B52043"/>
    <w:rsid w:val="00B54BBB"/>
    <w:rsid w:val="00B550DD"/>
    <w:rsid w:val="00B56A1D"/>
    <w:rsid w:val="00B800E1"/>
    <w:rsid w:val="00B9337A"/>
    <w:rsid w:val="00BA3836"/>
    <w:rsid w:val="00BA65D1"/>
    <w:rsid w:val="00BD1D7B"/>
    <w:rsid w:val="00BD7880"/>
    <w:rsid w:val="00BE3F06"/>
    <w:rsid w:val="00C07730"/>
    <w:rsid w:val="00C21DEC"/>
    <w:rsid w:val="00C25C23"/>
    <w:rsid w:val="00C62B2E"/>
    <w:rsid w:val="00C63B14"/>
    <w:rsid w:val="00C716A0"/>
    <w:rsid w:val="00C87546"/>
    <w:rsid w:val="00CA1ACF"/>
    <w:rsid w:val="00CB013F"/>
    <w:rsid w:val="00CD3DF8"/>
    <w:rsid w:val="00CD6A12"/>
    <w:rsid w:val="00CF4238"/>
    <w:rsid w:val="00D20F82"/>
    <w:rsid w:val="00D34DC7"/>
    <w:rsid w:val="00D43867"/>
    <w:rsid w:val="00D451B4"/>
    <w:rsid w:val="00D52FB0"/>
    <w:rsid w:val="00D57679"/>
    <w:rsid w:val="00D57DBD"/>
    <w:rsid w:val="00D650D2"/>
    <w:rsid w:val="00D67913"/>
    <w:rsid w:val="00D73B22"/>
    <w:rsid w:val="00D74671"/>
    <w:rsid w:val="00D7545D"/>
    <w:rsid w:val="00D917EA"/>
    <w:rsid w:val="00DA6100"/>
    <w:rsid w:val="00DB2FBE"/>
    <w:rsid w:val="00DB30A9"/>
    <w:rsid w:val="00DC072F"/>
    <w:rsid w:val="00DC2471"/>
    <w:rsid w:val="00DC404C"/>
    <w:rsid w:val="00DC4AC9"/>
    <w:rsid w:val="00DC7037"/>
    <w:rsid w:val="00DD4AE7"/>
    <w:rsid w:val="00DD70E0"/>
    <w:rsid w:val="00DE2432"/>
    <w:rsid w:val="00E00E4A"/>
    <w:rsid w:val="00E03422"/>
    <w:rsid w:val="00E33429"/>
    <w:rsid w:val="00E37F4D"/>
    <w:rsid w:val="00E42144"/>
    <w:rsid w:val="00E42896"/>
    <w:rsid w:val="00E57EAD"/>
    <w:rsid w:val="00E62766"/>
    <w:rsid w:val="00E74A38"/>
    <w:rsid w:val="00E76D33"/>
    <w:rsid w:val="00E86904"/>
    <w:rsid w:val="00E92FDE"/>
    <w:rsid w:val="00EA1D2E"/>
    <w:rsid w:val="00EB33AE"/>
    <w:rsid w:val="00EB3926"/>
    <w:rsid w:val="00EB501E"/>
    <w:rsid w:val="00EC0138"/>
    <w:rsid w:val="00ED35CB"/>
    <w:rsid w:val="00ED3D11"/>
    <w:rsid w:val="00ED5F09"/>
    <w:rsid w:val="00EF20D4"/>
    <w:rsid w:val="00EF478E"/>
    <w:rsid w:val="00F02692"/>
    <w:rsid w:val="00F2303A"/>
    <w:rsid w:val="00F3234A"/>
    <w:rsid w:val="00F35633"/>
    <w:rsid w:val="00F37B71"/>
    <w:rsid w:val="00F55D7E"/>
    <w:rsid w:val="00F67D36"/>
    <w:rsid w:val="00F72287"/>
    <w:rsid w:val="00F90DE0"/>
    <w:rsid w:val="00F930A3"/>
    <w:rsid w:val="00F938F9"/>
    <w:rsid w:val="00FA7490"/>
    <w:rsid w:val="00FB4EB4"/>
    <w:rsid w:val="00FC0145"/>
    <w:rsid w:val="00FC4793"/>
    <w:rsid w:val="00FC6515"/>
    <w:rsid w:val="00FC6B75"/>
    <w:rsid w:val="00FD6C48"/>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079720D3"/>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styleId="a4">
    <w:name w:val="header"/>
    <w:basedOn w:val="a"/>
    <w:link w:val="a5"/>
    <w:uiPriority w:val="99"/>
    <w:unhideWhenUsed/>
    <w:rsid w:val="00364D5F"/>
    <w:pPr>
      <w:tabs>
        <w:tab w:val="center" w:pos="4252"/>
        <w:tab w:val="right" w:pos="8504"/>
      </w:tabs>
      <w:snapToGrid w:val="0"/>
    </w:pPr>
  </w:style>
  <w:style w:type="character" w:customStyle="1" w:styleId="a5">
    <w:name w:val="ヘッダー (文字)"/>
    <w:basedOn w:val="a0"/>
    <w:link w:val="a4"/>
    <w:uiPriority w:val="99"/>
    <w:rsid w:val="00364D5F"/>
    <w:rPr>
      <w:kern w:val="2"/>
      <w:sz w:val="21"/>
      <w:szCs w:val="24"/>
    </w:rPr>
  </w:style>
  <w:style w:type="paragraph" w:styleId="a6">
    <w:name w:val="footer"/>
    <w:basedOn w:val="a"/>
    <w:link w:val="a7"/>
    <w:uiPriority w:val="99"/>
    <w:unhideWhenUsed/>
    <w:rsid w:val="00364D5F"/>
    <w:pPr>
      <w:tabs>
        <w:tab w:val="center" w:pos="4252"/>
        <w:tab w:val="right" w:pos="8504"/>
      </w:tabs>
      <w:snapToGrid w:val="0"/>
    </w:pPr>
  </w:style>
  <w:style w:type="character" w:customStyle="1" w:styleId="a7">
    <w:name w:val="フッター (文字)"/>
    <w:basedOn w:val="a0"/>
    <w:link w:val="a6"/>
    <w:uiPriority w:val="99"/>
    <w:rsid w:val="00364D5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80E38E-C933-ED45-9DBC-FA853A9F2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772</Words>
  <Characters>4401</Characters>
  <Application>Microsoft Office Word</Application>
  <DocSecurity>0</DocSecurity>
  <Lines>36</Lines>
  <Paragraphs>10</Paragraphs>
  <ScaleCrop>false</ScaleCrop>
  <Company/>
  <LinksUpToDate>false</LinksUpToDate>
  <CharactersWithSpaces>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2022-12-23T06:50:00Z</dcterms:created>
  <dcterms:modified xsi:type="dcterms:W3CDTF">2023-01-24T06:07:00Z</dcterms:modified>
</cp:coreProperties>
</file>