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1CAD9" w14:textId="77777777" w:rsidR="006D7454" w:rsidRDefault="00142D67" w:rsidP="00142D67">
      <w:pPr>
        <w:pStyle w:val="a3"/>
        <w:spacing w:line="480" w:lineRule="exact"/>
        <w:ind w:left="210" w:hangingChars="100" w:hanging="210"/>
        <w:rPr>
          <w:rFonts w:eastAsia="ＭＳ 明朝"/>
          <w:color w:val="000000" w:themeColor="text1"/>
          <w:sz w:val="21"/>
          <w:szCs w:val="21"/>
          <w:lang w:val="en-US"/>
        </w:rPr>
      </w:pPr>
      <w:r w:rsidRPr="006D7454">
        <w:rPr>
          <w:rFonts w:eastAsia="ＭＳ 明朝" w:cs="ＭＳ 明朝" w:hint="eastAsia"/>
          <w:color w:val="000000" w:themeColor="text1"/>
          <w:sz w:val="21"/>
          <w:szCs w:val="21"/>
        </w:rPr>
        <w:t>５</w:t>
      </w:r>
      <w:r w:rsidR="00C2599B" w:rsidRPr="006D7454">
        <w:rPr>
          <w:rFonts w:eastAsia="ＭＳ 明朝" w:cs="ＭＳ 明朝" w:hint="eastAsia"/>
          <w:color w:val="000000" w:themeColor="text1"/>
          <w:sz w:val="21"/>
          <w:szCs w:val="21"/>
        </w:rPr>
        <w:t xml:space="preserve">　</w:t>
      </w:r>
      <w:r w:rsidRPr="006D7454">
        <w:rPr>
          <w:rFonts w:eastAsia="ＭＳ 明朝" w:hint="eastAsia"/>
          <w:color w:val="000000" w:themeColor="text1"/>
          <w:sz w:val="21"/>
          <w:szCs w:val="21"/>
        </w:rPr>
        <w:t>次の文章は、明治期に著された中村秋香『秋香歌かたり』の一節である。これを読んで後の問い（問１～問５）に答えよ。なお、本文は一部改変したところがある。</w:t>
      </w:r>
    </w:p>
    <w:p w14:paraId="0AEDC2DA" w14:textId="7D0FB68D" w:rsidR="00142D67" w:rsidRPr="006D7454" w:rsidRDefault="00142D67" w:rsidP="006D7454">
      <w:pPr>
        <w:pStyle w:val="a3"/>
        <w:spacing w:line="480" w:lineRule="exact"/>
        <w:ind w:left="210" w:hangingChars="100" w:hanging="210"/>
        <w:jc w:val="right"/>
        <w:rPr>
          <w:rFonts w:ascii="GothicBBBPr6-Medium" w:eastAsia="ＭＳ 明朝" w:cs="GothicBBBPr6-Medium"/>
          <w:color w:val="000000" w:themeColor="text1"/>
          <w:sz w:val="21"/>
          <w:szCs w:val="21"/>
        </w:rPr>
      </w:pPr>
      <w:r w:rsidRPr="006D7454">
        <w:rPr>
          <w:rFonts w:eastAsia="ＭＳ 明朝"/>
          <w:color w:val="000000" w:themeColor="text1"/>
          <w:sz w:val="21"/>
          <w:szCs w:val="21"/>
        </w:rPr>
        <w:tab/>
      </w:r>
      <w:r w:rsidRPr="006D7454">
        <w:rPr>
          <w:rFonts w:eastAsia="ＭＳ 明朝" w:hint="eastAsia"/>
          <w:color w:val="000000" w:themeColor="text1"/>
          <w:sz w:val="21"/>
          <w:szCs w:val="21"/>
        </w:rPr>
        <w:t xml:space="preserve">　　　　　　　　　　</w:t>
      </w:r>
      <w:r w:rsidRPr="006D7454">
        <w:rPr>
          <w:rFonts w:ascii="GothicBBBPr6-Medium" w:eastAsia="ＭＳ 明朝" w:cs="GothicBBBPr6-Medium" w:hint="eastAsia"/>
          <w:color w:val="000000" w:themeColor="text1"/>
          <w:sz w:val="21"/>
          <w:szCs w:val="21"/>
        </w:rPr>
        <w:t>〈大阪大〉二〇二三年度出題</w:t>
      </w:r>
    </w:p>
    <w:p w14:paraId="575AC879" w14:textId="77777777" w:rsidR="00C2599B" w:rsidRPr="006D7454" w:rsidRDefault="00C2599B" w:rsidP="00142D67">
      <w:pPr>
        <w:pStyle w:val="ab"/>
        <w:ind w:left="0" w:firstLineChars="0" w:firstLine="0"/>
        <w:rPr>
          <w:rFonts w:cs="Times New Roman"/>
          <w:color w:val="000000" w:themeColor="text1"/>
          <w:sz w:val="21"/>
          <w:szCs w:val="21"/>
        </w:rPr>
      </w:pPr>
    </w:p>
    <w:p w14:paraId="529E29CB" w14:textId="22031FD8" w:rsidR="00142D67" w:rsidRPr="006D7454" w:rsidRDefault="00142D67" w:rsidP="00142D67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Pr="006D7454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142D67" w:rsidRPr="006D7454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（注１）</w:t>
            </w:r>
          </w:rt>
          <w:rubyBase>
            <w:r w:rsidR="00142D67" w:rsidRPr="006D7454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松尾</w:t>
            </w:r>
          </w:rubyBase>
        </w:ruby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桃青が、</w:t>
      </w:r>
    </w:p>
    <w:p w14:paraId="18B62199" w14:textId="012A2652" w:rsidR="00142D67" w:rsidRPr="006D7454" w:rsidRDefault="00142D67" w:rsidP="00142D67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　馬に寝て残夢月遠し茶の</w:t>
      </w:r>
      <w:r w:rsidRPr="006D7454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142D67" w:rsidRPr="006D7454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けむり</w:t>
            </w:r>
          </w:rt>
          <w:rubyBase>
            <w:r w:rsidR="00142D67" w:rsidRPr="006D7454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烟</w:t>
            </w:r>
          </w:rubyBase>
        </w:ruby>
      </w:r>
    </w:p>
    <w:p w14:paraId="1E339DAF" w14:textId="54C9010D" w:rsidR="00142D67" w:rsidRPr="006D7454" w:rsidRDefault="00142D67" w:rsidP="00142D67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の句は、</w:t>
      </w:r>
      <w:r w:rsidRPr="006D7454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142D67" w:rsidRPr="006D7454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（注２）</w:t>
            </w:r>
          </w:rt>
          <w:rubyBase>
            <w:r w:rsidR="00142D67" w:rsidRPr="006D7454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眉山</w:t>
            </w:r>
          </w:rubyBase>
        </w:ruby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が早行の詩の「馬上続残夢」といふ句をふみていへるなるが、「月遠し茶の烟」とうけたるにて、残月早行の景色も、馬の背にまどろみつつ、ゆられゆられ行くさまも、まのあたり見るが如く、本詩の「不</w:t>
      </w:r>
      <w:r w:rsidR="00D95563">
        <w:rPr>
          <w:rFonts w:ascii="ＭＳ 明朝" w:hAnsi="ＭＳ 明朝" w:cs="ＭＳ 明朝" w:hint="eastAsia"/>
          <w:color w:val="000000" w:themeColor="text1"/>
          <w:kern w:val="0"/>
          <w:sz w:val="21"/>
          <w:szCs w:val="21"/>
          <w:vertAlign w:val="subscript"/>
          <w:lang w:val="ja-JP"/>
        </w:rPr>
        <w:t>レ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知朝日昇」といへるより、遙かに味あるを覚ゆ。</w:t>
      </w:r>
      <w:r w:rsidRPr="006D7454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142D67" w:rsidRPr="006D7454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（注３）</w:t>
            </w:r>
          </w:rt>
          <w:rubyBase>
            <w:r w:rsidR="00142D67" w:rsidRPr="006D7454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小山</w:t>
            </w:r>
          </w:rubyBase>
        </w:ruby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田与清が『俳諧歌論』に、これらの句を評して、漢文を邦語にてよむが如く、</w:t>
      </w:r>
      <w:r w:rsidRPr="00704F03">
        <w:rPr>
          <w:rFonts w:ascii="RyuminPr6N-Reg" w:cs="RyuminPr6N-Reg" w:hint="eastAsia"/>
          <w:color w:val="000000"/>
          <w:kern w:val="0"/>
          <w:position w:val="17"/>
          <w:sz w:val="16"/>
          <w:szCs w:val="16"/>
          <w:lang w:val="ja-JP"/>
        </w:rPr>
        <w:t>（１）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なでふたはごとぞや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と</w:t>
      </w:r>
      <w:r w:rsidRPr="006D7454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142D67" w:rsidRPr="006D7454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そし</w:t>
            </w:r>
          </w:rt>
          <w:rubyBase>
            <w:r w:rsidR="00142D67" w:rsidRPr="006D7454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讒</w:t>
            </w:r>
          </w:rubyBase>
        </w:ruby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れるは、よくも思はぬ論といふべし。</w:t>
      </w:r>
    </w:p>
    <w:p w14:paraId="3D3517C5" w14:textId="21587C52" w:rsidR="00142D67" w:rsidRPr="006D7454" w:rsidRDefault="00142D67" w:rsidP="00142D67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また</w:t>
      </w:r>
      <w:r w:rsidRPr="006D7454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142D67" w:rsidRPr="006D7454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（注４）</w:t>
            </w:r>
          </w:rt>
          <w:rubyBase>
            <w:r w:rsidR="00142D67" w:rsidRPr="006D7454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其角</w:t>
            </w:r>
          </w:rubyBase>
        </w:ruby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が、</w:t>
      </w:r>
    </w:p>
    <w:p w14:paraId="38DDA833" w14:textId="40B9FF5F" w:rsidR="00142D67" w:rsidRPr="006D7454" w:rsidRDefault="00142D67" w:rsidP="00142D67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　</w:t>
      </w:r>
      <w:r w:rsidRPr="006D7454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142D67" w:rsidRPr="006D7454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す</w:t>
            </w:r>
          </w:rt>
          <w:rubyBase>
            <w:r w:rsidR="00142D67" w:rsidRPr="006D7454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炭</w:t>
            </w:r>
          </w:rubyBase>
        </w:ruby>
      </w:r>
      <w:r w:rsidRPr="006D7454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142D67" w:rsidRPr="006D7454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びつ</w:t>
            </w:r>
          </w:rt>
          <w:rubyBase>
            <w:r w:rsidR="00142D67" w:rsidRPr="006D7454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櫃</w:t>
            </w:r>
          </w:rubyBase>
        </w:ruby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さへすごきに夏の炭俵</w:t>
      </w:r>
    </w:p>
    <w:p w14:paraId="2A8A78E2" w14:textId="4B1507EC" w:rsidR="00142D67" w:rsidRPr="006D7454" w:rsidRDefault="00142D67" w:rsidP="00142D67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といへるは、『</w:t>
      </w:r>
      <w:r w:rsidRPr="006D7454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142D67" w:rsidRPr="006D7454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（注５）</w:t>
            </w:r>
          </w:rt>
          <w:rubyBase>
            <w:r w:rsidR="00142D67" w:rsidRPr="006D7454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無名</w:t>
            </w:r>
          </w:rubyBase>
        </w:ruby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抄』に、</w:t>
      </w:r>
    </w:p>
    <w:p w14:paraId="1D4C2D1A" w14:textId="43D655D3" w:rsidR="00142D67" w:rsidRPr="006D7454" w:rsidRDefault="00142D67" w:rsidP="00142D67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　火おこさぬ夏の炭櫃のここちして人も</w:t>
      </w:r>
      <w:r w:rsidRPr="006D7454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142D67" w:rsidRPr="006D7454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（注６）</w:t>
            </w:r>
          </w:rt>
          <w:rubyBase>
            <w:r w:rsidR="00142D67" w:rsidRPr="006D7454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すさ</w:t>
            </w:r>
          </w:rubyBase>
        </w:ruby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めずすさまじの身や</w:t>
      </w:r>
    </w:p>
    <w:p w14:paraId="0E6AFE5D" w14:textId="42016812" w:rsidR="00142D67" w:rsidRPr="006D7454" w:rsidRDefault="00142D67" w:rsidP="00142D67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とある歌より思ひよせたるなるべしと、</w:t>
      </w:r>
      <w:r w:rsidRPr="006D7454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142D67" w:rsidRPr="006D7454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（注７）</w:t>
            </w:r>
          </w:rt>
          <w:rubyBase>
            <w:r w:rsidR="00142D67" w:rsidRPr="006D7454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芳樹</w:t>
            </w:r>
          </w:rubyBase>
        </w:ruby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翁がいはれしはいかが。こは『枕草子』の「すさまじきもの」に「</w:t>
      </w:r>
      <w:r w:rsidRPr="006D7454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142D67" w:rsidRPr="006D7454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（注８）</w:t>
            </w:r>
          </w:rt>
          <w:rubyBase>
            <w:r w:rsidR="00142D67" w:rsidRPr="006D7454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火お</w:t>
            </w:r>
          </w:rubyBase>
        </w:ruby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こさぬ</w:t>
      </w:r>
      <w:r w:rsidRPr="006D7454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142D67" w:rsidRPr="006D7454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ひ</w:t>
            </w:r>
          </w:rt>
          <w:rubyBase>
            <w:r w:rsidR="00142D67" w:rsidRPr="006D7454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火</w:t>
            </w:r>
          </w:rubyBase>
        </w:ruby>
      </w:r>
      <w:r w:rsidRPr="006D7454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142D67" w:rsidRPr="006D7454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をけ</w:t>
            </w:r>
          </w:rt>
          <w:rubyBase>
            <w:r w:rsidR="00142D67" w:rsidRPr="006D7454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桶</w:t>
            </w:r>
          </w:rubyBase>
        </w:ruby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、炭櫃」とあるをふめるにて、『無名抄』の歌と</w:t>
      </w:r>
      <w:r w:rsidRPr="00704F03">
        <w:rPr>
          <w:rFonts w:ascii="RyuminPr6N-Reg" w:cs="RyuminPr6N-Reg" w:hint="eastAsia"/>
          <w:color w:val="000000"/>
          <w:kern w:val="0"/>
          <w:position w:val="17"/>
          <w:sz w:val="16"/>
          <w:szCs w:val="16"/>
          <w:lang w:val="ja-JP"/>
        </w:rPr>
        <w:t>（２）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よるところ同じ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とこそいふべけれ。</w:t>
      </w:r>
    </w:p>
    <w:p w14:paraId="39ACE6F0" w14:textId="6E621966" w:rsidR="00142D67" w:rsidRPr="006D7454" w:rsidRDefault="00142D67" w:rsidP="00142D67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遠江なる</w:t>
      </w:r>
      <w:r w:rsidRPr="006D7454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142D67" w:rsidRPr="006D7454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（注９）</w:t>
            </w:r>
          </w:rt>
          <w:rubyBase>
            <w:r w:rsidR="00142D67" w:rsidRPr="006D7454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柿園</w:t>
            </w:r>
          </w:rubyBase>
        </w:ruby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嵐牛は、俳句にてはその頃知られたる人なりしが、ある時、</w:t>
      </w:r>
    </w:p>
    <w:p w14:paraId="39246506" w14:textId="5C18FD24" w:rsidR="00142D67" w:rsidRPr="006D7454" w:rsidRDefault="00142D67" w:rsidP="00142D67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　</w:t>
      </w:r>
      <w:r w:rsidRPr="006D7454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142D67" w:rsidRPr="006D7454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（注10）</w:t>
            </w:r>
          </w:rt>
          <w:rubyBase>
            <w:r w:rsidR="00142D67" w:rsidRPr="006D7454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鍋洗</w:t>
            </w:r>
          </w:rubyBase>
        </w:ruby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ふ前に三つ四つ蛍かな</w:t>
      </w:r>
    </w:p>
    <w:p w14:paraId="444456DE" w14:textId="4DFD3A1C" w:rsidR="00142D67" w:rsidRPr="006D7454" w:rsidRDefault="00142D67" w:rsidP="00142D67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といふを得て、かかる情は歌にてはいひ得がたかるべしと思ひ、</w:t>
      </w:r>
      <w:r w:rsidRPr="006D7454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142D67" w:rsidRPr="006D7454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（注11）</w:t>
            </w:r>
          </w:rt>
          <w:rubyBase>
            <w:r w:rsidR="00142D67" w:rsidRPr="006D7454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石川</w:t>
            </w:r>
          </w:rubyBase>
        </w:ruby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依平に示しけるに、依平みて、「余は俳諧のことをしらねば、とかくの評を加ふべきならず。但し歌にては</w:t>
      </w:r>
      <w:r w:rsidR="002F1CDD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br/>
      </w:r>
      <w:r w:rsidRPr="00704F03">
        <w:rPr>
          <w:rFonts w:ascii="RyuminPr6N-Reg" w:cs="RyuminPr6N-Reg" w:hint="eastAsia"/>
          <w:color w:val="000000"/>
          <w:kern w:val="0"/>
          <w:position w:val="17"/>
          <w:sz w:val="16"/>
          <w:szCs w:val="16"/>
          <w:lang w:val="ja-JP"/>
        </w:rPr>
        <w:t>（３）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『鍋洗ふ前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em w:val="comma"/>
          <w:lang w:val="ja-JP"/>
        </w:rPr>
        <w:t>を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』といはざるべからず。『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em w:val="comma"/>
          <w:lang w:val="ja-JP"/>
        </w:rPr>
        <w:t>を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』といへば即ち、鍋洗ふ前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em w:val="comma"/>
          <w:lang w:val="ja-JP"/>
        </w:rPr>
        <w:t>を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三つ四つ蛍が飛びかふさま、言外にしらるべし。『前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em w:val="comma"/>
          <w:lang w:val="ja-JP"/>
        </w:rPr>
        <w:t>に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』にては鍋を洗ふ前の草むらなどに居るさまにて、飛びかふさまとは聞こえぬなり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」とありければ、嵐牛深く感じ、これより常に依平が教へを受けて俳句も大いにすすめり、と</w:t>
      </w:r>
      <w:r w:rsidR="00482B2B" w:rsidRPr="006D7454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482B2B" w:rsidRPr="006D7454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（注12）</w:t>
            </w:r>
          </w:rt>
          <w:rubyBase>
            <w:r w:rsidR="00482B2B" w:rsidRPr="006D7454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春畊</w:t>
            </w:r>
          </w:rubyBase>
        </w:ruby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氏語られき。</w:t>
      </w:r>
    </w:p>
    <w:p w14:paraId="0CC56BA0" w14:textId="38923C38" w:rsidR="00142D67" w:rsidRPr="006D7454" w:rsidRDefault="00142D67" w:rsidP="00142D67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また、人口に</w:t>
      </w:r>
      <w:r w:rsidR="00482B2B" w:rsidRPr="006D7454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482B2B" w:rsidRPr="006D7454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くわい</w:t>
            </w:r>
          </w:rt>
          <w:rubyBase>
            <w:r w:rsidR="00482B2B" w:rsidRPr="006D7454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膾</w:t>
            </w:r>
          </w:rubyBase>
        </w:ruby>
      </w:r>
      <w:r w:rsidR="00482B2B" w:rsidRPr="006D7454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482B2B" w:rsidRPr="006D7454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しや</w:t>
            </w:r>
          </w:rt>
          <w:rubyBase>
            <w:r w:rsidR="00482B2B" w:rsidRPr="006D7454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炙</w:t>
            </w:r>
          </w:rubyBase>
        </w:ruby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せる、</w:t>
      </w:r>
    </w:p>
    <w:p w14:paraId="0CBE9EF6" w14:textId="77777777" w:rsidR="00142D67" w:rsidRPr="006D7454" w:rsidRDefault="00142D67" w:rsidP="00142D67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lastRenderedPageBreak/>
        <w:t xml:space="preserve">　　よの中は三日見ぬまに桜かな</w:t>
      </w:r>
    </w:p>
    <w:p w14:paraId="07E501F0" w14:textId="4D417A50" w:rsidR="00142D67" w:rsidRPr="006D7454" w:rsidRDefault="00142D67" w:rsidP="00142D67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の句、或いは「三日見ぬまの」とも伝ふ。「</w:t>
      </w:r>
      <w:r w:rsidR="00482B2B" w:rsidRPr="00704F03">
        <w:rPr>
          <w:rFonts w:ascii="RyuminPr6N-Reg" w:cs="RyuminPr6N-Reg" w:hint="eastAsia"/>
          <w:color w:val="000000"/>
          <w:kern w:val="0"/>
          <w:position w:val="17"/>
          <w:sz w:val="16"/>
          <w:szCs w:val="16"/>
          <w:lang w:val="ja-JP"/>
        </w:rPr>
        <w:t>（４）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『三日見ぬま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em w:val="comma"/>
          <w:lang w:val="ja-JP"/>
        </w:rPr>
        <w:t>に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』といふ時は、『三日見ぬま』の句は、『よの中』といふにかかり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、三日の間に局面の一変することを『桜かな』といひたることとなり、『桜かな』は花盛りをいへるが如く聞え、また『三日見ぬま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em w:val="comma"/>
          <w:lang w:val="ja-JP"/>
        </w:rPr>
        <w:t>の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』といふ時は『三日見ぬま』の句は桜にかかりて、『三日見ぬうち変じたる桜』といふこととなりて、『桜かな』は落花をいへるが如く聞ゆ」と、</w:t>
      </w:r>
      <w:r w:rsidR="00482B2B" w:rsidRPr="006D7454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482B2B" w:rsidRPr="006D7454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（注13）</w:t>
            </w:r>
          </w:rt>
          <w:rubyBase>
            <w:r w:rsidR="00482B2B" w:rsidRPr="006D7454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穂積</w:t>
            </w:r>
          </w:rubyBase>
        </w:ruby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夫人いはれき。</w:t>
      </w:r>
      <w:r w:rsidR="00482B2B" w:rsidRPr="00704F03">
        <w:rPr>
          <w:rFonts w:ascii="RyuminPr6N-Reg" w:cs="RyuminPr6N-Reg" w:hint="eastAsia"/>
          <w:color w:val="000000"/>
          <w:kern w:val="0"/>
          <w:position w:val="17"/>
          <w:sz w:val="16"/>
          <w:szCs w:val="16"/>
          <w:lang w:val="ja-JP"/>
        </w:rPr>
        <w:t>（５）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共に面白きはなしなり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</w:t>
      </w:r>
    </w:p>
    <w:p w14:paraId="5AA52BE7" w14:textId="77777777" w:rsidR="00142D67" w:rsidRPr="006D7454" w:rsidRDefault="00142D67" w:rsidP="00142D67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</w:p>
    <w:p w14:paraId="0C9457BE" w14:textId="77777777" w:rsidR="001E08B2" w:rsidRPr="006D7454" w:rsidRDefault="001E08B2" w:rsidP="00142D67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</w:p>
    <w:p w14:paraId="0D921F87" w14:textId="77777777" w:rsidR="00142D67" w:rsidRPr="006D7454" w:rsidRDefault="00142D67" w:rsidP="00482B2B">
      <w:pPr>
        <w:widowControl/>
        <w:tabs>
          <w:tab w:val="right" w:pos="11707"/>
        </w:tabs>
        <w:autoSpaceDE w:val="0"/>
        <w:autoSpaceDN w:val="0"/>
        <w:adjustRightInd w:val="0"/>
        <w:ind w:left="1050" w:hangingChars="500" w:hanging="105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（注１）松尾桃青　桃青は芭蕉の別号。</w:t>
      </w:r>
    </w:p>
    <w:p w14:paraId="39D03305" w14:textId="77777777" w:rsidR="00142D67" w:rsidRPr="006D7454" w:rsidRDefault="00142D67" w:rsidP="00482B2B">
      <w:pPr>
        <w:widowControl/>
        <w:tabs>
          <w:tab w:val="right" w:pos="11707"/>
        </w:tabs>
        <w:autoSpaceDE w:val="0"/>
        <w:autoSpaceDN w:val="0"/>
        <w:adjustRightInd w:val="0"/>
        <w:ind w:left="1050" w:hangingChars="500" w:hanging="105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（注２）眉山が早行の詩　宋・蘇軾の「太白山下早行至横渠鎮書崇寿院壁」という漢詩。</w:t>
      </w:r>
    </w:p>
    <w:p w14:paraId="03420A68" w14:textId="77777777" w:rsidR="00142D67" w:rsidRPr="006D7454" w:rsidRDefault="00142D67" w:rsidP="00482B2B">
      <w:pPr>
        <w:widowControl/>
        <w:tabs>
          <w:tab w:val="right" w:pos="11707"/>
        </w:tabs>
        <w:autoSpaceDE w:val="0"/>
        <w:autoSpaceDN w:val="0"/>
        <w:adjustRightInd w:val="0"/>
        <w:ind w:left="1050" w:hangingChars="500" w:hanging="105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（注３）小山田与清が『俳諧歌論』　小山田与清は江戸時代後期の国学者。『俳諧歌論』は、『古今和歌集』に見える「俳諧歌」から始めて、俳諧について論じる書。</w:t>
      </w:r>
    </w:p>
    <w:p w14:paraId="1795E51E" w14:textId="77777777" w:rsidR="00142D67" w:rsidRPr="006D7454" w:rsidRDefault="00142D67" w:rsidP="00482B2B">
      <w:pPr>
        <w:widowControl/>
        <w:tabs>
          <w:tab w:val="right" w:pos="11707"/>
        </w:tabs>
        <w:autoSpaceDE w:val="0"/>
        <w:autoSpaceDN w:val="0"/>
        <w:adjustRightInd w:val="0"/>
        <w:ind w:left="1050" w:hangingChars="500" w:hanging="105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（注４）其角　俳人。芭蕉の門人の一人。</w:t>
      </w:r>
    </w:p>
    <w:p w14:paraId="6C835F41" w14:textId="77777777" w:rsidR="00142D67" w:rsidRPr="006D7454" w:rsidRDefault="00142D67" w:rsidP="00482B2B">
      <w:pPr>
        <w:widowControl/>
        <w:tabs>
          <w:tab w:val="right" w:pos="11707"/>
        </w:tabs>
        <w:autoSpaceDE w:val="0"/>
        <w:autoSpaceDN w:val="0"/>
        <w:adjustRightInd w:val="0"/>
        <w:ind w:left="1050" w:hangingChars="500" w:hanging="105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（注５）無名抄　鴨長明による、和歌についての書。</w:t>
      </w:r>
    </w:p>
    <w:p w14:paraId="06EA29AB" w14:textId="77777777" w:rsidR="00142D67" w:rsidRPr="006D7454" w:rsidRDefault="00142D67" w:rsidP="00482B2B">
      <w:pPr>
        <w:widowControl/>
        <w:tabs>
          <w:tab w:val="right" w:pos="11707"/>
        </w:tabs>
        <w:autoSpaceDE w:val="0"/>
        <w:autoSpaceDN w:val="0"/>
        <w:adjustRightInd w:val="0"/>
        <w:ind w:left="1050" w:hangingChars="500" w:hanging="105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（注６）すさめず　心引かれることがない。</w:t>
      </w:r>
    </w:p>
    <w:p w14:paraId="604D2BB5" w14:textId="77777777" w:rsidR="00142D67" w:rsidRPr="006D7454" w:rsidRDefault="00142D67" w:rsidP="00482B2B">
      <w:pPr>
        <w:widowControl/>
        <w:tabs>
          <w:tab w:val="right" w:pos="11707"/>
        </w:tabs>
        <w:autoSpaceDE w:val="0"/>
        <w:autoSpaceDN w:val="0"/>
        <w:adjustRightInd w:val="0"/>
        <w:ind w:left="1050" w:hangingChars="500" w:hanging="105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（注７）芳樹翁がいはれし　芳樹翁は江戸時代後期の歌人・国学者、近藤芳樹。引用されているこの部分は、その著書『寄居歌談』巻三に見える。</w:t>
      </w:r>
    </w:p>
    <w:p w14:paraId="0B92AD80" w14:textId="77777777" w:rsidR="00142D67" w:rsidRPr="006D7454" w:rsidRDefault="00142D67" w:rsidP="00482B2B">
      <w:pPr>
        <w:widowControl/>
        <w:tabs>
          <w:tab w:val="right" w:pos="11707"/>
        </w:tabs>
        <w:autoSpaceDE w:val="0"/>
        <w:autoSpaceDN w:val="0"/>
        <w:adjustRightInd w:val="0"/>
        <w:ind w:left="1050" w:hangingChars="500" w:hanging="105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（注８）火おこさぬ火桶、炭櫃　『枕草子春曙抄』などによる本文。「火おこさぬ炭櫃」などとする本もある。</w:t>
      </w:r>
    </w:p>
    <w:p w14:paraId="1516CCD0" w14:textId="77777777" w:rsidR="00142D67" w:rsidRPr="006D7454" w:rsidRDefault="00142D67" w:rsidP="00482B2B">
      <w:pPr>
        <w:widowControl/>
        <w:tabs>
          <w:tab w:val="right" w:pos="11707"/>
        </w:tabs>
        <w:autoSpaceDE w:val="0"/>
        <w:autoSpaceDN w:val="0"/>
        <w:adjustRightInd w:val="0"/>
        <w:ind w:left="1050" w:hangingChars="500" w:hanging="105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（注９）柿園嵐牛　江戸時代後期の俳人。</w:t>
      </w:r>
    </w:p>
    <w:p w14:paraId="26BBFBB7" w14:textId="77777777" w:rsidR="00142D67" w:rsidRPr="006D7454" w:rsidRDefault="00142D67" w:rsidP="00482B2B">
      <w:pPr>
        <w:widowControl/>
        <w:tabs>
          <w:tab w:val="right" w:pos="11707"/>
        </w:tabs>
        <w:autoSpaceDE w:val="0"/>
        <w:autoSpaceDN w:val="0"/>
        <w:adjustRightInd w:val="0"/>
        <w:ind w:left="1050" w:hangingChars="500" w:hanging="105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（注</w:t>
      </w:r>
      <w:r w:rsidRPr="006D7454">
        <w:rPr>
          <w:rFonts w:ascii="RyuminPr6N-Reg" w:cs="RyuminPr6N-Reg"/>
          <w:color w:val="000000" w:themeColor="text1"/>
          <w:kern w:val="0"/>
          <w:sz w:val="21"/>
          <w:szCs w:val="21"/>
          <w:lang w:val="ja-JP"/>
          <w:eastAsianLayout w:id="-1254900992" w:vert="1" w:vertCompress="1"/>
        </w:rPr>
        <w:t>10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）鍋洗ふ前に三つ四つ蛍かな　本文では嵐牛の句とするが、作者未詳の句として「米洗ふ前に蛍の二つ三つ」という形でも知られる。</w:t>
      </w:r>
    </w:p>
    <w:p w14:paraId="14B45F25" w14:textId="77777777" w:rsidR="00142D67" w:rsidRPr="006D7454" w:rsidRDefault="00142D67" w:rsidP="00482B2B">
      <w:pPr>
        <w:widowControl/>
        <w:tabs>
          <w:tab w:val="right" w:pos="11707"/>
        </w:tabs>
        <w:autoSpaceDE w:val="0"/>
        <w:autoSpaceDN w:val="0"/>
        <w:adjustRightInd w:val="0"/>
        <w:ind w:left="1050" w:hangingChars="500" w:hanging="105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（注</w:t>
      </w:r>
      <w:r w:rsidRPr="006D7454">
        <w:rPr>
          <w:rFonts w:ascii="RyuminPr6N-Reg" w:cs="RyuminPr6N-Reg"/>
          <w:color w:val="000000" w:themeColor="text1"/>
          <w:kern w:val="0"/>
          <w:sz w:val="21"/>
          <w:szCs w:val="21"/>
          <w:lang w:val="ja-JP"/>
          <w:eastAsianLayout w:id="-1254900991" w:vert="1" w:vertCompress="1"/>
        </w:rPr>
        <w:t>11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）石川依平　江戸時代後期の歌人。</w:t>
      </w:r>
    </w:p>
    <w:p w14:paraId="66B2C2BD" w14:textId="77777777" w:rsidR="00142D67" w:rsidRPr="006D7454" w:rsidRDefault="00142D67" w:rsidP="00482B2B">
      <w:pPr>
        <w:widowControl/>
        <w:tabs>
          <w:tab w:val="right" w:pos="11707"/>
        </w:tabs>
        <w:autoSpaceDE w:val="0"/>
        <w:autoSpaceDN w:val="0"/>
        <w:adjustRightInd w:val="0"/>
        <w:ind w:left="1050" w:hangingChars="500" w:hanging="105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（注</w:t>
      </w:r>
      <w:r w:rsidRPr="006D7454">
        <w:rPr>
          <w:rFonts w:ascii="RyuminPr6N-Reg" w:cs="RyuminPr6N-Reg"/>
          <w:color w:val="000000" w:themeColor="text1"/>
          <w:kern w:val="0"/>
          <w:sz w:val="21"/>
          <w:szCs w:val="21"/>
          <w:lang w:val="ja-JP"/>
          <w:eastAsianLayout w:id="-1254900990" w:vert="1" w:vertCompress="1"/>
        </w:rPr>
        <w:t>12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）春畊氏　未詳。</w:t>
      </w:r>
    </w:p>
    <w:p w14:paraId="537ECFA2" w14:textId="72E5C49E" w:rsidR="00605136" w:rsidRPr="006D7454" w:rsidRDefault="00142D67" w:rsidP="00482B2B">
      <w:pPr>
        <w:pStyle w:val="2"/>
        <w:ind w:leftChars="0" w:left="1050" w:hangingChars="500" w:hanging="1050"/>
        <w:rPr>
          <w:rFonts w:ascii="RyuminPr6N-Reg" w:cs="RyuminPr6N-Reg"/>
          <w:color w:val="000000" w:themeColor="text1"/>
          <w:kern w:val="0"/>
          <w:sz w:val="21"/>
          <w:szCs w:val="21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（注</w:t>
      </w:r>
      <w:r w:rsidRPr="006D7454">
        <w:rPr>
          <w:rFonts w:ascii="RyuminPr6N-Reg" w:cs="RyuminPr6N-Reg"/>
          <w:color w:val="000000" w:themeColor="text1"/>
          <w:kern w:val="0"/>
          <w:sz w:val="21"/>
          <w:szCs w:val="21"/>
          <w:lang w:val="ja-JP"/>
          <w:eastAsianLayout w:id="-1254900989" w:vert="1" w:vertCompress="1"/>
        </w:rPr>
        <w:t>13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）穂積夫人　明治期の歌人、穂積歌子。</w:t>
      </w:r>
    </w:p>
    <w:p w14:paraId="778009C9" w14:textId="77777777" w:rsidR="00605136" w:rsidRPr="006D7454" w:rsidRDefault="00605136" w:rsidP="00142D67">
      <w:pPr>
        <w:widowControl/>
        <w:jc w:val="left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/>
          <w:color w:val="000000" w:themeColor="text1"/>
          <w:kern w:val="0"/>
          <w:sz w:val="21"/>
          <w:szCs w:val="21"/>
        </w:rPr>
        <w:br w:type="page"/>
      </w:r>
    </w:p>
    <w:p w14:paraId="47FA281D" w14:textId="77777777" w:rsidR="00142D67" w:rsidRPr="006D7454" w:rsidRDefault="00142D67" w:rsidP="00482B2B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lastRenderedPageBreak/>
        <w:t>問１　傍線部（１）「なでふたはごとぞや」を現代語訳せよ。</w:t>
      </w:r>
    </w:p>
    <w:p w14:paraId="56F5F1B9" w14:textId="77777777" w:rsidR="00482B2B" w:rsidRPr="006D7454" w:rsidRDefault="00482B2B" w:rsidP="00482B2B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62E1BC78" w14:textId="77777777" w:rsidR="00142D67" w:rsidRPr="006D7454" w:rsidRDefault="00142D67" w:rsidP="00482B2B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問２　傍線部（２）「よるところ同じ」について、何と何とが、どのように同じであるというのか、説明せよ。</w:t>
      </w:r>
    </w:p>
    <w:p w14:paraId="34471781" w14:textId="77777777" w:rsidR="00482B2B" w:rsidRPr="006D7454" w:rsidRDefault="00482B2B" w:rsidP="00482B2B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090842EE" w14:textId="3DD38C95" w:rsidR="00142D67" w:rsidRPr="006D7454" w:rsidRDefault="00482B2B" w:rsidP="00482B2B">
      <w:pPr>
        <w:widowControl/>
        <w:autoSpaceDE w:val="0"/>
        <w:autoSpaceDN w:val="0"/>
        <w:adjustRightInd w:val="0"/>
        <w:ind w:leftChars="-100" w:left="390" w:hangingChars="300" w:hanging="63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cs="ＭＳ 明朝" w:hint="eastAsia"/>
          <w:sz w:val="21"/>
          <w:szCs w:val="21"/>
        </w:rPr>
        <w:t>◎</w:t>
      </w:r>
      <w:r w:rsidR="00142D67" w:rsidRPr="006D7454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問３　傍線部（３）について、なぜ「『鍋洗ふ前</w:t>
      </w:r>
      <w:r w:rsidR="00142D67" w:rsidRPr="006D7454">
        <w:rPr>
          <w:rFonts w:ascii="GothicBBBPr6-Medium" w:cs="GothicBBBPr6-Medium" w:hint="eastAsia"/>
          <w:color w:val="000000" w:themeColor="text1"/>
          <w:kern w:val="0"/>
          <w:sz w:val="21"/>
          <w:szCs w:val="21"/>
          <w:em w:val="comma"/>
          <w:lang w:val="ja-JP"/>
        </w:rPr>
        <w:t>を</w:t>
      </w:r>
      <w:r w:rsidR="00142D67" w:rsidRPr="006D7454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』といはざるべからず」と言うのか。「前を」とした場合と、「前に」とした場合とで、「言外」に感じられるものが、どのように違うのかを示しながら説明せよ。</w:t>
      </w:r>
    </w:p>
    <w:p w14:paraId="265D8CC7" w14:textId="77777777" w:rsidR="00482B2B" w:rsidRPr="006D7454" w:rsidRDefault="00482B2B" w:rsidP="00482B2B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1CFC5731" w14:textId="77777777" w:rsidR="00142D67" w:rsidRPr="006D7454" w:rsidRDefault="00142D67" w:rsidP="00482B2B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問４　傍線部（４）について、「『よの中』といふにかかり」とある「かかり」が、文法的に言う「かかる」（修飾する）ではないことに注意して、どのようなことを言っているのか、説明せよ。</w:t>
      </w:r>
    </w:p>
    <w:p w14:paraId="6DEE6AC2" w14:textId="77777777" w:rsidR="00482B2B" w:rsidRPr="006D7454" w:rsidRDefault="00482B2B" w:rsidP="00482B2B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17A9A528" w14:textId="77777777" w:rsidR="00142D67" w:rsidRPr="006D7454" w:rsidRDefault="00142D67" w:rsidP="00482B2B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問５　傍線部（５）「共に面白き」と言っているのは、どのようなことと、どのようなことが、どのような共通点をもつ話として「面白き」と言っているのか、説明せよ。</w:t>
      </w:r>
    </w:p>
    <w:p w14:paraId="6231A567" w14:textId="77777777" w:rsidR="00142D67" w:rsidRPr="006D7454" w:rsidRDefault="00142D67" w:rsidP="00142D67">
      <w:pPr>
        <w:widowControl/>
        <w:autoSpaceDE w:val="0"/>
        <w:autoSpaceDN w:val="0"/>
        <w:adjustRightInd w:val="0"/>
        <w:jc w:val="right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25A35143" w14:textId="77777777" w:rsidR="00142D67" w:rsidRPr="006D7454" w:rsidRDefault="00142D67" w:rsidP="00142D67">
      <w:pPr>
        <w:widowControl/>
        <w:autoSpaceDE w:val="0"/>
        <w:autoSpaceDN w:val="0"/>
        <w:adjustRightInd w:val="0"/>
        <w:jc w:val="right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05713FF3" w14:textId="77777777" w:rsidR="00142D67" w:rsidRPr="006D7454" w:rsidRDefault="00142D67" w:rsidP="00142D67">
      <w:pPr>
        <w:widowControl/>
        <w:autoSpaceDE w:val="0"/>
        <w:autoSpaceDN w:val="0"/>
        <w:adjustRightInd w:val="0"/>
        <w:jc w:val="right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64AF0120" w14:textId="77777777" w:rsidR="00142D67" w:rsidRPr="006D7454" w:rsidRDefault="00142D67" w:rsidP="00142D67">
      <w:pPr>
        <w:widowControl/>
        <w:autoSpaceDE w:val="0"/>
        <w:autoSpaceDN w:val="0"/>
        <w:adjustRightInd w:val="0"/>
        <w:jc w:val="right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※〔改題〕問いの表記を一部改めている。</w:t>
      </w:r>
    </w:p>
    <w:p w14:paraId="46691664" w14:textId="77777777" w:rsidR="00605136" w:rsidRPr="006D7454" w:rsidRDefault="00605136" w:rsidP="00142D67">
      <w:pPr>
        <w:widowControl/>
        <w:jc w:val="left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br w:type="page"/>
      </w:r>
    </w:p>
    <w:p w14:paraId="55113A40" w14:textId="77777777" w:rsidR="005075D6" w:rsidRPr="006D7454" w:rsidRDefault="005075D6" w:rsidP="00142D67">
      <w:pPr>
        <w:rPr>
          <w:rStyle w:val="12qR"/>
          <w:rFonts w:ascii="ＭＳ 明朝" w:eastAsia="ＭＳ 明朝" w:cs="Times New Roman"/>
          <w:color w:val="000000" w:themeColor="text1"/>
          <w:sz w:val="21"/>
          <w:szCs w:val="21"/>
        </w:rPr>
      </w:pPr>
      <w:r w:rsidRPr="006D7454">
        <w:rPr>
          <w:rStyle w:val="12qR"/>
          <w:rFonts w:ascii="ＭＳ 明朝" w:eastAsia="ＭＳ 明朝" w:hAnsi="ＭＳ 明朝" w:cs="ＭＳ 明朝" w:hint="eastAsia"/>
          <w:color w:val="000000" w:themeColor="text1"/>
          <w:sz w:val="21"/>
          <w:szCs w:val="21"/>
        </w:rPr>
        <w:lastRenderedPageBreak/>
        <w:t>【解答と採点基準】</w:t>
      </w:r>
    </w:p>
    <w:p w14:paraId="41BF9862" w14:textId="468C472B" w:rsidR="00142D67" w:rsidRPr="006D7454" w:rsidRDefault="00142D67" w:rsidP="00482B2B">
      <w:pPr>
        <w:widowControl/>
        <w:suppressAutoHyphens/>
        <w:autoSpaceDE w:val="0"/>
        <w:autoSpaceDN w:val="0"/>
        <w:adjustRightInd w:val="0"/>
        <w:ind w:left="420" w:hangingChars="200" w:hanging="42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u w:val="thick"/>
          <w:lang w:val="ja-JP"/>
        </w:rPr>
      </w:pP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482B2B" w:rsidRPr="006D7454">
        <w:rPr>
          <w:rFonts w:cs="Times New Roman" w:hint="eastAsia"/>
          <w:sz w:val="21"/>
          <w:szCs w:val="21"/>
        </w:rPr>
        <w:t>１</w:t>
      </w:r>
      <w:r w:rsidRPr="006D7454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F57BB4" w:rsidRPr="00704F03">
        <w:rPr>
          <w:rStyle w:val="8pt0"/>
          <w:rFonts w:hint="eastAsia"/>
        </w:rPr>
        <w:t>Ａ</w:t>
      </w:r>
      <w:r w:rsidR="00F57BB4"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な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んという</w:t>
      </w:r>
      <w:r w:rsidR="00F57BB4" w:rsidRPr="00704F03">
        <w:rPr>
          <w:rStyle w:val="8pt0"/>
          <w:rFonts w:hint="eastAsia"/>
        </w:rPr>
        <w:t>Ｂ</w:t>
      </w:r>
      <w:r w:rsidR="00F57BB4"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で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たらめな句だろうか</w:t>
      </w:r>
    </w:p>
    <w:p w14:paraId="061AB237" w14:textId="3BF04FFB" w:rsidR="00142D67" w:rsidRPr="006D7454" w:rsidRDefault="00142D67" w:rsidP="00482B2B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6D7454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＝４</w:t>
      </w:r>
    </w:p>
    <w:p w14:paraId="6320B3EE" w14:textId="0D392C33" w:rsidR="005075D6" w:rsidRPr="006D7454" w:rsidRDefault="00142D67" w:rsidP="00482B2B">
      <w:pPr>
        <w:ind w:leftChars="500" w:left="1410" w:hangingChars="100" w:hanging="210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6D7454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＝６〔「句」がなくても可。文末は「～ことよ」も可。「ぞや」の訳の「～だろうか」「～ことよ」などがなければ減点２。〕</w:t>
      </w:r>
    </w:p>
    <w:p w14:paraId="7A5B6165" w14:textId="2A3AFCB1" w:rsidR="00142D67" w:rsidRPr="006D7454" w:rsidRDefault="00142D67" w:rsidP="00482B2B">
      <w:pPr>
        <w:widowControl/>
        <w:suppressAutoHyphens/>
        <w:autoSpaceDE w:val="0"/>
        <w:autoSpaceDN w:val="0"/>
        <w:adjustRightInd w:val="0"/>
        <w:ind w:left="420" w:hangingChars="200" w:hanging="42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482B2B" w:rsidRPr="006D7454">
        <w:rPr>
          <w:rFonts w:cs="Times New Roman" w:hint="eastAsia"/>
          <w:sz w:val="21"/>
          <w:szCs w:val="21"/>
        </w:rPr>
        <w:t>２</w:t>
      </w:r>
      <w:r w:rsidRPr="006D7454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F57BB4" w:rsidRPr="00704F03">
        <w:rPr>
          <w:rStyle w:val="8pt0"/>
          <w:rFonts w:hint="eastAsia"/>
        </w:rPr>
        <w:t>Ａ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其角の「炭櫃」の句と『無名抄』の「炭櫃」の歌は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、</w:t>
      </w:r>
      <w:r w:rsidR="00F57BB4" w:rsidRPr="00704F03">
        <w:rPr>
          <w:rStyle w:val="8pt0"/>
          <w:rFonts w:hint="eastAsia"/>
        </w:rPr>
        <w:t>Ｂ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ともに『枕草子』の「すさまじきもの」の「火おこさぬ火桶、炭櫃」を踏まえて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、</w:t>
      </w:r>
      <w:r w:rsidR="00F57BB4" w:rsidRPr="00704F03">
        <w:rPr>
          <w:rStyle w:val="8pt0"/>
          <w:rFonts w:hint="eastAsia"/>
        </w:rPr>
        <w:t>Ｃ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季節外れで使用されない夏の炭櫃へ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の</w:t>
      </w:r>
      <w:r w:rsidR="00F57BB4" w:rsidRPr="00704F03">
        <w:rPr>
          <w:rStyle w:val="8pt0"/>
          <w:rFonts w:hint="eastAsia"/>
        </w:rPr>
        <w:t>Ｄ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興ざめな気持ちを詠んでいる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点で同じである。</w:t>
      </w:r>
    </w:p>
    <w:p w14:paraId="05CA68CE" w14:textId="77777777" w:rsidR="00142D67" w:rsidRPr="006D7454" w:rsidRDefault="00142D67" w:rsidP="00482B2B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6D7454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・</w:t>
      </w:r>
      <w:r w:rsidRPr="006D7454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6D7454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がなければ全体０。</w:t>
      </w:r>
    </w:p>
    <w:p w14:paraId="72ECFCAE" w14:textId="412363D4" w:rsidR="00142D67" w:rsidRPr="006D7454" w:rsidRDefault="00142D67" w:rsidP="00482B2B">
      <w:pPr>
        <w:ind w:leftChars="500" w:left="1410" w:hangingChars="100" w:hanging="210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6D7454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＝３／</w:t>
      </w:r>
      <w:r w:rsidRPr="006D7454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6D7454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＝３／</w:t>
      </w:r>
      <w:r w:rsidRPr="006D7454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Ｃ</w:t>
      </w:r>
      <w:r w:rsidRPr="006D7454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＝２／</w:t>
      </w:r>
      <w:r w:rsidRPr="006D7454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Ｄ</w:t>
      </w:r>
      <w:r w:rsidRPr="006D7454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＝２</w:t>
      </w:r>
    </w:p>
    <w:p w14:paraId="435211DF" w14:textId="4C0433B8" w:rsidR="00142D67" w:rsidRPr="006D7454" w:rsidRDefault="00142D67" w:rsidP="00482B2B">
      <w:pPr>
        <w:widowControl/>
        <w:suppressAutoHyphens/>
        <w:autoSpaceDE w:val="0"/>
        <w:autoSpaceDN w:val="0"/>
        <w:adjustRightInd w:val="0"/>
        <w:ind w:left="420" w:hangingChars="200" w:hanging="42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482B2B" w:rsidRPr="006D7454">
        <w:rPr>
          <w:rFonts w:cs="Times New Roman" w:hint="eastAsia"/>
          <w:sz w:val="21"/>
          <w:szCs w:val="21"/>
        </w:rPr>
        <w:t>３</w:t>
      </w:r>
      <w:r w:rsidRPr="006D7454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F57BB4" w:rsidRPr="00704F03">
        <w:rPr>
          <w:rStyle w:val="8pt0"/>
          <w:rFonts w:hint="eastAsia"/>
        </w:rPr>
        <w:t>Ａ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「前を」の場合は鍋を洗う人の前を三、四匹の蛍が飛びかう様子が想起される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のに対し、</w:t>
      </w:r>
      <w:r w:rsidR="00F57BB4" w:rsidRPr="00704F03">
        <w:rPr>
          <w:rStyle w:val="8pt0"/>
          <w:rFonts w:hint="eastAsia"/>
        </w:rPr>
        <w:t>Ｂ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「前に」の場合は眼前の草むらなどに蛍がいる様子が想起される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が、</w:t>
      </w:r>
      <w:r w:rsidR="00F57BB4" w:rsidRPr="00704F03">
        <w:rPr>
          <w:rStyle w:val="8pt0"/>
          <w:rFonts w:hint="eastAsia"/>
        </w:rPr>
        <w:t>Ｃ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蛍の飛びかう動的な様子を想像させるには、「前を」のほうがふさわしい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から。</w:t>
      </w:r>
    </w:p>
    <w:p w14:paraId="4F7C0F34" w14:textId="77777777" w:rsidR="00142D67" w:rsidRPr="006D7454" w:rsidRDefault="00142D67" w:rsidP="00482B2B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6D7454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＝４〔「前を」「蛍が飛びかう様子」という内容がなければ不可。〕</w:t>
      </w:r>
    </w:p>
    <w:p w14:paraId="65601122" w14:textId="77777777" w:rsidR="00142D67" w:rsidRPr="006D7454" w:rsidRDefault="00142D67" w:rsidP="00482B2B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6D7454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＝４〔「前に」「蛍がいる様子」という内容がなければ不可。〕</w:t>
      </w:r>
    </w:p>
    <w:p w14:paraId="3AE20DCD" w14:textId="317E3DFD" w:rsidR="00142D67" w:rsidRPr="006D7454" w:rsidRDefault="00142D67" w:rsidP="00482B2B">
      <w:pPr>
        <w:ind w:leftChars="500" w:left="1410" w:hangingChars="100" w:hanging="210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Ｃ</w:t>
      </w:r>
      <w:r w:rsidRPr="006D7454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＝２〔「動的」と同様の表現も可。〕</w:t>
      </w:r>
    </w:p>
    <w:p w14:paraId="01B2415D" w14:textId="18691CF6" w:rsidR="00142D67" w:rsidRPr="006D7454" w:rsidRDefault="00142D67" w:rsidP="00482B2B">
      <w:pPr>
        <w:widowControl/>
        <w:suppressAutoHyphens/>
        <w:autoSpaceDE w:val="0"/>
        <w:autoSpaceDN w:val="0"/>
        <w:adjustRightInd w:val="0"/>
        <w:ind w:left="420" w:hangingChars="200" w:hanging="42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482B2B" w:rsidRPr="006D7454">
        <w:rPr>
          <w:rFonts w:cs="Times New Roman" w:hint="eastAsia"/>
          <w:sz w:val="21"/>
          <w:szCs w:val="21"/>
        </w:rPr>
        <w:t>４</w:t>
      </w:r>
      <w:r w:rsidRPr="006D7454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「三日見ぬまの」が「桜」と関係するのに対し、</w:t>
      </w:r>
      <w:r w:rsidR="00F57BB4" w:rsidRPr="00704F03">
        <w:rPr>
          <w:rStyle w:val="8pt0"/>
          <w:rFonts w:hint="eastAsia"/>
        </w:rPr>
        <w:t>Ａ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「三日見ぬまに」の場合は、「三日見ぬま」の句が「よの中」と関係する表現となり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、</w:t>
      </w:r>
      <w:r w:rsidR="00F57BB4" w:rsidRPr="00704F03">
        <w:rPr>
          <w:rStyle w:val="8pt0"/>
          <w:rFonts w:hint="eastAsia"/>
        </w:rPr>
        <w:t>Ｂ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三日見ないうちに桜が花盛りになるように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、</w:t>
      </w:r>
      <w:r w:rsidR="00F57BB4" w:rsidRPr="00704F03">
        <w:rPr>
          <w:rStyle w:val="8pt0"/>
          <w:rFonts w:hint="eastAsia"/>
        </w:rPr>
        <w:t>Ｃ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よの中は三日見ない間にすっかり変化するものだ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ということを述べている。</w:t>
      </w:r>
    </w:p>
    <w:p w14:paraId="489391D3" w14:textId="7FE06D4B" w:rsidR="00142D67" w:rsidRPr="006D7454" w:rsidRDefault="00142D67" w:rsidP="00482B2B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6D7454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＝６〔「『三日見ぬま』の句は『よの中』と関係する」という内容がなければ不可。〕</w:t>
      </w:r>
    </w:p>
    <w:p w14:paraId="604E2172" w14:textId="77777777" w:rsidR="00142D67" w:rsidRPr="006D7454" w:rsidRDefault="00142D67" w:rsidP="00482B2B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6D7454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＝２〔「桜が花盛りになる」という内容がなければ不可。〕</w:t>
      </w:r>
    </w:p>
    <w:p w14:paraId="147D3869" w14:textId="3065EB6E" w:rsidR="00142D67" w:rsidRPr="006D7454" w:rsidRDefault="00142D67" w:rsidP="00482B2B">
      <w:pPr>
        <w:ind w:leftChars="500" w:left="1410" w:hangingChars="100" w:hanging="210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Ｃ</w:t>
      </w:r>
      <w:r w:rsidRPr="006D7454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＝２〔「よの中は変化する」という内容がなければ不可。〕</w:t>
      </w:r>
    </w:p>
    <w:p w14:paraId="1D4F15B5" w14:textId="767E1283" w:rsidR="00142D67" w:rsidRPr="006D7454" w:rsidRDefault="00142D67" w:rsidP="00482B2B">
      <w:pPr>
        <w:widowControl/>
        <w:suppressAutoHyphens/>
        <w:autoSpaceDE w:val="0"/>
        <w:autoSpaceDN w:val="0"/>
        <w:adjustRightInd w:val="0"/>
        <w:ind w:left="420" w:hangingChars="200" w:hanging="42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482B2B" w:rsidRPr="006D7454">
        <w:rPr>
          <w:rFonts w:cs="Times New Roman" w:hint="eastAsia"/>
          <w:sz w:val="21"/>
          <w:szCs w:val="21"/>
        </w:rPr>
        <w:t>５</w:t>
      </w:r>
      <w:r w:rsidRPr="006D7454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F57BB4" w:rsidRPr="00704F03">
        <w:rPr>
          <w:rStyle w:val="8pt0"/>
          <w:rFonts w:hint="eastAsia"/>
        </w:rPr>
        <w:t>Ａ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「鍋洗ふ」の句の「前に」と「前を」という表現の違いの話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と、</w:t>
      </w:r>
      <w:r w:rsidR="00F57BB4" w:rsidRPr="00704F03">
        <w:rPr>
          <w:rStyle w:val="8pt0"/>
          <w:rFonts w:hint="eastAsia"/>
        </w:rPr>
        <w:t>Ｂ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「よの中は」の句の「見ぬまに」と「見ぬまの」という表現の違いの話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とが、</w:t>
      </w:r>
      <w:r w:rsidR="00F57BB4" w:rsidRPr="00704F03">
        <w:rPr>
          <w:rStyle w:val="8pt0"/>
          <w:rFonts w:hint="eastAsia"/>
        </w:rPr>
        <w:t>Ｃ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ともに助詞が一字異な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lastRenderedPageBreak/>
        <w:t>るだけで</w:t>
      </w:r>
      <w:r w:rsidR="00F57BB4" w:rsidRPr="00704F03">
        <w:rPr>
          <w:rStyle w:val="8pt0"/>
          <w:rFonts w:hint="eastAsia"/>
        </w:rPr>
        <w:t>Ｄ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読み手が句から思い浮かべる情景に差異が生じる</w:t>
      </w:r>
      <w:r w:rsidRPr="006D7454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という共通点をもつ点で面白いと述べている。</w:t>
      </w:r>
    </w:p>
    <w:p w14:paraId="531C1158" w14:textId="77777777" w:rsidR="00142D67" w:rsidRPr="006D7454" w:rsidRDefault="00142D67" w:rsidP="00482B2B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Ｃ</w:t>
      </w:r>
      <w:r w:rsidRPr="006D7454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・</w:t>
      </w:r>
      <w:r w:rsidRPr="006D7454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Ｄ</w:t>
      </w:r>
      <w:r w:rsidRPr="006D7454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がなければ全体０。</w:t>
      </w:r>
    </w:p>
    <w:p w14:paraId="76D232D5" w14:textId="77777777" w:rsidR="00142D67" w:rsidRPr="006D7454" w:rsidRDefault="00142D67" w:rsidP="00482B2B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6D7454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＝２／</w:t>
      </w:r>
      <w:r w:rsidRPr="006D7454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6D7454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＝２</w:t>
      </w:r>
    </w:p>
    <w:p w14:paraId="78F51BB9" w14:textId="77777777" w:rsidR="00142D67" w:rsidRPr="006D7454" w:rsidRDefault="00142D67" w:rsidP="00482B2B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Ｃ</w:t>
      </w:r>
      <w:r w:rsidRPr="006D7454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＝３〔「助詞が一字異なる」という指摘がなければ不可。〕</w:t>
      </w:r>
    </w:p>
    <w:p w14:paraId="61BF7C1C" w14:textId="6E357C45" w:rsidR="00142D67" w:rsidRPr="006D7454" w:rsidRDefault="00142D67" w:rsidP="00482B2B">
      <w:pPr>
        <w:ind w:leftChars="500" w:left="1410" w:hangingChars="100" w:hanging="210"/>
        <w:rPr>
          <w:rFonts w:cs="Times New Roman"/>
          <w:color w:val="000000" w:themeColor="text1"/>
          <w:sz w:val="21"/>
          <w:szCs w:val="21"/>
        </w:rPr>
      </w:pPr>
      <w:r w:rsidRPr="006D7454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Ｄ</w:t>
      </w:r>
      <w:r w:rsidRPr="006D7454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＝３〔「情景に差異が生じる」と同様の内容であれば可。〕</w:t>
      </w:r>
    </w:p>
    <w:p w14:paraId="44234B8F" w14:textId="77777777" w:rsidR="008F63A5" w:rsidRPr="006D7454" w:rsidRDefault="008F63A5" w:rsidP="00142D67">
      <w:pPr>
        <w:widowControl/>
        <w:jc w:val="left"/>
        <w:rPr>
          <w:rStyle w:val="11qM"/>
          <w:rFonts w:ascii="ＭＳ 明朝" w:eastAsia="ＭＳ 明朝" w:hAnsi="ＭＳ 明朝" w:cs="ＭＳ 明朝"/>
          <w:color w:val="000000" w:themeColor="text1"/>
          <w:sz w:val="21"/>
          <w:szCs w:val="21"/>
        </w:rPr>
      </w:pPr>
      <w:r w:rsidRPr="006D7454">
        <w:rPr>
          <w:rStyle w:val="11qM"/>
          <w:rFonts w:ascii="ＭＳ 明朝" w:eastAsia="ＭＳ 明朝" w:hAnsi="ＭＳ 明朝" w:cs="ＭＳ 明朝"/>
          <w:color w:val="000000" w:themeColor="text1"/>
          <w:sz w:val="21"/>
          <w:szCs w:val="21"/>
        </w:rPr>
        <w:br w:type="page"/>
      </w:r>
    </w:p>
    <w:p w14:paraId="78A39BDB" w14:textId="35241415" w:rsidR="005075D6" w:rsidRPr="006D7454" w:rsidRDefault="005075D6" w:rsidP="00142D67">
      <w:pPr>
        <w:rPr>
          <w:rStyle w:val="11qM"/>
          <w:rFonts w:ascii="ＭＳ 明朝" w:eastAsia="ＭＳ 明朝" w:cs="Times New Roman"/>
          <w:color w:val="000000" w:themeColor="text1"/>
          <w:sz w:val="21"/>
          <w:szCs w:val="21"/>
        </w:rPr>
      </w:pPr>
      <w:r w:rsidRPr="006D7454">
        <w:rPr>
          <w:rStyle w:val="11qM"/>
          <w:rFonts w:ascii="ＭＳ 明朝" w:eastAsia="ＭＳ 明朝" w:hAnsi="ＭＳ 明朝" w:cs="ＭＳ 明朝" w:hint="eastAsia"/>
          <w:color w:val="000000" w:themeColor="text1"/>
          <w:sz w:val="21"/>
          <w:szCs w:val="21"/>
        </w:rPr>
        <w:lastRenderedPageBreak/>
        <w:t>【現代語訳】</w:t>
      </w:r>
    </w:p>
    <w:p w14:paraId="4BAF702E" w14:textId="77777777" w:rsidR="00142D67" w:rsidRPr="006D7454" w:rsidRDefault="00142D67" w:rsidP="00142D67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松尾桃青の、</w:t>
      </w:r>
    </w:p>
    <w:p w14:paraId="246F6C01" w14:textId="0C413005" w:rsidR="00142D67" w:rsidRPr="006D7454" w:rsidRDefault="00142D67" w:rsidP="00F57BB4">
      <w:pPr>
        <w:widowControl/>
        <w:autoSpaceDE w:val="0"/>
        <w:autoSpaceDN w:val="0"/>
        <w:adjustRightInd w:val="0"/>
        <w:ind w:leftChars="100" w:left="24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馬に寝て…（馬上でまどろんで、〈はっと目覚めると心には先ほどの〉夢が残っている。〈空には〉月が遠くに見える。茶を煮る煙〈も立ちのぼっている〉。）</w:t>
      </w:r>
    </w:p>
    <w:p w14:paraId="618F2D4A" w14:textId="74FA2EDF" w:rsidR="00142D67" w:rsidRPr="006D7454" w:rsidRDefault="00142D67" w:rsidP="00142D67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句は、眉山の早行（＝早朝に旅立つこと）の詩の「馬上続残夢」という句を踏まえて詠んだのであるが、（句の後半で）「月遠し茶の烟」とうけたことによって、月が残っている早朝に旅立つ景色も、馬の背でまどろみながら、ゆられゆられ行く様子も、まのあたりに見るかのようで、元の詩が（「馬上続残夢」の次の句で）「朝日が昇ることも気づかない」といったのより、遙かに味があると思われる。小山田与清の『俳諧歌論』で、これらの句を批評して、漢文を日本語で詠むかのようで、</w:t>
      </w:r>
      <w:r w:rsidR="00F57BB4" w:rsidRPr="00704F03">
        <w:rPr>
          <w:rStyle w:val="8pt"/>
          <w:rFonts w:hint="eastAsia"/>
        </w:rPr>
        <w:t>問１</w:t>
      </w:r>
      <w:r w:rsidR="00F57BB4"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な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んというでたらめ（な句）だろうか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と非難したのは、よく考えていない論といえるだろう。</w:t>
      </w:r>
    </w:p>
    <w:p w14:paraId="4CC9624C" w14:textId="77777777" w:rsidR="00142D67" w:rsidRPr="006D7454" w:rsidRDefault="00142D67" w:rsidP="00142D67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また其角が、</w:t>
      </w:r>
    </w:p>
    <w:p w14:paraId="64CCE575" w14:textId="45E67DAD" w:rsidR="00142D67" w:rsidRPr="006D7454" w:rsidRDefault="00F57BB4" w:rsidP="00F57BB4">
      <w:pPr>
        <w:widowControl/>
        <w:autoSpaceDE w:val="0"/>
        <w:autoSpaceDN w:val="0"/>
        <w:adjustRightInd w:val="0"/>
        <w:ind w:leftChars="100" w:left="24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142D67"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炭櫃さへ…（〈夏は〉炭櫃でさえも無風流なのだから、夏の炭俵〈はまして無風流だ〉。）</w:t>
      </w:r>
    </w:p>
    <w:p w14:paraId="238BB044" w14:textId="77777777" w:rsidR="00142D67" w:rsidRPr="006D7454" w:rsidRDefault="00142D67" w:rsidP="00142D67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と詠んだのは、『無名抄』に、</w:t>
      </w:r>
    </w:p>
    <w:p w14:paraId="40F5F6B9" w14:textId="65F83297" w:rsidR="00142D67" w:rsidRPr="006D7454" w:rsidRDefault="00F57BB4" w:rsidP="00F57BB4">
      <w:pPr>
        <w:widowControl/>
        <w:autoSpaceDE w:val="0"/>
        <w:autoSpaceDN w:val="0"/>
        <w:adjustRightInd w:val="0"/>
        <w:ind w:leftChars="100" w:left="24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142D67"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火をおこさぬ…（火をおこさない夏の炭櫃のような気持ちがして、誰も心引かれることがない興ざめな我が身であるよ。）</w:t>
      </w:r>
    </w:p>
    <w:p w14:paraId="3706DEC4" w14:textId="77777777" w:rsidR="00142D67" w:rsidRPr="006D7454" w:rsidRDefault="00142D67" w:rsidP="00142D67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とある歌から着想を得たのだろうと、芳樹翁がおっしゃったのはどうだろうか。これは『枕草子』の「すさまじきもの」（という章段）に「火おこさぬ火桶、炭櫃」とあるのを踏まえたのであって、『無名抄』の歌と依拠するところが同じというほうが適切だろう。</w:t>
      </w:r>
    </w:p>
    <w:p w14:paraId="1D9CCA97" w14:textId="77777777" w:rsidR="00142D67" w:rsidRPr="006D7454" w:rsidRDefault="00142D67" w:rsidP="00142D67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遠江にいる柿園嵐牛は、俳句ではその当時名の通っていた人であったが、ある時、</w:t>
      </w:r>
    </w:p>
    <w:p w14:paraId="2314BDFA" w14:textId="26B7841C" w:rsidR="00142D67" w:rsidRPr="006D7454" w:rsidRDefault="00F57BB4" w:rsidP="00142D67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　</w:t>
      </w:r>
      <w:r w:rsidR="00142D67"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鍋洗ふ…（鍋を洗う前に三、四匹の蛍〈がいるの〉だなあ。）</w:t>
      </w:r>
    </w:p>
    <w:p w14:paraId="6DC8DF5B" w14:textId="77777777" w:rsidR="00142D67" w:rsidRPr="006D7454" w:rsidRDefault="00142D67" w:rsidP="00142D67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という（句）を思いついて、このような詩情は歌では言い表しがたいに違いないと思い、石川依平に示したところ、依平は見て、「私は俳諧のことを知らないので、あれこれと評を加えることはできない。ただし歌としては『鍋洗ふ前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em w:val="comma"/>
          <w:lang w:val="ja-JP"/>
        </w:rPr>
        <w:t>を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』といわないのは適当でないだろう。『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em w:val="comma"/>
          <w:lang w:val="ja-JP"/>
        </w:rPr>
        <w:t>を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』といえばすぐに、鍋を洗う前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em w:val="comma"/>
          <w:lang w:val="ja-JP"/>
        </w:rPr>
        <w:t>を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三、四匹の蛍が飛びかう様子が、言葉で言い表さないこととして理解されるだろう。『前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em w:val="comma"/>
          <w:lang w:val="ja-JP"/>
        </w:rPr>
        <w:t>に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』では鍋を洗う前の草むらなどに（蛍が）いる様子であって、飛びかう様子とは思われないのだ」と（指摘が）あったので、嵐牛は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lastRenderedPageBreak/>
        <w:t>深く感動し、これ以降常に依平の教えを受けて俳句（の技量）も大いに進歩した、と春畊氏がお話しになった。</w:t>
      </w:r>
    </w:p>
    <w:p w14:paraId="4E2DA776" w14:textId="77777777" w:rsidR="00142D67" w:rsidRPr="006D7454" w:rsidRDefault="00142D67" w:rsidP="00142D67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また、多くの人々が口にし、広く知られている、</w:t>
      </w:r>
    </w:p>
    <w:p w14:paraId="487E2804" w14:textId="77777777" w:rsidR="00142D67" w:rsidRPr="006D7454" w:rsidRDefault="00142D67" w:rsidP="00142D67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　よの中は…（世の中は三日見ない間に桜〈の花盛りになるもの〉だなあ。）</w:t>
      </w:r>
    </w:p>
    <w:p w14:paraId="2AD20C9A" w14:textId="77777777" w:rsidR="00142D67" w:rsidRPr="006D7454" w:rsidRDefault="00142D67" w:rsidP="00142D67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の句は、あるいは「三日見ぬまの」とも伝わる。「『三日見ぬま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em w:val="comma"/>
          <w:lang w:val="ja-JP"/>
        </w:rPr>
        <w:t>に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』という場合は、『三日見ぬま』の句は、『よの中』（という言葉）に関係し、三日の間に局面が一変することを『桜かな』といったこととなり、『桜かな』は花盛りを表現したかのように思われ、一方で『三日見ぬま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em w:val="comma"/>
          <w:lang w:val="ja-JP"/>
        </w:rPr>
        <w:t>の</w:t>
      </w:r>
      <w:r w:rsidRPr="006D7454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』という場合は『三日見ぬま』の句は桜（という言葉）に関係して、『三日見ない間に変化した桜』ということになって、『桜かな』は花が散り落ちることをいったように思われる」と、穂積夫人がおっしゃった。どちらも面白い話である。</w:t>
      </w:r>
    </w:p>
    <w:p w14:paraId="12A083EA" w14:textId="0C239247" w:rsidR="00605136" w:rsidRPr="006D7454" w:rsidRDefault="00605136" w:rsidP="00142D67">
      <w:pPr>
        <w:rPr>
          <w:rFonts w:cs="Times New Roman"/>
          <w:color w:val="000000" w:themeColor="text1"/>
          <w:sz w:val="21"/>
          <w:szCs w:val="21"/>
        </w:rPr>
      </w:pPr>
    </w:p>
    <w:sectPr w:rsidR="00605136" w:rsidRPr="006D7454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FF60E" w14:textId="77777777" w:rsidR="00B22C57" w:rsidRDefault="00B22C57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7EFC407" w14:textId="77777777" w:rsidR="00B22C57" w:rsidRDefault="00B22C57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ＭＳ 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A-OTF 新ゴ Pr6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Medium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N-Regular">
    <w:altName w:val="A P-OTF Aoto Gothic StdN 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38760" w14:textId="77777777" w:rsidR="00B22C57" w:rsidRDefault="00B22C57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51D1BD6" w14:textId="77777777" w:rsidR="00B22C57" w:rsidRDefault="00B22C57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132C5"/>
    <w:rsid w:val="00093344"/>
    <w:rsid w:val="00094AEA"/>
    <w:rsid w:val="001038F2"/>
    <w:rsid w:val="00142D67"/>
    <w:rsid w:val="001611E8"/>
    <w:rsid w:val="00191266"/>
    <w:rsid w:val="00192A29"/>
    <w:rsid w:val="001E08B2"/>
    <w:rsid w:val="002272BD"/>
    <w:rsid w:val="002F1CDD"/>
    <w:rsid w:val="00340E82"/>
    <w:rsid w:val="00367E68"/>
    <w:rsid w:val="003D0B17"/>
    <w:rsid w:val="004033D4"/>
    <w:rsid w:val="004128E3"/>
    <w:rsid w:val="00422001"/>
    <w:rsid w:val="00446E1D"/>
    <w:rsid w:val="00482B2B"/>
    <w:rsid w:val="004861F0"/>
    <w:rsid w:val="004B5A1B"/>
    <w:rsid w:val="00501161"/>
    <w:rsid w:val="005031C8"/>
    <w:rsid w:val="005075D6"/>
    <w:rsid w:val="0056436A"/>
    <w:rsid w:val="005A3A06"/>
    <w:rsid w:val="006042DD"/>
    <w:rsid w:val="00605136"/>
    <w:rsid w:val="00616C93"/>
    <w:rsid w:val="006513D5"/>
    <w:rsid w:val="0066125E"/>
    <w:rsid w:val="006962F4"/>
    <w:rsid w:val="006C73F7"/>
    <w:rsid w:val="006D7454"/>
    <w:rsid w:val="00704F03"/>
    <w:rsid w:val="0080474E"/>
    <w:rsid w:val="0088435E"/>
    <w:rsid w:val="008F63A5"/>
    <w:rsid w:val="009A2595"/>
    <w:rsid w:val="009E6492"/>
    <w:rsid w:val="00A86458"/>
    <w:rsid w:val="00B04AB6"/>
    <w:rsid w:val="00B22C57"/>
    <w:rsid w:val="00B454C8"/>
    <w:rsid w:val="00B912F3"/>
    <w:rsid w:val="00C2599B"/>
    <w:rsid w:val="00C402D1"/>
    <w:rsid w:val="00CB2DD0"/>
    <w:rsid w:val="00CB761B"/>
    <w:rsid w:val="00CF23A8"/>
    <w:rsid w:val="00D015EE"/>
    <w:rsid w:val="00D53AF4"/>
    <w:rsid w:val="00D91932"/>
    <w:rsid w:val="00D95563"/>
    <w:rsid w:val="00DA42B4"/>
    <w:rsid w:val="00DF52AD"/>
    <w:rsid w:val="00E309C3"/>
    <w:rsid w:val="00E65BDA"/>
    <w:rsid w:val="00F26E19"/>
    <w:rsid w:val="00F5326D"/>
    <w:rsid w:val="00F57BB4"/>
    <w:rsid w:val="00F602C1"/>
    <w:rsid w:val="00F82A8A"/>
    <w:rsid w:val="00FB3133"/>
    <w:rsid w:val="00FE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F7D6D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6436A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340E82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340E82"/>
    <w:rPr>
      <w:rFonts w:eastAsia="A-OTF リュウミン Pr6N R-KL"/>
    </w:rPr>
  </w:style>
  <w:style w:type="character" w:customStyle="1" w:styleId="af1">
    <w:name w:val="肩付き"/>
    <w:basedOn w:val="a0"/>
    <w:uiPriority w:val="99"/>
    <w:rsid w:val="0056436A"/>
    <w:rPr>
      <w:position w:val="16"/>
      <w:sz w:val="16"/>
      <w:szCs w:val="16"/>
    </w:rPr>
  </w:style>
  <w:style w:type="paragraph" w:customStyle="1" w:styleId="af2">
    <w:name w:val="解答と採点基準"/>
    <w:basedOn w:val="a8"/>
    <w:uiPriority w:val="99"/>
    <w:rsid w:val="004861F0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paragraph" w:customStyle="1" w:styleId="af3">
    <w:name w:val="解答と採点基準解説"/>
    <w:basedOn w:val="af2"/>
    <w:uiPriority w:val="99"/>
    <w:rsid w:val="004861F0"/>
    <w:pPr>
      <w:spacing w:line="240" w:lineRule="auto"/>
      <w:ind w:left="680"/>
      <w:jc w:val="right"/>
    </w:pPr>
    <w:rPr>
      <w:rFonts w:ascii="KozMinPro-Regular" w:eastAsia="KozMinPro-Regular" w:cs="KozMinPro-Regular"/>
    </w:rPr>
  </w:style>
  <w:style w:type="character" w:customStyle="1" w:styleId="12qR">
    <w:name w:val="12q新ゴR"/>
    <w:uiPriority w:val="99"/>
    <w:rsid w:val="004861F0"/>
    <w:rPr>
      <w:rFonts w:ascii="ShinGoPro-Regular" w:eastAsia="ShinGoPro-Regular" w:cs="ShinGoPro-Regular"/>
      <w:sz w:val="17"/>
      <w:szCs w:val="17"/>
      <w:u w:val="none"/>
    </w:rPr>
  </w:style>
  <w:style w:type="character" w:customStyle="1" w:styleId="12qR0">
    <w:name w:val="12q新ゴR数字"/>
    <w:basedOn w:val="12qR"/>
    <w:uiPriority w:val="99"/>
    <w:rsid w:val="004861F0"/>
    <w:rPr>
      <w:rFonts w:ascii="ShinGoPr6-Regular" w:eastAsia="ShinGoPr6-Regular" w:cs="ShinGoPr6-Regular"/>
      <w:w w:val="70"/>
      <w:sz w:val="17"/>
      <w:szCs w:val="17"/>
      <w:u w:val="none"/>
    </w:rPr>
  </w:style>
  <w:style w:type="character" w:customStyle="1" w:styleId="12qM">
    <w:name w:val="12qリュウミンM"/>
    <w:uiPriority w:val="99"/>
    <w:rsid w:val="004861F0"/>
    <w:rPr>
      <w:rFonts w:ascii="RyuminPr6N-Medium" w:eastAsia="RyuminPr6N-Medium" w:cs="RyuminPr6N-Medium"/>
      <w:sz w:val="17"/>
      <w:szCs w:val="17"/>
      <w:u w:val="none"/>
    </w:rPr>
  </w:style>
  <w:style w:type="character" w:customStyle="1" w:styleId="12qL">
    <w:name w:val="12q新ゴL"/>
    <w:uiPriority w:val="99"/>
    <w:rsid w:val="004861F0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basedOn w:val="12qL"/>
    <w:uiPriority w:val="99"/>
    <w:rsid w:val="004861F0"/>
    <w:rPr>
      <w:rFonts w:ascii="GothicBBBPro-Medium" w:eastAsia="GothicBBBPro-Medium" w:cs="GothicBBBPro-Medium"/>
      <w:color w:val="000000"/>
      <w:sz w:val="17"/>
      <w:szCs w:val="17"/>
      <w:u w:val="none"/>
    </w:rPr>
  </w:style>
  <w:style w:type="paragraph" w:customStyle="1" w:styleId="19H">
    <w:name w:val="オクリ19H"/>
    <w:basedOn w:val="a8"/>
    <w:uiPriority w:val="99"/>
    <w:rsid w:val="004861F0"/>
    <w:pPr>
      <w:spacing w:line="269" w:lineRule="atLeast"/>
    </w:pPr>
    <w:rPr>
      <w:rFonts w:ascii="RyuminPr6N-Reg" w:eastAsia="RyuminPr6N-Reg" w:cs="RyuminPr6N-Reg"/>
      <w:sz w:val="16"/>
      <w:szCs w:val="16"/>
    </w:rPr>
  </w:style>
  <w:style w:type="character" w:customStyle="1" w:styleId="11qM">
    <w:name w:val="11q新ゴM"/>
    <w:uiPriority w:val="99"/>
    <w:rsid w:val="004861F0"/>
    <w:rPr>
      <w:rFonts w:ascii="ShinGoPro-Medium" w:eastAsia="ShinGoPro-Medium" w:cs="ShinGoPro-Medium"/>
      <w:sz w:val="16"/>
      <w:szCs w:val="16"/>
      <w:u w:val="none"/>
    </w:rPr>
  </w:style>
  <w:style w:type="character" w:customStyle="1" w:styleId="11qR">
    <w:name w:val="11qリュウミンR"/>
    <w:uiPriority w:val="99"/>
    <w:rsid w:val="004861F0"/>
    <w:rPr>
      <w:rFonts w:ascii="RyuminPr6N-Reg" w:eastAsia="RyuminPr6N-Reg" w:cs="RyuminPr6N-Reg"/>
      <w:color w:val="000000"/>
      <w:sz w:val="16"/>
      <w:szCs w:val="16"/>
      <w:u w:val="none"/>
    </w:rPr>
  </w:style>
  <w:style w:type="character" w:customStyle="1" w:styleId="11Q">
    <w:name w:val="11Qリュウミン・問付き"/>
    <w:basedOn w:val="11qR"/>
    <w:uiPriority w:val="99"/>
    <w:rsid w:val="004861F0"/>
    <w:rPr>
      <w:rFonts w:ascii="RyuminPr6N-Reg" w:eastAsia="RyuminPr6N-Reg" w:cs="RyuminPr6N-Reg"/>
      <w:color w:val="000000"/>
      <w:sz w:val="16"/>
      <w:szCs w:val="16"/>
      <w:u w:val="thick"/>
    </w:rPr>
  </w:style>
  <w:style w:type="character" w:customStyle="1" w:styleId="af4">
    <w:name w:val="出典"/>
    <w:basedOn w:val="a4"/>
    <w:uiPriority w:val="99"/>
    <w:rsid w:val="0066125E"/>
    <w:rPr>
      <w:rFonts w:ascii="RyuminPr6N-Reg" w:eastAsia="RyuminPr6N-Reg" w:cs="RyuminPr6N-Reg"/>
      <w:color w:val="000000"/>
      <w:sz w:val="16"/>
      <w:szCs w:val="16"/>
    </w:rPr>
  </w:style>
  <w:style w:type="character" w:customStyle="1" w:styleId="8pt">
    <w:name w:val="肩付き文字8pt"/>
    <w:uiPriority w:val="1"/>
    <w:qFormat/>
    <w:rsid w:val="005075D6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8pt0">
    <w:name w:val="解答・肩付き8pt"/>
    <w:basedOn w:val="a0"/>
    <w:uiPriority w:val="1"/>
    <w:qFormat/>
    <w:rsid w:val="005075D6"/>
    <w:rPr>
      <w:rFonts w:cs="ＭＳ 明朝"/>
      <w:position w:val="17"/>
      <w:sz w:val="16"/>
      <w:szCs w:val="16"/>
      <w:lang w:val="ja-JP"/>
    </w:rPr>
  </w:style>
  <w:style w:type="character" w:customStyle="1" w:styleId="af5">
    <w:name w:val="京大用（１）数字"/>
    <w:basedOn w:val="a4"/>
    <w:uiPriority w:val="99"/>
    <w:rsid w:val="00142D67"/>
    <w:rPr>
      <w:rFonts w:ascii="RyuminPr6N-Reg" w:eastAsia="RyuminPr6N-Reg" w:cs="RyuminPr6N-Reg"/>
      <w:color w:val="000000"/>
      <w:sz w:val="20"/>
      <w:szCs w:val="20"/>
    </w:rPr>
  </w:style>
  <w:style w:type="paragraph" w:customStyle="1" w:styleId="af6">
    <w:name w:val="解答"/>
    <w:basedOn w:val="a8"/>
    <w:uiPriority w:val="99"/>
    <w:rsid w:val="00142D67"/>
    <w:pPr>
      <w:suppressAutoHyphens/>
    </w:pPr>
    <w:rPr>
      <w:rFonts w:ascii="ShinGoPr6N-Regular" w:eastAsia="ShinGoPr6N-Regular" w:cs="ShinGoPr6N-Regular"/>
      <w:sz w:val="17"/>
      <w:szCs w:val="17"/>
    </w:rPr>
  </w:style>
  <w:style w:type="character" w:customStyle="1" w:styleId="12qR1">
    <w:name w:val="12q新ゴR数字（問の数字）"/>
    <w:basedOn w:val="12qR"/>
    <w:uiPriority w:val="99"/>
    <w:rsid w:val="00142D67"/>
    <w:rPr>
      <w:rFonts w:ascii="ShinGoPr6-Regular" w:eastAsia="ShinGoPr6-Regular" w:cs="ShinGoPr6-Regular"/>
      <w:w w:val="70"/>
      <w:sz w:val="17"/>
      <w:szCs w:val="17"/>
      <w:u w:val="none"/>
    </w:rPr>
  </w:style>
  <w:style w:type="paragraph" w:customStyle="1" w:styleId="af7">
    <w:name w:val="採点基準"/>
    <w:basedOn w:val="af6"/>
    <w:uiPriority w:val="99"/>
    <w:rsid w:val="00142D67"/>
    <w:pPr>
      <w:spacing w:line="283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C7DF22-6B35-B141-8896-5A8950CF1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774</Words>
  <Characters>4413</Characters>
  <Application>Microsoft Office Word</Application>
  <DocSecurity>0</DocSecurity>
  <Lines>36</Lines>
  <Paragraphs>10</Paragraphs>
  <ScaleCrop>false</ScaleCrop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2023-05-22T01:53:00Z</dcterms:created>
  <dcterms:modified xsi:type="dcterms:W3CDTF">2023-05-24T04:34:00Z</dcterms:modified>
</cp:coreProperties>
</file>